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0983" w14:textId="16CB580D" w:rsidR="00D21CD0" w:rsidRDefault="00BB52A6" w:rsidP="001A6A5E">
      <w:r>
        <w:rPr>
          <w:b/>
          <w:bCs/>
          <w:sz w:val="32"/>
          <w:szCs w:val="32"/>
          <w:u w:val="single"/>
        </w:rPr>
        <w:t xml:space="preserve">Edinburgh Napier </w:t>
      </w:r>
      <w:r w:rsidR="00870391" w:rsidRPr="00870391">
        <w:rPr>
          <w:b/>
          <w:bCs/>
          <w:sz w:val="32"/>
          <w:szCs w:val="32"/>
          <w:u w:val="single"/>
        </w:rPr>
        <w:t>U</w:t>
      </w:r>
      <w:r w:rsidR="00735681">
        <w:rPr>
          <w:b/>
          <w:bCs/>
          <w:sz w:val="32"/>
          <w:szCs w:val="32"/>
          <w:u w:val="single"/>
        </w:rPr>
        <w:t xml:space="preserve">ndergraduate </w:t>
      </w:r>
      <w:r w:rsidR="003F67B5">
        <w:rPr>
          <w:b/>
          <w:bCs/>
          <w:sz w:val="32"/>
          <w:szCs w:val="32"/>
          <w:u w:val="single"/>
        </w:rPr>
        <w:t>University – Course Guide</w:t>
      </w:r>
      <w:r w:rsidR="00735681">
        <w:rPr>
          <w:b/>
          <w:bCs/>
          <w:sz w:val="32"/>
          <w:szCs w:val="32"/>
          <w:u w:val="single"/>
        </w:rPr>
        <w:t xml:space="preserve"> </w:t>
      </w:r>
      <w:r w:rsidR="00870391" w:rsidRPr="00870391">
        <w:rPr>
          <w:b/>
          <w:bCs/>
          <w:sz w:val="32"/>
          <w:szCs w:val="32"/>
          <w:u w:val="single"/>
        </w:rPr>
        <w:t>202</w:t>
      </w:r>
      <w:r w:rsidR="00EC73D4">
        <w:rPr>
          <w:b/>
          <w:bCs/>
          <w:sz w:val="32"/>
          <w:szCs w:val="32"/>
          <w:u w:val="single"/>
        </w:rPr>
        <w:t>7</w:t>
      </w:r>
      <w:r w:rsidR="00870391" w:rsidRPr="00870391">
        <w:rPr>
          <w:b/>
          <w:bCs/>
          <w:sz w:val="32"/>
          <w:szCs w:val="32"/>
          <w:u w:val="single"/>
        </w:rPr>
        <w:t xml:space="preserve"> </w:t>
      </w:r>
      <w:r w:rsidR="003F67B5">
        <w:rPr>
          <w:b/>
          <w:bCs/>
          <w:sz w:val="32"/>
          <w:szCs w:val="32"/>
          <w:u w:val="single"/>
        </w:rPr>
        <w:t>– Must Be Napier</w:t>
      </w:r>
    </w:p>
    <w:p w14:paraId="72ADC9B2" w14:textId="0F768787" w:rsidR="00870391" w:rsidRDefault="00870391" w:rsidP="00817285"/>
    <w:p w14:paraId="513A001D" w14:textId="3923299C" w:rsidR="006D73FD" w:rsidRDefault="006D73FD" w:rsidP="00817285"/>
    <w:p w14:paraId="15000DAE" w14:textId="762428AA" w:rsidR="006D73FD" w:rsidRPr="00D71F79" w:rsidRDefault="006D73FD" w:rsidP="00817285">
      <w:pPr>
        <w:rPr>
          <w:b/>
          <w:bCs/>
          <w:sz w:val="36"/>
          <w:szCs w:val="36"/>
        </w:rPr>
      </w:pPr>
      <w:r w:rsidRPr="00D71F79">
        <w:rPr>
          <w:b/>
          <w:bCs/>
          <w:sz w:val="36"/>
          <w:szCs w:val="36"/>
        </w:rPr>
        <w:t>WELCOME</w:t>
      </w:r>
    </w:p>
    <w:p w14:paraId="6438EC4E" w14:textId="76CE5190" w:rsidR="006D73FD" w:rsidRDefault="006D73FD" w:rsidP="00817285"/>
    <w:p w14:paraId="4AD7C16C" w14:textId="1DFB7713" w:rsidR="00C46292" w:rsidRDefault="00817285" w:rsidP="00817285">
      <w:r>
        <w:t>In these pages you’ll find information about who we are, our courses and campuses, and wh</w:t>
      </w:r>
      <w:r w:rsidR="00C46292">
        <w:t>y being part of Edinburgh Napier University could be exactly right for you.</w:t>
      </w:r>
    </w:p>
    <w:p w14:paraId="5305D3D8" w14:textId="0EA62164" w:rsidR="00C46292" w:rsidRDefault="00C46292" w:rsidP="00817285"/>
    <w:p w14:paraId="5CB74376" w14:textId="77777777" w:rsidR="00CB5CA7" w:rsidRPr="00CB5CA7" w:rsidRDefault="00952238" w:rsidP="00CB5CA7">
      <w:r w:rsidRPr="00D563BD">
        <w:t>Helping people get the careers they love is what we</w:t>
      </w:r>
      <w:r w:rsidR="008E173B">
        <w:t>’re all about</w:t>
      </w:r>
      <w:r w:rsidRPr="00D563BD">
        <w:t>.</w:t>
      </w:r>
      <w:r>
        <w:t xml:space="preserve"> </w:t>
      </w:r>
      <w:r w:rsidR="00CB5CA7" w:rsidRPr="00CB5CA7">
        <w:t>Because Edinburgh</w:t>
      </w:r>
    </w:p>
    <w:p w14:paraId="5A12D208" w14:textId="5164AB31" w:rsidR="00D71F79" w:rsidRPr="00CB5CA7" w:rsidRDefault="00CB5CA7" w:rsidP="00CB5CA7">
      <w:r w:rsidRPr="00CB5CA7">
        <w:t>Napier University is where potential turns unstoppable.</w:t>
      </w:r>
    </w:p>
    <w:p w14:paraId="52ED9743" w14:textId="77777777" w:rsidR="00D71F79" w:rsidRDefault="00D71F79" w:rsidP="00817285"/>
    <w:p w14:paraId="165BB38D" w14:textId="1F106489" w:rsidR="00952238" w:rsidRDefault="00FD6422" w:rsidP="00817285">
      <w:r>
        <w:t>You may not know</w:t>
      </w:r>
      <w:r w:rsidR="00457033">
        <w:t xml:space="preserve"> yet what you want to do but our work-focused courses will ensure you’ll be ready to </w:t>
      </w:r>
      <w:r w:rsidR="00AB0A70">
        <w:t xml:space="preserve">make a difference </w:t>
      </w:r>
      <w:r w:rsidR="00457033">
        <w:t xml:space="preserve">whatever path you follow. </w:t>
      </w:r>
    </w:p>
    <w:p w14:paraId="57A1A3F2" w14:textId="6F1B5F04" w:rsidR="00952238" w:rsidRDefault="00952238" w:rsidP="00817285"/>
    <w:p w14:paraId="4AD68AC6" w14:textId="719ED747" w:rsidR="00952238" w:rsidRDefault="009B063B" w:rsidP="00817285">
      <w:r>
        <w:t>Learn from</w:t>
      </w:r>
      <w:r w:rsidR="00457033">
        <w:t xml:space="preserve"> </w:t>
      </w:r>
      <w:r w:rsidR="00457033" w:rsidRPr="00D563BD">
        <w:t xml:space="preserve">expert academics with </w:t>
      </w:r>
      <w:r w:rsidR="00457033">
        <w:t>up-to-date business and</w:t>
      </w:r>
      <w:r w:rsidR="00457033" w:rsidRPr="00D563BD">
        <w:t xml:space="preserve"> industry </w:t>
      </w:r>
      <w:r w:rsidR="00457033">
        <w:t xml:space="preserve">knowledge and </w:t>
      </w:r>
      <w:r>
        <w:t>gain</w:t>
      </w:r>
      <w:r w:rsidR="00457033">
        <w:t xml:space="preserve"> opportunities to </w:t>
      </w:r>
      <w:r>
        <w:t>experience the</w:t>
      </w:r>
      <w:r w:rsidR="00457033">
        <w:t xml:space="preserve"> real</w:t>
      </w:r>
      <w:r>
        <w:t xml:space="preserve"> </w:t>
      </w:r>
      <w:r w:rsidR="00457033">
        <w:t xml:space="preserve">world </w:t>
      </w:r>
      <w:r>
        <w:t xml:space="preserve">of </w:t>
      </w:r>
      <w:r w:rsidR="00457033">
        <w:t xml:space="preserve">work. </w:t>
      </w:r>
      <w:r>
        <w:t xml:space="preserve">Our focus is to enhance your employability by developing </w:t>
      </w:r>
      <w:r w:rsidR="00457033">
        <w:t>the skills you need to succeed.</w:t>
      </w:r>
    </w:p>
    <w:p w14:paraId="2BA65198" w14:textId="77777777" w:rsidR="00457033" w:rsidRDefault="00457033" w:rsidP="00817285"/>
    <w:p w14:paraId="58AF80CC" w14:textId="5B2AB605" w:rsidR="000A5B0A" w:rsidRDefault="000A5B0A" w:rsidP="00817285">
      <w:r>
        <w:t>We know t</w:t>
      </w:r>
      <w:r w:rsidR="00F25108">
        <w:t xml:space="preserve">here’s lots to think about when considering </w:t>
      </w:r>
      <w:r>
        <w:t>courses</w:t>
      </w:r>
      <w:r w:rsidR="00F25108">
        <w:t>, so remember, we’re here to help</w:t>
      </w:r>
      <w:r w:rsidR="00D24CDF">
        <w:t xml:space="preserve"> every step of the way</w:t>
      </w:r>
      <w:r w:rsidR="00F25108">
        <w:t xml:space="preserve">. </w:t>
      </w:r>
    </w:p>
    <w:p w14:paraId="1ED6FE71" w14:textId="77777777" w:rsidR="000A5B0A" w:rsidRDefault="000A5B0A" w:rsidP="00817285"/>
    <w:p w14:paraId="6BFF529D" w14:textId="76973223" w:rsidR="000A5B0A" w:rsidRPr="00CB5CA7" w:rsidRDefault="009B063B" w:rsidP="00817285">
      <w:pPr>
        <w:rPr>
          <w:sz w:val="28"/>
          <w:szCs w:val="28"/>
        </w:rPr>
      </w:pPr>
      <w:r w:rsidRPr="00CB5CA7">
        <w:rPr>
          <w:sz w:val="28"/>
          <w:szCs w:val="28"/>
        </w:rPr>
        <w:t>With us, you come first.</w:t>
      </w:r>
    </w:p>
    <w:p w14:paraId="216B60D4" w14:textId="7072E969" w:rsidR="009B063B" w:rsidRDefault="009B063B" w:rsidP="00817285"/>
    <w:p w14:paraId="74AD4282" w14:textId="606E0B5B" w:rsidR="00C46292" w:rsidRPr="00D71F79" w:rsidRDefault="00C46292" w:rsidP="00C46292">
      <w:pPr>
        <w:rPr>
          <w:sz w:val="32"/>
          <w:szCs w:val="32"/>
        </w:rPr>
      </w:pPr>
      <w:r w:rsidRPr="00D71F79">
        <w:rPr>
          <w:sz w:val="32"/>
          <w:szCs w:val="32"/>
        </w:rPr>
        <w:t>www.napier.ac.uk/</w:t>
      </w:r>
      <w:r w:rsidR="001A6A5E" w:rsidRPr="00D71F79">
        <w:rPr>
          <w:sz w:val="32"/>
          <w:szCs w:val="32"/>
        </w:rPr>
        <w:t>UG-Hello</w:t>
      </w:r>
    </w:p>
    <w:p w14:paraId="2DC30EA7" w14:textId="1D8FB644" w:rsidR="00C46292" w:rsidRDefault="00C46292" w:rsidP="00817285">
      <w:pPr>
        <w:pBdr>
          <w:bottom w:val="single" w:sz="6" w:space="1" w:color="auto"/>
        </w:pBdr>
      </w:pPr>
    </w:p>
    <w:p w14:paraId="2D50045A" w14:textId="77777777" w:rsidR="006D73FD" w:rsidRDefault="006D73FD" w:rsidP="00817285">
      <w:pPr>
        <w:pBdr>
          <w:bottom w:val="single" w:sz="6" w:space="1" w:color="auto"/>
        </w:pBdr>
      </w:pPr>
    </w:p>
    <w:p w14:paraId="130E1030" w14:textId="77777777" w:rsidR="006D73FD" w:rsidRDefault="006D73FD" w:rsidP="00817285"/>
    <w:p w14:paraId="2094B19B" w14:textId="036E56D0" w:rsidR="00D21CD0" w:rsidRDefault="00D21CD0" w:rsidP="00817285"/>
    <w:p w14:paraId="1FA3242B" w14:textId="77777777" w:rsidR="006D73FD" w:rsidRPr="00BE2B9B" w:rsidRDefault="006D73FD" w:rsidP="006D73FD">
      <w:pPr>
        <w:rPr>
          <w:b/>
          <w:bCs/>
          <w:sz w:val="36"/>
          <w:szCs w:val="36"/>
        </w:rPr>
      </w:pPr>
      <w:r w:rsidRPr="00BE2B9B">
        <w:rPr>
          <w:b/>
          <w:bCs/>
          <w:sz w:val="36"/>
          <w:szCs w:val="36"/>
        </w:rPr>
        <w:t>CONTENTS</w:t>
      </w:r>
    </w:p>
    <w:p w14:paraId="50AF4589" w14:textId="77777777" w:rsidR="006D73FD" w:rsidRDefault="006D73FD" w:rsidP="006D73FD"/>
    <w:p w14:paraId="5411D587" w14:textId="321EB743" w:rsidR="006D73FD" w:rsidRDefault="00AB1A8D" w:rsidP="006D73FD">
      <w:r>
        <w:rPr>
          <w:b/>
          <w:bCs/>
        </w:rPr>
        <w:t>Why you belong at Edinburgh Napier</w:t>
      </w:r>
      <w:r w:rsidR="006D73FD">
        <w:tab/>
      </w:r>
    </w:p>
    <w:p w14:paraId="4B398C0F" w14:textId="77777777" w:rsidR="006D73FD" w:rsidRDefault="006D73FD" w:rsidP="006D73FD">
      <w:r>
        <w:t>Scotland</w:t>
      </w:r>
      <w:r>
        <w:tab/>
      </w:r>
    </w:p>
    <w:p w14:paraId="11963846" w14:textId="77777777" w:rsidR="00AB1A8D" w:rsidRDefault="00AB1A8D" w:rsidP="006D73FD">
      <w:r>
        <w:t xml:space="preserve">Edinburgh </w:t>
      </w:r>
    </w:p>
    <w:p w14:paraId="2287E34A" w14:textId="30BF123D" w:rsidR="00AB1A8D" w:rsidRDefault="00AB1A8D" w:rsidP="00AB1A8D">
      <w:r>
        <w:t>Edinburgh Map</w:t>
      </w:r>
    </w:p>
    <w:p w14:paraId="79BF0A7D" w14:textId="711D7173" w:rsidR="006D73FD" w:rsidRDefault="006D73FD" w:rsidP="006D73FD">
      <w:r>
        <w:t>Campuses</w:t>
      </w:r>
    </w:p>
    <w:p w14:paraId="310264F5" w14:textId="77777777" w:rsidR="006D73FD" w:rsidRDefault="006D73FD" w:rsidP="006D73FD">
      <w:r>
        <w:t>Accommodation</w:t>
      </w:r>
      <w:r>
        <w:tab/>
      </w:r>
    </w:p>
    <w:p w14:paraId="43E7D51C" w14:textId="77777777" w:rsidR="006D73FD" w:rsidRDefault="006D73FD" w:rsidP="006D73FD"/>
    <w:p w14:paraId="2FE75F4D" w14:textId="56CA97DE" w:rsidR="006D73FD" w:rsidRPr="00866C3E" w:rsidRDefault="00AB1A8D" w:rsidP="006D73FD">
      <w:pPr>
        <w:rPr>
          <w:b/>
          <w:bCs/>
        </w:rPr>
      </w:pPr>
      <w:r>
        <w:rPr>
          <w:b/>
          <w:bCs/>
        </w:rPr>
        <w:t>Where potential turns unstoppable</w:t>
      </w:r>
    </w:p>
    <w:p w14:paraId="5A3FD56D" w14:textId="65339EE3" w:rsidR="006D73FD" w:rsidRDefault="00AB1A8D" w:rsidP="006D73FD">
      <w:r>
        <w:t>Careers Guidance and Support</w:t>
      </w:r>
    </w:p>
    <w:p w14:paraId="19FDF55E" w14:textId="5B8CC37D" w:rsidR="004219E0" w:rsidRDefault="00AB1A8D" w:rsidP="006D73FD">
      <w:r>
        <w:t>Our expert teaching and top facilities</w:t>
      </w:r>
    </w:p>
    <w:p w14:paraId="5DEBA93D" w14:textId="38FB411E" w:rsidR="006D73FD" w:rsidRDefault="00B01E1C" w:rsidP="006D73FD">
      <w:r>
        <w:t>How we</w:t>
      </w:r>
      <w:r w:rsidR="006D73FD">
        <w:t xml:space="preserve"> support</w:t>
      </w:r>
      <w:r>
        <w:t xml:space="preserve"> you</w:t>
      </w:r>
      <w:r w:rsidR="006D73FD">
        <w:t xml:space="preserve"> </w:t>
      </w:r>
    </w:p>
    <w:p w14:paraId="34C85F8E" w14:textId="200ED583" w:rsidR="006D73FD" w:rsidRDefault="006D73FD" w:rsidP="006D73FD">
      <w:r>
        <w:t xml:space="preserve">Access for </w:t>
      </w:r>
      <w:r w:rsidR="00D71F79">
        <w:t>all</w:t>
      </w:r>
    </w:p>
    <w:p w14:paraId="06068EA0" w14:textId="43CD09E1" w:rsidR="006D73FD" w:rsidRDefault="00CB602E" w:rsidP="006D73FD">
      <w:r>
        <w:t>Ways to s</w:t>
      </w:r>
      <w:r w:rsidR="006D73FD">
        <w:t xml:space="preserve">tudy </w:t>
      </w:r>
    </w:p>
    <w:p w14:paraId="449A40E7" w14:textId="77777777" w:rsidR="006D73FD" w:rsidRDefault="006D73FD" w:rsidP="006D73FD">
      <w:r>
        <w:t xml:space="preserve">Financial support </w:t>
      </w:r>
    </w:p>
    <w:p w14:paraId="6CB8C145" w14:textId="420D9DBF" w:rsidR="006D73FD" w:rsidRDefault="00CA45F5" w:rsidP="006D73FD">
      <w:r>
        <w:lastRenderedPageBreak/>
        <w:t>I</w:t>
      </w:r>
      <w:r w:rsidR="006D73FD">
        <w:t xml:space="preserve">nternational </w:t>
      </w:r>
      <w:r>
        <w:t>students</w:t>
      </w:r>
    </w:p>
    <w:p w14:paraId="06DB6EBA" w14:textId="6F972EFE" w:rsidR="006D73FD" w:rsidRDefault="005F0544" w:rsidP="006D73FD">
      <w:r>
        <w:t>E</w:t>
      </w:r>
      <w:r w:rsidR="00D71F79">
        <w:t xml:space="preserve">dinburgh </w:t>
      </w:r>
      <w:r>
        <w:t>N</w:t>
      </w:r>
      <w:r w:rsidR="00D71F79">
        <w:t xml:space="preserve">apier </w:t>
      </w:r>
      <w:r>
        <w:t>S</w:t>
      </w:r>
      <w:r w:rsidR="00D71F79">
        <w:t xml:space="preserve">tudents </w:t>
      </w:r>
      <w:r>
        <w:t>A</w:t>
      </w:r>
      <w:r w:rsidR="00D71F79">
        <w:t>ssociation</w:t>
      </w:r>
      <w:r w:rsidR="006D73FD">
        <w:tab/>
      </w:r>
    </w:p>
    <w:p w14:paraId="2B339663" w14:textId="77777777" w:rsidR="006D73FD" w:rsidRDefault="006D73FD" w:rsidP="006D73FD"/>
    <w:p w14:paraId="751D0C02" w14:textId="15E6125C" w:rsidR="006D73FD" w:rsidRPr="00866C3E" w:rsidRDefault="00AB1A8D" w:rsidP="006D73FD">
      <w:pPr>
        <w:rPr>
          <w:b/>
          <w:bCs/>
        </w:rPr>
      </w:pPr>
      <w:r>
        <w:rPr>
          <w:b/>
          <w:bCs/>
        </w:rPr>
        <w:t>Study Areas</w:t>
      </w:r>
    </w:p>
    <w:p w14:paraId="7662A3D5" w14:textId="77777777" w:rsidR="006D73FD" w:rsidRDefault="006D73FD" w:rsidP="006D73FD">
      <w:r>
        <w:t xml:space="preserve">Accounting &amp; Finance </w:t>
      </w:r>
    </w:p>
    <w:p w14:paraId="41340D01" w14:textId="77777777" w:rsidR="006D73FD" w:rsidRDefault="006D73FD" w:rsidP="006D73FD">
      <w:r>
        <w:t xml:space="preserve">Acting </w:t>
      </w:r>
    </w:p>
    <w:p w14:paraId="04E3A520" w14:textId="266C9724" w:rsidR="006D73FD" w:rsidRPr="002921C3" w:rsidRDefault="006D73FD" w:rsidP="006D73FD">
      <w:r w:rsidRPr="002921C3">
        <w:t>Bio</w:t>
      </w:r>
      <w:r w:rsidR="00CB602E" w:rsidRPr="002921C3">
        <w:t>logical S</w:t>
      </w:r>
      <w:r w:rsidRPr="002921C3">
        <w:t xml:space="preserve">ciences </w:t>
      </w:r>
    </w:p>
    <w:p w14:paraId="2C427439" w14:textId="77777777" w:rsidR="006D73FD" w:rsidRDefault="006D73FD" w:rsidP="006D73FD">
      <w:r>
        <w:t xml:space="preserve">Building &amp; Surveying </w:t>
      </w:r>
    </w:p>
    <w:p w14:paraId="0C718002" w14:textId="77777777" w:rsidR="006D73FD" w:rsidRDefault="006D73FD" w:rsidP="006D73FD">
      <w:r>
        <w:t xml:space="preserve">Business &amp; Management </w:t>
      </w:r>
    </w:p>
    <w:p w14:paraId="79488345" w14:textId="77777777" w:rsidR="006D73FD" w:rsidRDefault="006D73FD" w:rsidP="006D73FD">
      <w:r>
        <w:t>Computing</w:t>
      </w:r>
    </w:p>
    <w:p w14:paraId="6DE0F742" w14:textId="27BE472F" w:rsidR="006D73FD" w:rsidRPr="002921C3" w:rsidRDefault="006D73FD" w:rsidP="006D73FD">
      <w:r w:rsidRPr="002921C3">
        <w:t>Criminology, Psychology &amp; Soci</w:t>
      </w:r>
      <w:r w:rsidR="00CB602E" w:rsidRPr="002921C3">
        <w:t>al Sciences</w:t>
      </w:r>
      <w:r w:rsidRPr="002921C3">
        <w:t xml:space="preserve"> </w:t>
      </w:r>
    </w:p>
    <w:p w14:paraId="6A7A8F4B" w14:textId="77777777" w:rsidR="006D73FD" w:rsidRDefault="006D73FD" w:rsidP="006D73FD">
      <w:r>
        <w:t>Design &amp; Photography</w:t>
      </w:r>
    </w:p>
    <w:p w14:paraId="7AD814DF" w14:textId="77777777" w:rsidR="006D73FD" w:rsidRDefault="006D73FD" w:rsidP="006D73FD">
      <w:r>
        <w:t xml:space="preserve">Engineering </w:t>
      </w:r>
    </w:p>
    <w:p w14:paraId="4EA5AD0A" w14:textId="77777777" w:rsidR="006D73FD" w:rsidRDefault="006D73FD" w:rsidP="006D73FD">
      <w:r>
        <w:t xml:space="preserve">English </w:t>
      </w:r>
    </w:p>
    <w:p w14:paraId="44EC468D" w14:textId="77777777" w:rsidR="006D73FD" w:rsidRDefault="006D73FD" w:rsidP="006D73FD">
      <w:r>
        <w:t xml:space="preserve">Film, Journalism &amp; Media </w:t>
      </w:r>
    </w:p>
    <w:p w14:paraId="375B7AF8" w14:textId="77777777" w:rsidR="006D73FD" w:rsidRDefault="006D73FD" w:rsidP="006D73FD">
      <w:r>
        <w:t xml:space="preserve">Law </w:t>
      </w:r>
    </w:p>
    <w:p w14:paraId="4B895D93" w14:textId="4298819D" w:rsidR="006D73FD" w:rsidRDefault="006D73FD" w:rsidP="006D73FD">
      <w:r>
        <w:t xml:space="preserve">Marketing </w:t>
      </w:r>
    </w:p>
    <w:p w14:paraId="6FD7B64D" w14:textId="77777777" w:rsidR="006D73FD" w:rsidRDefault="006D73FD" w:rsidP="006D73FD">
      <w:r>
        <w:t xml:space="preserve">Music </w:t>
      </w:r>
    </w:p>
    <w:p w14:paraId="4179A960" w14:textId="77777777" w:rsidR="006D73FD" w:rsidRDefault="006D73FD" w:rsidP="006D73FD">
      <w:r>
        <w:t xml:space="preserve">Nursing &amp; Midwifery </w:t>
      </w:r>
    </w:p>
    <w:p w14:paraId="73639606" w14:textId="77777777" w:rsidR="006D73FD" w:rsidRDefault="006D73FD" w:rsidP="006D73FD">
      <w:r>
        <w:t xml:space="preserve">Sport &amp; Exercise Sciences </w:t>
      </w:r>
    </w:p>
    <w:p w14:paraId="4E7F4F54" w14:textId="77777777" w:rsidR="006D73FD" w:rsidRDefault="006D73FD" w:rsidP="006D73FD">
      <w:r>
        <w:t xml:space="preserve">Tourism, Hospitality, Festival &amp; Events Management </w:t>
      </w:r>
    </w:p>
    <w:p w14:paraId="051319C5" w14:textId="77777777" w:rsidR="006D73FD" w:rsidRDefault="006D73FD" w:rsidP="006D73FD"/>
    <w:p w14:paraId="48D03C49" w14:textId="3B01BAB7" w:rsidR="006D73FD" w:rsidRPr="00866C3E" w:rsidRDefault="00AB1A8D" w:rsidP="006D73FD">
      <w:pPr>
        <w:rPr>
          <w:b/>
          <w:bCs/>
        </w:rPr>
      </w:pPr>
      <w:r>
        <w:rPr>
          <w:b/>
          <w:bCs/>
        </w:rPr>
        <w:t>What you need to know</w:t>
      </w:r>
    </w:p>
    <w:p w14:paraId="77A58C51" w14:textId="552C0133" w:rsidR="006D73FD" w:rsidRDefault="006D73FD" w:rsidP="006D73FD">
      <w:r>
        <w:t>How to apply</w:t>
      </w:r>
    </w:p>
    <w:p w14:paraId="2504EA6D" w14:textId="77777777" w:rsidR="006D73FD" w:rsidRDefault="006D73FD" w:rsidP="006D73FD">
      <w:r>
        <w:t>Alternative qualifications</w:t>
      </w:r>
      <w:r>
        <w:tab/>
      </w:r>
    </w:p>
    <w:p w14:paraId="48A219C2" w14:textId="1B5BF2C0" w:rsidR="006D73FD" w:rsidRDefault="006D73FD" w:rsidP="006D73FD">
      <w:r>
        <w:t>Fees and f</w:t>
      </w:r>
      <w:r w:rsidR="00D71F79">
        <w:t>inance</w:t>
      </w:r>
    </w:p>
    <w:p w14:paraId="01D3971B" w14:textId="441BDC6E" w:rsidR="00795473" w:rsidRDefault="00795473" w:rsidP="006D73FD">
      <w:r>
        <w:t>Tuition fee changes and visas</w:t>
      </w:r>
    </w:p>
    <w:p w14:paraId="0DC3103B" w14:textId="77777777" w:rsidR="006D73FD" w:rsidRDefault="006D73FD" w:rsidP="006D73FD">
      <w:r>
        <w:t>Admissions information</w:t>
      </w:r>
    </w:p>
    <w:p w14:paraId="0F52585D" w14:textId="4C9CCCCC" w:rsidR="006D73FD" w:rsidRDefault="006D73FD" w:rsidP="006D73FD">
      <w:pPr>
        <w:pBdr>
          <w:bottom w:val="single" w:sz="6" w:space="1" w:color="auto"/>
        </w:pBdr>
      </w:pPr>
    </w:p>
    <w:p w14:paraId="3669955D" w14:textId="53FE6D7F" w:rsidR="00D21CD0" w:rsidRDefault="000B6CFD" w:rsidP="006D73FD">
      <w:pPr>
        <w:pBdr>
          <w:bottom w:val="single" w:sz="6" w:space="1" w:color="auto"/>
        </w:pBdr>
      </w:pPr>
      <w:r>
        <w:t>Course Index</w:t>
      </w:r>
    </w:p>
    <w:p w14:paraId="5185AB28" w14:textId="599E499A" w:rsidR="000B6CFD" w:rsidRDefault="000B6CFD" w:rsidP="006D73FD">
      <w:pPr>
        <w:pBdr>
          <w:bottom w:val="single" w:sz="6" w:space="1" w:color="auto"/>
        </w:pBdr>
      </w:pPr>
      <w:r>
        <w:t>Disclaimer</w:t>
      </w:r>
    </w:p>
    <w:p w14:paraId="7FBCF638" w14:textId="192E0927" w:rsidR="000B6CFD" w:rsidRDefault="000B6CFD" w:rsidP="006D73FD">
      <w:pPr>
        <w:pBdr>
          <w:bottom w:val="single" w:sz="6" w:space="1" w:color="auto"/>
        </w:pBdr>
      </w:pPr>
      <w:r>
        <w:t>Open Days</w:t>
      </w:r>
    </w:p>
    <w:p w14:paraId="572402B4" w14:textId="77777777" w:rsidR="00BF1BE1" w:rsidRDefault="00BF1BE1" w:rsidP="006D73FD">
      <w:pPr>
        <w:pBdr>
          <w:bottom w:val="single" w:sz="6" w:space="1" w:color="auto"/>
        </w:pBdr>
      </w:pPr>
    </w:p>
    <w:p w14:paraId="72420364" w14:textId="77777777" w:rsidR="00CB602E" w:rsidRPr="00866C3E" w:rsidRDefault="00CB602E" w:rsidP="006D73FD">
      <w:pPr>
        <w:pBdr>
          <w:bottom w:val="single" w:sz="6" w:space="1" w:color="auto"/>
        </w:pBdr>
      </w:pPr>
    </w:p>
    <w:p w14:paraId="47E7DAF2" w14:textId="77777777" w:rsidR="00CB602E" w:rsidRPr="00CB602E" w:rsidRDefault="00CB602E" w:rsidP="006D73FD"/>
    <w:p w14:paraId="3432138B" w14:textId="77777777" w:rsidR="006D73FD" w:rsidRPr="00B7294C" w:rsidRDefault="006D73FD" w:rsidP="006D73FD">
      <w:pPr>
        <w:rPr>
          <w:b/>
          <w:bCs/>
          <w:sz w:val="44"/>
          <w:szCs w:val="44"/>
          <w:lang w:eastAsia="en-GB"/>
        </w:rPr>
      </w:pPr>
      <w:r w:rsidRPr="00B7294C">
        <w:rPr>
          <w:b/>
          <w:bCs/>
          <w:sz w:val="44"/>
          <w:szCs w:val="44"/>
          <w:lang w:eastAsia="en-GB"/>
        </w:rPr>
        <w:t xml:space="preserve">Why </w:t>
      </w:r>
      <w:r>
        <w:rPr>
          <w:b/>
          <w:bCs/>
          <w:sz w:val="44"/>
          <w:szCs w:val="44"/>
          <w:lang w:eastAsia="en-GB"/>
        </w:rPr>
        <w:t xml:space="preserve">you belong at Edinburgh </w:t>
      </w:r>
      <w:r w:rsidRPr="00B7294C">
        <w:rPr>
          <w:b/>
          <w:bCs/>
          <w:sz w:val="44"/>
          <w:szCs w:val="44"/>
          <w:lang w:eastAsia="en-GB"/>
        </w:rPr>
        <w:t>Napier</w:t>
      </w:r>
      <w:r>
        <w:rPr>
          <w:b/>
          <w:bCs/>
          <w:sz w:val="44"/>
          <w:szCs w:val="44"/>
          <w:lang w:eastAsia="en-GB"/>
        </w:rPr>
        <w:t xml:space="preserve"> University</w:t>
      </w:r>
      <w:r w:rsidRPr="00B7294C">
        <w:rPr>
          <w:b/>
          <w:bCs/>
          <w:sz w:val="44"/>
          <w:szCs w:val="44"/>
          <w:lang w:eastAsia="en-GB"/>
        </w:rPr>
        <w:t xml:space="preserve"> </w:t>
      </w:r>
    </w:p>
    <w:p w14:paraId="00249916" w14:textId="77777777" w:rsidR="006D73FD" w:rsidRDefault="006D73FD" w:rsidP="006D73FD">
      <w:pPr>
        <w:rPr>
          <w:lang w:eastAsia="en-GB"/>
        </w:rPr>
      </w:pPr>
    </w:p>
    <w:p w14:paraId="7D7EB6FC" w14:textId="625DC955" w:rsidR="004E7555" w:rsidRPr="004E7555" w:rsidRDefault="004E7555" w:rsidP="004E7555">
      <w:pPr>
        <w:rPr>
          <w:lang w:eastAsia="en-GB"/>
        </w:rPr>
      </w:pPr>
      <w:r w:rsidRPr="004E7555">
        <w:rPr>
          <w:lang w:eastAsia="en-GB"/>
        </w:rPr>
        <w:t>We won the top award of Higher Educational Institution of the Year at Scotland’s</w:t>
      </w:r>
    </w:p>
    <w:p w14:paraId="41A28596" w14:textId="4BBB24FA" w:rsidR="004E7555" w:rsidRPr="004E7555" w:rsidRDefault="004E7555" w:rsidP="004E7555">
      <w:pPr>
        <w:rPr>
          <w:lang w:eastAsia="en-GB"/>
        </w:rPr>
      </w:pPr>
      <w:r w:rsidRPr="004E7555">
        <w:rPr>
          <w:lang w:eastAsia="en-GB"/>
        </w:rPr>
        <w:t>2024 Herald Higher Education Awards.</w:t>
      </w:r>
    </w:p>
    <w:p w14:paraId="7AC40F3E" w14:textId="77777777" w:rsidR="004E7555" w:rsidRDefault="004E7555" w:rsidP="004E7555">
      <w:pPr>
        <w:rPr>
          <w:lang w:eastAsia="en-GB"/>
        </w:rPr>
      </w:pPr>
    </w:p>
    <w:p w14:paraId="5FE3C1F5" w14:textId="49E70E9D" w:rsidR="00BF1D32" w:rsidRDefault="00BF1D32" w:rsidP="006D73FD">
      <w:pPr>
        <w:rPr>
          <w:rStyle w:val="A7"/>
        </w:rPr>
      </w:pPr>
      <w:r>
        <w:rPr>
          <w:rStyle w:val="A7"/>
        </w:rPr>
        <w:t>We are all about student employability.</w:t>
      </w:r>
    </w:p>
    <w:p w14:paraId="47E74D3F" w14:textId="16526B5C" w:rsidR="00BF1D32" w:rsidRPr="00BF1D32" w:rsidRDefault="00BF1D32" w:rsidP="006D73FD">
      <w:pPr>
        <w:rPr>
          <w:rFonts w:cs="Titillium"/>
          <w:color w:val="000000"/>
          <w:sz w:val="22"/>
          <w:szCs w:val="22"/>
        </w:rPr>
      </w:pPr>
      <w:r w:rsidRPr="00BF1D32">
        <w:rPr>
          <w:rFonts w:cs="Titillium"/>
          <w:color w:val="000000"/>
          <w:sz w:val="22"/>
          <w:szCs w:val="22"/>
        </w:rPr>
        <w:t>We’re the top-ranked Scottish modern university (THE World University Rankings 202</w:t>
      </w:r>
      <w:r w:rsidR="00676CCF">
        <w:rPr>
          <w:rFonts w:cs="Titillium"/>
          <w:color w:val="000000"/>
          <w:sz w:val="22"/>
          <w:szCs w:val="22"/>
        </w:rPr>
        <w:t>6</w:t>
      </w:r>
      <w:r w:rsidRPr="00BF1D32">
        <w:rPr>
          <w:rFonts w:cs="Titillium"/>
          <w:color w:val="000000"/>
          <w:sz w:val="22"/>
          <w:szCs w:val="22"/>
        </w:rPr>
        <w:t>) with 9</w:t>
      </w:r>
      <w:r w:rsidR="0004687B">
        <w:rPr>
          <w:rFonts w:cs="Titillium"/>
          <w:color w:val="000000"/>
          <w:sz w:val="22"/>
          <w:szCs w:val="22"/>
        </w:rPr>
        <w:t>7</w:t>
      </w:r>
      <w:r w:rsidRPr="00BF1D32">
        <w:rPr>
          <w:rFonts w:cs="Titillium"/>
          <w:color w:val="000000"/>
          <w:sz w:val="22"/>
          <w:szCs w:val="22"/>
        </w:rPr>
        <w:t>% of our undergraduate students in work or further study 15 months after graduation (HESA 202</w:t>
      </w:r>
      <w:r w:rsidR="0004687B">
        <w:rPr>
          <w:rFonts w:cs="Titillium"/>
          <w:color w:val="000000"/>
          <w:sz w:val="22"/>
          <w:szCs w:val="22"/>
        </w:rPr>
        <w:t>1</w:t>
      </w:r>
      <w:r w:rsidRPr="00BF1D32">
        <w:rPr>
          <w:rFonts w:cs="Titillium"/>
          <w:color w:val="000000"/>
          <w:sz w:val="22"/>
          <w:szCs w:val="22"/>
        </w:rPr>
        <w:t>/2</w:t>
      </w:r>
      <w:r w:rsidR="0004687B">
        <w:rPr>
          <w:rFonts w:cs="Titillium"/>
          <w:color w:val="000000"/>
          <w:sz w:val="22"/>
          <w:szCs w:val="22"/>
        </w:rPr>
        <w:t>2</w:t>
      </w:r>
      <w:r w:rsidRPr="00BF1D32">
        <w:rPr>
          <w:rFonts w:cs="Titillium"/>
          <w:color w:val="000000"/>
          <w:sz w:val="22"/>
          <w:szCs w:val="22"/>
        </w:rPr>
        <w:t>). We’re also a top 5 UK modern university for career prospects (The Guardian University Guide 202</w:t>
      </w:r>
      <w:r w:rsidR="0004687B">
        <w:rPr>
          <w:rFonts w:cs="Titillium"/>
          <w:color w:val="000000"/>
          <w:sz w:val="22"/>
          <w:szCs w:val="22"/>
        </w:rPr>
        <w:t>5</w:t>
      </w:r>
      <w:r w:rsidRPr="00BF1D32">
        <w:rPr>
          <w:rFonts w:cs="Titillium"/>
          <w:color w:val="000000"/>
          <w:sz w:val="22"/>
          <w:szCs w:val="22"/>
        </w:rPr>
        <w:t>) and a top 5 UK modern university for graduate prospects (Times/Sunday Times Good University Guide 202</w:t>
      </w:r>
      <w:r w:rsidR="0004687B">
        <w:rPr>
          <w:rFonts w:cs="Titillium"/>
          <w:color w:val="000000"/>
          <w:sz w:val="22"/>
          <w:szCs w:val="22"/>
        </w:rPr>
        <w:t>5</w:t>
      </w:r>
      <w:r w:rsidRPr="00BF1D32">
        <w:rPr>
          <w:rFonts w:cs="Titillium"/>
          <w:color w:val="000000"/>
          <w:sz w:val="22"/>
          <w:szCs w:val="22"/>
        </w:rPr>
        <w:t>).</w:t>
      </w:r>
    </w:p>
    <w:p w14:paraId="7BEC33EB" w14:textId="77777777" w:rsidR="00BF1D32" w:rsidRPr="00BF1D32" w:rsidRDefault="00BF1D32" w:rsidP="006D73FD">
      <w:pPr>
        <w:rPr>
          <w:rFonts w:cs="Titillium"/>
          <w:color w:val="000000"/>
          <w:sz w:val="22"/>
          <w:szCs w:val="22"/>
        </w:rPr>
      </w:pPr>
    </w:p>
    <w:p w14:paraId="5BF5014A" w14:textId="6E5DA61B" w:rsidR="00BF1D32" w:rsidRDefault="00BF1D32" w:rsidP="006D73FD">
      <w:pPr>
        <w:rPr>
          <w:rStyle w:val="A7"/>
        </w:rPr>
      </w:pPr>
      <w:r>
        <w:rPr>
          <w:rStyle w:val="A7"/>
        </w:rPr>
        <w:lastRenderedPageBreak/>
        <w:t>We give you the skills and experience that matter.</w:t>
      </w:r>
    </w:p>
    <w:p w14:paraId="62266081" w14:textId="1EB459C8" w:rsidR="00BF1D32" w:rsidRPr="00BF1D32" w:rsidRDefault="00F238CD" w:rsidP="00467EEC">
      <w:pPr>
        <w:rPr>
          <w:sz w:val="22"/>
          <w:szCs w:val="22"/>
          <w:lang w:eastAsia="en-GB"/>
        </w:rPr>
      </w:pPr>
      <w:r>
        <w:rPr>
          <w:rFonts w:cs="Titillium"/>
          <w:color w:val="000000"/>
          <w:sz w:val="22"/>
          <w:szCs w:val="22"/>
        </w:rPr>
        <w:t xml:space="preserve">We have </w:t>
      </w:r>
      <w:r w:rsidR="00BF1D32" w:rsidRPr="00BF1D32">
        <w:rPr>
          <w:rFonts w:cs="Titillium"/>
          <w:color w:val="000000"/>
          <w:sz w:val="22"/>
          <w:szCs w:val="22"/>
        </w:rPr>
        <w:t xml:space="preserve">over 120 undergraduate courses, a dedicated </w:t>
      </w:r>
      <w:r w:rsidR="00E17F80" w:rsidRPr="00E17F80">
        <w:rPr>
          <w:rFonts w:cs="Titillium"/>
          <w:color w:val="000000"/>
          <w:sz w:val="22"/>
          <w:szCs w:val="22"/>
        </w:rPr>
        <w:t>Employability and Careers Team</w:t>
      </w:r>
      <w:r w:rsidR="00E17F80">
        <w:rPr>
          <w:rFonts w:cs="Titillium"/>
          <w:color w:val="000000"/>
          <w:sz w:val="22"/>
          <w:szCs w:val="22"/>
        </w:rPr>
        <w:t xml:space="preserve"> </w:t>
      </w:r>
      <w:r w:rsidR="00BF1D32" w:rsidRPr="00BF1D32">
        <w:rPr>
          <w:rFonts w:cs="Titillium"/>
          <w:color w:val="000000"/>
          <w:sz w:val="22"/>
          <w:szCs w:val="22"/>
        </w:rPr>
        <w:t>to guide you through work placements and study abroad opportunities, and an enterprise incubator for budding entrepreneurs</w:t>
      </w:r>
      <w:r>
        <w:rPr>
          <w:rFonts w:cs="Titillium"/>
          <w:color w:val="000000"/>
          <w:sz w:val="22"/>
          <w:szCs w:val="22"/>
        </w:rPr>
        <w:t>.</w:t>
      </w:r>
      <w:r w:rsidR="00467EEC">
        <w:rPr>
          <w:rFonts w:cs="Titillium"/>
          <w:color w:val="000000"/>
          <w:sz w:val="22"/>
          <w:szCs w:val="22"/>
        </w:rPr>
        <w:t xml:space="preserve"> </w:t>
      </w:r>
      <w:r w:rsidR="00467EEC" w:rsidRPr="00467EEC">
        <w:rPr>
          <w:rFonts w:cs="Titillium"/>
          <w:color w:val="000000"/>
          <w:sz w:val="22"/>
          <w:szCs w:val="22"/>
        </w:rPr>
        <w:t>An Edinburgh Napier degree</w:t>
      </w:r>
      <w:r w:rsidR="00467EEC">
        <w:rPr>
          <w:rFonts w:cs="Titillium"/>
          <w:color w:val="000000"/>
          <w:sz w:val="22"/>
          <w:szCs w:val="22"/>
        </w:rPr>
        <w:t xml:space="preserve"> </w:t>
      </w:r>
      <w:r w:rsidR="00467EEC" w:rsidRPr="00467EEC">
        <w:rPr>
          <w:rFonts w:cs="Titillium"/>
          <w:color w:val="000000"/>
          <w:sz w:val="22"/>
          <w:szCs w:val="22"/>
        </w:rPr>
        <w:t>is how you turn your ambition into action</w:t>
      </w:r>
      <w:r w:rsidR="00467EEC">
        <w:rPr>
          <w:rFonts w:cs="Titillium"/>
          <w:color w:val="000000"/>
          <w:sz w:val="22"/>
          <w:szCs w:val="22"/>
        </w:rPr>
        <w:t xml:space="preserve"> </w:t>
      </w:r>
      <w:r w:rsidR="00467EEC" w:rsidRPr="00467EEC">
        <w:rPr>
          <w:rFonts w:cs="Titillium"/>
          <w:color w:val="000000"/>
          <w:sz w:val="22"/>
          <w:szCs w:val="22"/>
        </w:rPr>
        <w:t>and is the first step into a career you love.</w:t>
      </w:r>
    </w:p>
    <w:p w14:paraId="46344543" w14:textId="77777777" w:rsidR="00BF1D32" w:rsidRPr="00BF1D32" w:rsidRDefault="00BF1D32" w:rsidP="006D73FD">
      <w:pPr>
        <w:rPr>
          <w:sz w:val="22"/>
          <w:szCs w:val="22"/>
          <w:lang w:eastAsia="en-GB"/>
        </w:rPr>
      </w:pPr>
    </w:p>
    <w:p w14:paraId="07DEC6E8" w14:textId="1DB72FDB" w:rsidR="00BF1D32" w:rsidRDefault="00BF1D32" w:rsidP="006D73FD">
      <w:pPr>
        <w:rPr>
          <w:rStyle w:val="A7"/>
        </w:rPr>
      </w:pPr>
      <w:r>
        <w:rPr>
          <w:rStyle w:val="A7"/>
        </w:rPr>
        <w:t>We put you at the heart of what we do.</w:t>
      </w:r>
    </w:p>
    <w:p w14:paraId="0AB8C55C" w14:textId="527E1848" w:rsidR="00BF1D32" w:rsidRPr="00BF1D32" w:rsidRDefault="00BF1D32" w:rsidP="006D73FD">
      <w:pPr>
        <w:rPr>
          <w:rFonts w:cs="Titillium"/>
          <w:color w:val="000000"/>
          <w:sz w:val="22"/>
          <w:szCs w:val="22"/>
        </w:rPr>
      </w:pPr>
      <w:r w:rsidRPr="00BF1D32">
        <w:rPr>
          <w:rFonts w:cs="Titillium"/>
          <w:color w:val="000000"/>
          <w:sz w:val="22"/>
          <w:szCs w:val="22"/>
        </w:rPr>
        <w:t>Our students have voted us the number one university in Edinburgh for overall satisfaction f</w:t>
      </w:r>
      <w:r w:rsidR="007817DB">
        <w:rPr>
          <w:rFonts w:cs="Titillium"/>
          <w:color w:val="000000"/>
          <w:sz w:val="22"/>
          <w:szCs w:val="22"/>
        </w:rPr>
        <w:t>ive</w:t>
      </w:r>
      <w:r w:rsidRPr="00BF1D32">
        <w:rPr>
          <w:rFonts w:cs="Titillium"/>
          <w:color w:val="000000"/>
          <w:sz w:val="22"/>
          <w:szCs w:val="22"/>
        </w:rPr>
        <w:t xml:space="preserve"> years in a row (National Student Survey 2020, 2021, 2022</w:t>
      </w:r>
      <w:r w:rsidR="007817DB">
        <w:rPr>
          <w:rFonts w:cs="Titillium"/>
          <w:color w:val="000000"/>
          <w:sz w:val="22"/>
          <w:szCs w:val="22"/>
        </w:rPr>
        <w:t>, 2023</w:t>
      </w:r>
      <w:r w:rsidRPr="00BF1D32">
        <w:rPr>
          <w:rFonts w:cs="Titillium"/>
          <w:color w:val="000000"/>
          <w:sz w:val="22"/>
          <w:szCs w:val="22"/>
        </w:rPr>
        <w:t xml:space="preserve"> &amp; 202</w:t>
      </w:r>
      <w:r w:rsidR="007817DB">
        <w:rPr>
          <w:rFonts w:cs="Titillium"/>
          <w:color w:val="000000"/>
          <w:sz w:val="22"/>
          <w:szCs w:val="22"/>
        </w:rPr>
        <w:t>4</w:t>
      </w:r>
      <w:r w:rsidRPr="00BF1D32">
        <w:rPr>
          <w:rFonts w:cs="Titillium"/>
          <w:color w:val="000000"/>
          <w:sz w:val="22"/>
          <w:szCs w:val="22"/>
        </w:rPr>
        <w:t>).</w:t>
      </w:r>
    </w:p>
    <w:p w14:paraId="701741E1" w14:textId="77777777" w:rsidR="00BF1D32" w:rsidRPr="00BF1D32" w:rsidRDefault="00BF1D32" w:rsidP="006D73FD">
      <w:pPr>
        <w:rPr>
          <w:rFonts w:cs="Titillium"/>
          <w:color w:val="000000"/>
          <w:sz w:val="22"/>
          <w:szCs w:val="22"/>
        </w:rPr>
      </w:pPr>
    </w:p>
    <w:p w14:paraId="395DD5F4" w14:textId="77777777" w:rsidR="00BF1D32" w:rsidRDefault="00BF1D32" w:rsidP="006D73FD">
      <w:pPr>
        <w:rPr>
          <w:rFonts w:cs="Titillium"/>
          <w:color w:val="000000"/>
          <w:sz w:val="18"/>
          <w:szCs w:val="18"/>
        </w:rPr>
      </w:pPr>
      <w:r>
        <w:rPr>
          <w:rStyle w:val="A7"/>
        </w:rPr>
        <w:t>We offer variety, flexibility and the chance to explore.</w:t>
      </w:r>
      <w:r w:rsidRPr="00BF1D32">
        <w:rPr>
          <w:rFonts w:cs="Titillium"/>
          <w:color w:val="000000"/>
          <w:sz w:val="18"/>
          <w:szCs w:val="18"/>
        </w:rPr>
        <w:t xml:space="preserve"> </w:t>
      </w:r>
    </w:p>
    <w:p w14:paraId="15592179" w14:textId="5FE5B946" w:rsidR="00BF1D32" w:rsidRPr="00BF1D32" w:rsidRDefault="00BF1D32" w:rsidP="006D73FD">
      <w:pPr>
        <w:rPr>
          <w:sz w:val="22"/>
          <w:szCs w:val="22"/>
          <w:lang w:eastAsia="en-GB"/>
        </w:rPr>
      </w:pPr>
      <w:r w:rsidRPr="00BF1D32">
        <w:rPr>
          <w:rFonts w:cs="Titillium"/>
          <w:color w:val="000000"/>
          <w:sz w:val="22"/>
          <w:szCs w:val="22"/>
        </w:rPr>
        <w:t>We have three state-of-the-art campuses across the city of Edinburgh, flexible learning opportunities, and over 60 diverse student clubs and societies to choose from.</w:t>
      </w:r>
    </w:p>
    <w:p w14:paraId="66775D2A" w14:textId="77777777" w:rsidR="00BF1D32" w:rsidRPr="00BF1D32" w:rsidRDefault="00BF1D32" w:rsidP="006D73FD">
      <w:pPr>
        <w:rPr>
          <w:sz w:val="22"/>
          <w:szCs w:val="22"/>
          <w:lang w:eastAsia="en-GB"/>
        </w:rPr>
      </w:pPr>
    </w:p>
    <w:p w14:paraId="429E5BD1" w14:textId="466ACF0C" w:rsidR="00BF1D32" w:rsidRPr="00467EEC" w:rsidRDefault="00807AD2" w:rsidP="006D73FD">
      <w:pPr>
        <w:rPr>
          <w:b/>
          <w:bCs/>
          <w:i/>
          <w:iCs/>
          <w:sz w:val="28"/>
          <w:szCs w:val="28"/>
          <w:lang w:eastAsia="en-GB"/>
        </w:rPr>
      </w:pPr>
      <w:r>
        <w:rPr>
          <w:rStyle w:val="A6"/>
          <w:b w:val="0"/>
          <w:bCs w:val="0"/>
          <w:i w:val="0"/>
          <w:iCs w:val="0"/>
          <w:color w:val="auto"/>
          <w:sz w:val="32"/>
          <w:szCs w:val="30"/>
        </w:rPr>
        <w:t>Passion turns to purpose at Edinburgh Napier</w:t>
      </w:r>
    </w:p>
    <w:p w14:paraId="0F581AA1" w14:textId="77777777" w:rsidR="00D21CD0" w:rsidRDefault="00D21CD0" w:rsidP="006D73FD">
      <w:pPr>
        <w:pBdr>
          <w:bottom w:val="single" w:sz="6" w:space="1" w:color="auto"/>
        </w:pBdr>
      </w:pPr>
    </w:p>
    <w:p w14:paraId="4FFB0601" w14:textId="77777777" w:rsidR="00BF1BE1" w:rsidRPr="00373CEE" w:rsidRDefault="00BF1BE1" w:rsidP="00BF1BE1">
      <w:pPr>
        <w:rPr>
          <w:sz w:val="44"/>
          <w:szCs w:val="44"/>
        </w:rPr>
      </w:pPr>
      <w:r>
        <w:rPr>
          <w:b/>
          <w:bCs/>
          <w:sz w:val="44"/>
          <w:szCs w:val="44"/>
        </w:rPr>
        <w:t>SCOTLAND</w:t>
      </w:r>
    </w:p>
    <w:p w14:paraId="12D5434E" w14:textId="77777777" w:rsidR="00BF1BE1" w:rsidRDefault="00BF1BE1" w:rsidP="00BF1BE1"/>
    <w:p w14:paraId="1A83C11C" w14:textId="77777777" w:rsidR="00BF1BE1" w:rsidRPr="00350DA3" w:rsidRDefault="00BF1BE1" w:rsidP="00BF1BE1">
      <w:pPr>
        <w:pStyle w:val="10ptboldpara"/>
        <w:spacing w:after="0" w:line="240" w:lineRule="auto"/>
        <w:rPr>
          <w:rFonts w:asciiTheme="minorHAnsi" w:hAnsiTheme="minorHAnsi"/>
          <w:b w:val="0"/>
          <w:bCs w:val="0"/>
          <w:sz w:val="24"/>
          <w:szCs w:val="24"/>
        </w:rPr>
      </w:pPr>
      <w:r w:rsidRPr="00B83280">
        <w:rPr>
          <w:rFonts w:asciiTheme="minorHAnsi" w:hAnsiTheme="minorHAnsi"/>
          <w:b w:val="0"/>
          <w:bCs w:val="0"/>
          <w:sz w:val="24"/>
          <w:szCs w:val="24"/>
        </w:rPr>
        <w:t>Let Scotland bring another dimension to your student experience. Offering stunning scenery, vibrant cities and world-class attractions – you’ll never be stuck for something to</w:t>
      </w:r>
      <w:r w:rsidRPr="00350DA3">
        <w:rPr>
          <w:rFonts w:asciiTheme="minorHAnsi" w:hAnsiTheme="minorHAnsi"/>
          <w:b w:val="0"/>
          <w:bCs w:val="0"/>
          <w:sz w:val="24"/>
          <w:szCs w:val="24"/>
        </w:rPr>
        <w:t xml:space="preserve"> do when you want to take a break from your studies.</w:t>
      </w:r>
    </w:p>
    <w:p w14:paraId="4B94045F" w14:textId="77777777" w:rsidR="00BF1BE1" w:rsidRPr="00350DA3" w:rsidRDefault="00BF1BE1" w:rsidP="00BF1BE1">
      <w:pPr>
        <w:pStyle w:val="10ptboldpara"/>
        <w:spacing w:after="0" w:line="240" w:lineRule="auto"/>
        <w:rPr>
          <w:rFonts w:asciiTheme="minorHAnsi" w:hAnsiTheme="minorHAnsi"/>
          <w:b w:val="0"/>
          <w:bCs w:val="0"/>
          <w:sz w:val="24"/>
          <w:szCs w:val="24"/>
        </w:rPr>
      </w:pPr>
    </w:p>
    <w:p w14:paraId="34D02D82" w14:textId="7D002BB5" w:rsidR="00BF1BE1" w:rsidRDefault="00BF1BE1" w:rsidP="00BF1BE1">
      <w:pPr>
        <w:pStyle w:val="10ptboldpara"/>
        <w:spacing w:after="0" w:line="240" w:lineRule="auto"/>
        <w:rPr>
          <w:rFonts w:asciiTheme="minorHAnsi" w:hAnsiTheme="minorHAnsi"/>
          <w:b w:val="0"/>
          <w:bCs w:val="0"/>
          <w:sz w:val="24"/>
          <w:szCs w:val="24"/>
        </w:rPr>
      </w:pPr>
      <w:r w:rsidRPr="00350DA3">
        <w:rPr>
          <w:rFonts w:asciiTheme="minorHAnsi" w:hAnsiTheme="minorHAnsi"/>
          <w:b w:val="0"/>
          <w:bCs w:val="0"/>
          <w:sz w:val="24"/>
          <w:szCs w:val="24"/>
        </w:rPr>
        <w:t xml:space="preserve">Whatever you’re into, you can do it here: </w:t>
      </w:r>
      <w:r>
        <w:rPr>
          <w:rFonts w:asciiTheme="minorHAnsi" w:hAnsiTheme="minorHAnsi"/>
          <w:b w:val="0"/>
          <w:bCs w:val="0"/>
          <w:sz w:val="24"/>
          <w:szCs w:val="24"/>
        </w:rPr>
        <w:t>cycl</w:t>
      </w:r>
      <w:r w:rsidRPr="00350DA3">
        <w:rPr>
          <w:rFonts w:asciiTheme="minorHAnsi" w:hAnsiTheme="minorHAnsi"/>
          <w:b w:val="0"/>
          <w:bCs w:val="0"/>
          <w:sz w:val="24"/>
          <w:szCs w:val="24"/>
        </w:rPr>
        <w:t>ing, ziplining, kayaking or white-water rafting; walk a scenic hiking trail, climb a mountain</w:t>
      </w:r>
      <w:r>
        <w:rPr>
          <w:rFonts w:asciiTheme="minorHAnsi" w:hAnsiTheme="minorHAnsi"/>
          <w:b w:val="0"/>
          <w:bCs w:val="0"/>
          <w:sz w:val="24"/>
          <w:szCs w:val="24"/>
        </w:rPr>
        <w:t xml:space="preserve">, or head to </w:t>
      </w:r>
      <w:r w:rsidRPr="00350DA3">
        <w:rPr>
          <w:rFonts w:asciiTheme="minorHAnsi" w:hAnsiTheme="minorHAnsi"/>
          <w:b w:val="0"/>
          <w:bCs w:val="0"/>
          <w:sz w:val="24"/>
          <w:szCs w:val="24"/>
        </w:rPr>
        <w:t xml:space="preserve">the ski slopes of Glencoe. Scotland’s cities are </w:t>
      </w:r>
      <w:r>
        <w:rPr>
          <w:rFonts w:asciiTheme="minorHAnsi" w:hAnsiTheme="minorHAnsi"/>
          <w:b w:val="0"/>
          <w:bCs w:val="0"/>
          <w:sz w:val="24"/>
          <w:szCs w:val="24"/>
        </w:rPr>
        <w:t xml:space="preserve">all </w:t>
      </w:r>
      <w:r w:rsidRPr="00350DA3">
        <w:rPr>
          <w:rFonts w:asciiTheme="minorHAnsi" w:hAnsiTheme="minorHAnsi"/>
          <w:b w:val="0"/>
          <w:bCs w:val="0"/>
          <w:sz w:val="24"/>
          <w:szCs w:val="24"/>
        </w:rPr>
        <w:t xml:space="preserve">easy to </w:t>
      </w:r>
      <w:proofErr w:type="gramStart"/>
      <w:r w:rsidRPr="00350DA3">
        <w:rPr>
          <w:rFonts w:asciiTheme="minorHAnsi" w:hAnsiTheme="minorHAnsi"/>
          <w:b w:val="0"/>
          <w:bCs w:val="0"/>
          <w:sz w:val="24"/>
          <w:szCs w:val="24"/>
        </w:rPr>
        <w:t>reach:</w:t>
      </w:r>
      <w:proofErr w:type="gramEnd"/>
      <w:r w:rsidRPr="00350DA3">
        <w:rPr>
          <w:rFonts w:asciiTheme="minorHAnsi" w:hAnsiTheme="minorHAnsi"/>
          <w:b w:val="0"/>
          <w:bCs w:val="0"/>
          <w:sz w:val="24"/>
          <w:szCs w:val="24"/>
        </w:rPr>
        <w:t xml:space="preserve"> </w:t>
      </w:r>
      <w:r>
        <w:rPr>
          <w:rFonts w:asciiTheme="minorHAnsi" w:hAnsiTheme="minorHAnsi"/>
          <w:b w:val="0"/>
          <w:bCs w:val="0"/>
          <w:sz w:val="24"/>
          <w:szCs w:val="24"/>
        </w:rPr>
        <w:t xml:space="preserve">jump into vibrant cultural experiences from </w:t>
      </w:r>
      <w:r w:rsidRPr="00350DA3">
        <w:rPr>
          <w:rFonts w:asciiTheme="minorHAnsi" w:hAnsiTheme="minorHAnsi"/>
          <w:b w:val="0"/>
          <w:bCs w:val="0"/>
          <w:sz w:val="24"/>
          <w:szCs w:val="24"/>
        </w:rPr>
        <w:t>Glasgow’s legendary music scene</w:t>
      </w:r>
      <w:r>
        <w:rPr>
          <w:rFonts w:asciiTheme="minorHAnsi" w:hAnsiTheme="minorHAnsi"/>
          <w:b w:val="0"/>
          <w:bCs w:val="0"/>
          <w:sz w:val="24"/>
          <w:szCs w:val="24"/>
        </w:rPr>
        <w:t xml:space="preserve"> to</w:t>
      </w:r>
      <w:r w:rsidRPr="00350DA3">
        <w:rPr>
          <w:rFonts w:asciiTheme="minorHAnsi" w:hAnsiTheme="minorHAnsi"/>
          <w:b w:val="0"/>
          <w:bCs w:val="0"/>
          <w:sz w:val="24"/>
          <w:szCs w:val="24"/>
        </w:rPr>
        <w:t xml:space="preserve"> </w:t>
      </w:r>
      <w:r>
        <w:rPr>
          <w:rFonts w:asciiTheme="minorHAnsi" w:hAnsiTheme="minorHAnsi"/>
          <w:b w:val="0"/>
          <w:bCs w:val="0"/>
          <w:sz w:val="24"/>
          <w:szCs w:val="24"/>
        </w:rPr>
        <w:t>dynamic</w:t>
      </w:r>
      <w:r w:rsidRPr="00350DA3">
        <w:rPr>
          <w:rFonts w:asciiTheme="minorHAnsi" w:hAnsiTheme="minorHAnsi"/>
          <w:b w:val="0"/>
          <w:bCs w:val="0"/>
          <w:sz w:val="24"/>
          <w:szCs w:val="24"/>
        </w:rPr>
        <w:t xml:space="preserve"> design in Dundee</w:t>
      </w:r>
      <w:r>
        <w:rPr>
          <w:rFonts w:asciiTheme="minorHAnsi" w:hAnsiTheme="minorHAnsi"/>
          <w:b w:val="0"/>
          <w:bCs w:val="0"/>
          <w:sz w:val="24"/>
          <w:szCs w:val="24"/>
        </w:rPr>
        <w:t xml:space="preserve">. </w:t>
      </w:r>
    </w:p>
    <w:p w14:paraId="2152889A" w14:textId="77777777" w:rsidR="00515DA0" w:rsidRDefault="00515DA0" w:rsidP="00BF1BE1">
      <w:pPr>
        <w:pStyle w:val="10ptboldpara"/>
        <w:spacing w:after="0" w:line="240" w:lineRule="auto"/>
        <w:rPr>
          <w:rFonts w:asciiTheme="minorHAnsi" w:hAnsiTheme="minorHAnsi"/>
          <w:b w:val="0"/>
          <w:bCs w:val="0"/>
          <w:sz w:val="24"/>
          <w:szCs w:val="24"/>
        </w:rPr>
      </w:pPr>
    </w:p>
    <w:p w14:paraId="1C8D9070" w14:textId="77777777" w:rsidR="00515DA0" w:rsidRDefault="00515DA0" w:rsidP="00515DA0">
      <w:pPr>
        <w:pBdr>
          <w:bottom w:val="single" w:sz="6" w:space="1" w:color="auto"/>
        </w:pBdr>
      </w:pPr>
    </w:p>
    <w:p w14:paraId="5F8FFBBB" w14:textId="726C1C01" w:rsidR="00BC0A3C" w:rsidRPr="00373CEE" w:rsidRDefault="00BC0A3C" w:rsidP="00BC0A3C">
      <w:pPr>
        <w:rPr>
          <w:sz w:val="44"/>
          <w:szCs w:val="44"/>
        </w:rPr>
      </w:pPr>
      <w:r w:rsidRPr="00373CEE">
        <w:rPr>
          <w:b/>
          <w:bCs/>
          <w:sz w:val="44"/>
          <w:szCs w:val="44"/>
        </w:rPr>
        <w:t>EDINBURGH</w:t>
      </w:r>
    </w:p>
    <w:p w14:paraId="31B92BFF" w14:textId="77777777" w:rsidR="00BC0A3C" w:rsidRPr="00373CEE" w:rsidRDefault="00BC0A3C" w:rsidP="00BC0A3C">
      <w:pPr>
        <w:pStyle w:val="CourseBodyCopy10pt"/>
        <w:spacing w:after="0" w:line="240" w:lineRule="auto"/>
        <w:rPr>
          <w:rFonts w:asciiTheme="minorHAnsi" w:hAnsiTheme="minorHAnsi"/>
          <w:sz w:val="22"/>
          <w:szCs w:val="22"/>
        </w:rPr>
      </w:pPr>
    </w:p>
    <w:p w14:paraId="3634418A" w14:textId="4346FBAD" w:rsidR="003A6066" w:rsidRDefault="003A6066" w:rsidP="003A6066">
      <w:pPr>
        <w:pStyle w:val="CourseBodyCopy10pt"/>
        <w:spacing w:after="0" w:line="240" w:lineRule="auto"/>
        <w:rPr>
          <w:rFonts w:asciiTheme="minorHAnsi" w:hAnsiTheme="minorHAnsi"/>
          <w:sz w:val="24"/>
          <w:szCs w:val="24"/>
        </w:rPr>
      </w:pPr>
      <w:r w:rsidRPr="000B4CDB">
        <w:rPr>
          <w:rFonts w:asciiTheme="minorHAnsi" w:hAnsiTheme="minorHAnsi"/>
          <w:sz w:val="24"/>
          <w:szCs w:val="24"/>
        </w:rPr>
        <w:t>Being a student at Edinburgh Napier makes you part of this amazing city. World</w:t>
      </w:r>
      <w:r w:rsidR="00B355E1">
        <w:rPr>
          <w:rFonts w:asciiTheme="minorHAnsi" w:hAnsiTheme="minorHAnsi"/>
          <w:sz w:val="24"/>
          <w:szCs w:val="24"/>
        </w:rPr>
        <w:t>-</w:t>
      </w:r>
      <w:r w:rsidRPr="000B4CDB">
        <w:rPr>
          <w:rFonts w:asciiTheme="minorHAnsi" w:hAnsiTheme="minorHAnsi"/>
          <w:sz w:val="24"/>
          <w:szCs w:val="24"/>
        </w:rPr>
        <w:t xml:space="preserve">renowned for heritage, culture, festivals and tourism, Edinburgh has it all. </w:t>
      </w:r>
    </w:p>
    <w:p w14:paraId="0DC31EC2" w14:textId="77777777" w:rsidR="003A6066" w:rsidRPr="000B4CDB" w:rsidRDefault="003A6066" w:rsidP="003A6066">
      <w:pPr>
        <w:pStyle w:val="CourseBodyCopy10pt"/>
        <w:spacing w:after="0" w:line="240" w:lineRule="auto"/>
        <w:rPr>
          <w:rFonts w:asciiTheme="minorHAnsi" w:hAnsiTheme="minorHAnsi"/>
          <w:sz w:val="24"/>
          <w:szCs w:val="24"/>
        </w:rPr>
      </w:pPr>
    </w:p>
    <w:p w14:paraId="235C7BA3" w14:textId="6590B3DB" w:rsidR="003A6066" w:rsidRDefault="003A6066" w:rsidP="003A6066">
      <w:pPr>
        <w:pStyle w:val="CourseBodyCopy10pt"/>
        <w:spacing w:after="0" w:line="240" w:lineRule="auto"/>
        <w:rPr>
          <w:rFonts w:asciiTheme="minorHAnsi" w:hAnsiTheme="minorHAnsi"/>
          <w:sz w:val="24"/>
          <w:szCs w:val="24"/>
        </w:rPr>
      </w:pPr>
      <w:r w:rsidRPr="000B4CDB">
        <w:rPr>
          <w:rFonts w:asciiTheme="minorHAnsi" w:hAnsiTheme="minorHAnsi"/>
          <w:sz w:val="24"/>
          <w:szCs w:val="24"/>
        </w:rPr>
        <w:t xml:space="preserve">It’s a special place, unlike anywhere else in the UK: </w:t>
      </w:r>
      <w:r w:rsidR="00295F10">
        <w:rPr>
          <w:rFonts w:asciiTheme="minorHAnsi" w:hAnsiTheme="minorHAnsi"/>
          <w:sz w:val="24"/>
          <w:szCs w:val="24"/>
        </w:rPr>
        <w:t>f</w:t>
      </w:r>
      <w:r w:rsidRPr="000B4CDB">
        <w:rPr>
          <w:rFonts w:asciiTheme="minorHAnsi" w:hAnsiTheme="minorHAnsi"/>
          <w:sz w:val="24"/>
          <w:szCs w:val="24"/>
        </w:rPr>
        <w:t xml:space="preserve">illed with green spaces, incredible architecture, world-class restaurants and </w:t>
      </w:r>
      <w:r w:rsidR="00295F10">
        <w:rPr>
          <w:rFonts w:asciiTheme="minorHAnsi" w:hAnsiTheme="minorHAnsi"/>
          <w:sz w:val="24"/>
          <w:szCs w:val="24"/>
        </w:rPr>
        <w:t>bars. I</w:t>
      </w:r>
      <w:r w:rsidR="00B61245">
        <w:rPr>
          <w:rFonts w:asciiTheme="minorHAnsi" w:hAnsiTheme="minorHAnsi"/>
          <w:sz w:val="24"/>
          <w:szCs w:val="24"/>
        </w:rPr>
        <w:t>n Edinburgh y</w:t>
      </w:r>
      <w:r w:rsidRPr="000B4CDB">
        <w:rPr>
          <w:rFonts w:asciiTheme="minorHAnsi" w:hAnsiTheme="minorHAnsi"/>
          <w:sz w:val="24"/>
          <w:szCs w:val="24"/>
        </w:rPr>
        <w:t>ou can enjoy the beach, climb hills, discover independent shops, and experience art. And of course, there are world-famous festivals and remarkable events, from the Edinburgh Fringe to Hogmanay.</w:t>
      </w:r>
    </w:p>
    <w:p w14:paraId="2DFFD95C" w14:textId="77777777" w:rsidR="003A6066" w:rsidRPr="000B4CDB" w:rsidRDefault="003A6066" w:rsidP="003A6066">
      <w:pPr>
        <w:pStyle w:val="CourseBodyCopy10pt"/>
        <w:spacing w:after="0" w:line="240" w:lineRule="auto"/>
        <w:rPr>
          <w:rFonts w:asciiTheme="minorHAnsi" w:hAnsiTheme="minorHAnsi"/>
          <w:sz w:val="24"/>
          <w:szCs w:val="24"/>
        </w:rPr>
      </w:pPr>
    </w:p>
    <w:p w14:paraId="3AC5FC37" w14:textId="4594994C" w:rsidR="003A6066" w:rsidRDefault="003A6066" w:rsidP="003A6066">
      <w:pPr>
        <w:pStyle w:val="CourseBodyCopy10pt"/>
        <w:spacing w:after="0" w:line="240" w:lineRule="auto"/>
        <w:rPr>
          <w:rFonts w:asciiTheme="minorHAnsi" w:hAnsiTheme="minorHAnsi"/>
          <w:sz w:val="24"/>
          <w:szCs w:val="24"/>
        </w:rPr>
      </w:pPr>
      <w:r w:rsidRPr="000B4CDB">
        <w:rPr>
          <w:rFonts w:asciiTheme="minorHAnsi" w:hAnsiTheme="minorHAnsi"/>
          <w:sz w:val="24"/>
          <w:szCs w:val="24"/>
        </w:rPr>
        <w:t>We love contributing to the city’s dynamism through our students, staff, researchers and graduates. Join us and become part of it</w:t>
      </w:r>
      <w:r>
        <w:rPr>
          <w:rFonts w:asciiTheme="minorHAnsi" w:hAnsiTheme="minorHAnsi"/>
          <w:sz w:val="24"/>
          <w:szCs w:val="24"/>
        </w:rPr>
        <w:t xml:space="preserve"> – we </w:t>
      </w:r>
      <w:r w:rsidRPr="000B4CDB">
        <w:rPr>
          <w:rFonts w:asciiTheme="minorHAnsi" w:hAnsiTheme="minorHAnsi"/>
          <w:sz w:val="24"/>
          <w:szCs w:val="24"/>
        </w:rPr>
        <w:t xml:space="preserve">think </w:t>
      </w:r>
      <w:r w:rsidR="00B61245">
        <w:rPr>
          <w:rFonts w:asciiTheme="minorHAnsi" w:hAnsiTheme="minorHAnsi"/>
          <w:sz w:val="24"/>
          <w:szCs w:val="24"/>
        </w:rPr>
        <w:t>studying here</w:t>
      </w:r>
      <w:r w:rsidRPr="000B4CDB">
        <w:rPr>
          <w:rFonts w:asciiTheme="minorHAnsi" w:hAnsiTheme="minorHAnsi"/>
          <w:sz w:val="24"/>
          <w:szCs w:val="24"/>
        </w:rPr>
        <w:t xml:space="preserve"> will make your student life a truly memorable experience.</w:t>
      </w:r>
    </w:p>
    <w:p w14:paraId="58699BCD" w14:textId="77777777" w:rsidR="003A6066" w:rsidRPr="000B4CDB" w:rsidRDefault="003A6066" w:rsidP="003A6066">
      <w:pPr>
        <w:pStyle w:val="CourseBodyCopy10pt"/>
        <w:spacing w:after="0" w:line="240" w:lineRule="auto"/>
        <w:rPr>
          <w:rFonts w:asciiTheme="minorHAnsi" w:hAnsiTheme="minorHAnsi"/>
          <w:sz w:val="24"/>
          <w:szCs w:val="24"/>
        </w:rPr>
      </w:pPr>
    </w:p>
    <w:p w14:paraId="1D8286BD" w14:textId="235F32FC" w:rsidR="003A6066" w:rsidRPr="000B4CDB" w:rsidRDefault="003A6066" w:rsidP="003A6066">
      <w:pPr>
        <w:rPr>
          <w:sz w:val="20"/>
          <w:szCs w:val="20"/>
        </w:rPr>
      </w:pPr>
      <w:r w:rsidRPr="000B4CDB">
        <w:rPr>
          <w:sz w:val="20"/>
          <w:szCs w:val="20"/>
        </w:rPr>
        <w:t>Each year, the QS Best Student Cities index looks at various aspects of a city, such as the student mix, quality of living and affordability, to identify the best student cities worldwide. Edinburgh is ranked 1</w:t>
      </w:r>
      <w:r w:rsidR="007D742C">
        <w:rPr>
          <w:sz w:val="20"/>
          <w:szCs w:val="20"/>
        </w:rPr>
        <w:t>3</w:t>
      </w:r>
      <w:r w:rsidRPr="000B4CDB">
        <w:rPr>
          <w:sz w:val="20"/>
          <w:szCs w:val="20"/>
          <w:vertAlign w:val="superscript"/>
        </w:rPr>
        <w:t>th</w:t>
      </w:r>
      <w:r w:rsidRPr="000B4CDB">
        <w:rPr>
          <w:sz w:val="20"/>
          <w:szCs w:val="20"/>
        </w:rPr>
        <w:t xml:space="preserve"> in the world and 2</w:t>
      </w:r>
      <w:r w:rsidRPr="000B4CDB">
        <w:rPr>
          <w:sz w:val="20"/>
          <w:szCs w:val="20"/>
          <w:vertAlign w:val="superscript"/>
        </w:rPr>
        <w:t>nd</w:t>
      </w:r>
      <w:r w:rsidRPr="000B4CDB">
        <w:rPr>
          <w:sz w:val="20"/>
          <w:szCs w:val="20"/>
        </w:rPr>
        <w:t xml:space="preserve"> in the UK*. Quite simply, it’s a great place to be a student.</w:t>
      </w:r>
    </w:p>
    <w:p w14:paraId="3377BF4D" w14:textId="57394364" w:rsidR="003A6066" w:rsidRPr="000B4CDB" w:rsidRDefault="003A6066" w:rsidP="003A6066">
      <w:pPr>
        <w:rPr>
          <w:i/>
          <w:iCs/>
          <w:sz w:val="18"/>
          <w:szCs w:val="18"/>
        </w:rPr>
      </w:pPr>
      <w:r w:rsidRPr="000B4CDB">
        <w:rPr>
          <w:i/>
          <w:iCs/>
          <w:sz w:val="18"/>
          <w:szCs w:val="18"/>
        </w:rPr>
        <w:t>[*QS Best Student Cities 202</w:t>
      </w:r>
      <w:r w:rsidR="007D742C">
        <w:rPr>
          <w:i/>
          <w:iCs/>
          <w:sz w:val="18"/>
          <w:szCs w:val="18"/>
        </w:rPr>
        <w:t>5</w:t>
      </w:r>
      <w:r w:rsidRPr="000B4CDB">
        <w:rPr>
          <w:i/>
          <w:iCs/>
          <w:sz w:val="18"/>
          <w:szCs w:val="18"/>
        </w:rPr>
        <w:t>].</w:t>
      </w:r>
    </w:p>
    <w:p w14:paraId="71EFBB8B" w14:textId="77777777" w:rsidR="005E13A9" w:rsidRDefault="005E13A9" w:rsidP="003A6066">
      <w:pPr>
        <w:pBdr>
          <w:bottom w:val="single" w:sz="6" w:space="1" w:color="auto"/>
        </w:pBdr>
      </w:pPr>
    </w:p>
    <w:p w14:paraId="62247FC2" w14:textId="77777777" w:rsidR="005E13A9" w:rsidRDefault="005E13A9" w:rsidP="003A6066"/>
    <w:p w14:paraId="14DEE91D" w14:textId="77777777" w:rsidR="00B355E1" w:rsidRDefault="00BC0A3C" w:rsidP="00B355E1">
      <w:r w:rsidRPr="00B355E1">
        <w:rPr>
          <w:b/>
          <w:bCs/>
          <w:sz w:val="44"/>
          <w:szCs w:val="44"/>
        </w:rPr>
        <w:t>EDINBURGH</w:t>
      </w:r>
      <w:r>
        <w:t xml:space="preserve"> </w:t>
      </w:r>
    </w:p>
    <w:p w14:paraId="51C24FF8" w14:textId="6FE73B68" w:rsidR="00C85F9C" w:rsidRPr="00B355E1" w:rsidRDefault="00B355E1" w:rsidP="00B355E1">
      <w:pPr>
        <w:rPr>
          <w:b/>
          <w:bCs/>
          <w:sz w:val="32"/>
          <w:szCs w:val="32"/>
        </w:rPr>
      </w:pPr>
      <w:r w:rsidRPr="00B355E1">
        <w:rPr>
          <w:b/>
          <w:bCs/>
          <w:sz w:val="32"/>
          <w:szCs w:val="32"/>
        </w:rPr>
        <w:t xml:space="preserve">/ MAPPING THE CITY </w:t>
      </w:r>
    </w:p>
    <w:p w14:paraId="1100B588" w14:textId="6340DDE6" w:rsidR="00B355E1" w:rsidRDefault="00B355E1" w:rsidP="00B355E1"/>
    <w:p w14:paraId="4A8DA2EF" w14:textId="02513664" w:rsidR="00B355E1" w:rsidRPr="00080C24" w:rsidRDefault="00B355E1" w:rsidP="00B355E1">
      <w:pPr>
        <w:rPr>
          <w:b/>
          <w:bCs/>
        </w:rPr>
      </w:pPr>
      <w:r w:rsidRPr="00080C24">
        <w:rPr>
          <w:b/>
          <w:bCs/>
        </w:rPr>
        <w:t>Study in the best location</w:t>
      </w:r>
    </w:p>
    <w:p w14:paraId="00A03A2D" w14:textId="0F073B3D" w:rsidR="00B355E1" w:rsidRDefault="00B355E1" w:rsidP="00B355E1">
      <w:r>
        <w:t>Wherever you are in the world, Edinburgh is closer than you might think</w:t>
      </w:r>
      <w:r w:rsidR="0073156B">
        <w:t>.</w:t>
      </w:r>
    </w:p>
    <w:p w14:paraId="767C0A88" w14:textId="7188B6EB" w:rsidR="00B355E1" w:rsidRDefault="00B355E1" w:rsidP="00B355E1"/>
    <w:p w14:paraId="09186709" w14:textId="77777777" w:rsidR="00A2040B" w:rsidRDefault="00A2040B" w:rsidP="00A2040B">
      <w:r>
        <w:t>25-minute train from Livingston</w:t>
      </w:r>
    </w:p>
    <w:p w14:paraId="08357F9E" w14:textId="77777777" w:rsidR="00A2040B" w:rsidRDefault="00A2040B" w:rsidP="00A2040B">
      <w:r>
        <w:t>35-minute train from Dunfermline</w:t>
      </w:r>
    </w:p>
    <w:p w14:paraId="0E9A035D" w14:textId="77777777" w:rsidR="00A2040B" w:rsidRDefault="00A2040B" w:rsidP="00A2040B">
      <w:r>
        <w:t>45-minute train from Stirling</w:t>
      </w:r>
    </w:p>
    <w:p w14:paraId="5A6688A8" w14:textId="01B32F80" w:rsidR="00B355E1" w:rsidRDefault="00B355E1" w:rsidP="00B355E1">
      <w:r>
        <w:t>45-minute train from Glasgow</w:t>
      </w:r>
    </w:p>
    <w:p w14:paraId="6B59A58A" w14:textId="0539A601" w:rsidR="00B355E1" w:rsidRDefault="00B355E1" w:rsidP="00B355E1">
      <w:r>
        <w:t>90-minute train from Newcastle</w:t>
      </w:r>
    </w:p>
    <w:p w14:paraId="06C06DC3" w14:textId="10360BDE" w:rsidR="0073156B" w:rsidRDefault="0073156B" w:rsidP="00B355E1">
      <w:r>
        <w:t>2h24-minute train from York</w:t>
      </w:r>
    </w:p>
    <w:p w14:paraId="21988A04" w14:textId="7440111D" w:rsidR="0073156B" w:rsidRDefault="0073156B" w:rsidP="00B355E1">
      <w:r>
        <w:t>3hr14-minute train from Manchester</w:t>
      </w:r>
    </w:p>
    <w:p w14:paraId="4E814060" w14:textId="77777777" w:rsidR="00A2040B" w:rsidRDefault="00A2040B" w:rsidP="00B355E1"/>
    <w:p w14:paraId="5014BA1E" w14:textId="36855D88" w:rsidR="00A2040B" w:rsidRDefault="00A2040B" w:rsidP="00A2040B">
      <w:r>
        <w:t>50-minute flight from London</w:t>
      </w:r>
    </w:p>
    <w:p w14:paraId="6930875B" w14:textId="67A76BB8" w:rsidR="00B355E1" w:rsidRDefault="00B355E1" w:rsidP="00B355E1">
      <w:r>
        <w:t>50-minute flight from Belfast</w:t>
      </w:r>
    </w:p>
    <w:p w14:paraId="4634DE00" w14:textId="106AF537" w:rsidR="00A2040B" w:rsidRDefault="00A2040B" w:rsidP="00A2040B">
      <w:r>
        <w:t>75-minute flight from Dublin</w:t>
      </w:r>
    </w:p>
    <w:p w14:paraId="1CDC7353" w14:textId="5040E5D5" w:rsidR="00080C24" w:rsidRDefault="00080C24" w:rsidP="00B355E1"/>
    <w:p w14:paraId="1FEF12DC" w14:textId="77777777" w:rsidR="00A2040B" w:rsidRDefault="00A2040B" w:rsidP="00B355E1"/>
    <w:p w14:paraId="64BDFC6F" w14:textId="4F503266" w:rsidR="00080C24" w:rsidRDefault="00080C24" w:rsidP="00B355E1">
      <w:pPr>
        <w:rPr>
          <w:b/>
          <w:bCs/>
        </w:rPr>
      </w:pPr>
      <w:r w:rsidRPr="00080C24">
        <w:rPr>
          <w:b/>
          <w:bCs/>
        </w:rPr>
        <w:t>What about getting around Edinburgh?</w:t>
      </w:r>
    </w:p>
    <w:p w14:paraId="6B9188E9" w14:textId="77777777" w:rsidR="008C5C30" w:rsidRPr="00080C24" w:rsidRDefault="008C5C30" w:rsidP="00B355E1">
      <w:pPr>
        <w:rPr>
          <w:b/>
          <w:bCs/>
        </w:rPr>
      </w:pPr>
    </w:p>
    <w:p w14:paraId="1AE90E1A" w14:textId="77777777" w:rsidR="009B2D08" w:rsidRPr="009B2D08" w:rsidRDefault="00EC0142" w:rsidP="009B2D08">
      <w:r w:rsidRPr="009B2D08">
        <w:t xml:space="preserve">TRAIN: </w:t>
      </w:r>
      <w:r w:rsidR="009B2D08" w:rsidRPr="009B2D08">
        <w:t>Waverley and Haymarket train stations offer access to the whole of the</w:t>
      </w:r>
    </w:p>
    <w:p w14:paraId="47F4DFED" w14:textId="79CEC279" w:rsidR="00080C24" w:rsidRPr="009B2D08" w:rsidRDefault="009B2D08" w:rsidP="009B2D08">
      <w:r w:rsidRPr="009B2D08">
        <w:t>UK and on to Europe. networkrail.co.uk</w:t>
      </w:r>
    </w:p>
    <w:p w14:paraId="20603427" w14:textId="77777777" w:rsidR="00EC0142" w:rsidRDefault="00EC0142" w:rsidP="00B355E1"/>
    <w:p w14:paraId="062BAFB0" w14:textId="77777777" w:rsidR="00EC0142" w:rsidRPr="00EC0142" w:rsidRDefault="00EC0142" w:rsidP="00EC0142">
      <w:pPr>
        <w:pBdr>
          <w:bottom w:val="single" w:sz="6" w:space="1" w:color="auto"/>
        </w:pBdr>
      </w:pPr>
      <w:r w:rsidRPr="00EC0142">
        <w:t xml:space="preserve">BUS: Bus services will take you between our campuses and </w:t>
      </w:r>
      <w:proofErr w:type="gramStart"/>
      <w:r w:rsidRPr="00EC0142">
        <w:t>all across</w:t>
      </w:r>
      <w:proofErr w:type="gramEnd"/>
      <w:r w:rsidRPr="00EC0142">
        <w:t xml:space="preserve"> the city for a</w:t>
      </w:r>
    </w:p>
    <w:p w14:paraId="54FFB15A" w14:textId="77777777" w:rsidR="00EC0142" w:rsidRPr="00EC0142" w:rsidRDefault="00EC0142" w:rsidP="00EC0142">
      <w:pPr>
        <w:pBdr>
          <w:bottom w:val="single" w:sz="6" w:space="1" w:color="auto"/>
        </w:pBdr>
      </w:pPr>
      <w:r w:rsidRPr="00EC0142">
        <w:t xml:space="preserve">flat fare. Full time students are eligible for a Student </w:t>
      </w:r>
      <w:proofErr w:type="spellStart"/>
      <w:r w:rsidRPr="00EC0142">
        <w:t>Ridacard</w:t>
      </w:r>
      <w:proofErr w:type="spellEnd"/>
      <w:r w:rsidRPr="00EC0142">
        <w:t>, making travel even</w:t>
      </w:r>
    </w:p>
    <w:p w14:paraId="7043AF4C" w14:textId="77777777" w:rsidR="00EC0142" w:rsidRPr="00EC0142" w:rsidRDefault="00EC0142" w:rsidP="00EC0142">
      <w:pPr>
        <w:pBdr>
          <w:bottom w:val="single" w:sz="6" w:space="1" w:color="auto"/>
        </w:pBdr>
      </w:pPr>
      <w:r w:rsidRPr="00EC0142">
        <w:t xml:space="preserve">cheaper. The no. 36 Lothian bus links </w:t>
      </w:r>
      <w:proofErr w:type="gramStart"/>
      <w:r w:rsidRPr="00EC0142">
        <w:t>all of</w:t>
      </w:r>
      <w:proofErr w:type="gramEnd"/>
      <w:r w:rsidRPr="00EC0142">
        <w:t xml:space="preserve"> our campuses. lothianbuses.com</w:t>
      </w:r>
    </w:p>
    <w:p w14:paraId="3FE9AC3E" w14:textId="77777777" w:rsidR="00EC0142" w:rsidRPr="009B2D08" w:rsidRDefault="00EC0142" w:rsidP="00EC0142">
      <w:pPr>
        <w:pBdr>
          <w:bottom w:val="single" w:sz="6" w:space="1" w:color="auto"/>
        </w:pBdr>
      </w:pPr>
    </w:p>
    <w:p w14:paraId="1AFD850F" w14:textId="34E4930A" w:rsidR="00EC0142" w:rsidRPr="00EC0142" w:rsidRDefault="00EC0142" w:rsidP="00EC0142">
      <w:pPr>
        <w:pBdr>
          <w:bottom w:val="single" w:sz="6" w:space="1" w:color="auto"/>
        </w:pBdr>
      </w:pPr>
      <w:r w:rsidRPr="00EC0142">
        <w:t>TRAM: is a great way to get across the city and runs through the centre of town,</w:t>
      </w:r>
    </w:p>
    <w:p w14:paraId="0AE64F3E" w14:textId="77777777" w:rsidR="00EC0142" w:rsidRPr="00EC0142" w:rsidRDefault="00EC0142" w:rsidP="00EC0142">
      <w:pPr>
        <w:pBdr>
          <w:bottom w:val="single" w:sz="6" w:space="1" w:color="auto"/>
        </w:pBdr>
      </w:pPr>
      <w:r w:rsidRPr="00EC0142">
        <w:t xml:space="preserve">past our Sighthill campus and out to the airport. You can use your Student </w:t>
      </w:r>
      <w:proofErr w:type="spellStart"/>
      <w:r w:rsidRPr="00EC0142">
        <w:t>Ridacard</w:t>
      </w:r>
      <w:proofErr w:type="spellEnd"/>
    </w:p>
    <w:p w14:paraId="407AB93E" w14:textId="77777777" w:rsidR="00EC0142" w:rsidRPr="009B2D08" w:rsidRDefault="00EC0142" w:rsidP="00EC0142">
      <w:pPr>
        <w:pBdr>
          <w:bottom w:val="single" w:sz="6" w:space="1" w:color="auto"/>
        </w:pBdr>
      </w:pPr>
      <w:r w:rsidRPr="00EC0142">
        <w:t>on trams in the city too. edinburghtrams.com</w:t>
      </w:r>
    </w:p>
    <w:p w14:paraId="2802CF84" w14:textId="77777777" w:rsidR="00EC0142" w:rsidRPr="00EC0142" w:rsidRDefault="00EC0142" w:rsidP="00EC0142">
      <w:pPr>
        <w:pBdr>
          <w:bottom w:val="single" w:sz="6" w:space="1" w:color="auto"/>
        </w:pBdr>
      </w:pPr>
    </w:p>
    <w:p w14:paraId="3F215072" w14:textId="77777777" w:rsidR="00EC0142" w:rsidRPr="00EC0142" w:rsidRDefault="00EC0142" w:rsidP="00EC0142">
      <w:pPr>
        <w:pBdr>
          <w:bottom w:val="single" w:sz="6" w:space="1" w:color="auto"/>
        </w:pBdr>
      </w:pPr>
      <w:r w:rsidRPr="00EC0142">
        <w:t>BIKE: Thanks to its superb network of bike paths, you can reach many parts of</w:t>
      </w:r>
    </w:p>
    <w:p w14:paraId="7C1805D8" w14:textId="77777777" w:rsidR="00EC0142" w:rsidRDefault="00EC0142" w:rsidP="00EC0142">
      <w:pPr>
        <w:pBdr>
          <w:bottom w:val="single" w:sz="6" w:space="1" w:color="auto"/>
        </w:pBdr>
      </w:pPr>
      <w:r w:rsidRPr="00EC0142">
        <w:t>Edinburgh on safe, traffic-free cycle routes. edinburgh.gov.uk/cycling-walking</w:t>
      </w:r>
    </w:p>
    <w:p w14:paraId="11D4A943" w14:textId="77777777" w:rsidR="009B2D08" w:rsidRDefault="009B2D08" w:rsidP="00EC0142">
      <w:pPr>
        <w:pBdr>
          <w:bottom w:val="single" w:sz="6" w:space="1" w:color="auto"/>
        </w:pBdr>
      </w:pPr>
    </w:p>
    <w:p w14:paraId="6CC7003D" w14:textId="4E3A0BA1" w:rsidR="009B2D08" w:rsidRPr="00EC0142" w:rsidRDefault="009B2D08" w:rsidP="00EC0142">
      <w:pPr>
        <w:pBdr>
          <w:bottom w:val="single" w:sz="6" w:space="1" w:color="auto"/>
        </w:pBdr>
      </w:pPr>
      <w:r w:rsidRPr="009B2D08">
        <w:t>WALK: Edinburgh is so compact that it’s easy to get around on foot!</w:t>
      </w:r>
    </w:p>
    <w:p w14:paraId="4D594015" w14:textId="77777777" w:rsidR="00B355E1" w:rsidRDefault="00B355E1" w:rsidP="006D73FD">
      <w:pPr>
        <w:pBdr>
          <w:bottom w:val="single" w:sz="6" w:space="1" w:color="auto"/>
        </w:pBdr>
      </w:pPr>
    </w:p>
    <w:p w14:paraId="38F28AFB" w14:textId="14FAB504" w:rsidR="00C85F9C" w:rsidRDefault="00C85F9C" w:rsidP="006D73FD"/>
    <w:p w14:paraId="49A06639" w14:textId="03F1049C" w:rsidR="00CA5E75" w:rsidRPr="00762C51" w:rsidRDefault="00CA5E75" w:rsidP="00CA5E75">
      <w:pPr>
        <w:pStyle w:val="CourseBodyCopy10pt"/>
        <w:spacing w:after="0" w:line="240" w:lineRule="auto"/>
        <w:outlineLvl w:val="0"/>
        <w:rPr>
          <w:rFonts w:asciiTheme="minorHAnsi" w:hAnsiTheme="minorHAnsi"/>
          <w:b/>
          <w:bCs/>
          <w:sz w:val="40"/>
          <w:szCs w:val="40"/>
        </w:rPr>
      </w:pPr>
      <w:r w:rsidRPr="00762C51">
        <w:rPr>
          <w:rFonts w:asciiTheme="minorHAnsi" w:hAnsiTheme="minorHAnsi"/>
          <w:b/>
          <w:bCs/>
          <w:sz w:val="40"/>
          <w:szCs w:val="40"/>
        </w:rPr>
        <w:t xml:space="preserve">OUR CAMPUSES </w:t>
      </w:r>
    </w:p>
    <w:p w14:paraId="1E8D39E5" w14:textId="77777777" w:rsidR="005E13A9" w:rsidRPr="00350DA3" w:rsidRDefault="005E13A9" w:rsidP="00CA5E75">
      <w:pPr>
        <w:pStyle w:val="CourseBodyCopy10pt"/>
        <w:spacing w:after="0" w:line="240" w:lineRule="auto"/>
        <w:outlineLvl w:val="0"/>
        <w:rPr>
          <w:rFonts w:asciiTheme="minorHAnsi" w:hAnsiTheme="minorHAnsi"/>
          <w:sz w:val="24"/>
          <w:szCs w:val="24"/>
        </w:rPr>
      </w:pPr>
    </w:p>
    <w:p w14:paraId="66FC57C5" w14:textId="77777777" w:rsidR="00C85F9C" w:rsidRDefault="00C85F9C" w:rsidP="00C85F9C"/>
    <w:p w14:paraId="73F3D5C9" w14:textId="77777777" w:rsidR="00DF0986" w:rsidRPr="00A92BF7" w:rsidRDefault="00DF0986" w:rsidP="00DF0986">
      <w:pPr>
        <w:pStyle w:val="10ptboldpara"/>
        <w:spacing w:after="0" w:line="240" w:lineRule="auto"/>
        <w:outlineLvl w:val="0"/>
        <w:rPr>
          <w:rFonts w:asciiTheme="minorHAnsi" w:hAnsiTheme="minorHAnsi"/>
          <w:b w:val="0"/>
          <w:bCs w:val="0"/>
          <w:sz w:val="24"/>
          <w:szCs w:val="24"/>
        </w:rPr>
      </w:pPr>
      <w:r w:rsidRPr="00A92BF7">
        <w:rPr>
          <w:rFonts w:asciiTheme="minorHAnsi" w:hAnsiTheme="minorHAnsi"/>
          <w:b w:val="0"/>
          <w:bCs w:val="0"/>
          <w:sz w:val="24"/>
          <w:szCs w:val="24"/>
        </w:rPr>
        <w:t xml:space="preserve">Head to </w:t>
      </w:r>
      <w:r>
        <w:rPr>
          <w:rStyle w:val="Hyperlink"/>
          <w:rFonts w:asciiTheme="minorHAnsi" w:hAnsiTheme="minorHAnsi"/>
          <w:b w:val="0"/>
          <w:bCs w:val="0"/>
          <w:sz w:val="24"/>
          <w:szCs w:val="24"/>
        </w:rPr>
        <w:t>www.n</w:t>
      </w:r>
      <w:r w:rsidRPr="00A92BF7">
        <w:rPr>
          <w:rStyle w:val="Hyperlink"/>
          <w:rFonts w:asciiTheme="minorHAnsi" w:hAnsiTheme="minorHAnsi"/>
          <w:b w:val="0"/>
          <w:bCs w:val="0"/>
          <w:sz w:val="24"/>
          <w:szCs w:val="24"/>
        </w:rPr>
        <w:t>apier.ac.uk/UG-campus</w:t>
      </w:r>
      <w:r w:rsidRPr="00A92BF7">
        <w:rPr>
          <w:rFonts w:asciiTheme="minorHAnsi" w:hAnsiTheme="minorHAnsi"/>
          <w:b w:val="0"/>
          <w:bCs w:val="0"/>
          <w:sz w:val="24"/>
          <w:szCs w:val="24"/>
        </w:rPr>
        <w:t xml:space="preserve"> for the full low-down about each campus</w:t>
      </w:r>
      <w:r>
        <w:rPr>
          <w:rFonts w:asciiTheme="minorHAnsi" w:hAnsiTheme="minorHAnsi"/>
          <w:b w:val="0"/>
          <w:bCs w:val="0"/>
          <w:sz w:val="24"/>
          <w:szCs w:val="24"/>
        </w:rPr>
        <w:t>.</w:t>
      </w:r>
    </w:p>
    <w:p w14:paraId="66C5911E" w14:textId="587E105B" w:rsidR="008B299A" w:rsidRPr="00A92BF7" w:rsidRDefault="008B299A" w:rsidP="008B299A">
      <w:pPr>
        <w:pStyle w:val="10ptboldpara"/>
        <w:spacing w:after="0" w:line="240" w:lineRule="auto"/>
        <w:rPr>
          <w:rFonts w:asciiTheme="minorHAnsi" w:hAnsiTheme="minorHAnsi"/>
          <w:b w:val="0"/>
          <w:bCs w:val="0"/>
          <w:sz w:val="24"/>
          <w:szCs w:val="24"/>
        </w:rPr>
      </w:pPr>
      <w:r>
        <w:rPr>
          <w:rFonts w:asciiTheme="minorHAnsi" w:hAnsiTheme="minorHAnsi"/>
          <w:b w:val="0"/>
          <w:bCs w:val="0"/>
          <w:sz w:val="24"/>
          <w:szCs w:val="24"/>
        </w:rPr>
        <w:lastRenderedPageBreak/>
        <w:t>We have three campuses, e</w:t>
      </w:r>
      <w:r w:rsidRPr="00A92BF7">
        <w:rPr>
          <w:rFonts w:asciiTheme="minorHAnsi" w:hAnsiTheme="minorHAnsi"/>
          <w:b w:val="0"/>
          <w:bCs w:val="0"/>
          <w:sz w:val="24"/>
          <w:szCs w:val="24"/>
        </w:rPr>
        <w:t>ach</w:t>
      </w:r>
      <w:r>
        <w:rPr>
          <w:rFonts w:asciiTheme="minorHAnsi" w:hAnsiTheme="minorHAnsi"/>
          <w:b w:val="0"/>
          <w:bCs w:val="0"/>
          <w:sz w:val="24"/>
          <w:szCs w:val="24"/>
        </w:rPr>
        <w:t xml:space="preserve"> </w:t>
      </w:r>
      <w:r w:rsidRPr="00A92BF7">
        <w:rPr>
          <w:rFonts w:asciiTheme="minorHAnsi" w:hAnsiTheme="minorHAnsi"/>
          <w:b w:val="0"/>
          <w:bCs w:val="0"/>
          <w:sz w:val="24"/>
          <w:szCs w:val="24"/>
        </w:rPr>
        <w:t xml:space="preserve">defined by distinctive features and course-specific facilities, as well as </w:t>
      </w:r>
      <w:r w:rsidR="002C7B60">
        <w:rPr>
          <w:rFonts w:asciiTheme="minorHAnsi" w:hAnsiTheme="minorHAnsi"/>
          <w:b w:val="0"/>
          <w:bCs w:val="0"/>
          <w:sz w:val="24"/>
          <w:szCs w:val="24"/>
        </w:rPr>
        <w:t xml:space="preserve">by </w:t>
      </w:r>
      <w:r w:rsidRPr="00A92BF7">
        <w:rPr>
          <w:rFonts w:asciiTheme="minorHAnsi" w:hAnsiTheme="minorHAnsi"/>
          <w:b w:val="0"/>
          <w:bCs w:val="0"/>
          <w:sz w:val="24"/>
          <w:szCs w:val="24"/>
        </w:rPr>
        <w:t xml:space="preserve">the people (like you!) who study </w:t>
      </w:r>
      <w:r w:rsidR="002C7B60">
        <w:rPr>
          <w:rFonts w:asciiTheme="minorHAnsi" w:hAnsiTheme="minorHAnsi"/>
          <w:b w:val="0"/>
          <w:bCs w:val="0"/>
          <w:sz w:val="24"/>
          <w:szCs w:val="24"/>
        </w:rPr>
        <w:t>with us</w:t>
      </w:r>
      <w:r w:rsidRPr="00A92BF7">
        <w:rPr>
          <w:rFonts w:asciiTheme="minorHAnsi" w:hAnsiTheme="minorHAnsi"/>
          <w:b w:val="0"/>
          <w:bCs w:val="0"/>
          <w:sz w:val="24"/>
          <w:szCs w:val="24"/>
        </w:rPr>
        <w:t>.</w:t>
      </w:r>
    </w:p>
    <w:p w14:paraId="3A258BB9" w14:textId="77777777" w:rsidR="008B299A" w:rsidRDefault="008B299A" w:rsidP="00CA5E75">
      <w:pPr>
        <w:pStyle w:val="10ptboldpara"/>
        <w:spacing w:after="0" w:line="240" w:lineRule="auto"/>
        <w:rPr>
          <w:rFonts w:asciiTheme="minorHAnsi" w:hAnsiTheme="minorHAnsi"/>
          <w:b w:val="0"/>
          <w:bCs w:val="0"/>
          <w:sz w:val="24"/>
          <w:szCs w:val="24"/>
        </w:rPr>
      </w:pPr>
    </w:p>
    <w:p w14:paraId="69F35665" w14:textId="23045AE1" w:rsidR="00CA5E75" w:rsidRDefault="00D61E42" w:rsidP="00D61E42">
      <w:pPr>
        <w:pStyle w:val="10ptboldpara"/>
        <w:outlineLvl w:val="0"/>
        <w:rPr>
          <w:rFonts w:asciiTheme="minorHAnsi" w:hAnsiTheme="minorHAnsi"/>
          <w:b w:val="0"/>
          <w:bCs w:val="0"/>
          <w:sz w:val="24"/>
          <w:szCs w:val="24"/>
        </w:rPr>
      </w:pPr>
      <w:r w:rsidRPr="00D61E42">
        <w:rPr>
          <w:rFonts w:asciiTheme="minorHAnsi" w:hAnsiTheme="minorHAnsi"/>
          <w:b w:val="0"/>
          <w:bCs w:val="0"/>
          <w:sz w:val="24"/>
          <w:szCs w:val="24"/>
        </w:rPr>
        <w:t>Each of our campuses is unique and welcoming.</w:t>
      </w:r>
      <w:r>
        <w:rPr>
          <w:rFonts w:asciiTheme="minorHAnsi" w:hAnsiTheme="minorHAnsi"/>
          <w:b w:val="0"/>
          <w:bCs w:val="0"/>
          <w:sz w:val="24"/>
          <w:szCs w:val="24"/>
        </w:rPr>
        <w:t xml:space="preserve"> </w:t>
      </w:r>
      <w:r w:rsidRPr="00D61E42">
        <w:rPr>
          <w:rFonts w:asciiTheme="minorHAnsi" w:hAnsiTheme="minorHAnsi"/>
          <w:b w:val="0"/>
          <w:bCs w:val="0"/>
          <w:sz w:val="24"/>
          <w:szCs w:val="24"/>
        </w:rPr>
        <w:t xml:space="preserve">All three have free unlimited </w:t>
      </w:r>
      <w:proofErr w:type="spellStart"/>
      <w:r w:rsidRPr="00D61E42">
        <w:rPr>
          <w:rFonts w:asciiTheme="minorHAnsi" w:hAnsiTheme="minorHAnsi"/>
          <w:b w:val="0"/>
          <w:bCs w:val="0"/>
          <w:sz w:val="24"/>
          <w:szCs w:val="24"/>
        </w:rPr>
        <w:t>Wifi</w:t>
      </w:r>
      <w:proofErr w:type="spellEnd"/>
      <w:r w:rsidRPr="00D61E42">
        <w:rPr>
          <w:rFonts w:asciiTheme="minorHAnsi" w:hAnsiTheme="minorHAnsi"/>
          <w:b w:val="0"/>
          <w:bCs w:val="0"/>
          <w:sz w:val="24"/>
          <w:szCs w:val="24"/>
        </w:rPr>
        <w:t xml:space="preserve"> and Espresso</w:t>
      </w:r>
      <w:r>
        <w:rPr>
          <w:rFonts w:asciiTheme="minorHAnsi" w:hAnsiTheme="minorHAnsi"/>
          <w:b w:val="0"/>
          <w:bCs w:val="0"/>
          <w:sz w:val="24"/>
          <w:szCs w:val="24"/>
        </w:rPr>
        <w:t xml:space="preserve"> </w:t>
      </w:r>
      <w:r w:rsidRPr="00D61E42">
        <w:rPr>
          <w:rFonts w:asciiTheme="minorHAnsi" w:hAnsiTheme="minorHAnsi"/>
          <w:b w:val="0"/>
          <w:bCs w:val="0"/>
          <w:sz w:val="24"/>
          <w:szCs w:val="24"/>
        </w:rPr>
        <w:t>Lab cafes, serving ethically sourced coffee, tea</w:t>
      </w:r>
      <w:r>
        <w:rPr>
          <w:rFonts w:asciiTheme="minorHAnsi" w:hAnsiTheme="minorHAnsi"/>
          <w:b w:val="0"/>
          <w:bCs w:val="0"/>
          <w:sz w:val="24"/>
          <w:szCs w:val="24"/>
        </w:rPr>
        <w:t xml:space="preserve"> </w:t>
      </w:r>
      <w:r w:rsidRPr="00D61E42">
        <w:rPr>
          <w:rFonts w:asciiTheme="minorHAnsi" w:hAnsiTheme="minorHAnsi"/>
          <w:b w:val="0"/>
          <w:bCs w:val="0"/>
          <w:sz w:val="24"/>
          <w:szCs w:val="24"/>
        </w:rPr>
        <w:t xml:space="preserve">and more. </w:t>
      </w:r>
      <w:proofErr w:type="gramStart"/>
      <w:r w:rsidRPr="00D61E42">
        <w:rPr>
          <w:rFonts w:asciiTheme="minorHAnsi" w:hAnsiTheme="minorHAnsi"/>
          <w:b w:val="0"/>
          <w:bCs w:val="0"/>
          <w:sz w:val="24"/>
          <w:szCs w:val="24"/>
        </w:rPr>
        <w:t>So</w:t>
      </w:r>
      <w:proofErr w:type="gramEnd"/>
      <w:r w:rsidRPr="00D61E42">
        <w:rPr>
          <w:rFonts w:asciiTheme="minorHAnsi" w:hAnsiTheme="minorHAnsi"/>
          <w:b w:val="0"/>
          <w:bCs w:val="0"/>
          <w:sz w:val="24"/>
          <w:szCs w:val="24"/>
        </w:rPr>
        <w:t xml:space="preserve"> it’s easy to connect with </w:t>
      </w:r>
      <w:proofErr w:type="gramStart"/>
      <w:r w:rsidRPr="00D61E42">
        <w:rPr>
          <w:rFonts w:asciiTheme="minorHAnsi" w:hAnsiTheme="minorHAnsi"/>
          <w:b w:val="0"/>
          <w:bCs w:val="0"/>
          <w:sz w:val="24"/>
          <w:szCs w:val="24"/>
        </w:rPr>
        <w:t>friends</w:t>
      </w:r>
      <w:proofErr w:type="gramEnd"/>
      <w:r>
        <w:rPr>
          <w:rFonts w:asciiTheme="minorHAnsi" w:hAnsiTheme="minorHAnsi"/>
          <w:b w:val="0"/>
          <w:bCs w:val="0"/>
          <w:sz w:val="24"/>
          <w:szCs w:val="24"/>
        </w:rPr>
        <w:t xml:space="preserve"> </w:t>
      </w:r>
      <w:r w:rsidRPr="00D61E42">
        <w:rPr>
          <w:rFonts w:asciiTheme="minorHAnsi" w:hAnsiTheme="minorHAnsi"/>
          <w:b w:val="0"/>
          <w:bCs w:val="0"/>
          <w:sz w:val="24"/>
          <w:szCs w:val="24"/>
        </w:rPr>
        <w:t xml:space="preserve">whichever campus you’re based </w:t>
      </w:r>
      <w:proofErr w:type="gramStart"/>
      <w:r w:rsidRPr="00D61E42">
        <w:rPr>
          <w:rFonts w:asciiTheme="minorHAnsi" w:hAnsiTheme="minorHAnsi"/>
          <w:b w:val="0"/>
          <w:bCs w:val="0"/>
          <w:sz w:val="24"/>
          <w:szCs w:val="24"/>
        </w:rPr>
        <w:t>at</w:t>
      </w:r>
      <w:proofErr w:type="gramEnd"/>
      <w:r w:rsidRPr="00D61E42">
        <w:rPr>
          <w:rFonts w:asciiTheme="minorHAnsi" w:hAnsiTheme="minorHAnsi"/>
          <w:b w:val="0"/>
          <w:bCs w:val="0"/>
          <w:sz w:val="24"/>
          <w:szCs w:val="24"/>
        </w:rPr>
        <w:t>.</w:t>
      </w:r>
    </w:p>
    <w:p w14:paraId="784BA7C2" w14:textId="0611A221" w:rsidR="00D61E42" w:rsidRDefault="00DF0986" w:rsidP="00DF0986">
      <w:pPr>
        <w:pStyle w:val="10ptboldpara"/>
        <w:outlineLvl w:val="0"/>
        <w:rPr>
          <w:rFonts w:asciiTheme="minorHAnsi" w:hAnsiTheme="minorHAnsi"/>
          <w:b w:val="0"/>
          <w:bCs w:val="0"/>
          <w:sz w:val="24"/>
          <w:szCs w:val="24"/>
        </w:rPr>
      </w:pPr>
      <w:r w:rsidRPr="00DF0986">
        <w:rPr>
          <w:rFonts w:asciiTheme="minorHAnsi" w:hAnsiTheme="minorHAnsi"/>
          <w:b w:val="0"/>
          <w:bCs w:val="0"/>
          <w:sz w:val="24"/>
          <w:szCs w:val="24"/>
        </w:rPr>
        <w:t>Explore our campuses</w:t>
      </w:r>
      <w:r>
        <w:rPr>
          <w:rFonts w:asciiTheme="minorHAnsi" w:hAnsiTheme="minorHAnsi"/>
          <w:b w:val="0"/>
          <w:bCs w:val="0"/>
          <w:sz w:val="24"/>
          <w:szCs w:val="24"/>
        </w:rPr>
        <w:t xml:space="preserve"> </w:t>
      </w:r>
      <w:r w:rsidRPr="00DF0986">
        <w:rPr>
          <w:rFonts w:asciiTheme="minorHAnsi" w:hAnsiTheme="minorHAnsi"/>
          <w:b w:val="0"/>
          <w:bCs w:val="0"/>
          <w:sz w:val="24"/>
          <w:szCs w:val="24"/>
        </w:rPr>
        <w:t xml:space="preserve">virtually at </w:t>
      </w:r>
      <w:hyperlink r:id="rId9" w:history="1">
        <w:r w:rsidR="004016FB" w:rsidRPr="00CC2D26">
          <w:rPr>
            <w:rStyle w:val="Hyperlink"/>
            <w:rFonts w:asciiTheme="minorHAnsi" w:hAnsiTheme="minorHAnsi"/>
            <w:b w:val="0"/>
            <w:bCs w:val="0"/>
            <w:sz w:val="24"/>
            <w:szCs w:val="24"/>
          </w:rPr>
          <w:t>www.napier.ac.uk/virtual-tours</w:t>
        </w:r>
      </w:hyperlink>
      <w:r w:rsidR="004016FB">
        <w:rPr>
          <w:rFonts w:asciiTheme="minorHAnsi" w:hAnsiTheme="minorHAnsi"/>
          <w:b w:val="0"/>
          <w:bCs w:val="0"/>
          <w:sz w:val="24"/>
          <w:szCs w:val="24"/>
        </w:rPr>
        <w:t xml:space="preserve"> </w:t>
      </w:r>
    </w:p>
    <w:p w14:paraId="1FACFDA3" w14:textId="77777777" w:rsidR="00CA5E75" w:rsidRDefault="00CA5E75" w:rsidP="00CA5E75">
      <w:pPr>
        <w:pStyle w:val="10ptboldpara"/>
        <w:spacing w:after="0" w:line="240" w:lineRule="auto"/>
        <w:outlineLvl w:val="0"/>
        <w:rPr>
          <w:rFonts w:asciiTheme="minorHAnsi" w:hAnsiTheme="minorHAnsi"/>
          <w:sz w:val="24"/>
          <w:szCs w:val="24"/>
        </w:rPr>
      </w:pPr>
    </w:p>
    <w:p w14:paraId="544A2E19" w14:textId="271E8CB0" w:rsidR="00CA5E75" w:rsidRPr="00CA5E75" w:rsidRDefault="00CA5E75" w:rsidP="00CA5E75">
      <w:pPr>
        <w:pStyle w:val="10ptboldpara"/>
        <w:spacing w:after="0" w:line="240" w:lineRule="auto"/>
        <w:outlineLvl w:val="0"/>
        <w:rPr>
          <w:rFonts w:asciiTheme="minorHAnsi" w:hAnsiTheme="minorHAnsi"/>
          <w:sz w:val="32"/>
          <w:szCs w:val="32"/>
        </w:rPr>
      </w:pPr>
      <w:r w:rsidRPr="00CA5E75">
        <w:rPr>
          <w:rFonts w:asciiTheme="minorHAnsi" w:hAnsiTheme="minorHAnsi"/>
          <w:sz w:val="32"/>
          <w:szCs w:val="32"/>
        </w:rPr>
        <w:t>Craiglockhart</w:t>
      </w:r>
    </w:p>
    <w:p w14:paraId="5A080BF6" w14:textId="77777777" w:rsidR="00CA5E75" w:rsidRPr="0076597B" w:rsidRDefault="00CA5E75" w:rsidP="00CA5E75">
      <w:pPr>
        <w:pStyle w:val="10ptboldpara"/>
        <w:spacing w:after="0" w:line="240" w:lineRule="auto"/>
        <w:outlineLvl w:val="0"/>
        <w:rPr>
          <w:rFonts w:asciiTheme="minorHAnsi" w:hAnsiTheme="minorHAnsi" w:cstheme="minorHAnsi"/>
          <w:sz w:val="22"/>
          <w:szCs w:val="22"/>
        </w:rPr>
      </w:pPr>
    </w:p>
    <w:p w14:paraId="4607C391" w14:textId="77777777" w:rsidR="0076597B" w:rsidRPr="003C3B49" w:rsidRDefault="0076597B" w:rsidP="00CA5E75">
      <w:pPr>
        <w:rPr>
          <w:rStyle w:val="A14"/>
          <w:rFonts w:cstheme="minorHAnsi"/>
          <w:sz w:val="24"/>
          <w:szCs w:val="24"/>
        </w:rPr>
      </w:pPr>
      <w:r w:rsidRPr="003C3B49">
        <w:rPr>
          <w:rStyle w:val="A14"/>
          <w:rFonts w:cstheme="minorHAnsi"/>
          <w:sz w:val="24"/>
          <w:szCs w:val="24"/>
        </w:rPr>
        <w:t xml:space="preserve">Home to </w:t>
      </w:r>
    </w:p>
    <w:p w14:paraId="476E5E96" w14:textId="306C4E62" w:rsidR="0076597B" w:rsidRPr="003C3B49" w:rsidRDefault="0076597B" w:rsidP="00CA5E75">
      <w:pPr>
        <w:rPr>
          <w:rFonts w:cstheme="minorHAnsi"/>
          <w:b/>
          <w:bCs/>
          <w:i/>
          <w:iCs/>
          <w:color w:val="000000"/>
        </w:rPr>
      </w:pPr>
      <w:r w:rsidRPr="003C3B49">
        <w:rPr>
          <w:rFonts w:cstheme="minorHAnsi"/>
          <w:b/>
          <w:bCs/>
          <w:i/>
          <w:iCs/>
          <w:color w:val="000000"/>
        </w:rPr>
        <w:t>The Business School</w:t>
      </w:r>
    </w:p>
    <w:p w14:paraId="742C233F" w14:textId="77777777" w:rsidR="00624E51" w:rsidRPr="003C3B49" w:rsidRDefault="00624E51" w:rsidP="00CA5E75">
      <w:pPr>
        <w:rPr>
          <w:rStyle w:val="A11"/>
          <w:rFonts w:asciiTheme="minorHAnsi" w:hAnsiTheme="minorHAnsi" w:cstheme="minorHAnsi"/>
          <w:sz w:val="24"/>
          <w:szCs w:val="24"/>
        </w:rPr>
      </w:pPr>
    </w:p>
    <w:p w14:paraId="7C1880BB" w14:textId="77777777" w:rsidR="0076597B" w:rsidRPr="003C3B49" w:rsidRDefault="0076597B" w:rsidP="0076597B">
      <w:pPr>
        <w:pStyle w:val="ListParagraph"/>
        <w:numPr>
          <w:ilvl w:val="0"/>
          <w:numId w:val="8"/>
        </w:numPr>
        <w:rPr>
          <w:rStyle w:val="A11"/>
          <w:rFonts w:asciiTheme="minorHAnsi" w:hAnsiTheme="minorHAnsi" w:cstheme="minorHAnsi"/>
          <w:sz w:val="24"/>
          <w:szCs w:val="24"/>
        </w:rPr>
      </w:pPr>
      <w:r w:rsidRPr="003C3B49">
        <w:rPr>
          <w:rFonts w:cstheme="minorHAnsi"/>
          <w:color w:val="000000"/>
        </w:rPr>
        <w:t>Craiglockhart is a mix of the historical and the modern in a gorgeous, park-like setting with cycle paths and bike storage facilities</w:t>
      </w:r>
    </w:p>
    <w:p w14:paraId="34B983E1" w14:textId="77777777" w:rsidR="0076597B" w:rsidRPr="003C3B49" w:rsidRDefault="0076597B" w:rsidP="0076597B">
      <w:pPr>
        <w:pStyle w:val="ListParagraph"/>
        <w:numPr>
          <w:ilvl w:val="0"/>
          <w:numId w:val="8"/>
        </w:numPr>
        <w:rPr>
          <w:rStyle w:val="A11"/>
          <w:rFonts w:asciiTheme="minorHAnsi" w:hAnsiTheme="minorHAnsi" w:cstheme="minorHAnsi"/>
          <w:sz w:val="24"/>
          <w:szCs w:val="24"/>
        </w:rPr>
      </w:pPr>
      <w:r w:rsidRPr="003C3B49">
        <w:rPr>
          <w:rFonts w:cstheme="minorHAnsi"/>
          <w:color w:val="000000"/>
        </w:rPr>
        <w:t xml:space="preserve">Iconic 200-seat Lindsay Stewart Lecture Theatre </w:t>
      </w:r>
    </w:p>
    <w:p w14:paraId="69133AE6" w14:textId="494841E1" w:rsidR="00680D52" w:rsidRPr="00680D52" w:rsidRDefault="00680D52" w:rsidP="00680D52">
      <w:pPr>
        <w:pStyle w:val="ListParagraph"/>
        <w:numPr>
          <w:ilvl w:val="0"/>
          <w:numId w:val="8"/>
        </w:numPr>
        <w:rPr>
          <w:rFonts w:cstheme="minorHAnsi"/>
          <w:color w:val="000000"/>
        </w:rPr>
      </w:pPr>
      <w:r w:rsidRPr="00680D52">
        <w:rPr>
          <w:rFonts w:cstheme="minorHAnsi"/>
          <w:color w:val="000000"/>
        </w:rPr>
        <w:t>Dr Stephen Riady Lecture</w:t>
      </w:r>
      <w:r>
        <w:rPr>
          <w:rFonts w:cstheme="minorHAnsi"/>
          <w:color w:val="000000"/>
        </w:rPr>
        <w:t xml:space="preserve"> </w:t>
      </w:r>
      <w:r w:rsidRPr="00680D52">
        <w:rPr>
          <w:rFonts w:cstheme="minorHAnsi"/>
          <w:color w:val="000000"/>
        </w:rPr>
        <w:t>Theatre which is one of the most</w:t>
      </w:r>
      <w:r>
        <w:rPr>
          <w:rFonts w:cstheme="minorHAnsi"/>
          <w:color w:val="000000"/>
        </w:rPr>
        <w:t xml:space="preserve"> </w:t>
      </w:r>
      <w:r w:rsidRPr="00680D52">
        <w:rPr>
          <w:rFonts w:cstheme="minorHAnsi"/>
          <w:color w:val="000000"/>
        </w:rPr>
        <w:t>technologically advanced lectur</w:t>
      </w:r>
      <w:r>
        <w:rPr>
          <w:rFonts w:cstheme="minorHAnsi"/>
          <w:color w:val="000000"/>
        </w:rPr>
        <w:t xml:space="preserve">e </w:t>
      </w:r>
      <w:r w:rsidRPr="00680D52">
        <w:rPr>
          <w:rFonts w:cstheme="minorHAnsi"/>
          <w:color w:val="000000"/>
        </w:rPr>
        <w:t>theatres in Scotland</w:t>
      </w:r>
    </w:p>
    <w:p w14:paraId="797CAA4E" w14:textId="4E1EAD23" w:rsidR="00680D52" w:rsidRPr="00680D52" w:rsidRDefault="00680D52" w:rsidP="00680D52">
      <w:pPr>
        <w:pStyle w:val="ListParagraph"/>
        <w:numPr>
          <w:ilvl w:val="0"/>
          <w:numId w:val="8"/>
        </w:numPr>
        <w:rPr>
          <w:rFonts w:cstheme="minorHAnsi"/>
          <w:color w:val="000000"/>
        </w:rPr>
      </w:pPr>
      <w:r w:rsidRPr="00680D52">
        <w:rPr>
          <w:rFonts w:cstheme="minorHAnsi"/>
          <w:color w:val="000000"/>
        </w:rPr>
        <w:t>Active Learning Suite with adjustable</w:t>
      </w:r>
      <w:r>
        <w:rPr>
          <w:rFonts w:cstheme="minorHAnsi"/>
          <w:color w:val="000000"/>
        </w:rPr>
        <w:t xml:space="preserve"> </w:t>
      </w:r>
      <w:r w:rsidRPr="00680D52">
        <w:rPr>
          <w:rFonts w:cstheme="minorHAnsi"/>
          <w:color w:val="000000"/>
        </w:rPr>
        <w:t>furniture, touch screens and a</w:t>
      </w:r>
      <w:r>
        <w:rPr>
          <w:rFonts w:cstheme="minorHAnsi"/>
          <w:color w:val="000000"/>
        </w:rPr>
        <w:t xml:space="preserve"> </w:t>
      </w:r>
      <w:r w:rsidRPr="00680D52">
        <w:rPr>
          <w:rFonts w:cstheme="minorHAnsi"/>
          <w:color w:val="000000"/>
        </w:rPr>
        <w:t>wellbeing area</w:t>
      </w:r>
    </w:p>
    <w:p w14:paraId="05D9EF0E" w14:textId="77777777" w:rsidR="00F82B6C" w:rsidRPr="003C3B49" w:rsidRDefault="00F82B6C" w:rsidP="00CA5E75">
      <w:pPr>
        <w:pStyle w:val="10ptboldpara"/>
        <w:spacing w:after="0" w:line="240" w:lineRule="auto"/>
        <w:outlineLvl w:val="0"/>
        <w:rPr>
          <w:rFonts w:asciiTheme="minorHAnsi" w:hAnsiTheme="minorHAnsi"/>
          <w:sz w:val="36"/>
          <w:szCs w:val="34"/>
        </w:rPr>
      </w:pPr>
    </w:p>
    <w:p w14:paraId="614A946B" w14:textId="14B4A363" w:rsidR="00CA5E75" w:rsidRPr="00CA5E75" w:rsidRDefault="00F82B6C" w:rsidP="00CA5E75">
      <w:pPr>
        <w:pStyle w:val="10ptboldpara"/>
        <w:spacing w:after="0" w:line="240" w:lineRule="auto"/>
        <w:outlineLvl w:val="0"/>
        <w:rPr>
          <w:rFonts w:asciiTheme="minorHAnsi" w:hAnsiTheme="minorHAnsi"/>
          <w:sz w:val="32"/>
          <w:szCs w:val="32"/>
        </w:rPr>
      </w:pPr>
      <w:proofErr w:type="spellStart"/>
      <w:r>
        <w:rPr>
          <w:rFonts w:asciiTheme="minorHAnsi" w:hAnsiTheme="minorHAnsi"/>
          <w:sz w:val="32"/>
          <w:szCs w:val="32"/>
        </w:rPr>
        <w:t>M</w:t>
      </w:r>
      <w:r w:rsidR="00CA5E75" w:rsidRPr="00CA5E75">
        <w:rPr>
          <w:rFonts w:asciiTheme="minorHAnsi" w:hAnsiTheme="minorHAnsi"/>
          <w:sz w:val="32"/>
          <w:szCs w:val="32"/>
        </w:rPr>
        <w:t>erchiston</w:t>
      </w:r>
      <w:proofErr w:type="spellEnd"/>
    </w:p>
    <w:p w14:paraId="052CACA2" w14:textId="77777777" w:rsidR="00CA5E75" w:rsidRPr="00F82B6C" w:rsidRDefault="00CA5E75" w:rsidP="00CA5E75">
      <w:pPr>
        <w:rPr>
          <w:rFonts w:cstheme="minorHAnsi"/>
          <w:color w:val="000000"/>
          <w:sz w:val="22"/>
          <w:szCs w:val="22"/>
        </w:rPr>
      </w:pPr>
    </w:p>
    <w:p w14:paraId="0F9FCE54" w14:textId="77777777" w:rsidR="00F82B6C" w:rsidRPr="003C3B49" w:rsidRDefault="00F82B6C" w:rsidP="00CA5E75">
      <w:pPr>
        <w:autoSpaceDE w:val="0"/>
        <w:autoSpaceDN w:val="0"/>
        <w:adjustRightInd w:val="0"/>
        <w:rPr>
          <w:rStyle w:val="A14"/>
          <w:rFonts w:cstheme="minorHAnsi"/>
          <w:sz w:val="24"/>
          <w:szCs w:val="24"/>
        </w:rPr>
      </w:pPr>
      <w:r w:rsidRPr="003C3B49">
        <w:rPr>
          <w:rStyle w:val="A14"/>
          <w:rFonts w:cstheme="minorHAnsi"/>
          <w:sz w:val="24"/>
          <w:szCs w:val="24"/>
        </w:rPr>
        <w:t xml:space="preserve">Home to </w:t>
      </w:r>
    </w:p>
    <w:p w14:paraId="7D95BCFE" w14:textId="77777777" w:rsidR="00624E51" w:rsidRPr="003C3B49" w:rsidRDefault="00F82B6C" w:rsidP="00CA5E75">
      <w:pPr>
        <w:autoSpaceDE w:val="0"/>
        <w:autoSpaceDN w:val="0"/>
        <w:adjustRightInd w:val="0"/>
        <w:rPr>
          <w:rFonts w:cstheme="minorHAnsi"/>
          <w:b/>
          <w:bCs/>
          <w:i/>
          <w:iCs/>
          <w:color w:val="000000"/>
        </w:rPr>
      </w:pPr>
      <w:r w:rsidRPr="003C3B49">
        <w:rPr>
          <w:rFonts w:cstheme="minorHAnsi"/>
          <w:b/>
          <w:bCs/>
          <w:i/>
          <w:iCs/>
          <w:color w:val="000000"/>
        </w:rPr>
        <w:t>The School of Arts &amp; Creative Industries</w:t>
      </w:r>
    </w:p>
    <w:p w14:paraId="2EC68C8F" w14:textId="2D966462" w:rsidR="00F82B6C" w:rsidRPr="003C3B49" w:rsidRDefault="00F82B6C" w:rsidP="00CA5E75">
      <w:pPr>
        <w:autoSpaceDE w:val="0"/>
        <w:autoSpaceDN w:val="0"/>
        <w:adjustRightInd w:val="0"/>
        <w:rPr>
          <w:rFonts w:cstheme="minorHAnsi"/>
          <w:b/>
          <w:bCs/>
          <w:i/>
          <w:iCs/>
          <w:color w:val="000000"/>
        </w:rPr>
      </w:pPr>
      <w:r w:rsidRPr="003C3B49">
        <w:rPr>
          <w:rFonts w:cstheme="minorHAnsi"/>
          <w:b/>
          <w:bCs/>
          <w:i/>
          <w:iCs/>
          <w:color w:val="000000"/>
        </w:rPr>
        <w:t>The School of Computing, Engineering &amp; the Built Environment</w:t>
      </w:r>
    </w:p>
    <w:p w14:paraId="722A6ACB" w14:textId="77777777" w:rsidR="00624E51" w:rsidRPr="003C3B49" w:rsidRDefault="00624E51" w:rsidP="00CA5E75">
      <w:pPr>
        <w:autoSpaceDE w:val="0"/>
        <w:autoSpaceDN w:val="0"/>
        <w:adjustRightInd w:val="0"/>
        <w:rPr>
          <w:rStyle w:val="A11"/>
          <w:rFonts w:asciiTheme="minorHAnsi" w:hAnsiTheme="minorHAnsi" w:cstheme="minorHAnsi"/>
          <w:sz w:val="24"/>
          <w:szCs w:val="24"/>
        </w:rPr>
      </w:pPr>
    </w:p>
    <w:p w14:paraId="6BC21905"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The 16th century tower at the centre of the campus is where mathematician John Napier was born</w:t>
      </w:r>
    </w:p>
    <w:p w14:paraId="5CF3019A"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500-seat Jack Kilby Computing Centre open 24/7 in trimesters 1 and 2</w:t>
      </w:r>
    </w:p>
    <w:p w14:paraId="40738B5C" w14:textId="4F15DD83"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Professional music, TV, radio, design and photography studios</w:t>
      </w:r>
    </w:p>
    <w:p w14:paraId="4D1C4799" w14:textId="196A8D36"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Industry-standard newsroom</w:t>
      </w:r>
    </w:p>
    <w:p w14:paraId="72BD8442"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 xml:space="preserve">Specialist </w:t>
      </w:r>
      <w:proofErr w:type="spellStart"/>
      <w:r w:rsidRPr="003C3B49">
        <w:rPr>
          <w:rFonts w:cstheme="minorHAnsi"/>
          <w:color w:val="000000"/>
        </w:rPr>
        <w:t>CodeLab</w:t>
      </w:r>
      <w:proofErr w:type="spellEnd"/>
      <w:r w:rsidRPr="003C3B49">
        <w:rPr>
          <w:rFonts w:cstheme="minorHAnsi"/>
          <w:color w:val="000000"/>
        </w:rPr>
        <w:t xml:space="preserve"> with games development kits and NVIDIA-enhanced machines</w:t>
      </w:r>
    </w:p>
    <w:p w14:paraId="5FC7481A"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User Experience Sensorium lab, with eye tracking and facial expression analysis software</w:t>
      </w:r>
    </w:p>
    <w:p w14:paraId="789DE9B8"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Digital media labs, an Internet of Things lab and a Cisco networking lab</w:t>
      </w:r>
    </w:p>
    <w:p w14:paraId="66856EAE" w14:textId="77777777"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Robotics and Automated Manufacturing lab</w:t>
      </w:r>
    </w:p>
    <w:p w14:paraId="27CC5635" w14:textId="2A37BEE1" w:rsidR="00F82B6C" w:rsidRPr="003C3B49" w:rsidRDefault="00F82B6C" w:rsidP="00F82B6C">
      <w:pPr>
        <w:pStyle w:val="ListParagraph"/>
        <w:numPr>
          <w:ilvl w:val="0"/>
          <w:numId w:val="9"/>
        </w:numPr>
        <w:autoSpaceDE w:val="0"/>
        <w:autoSpaceDN w:val="0"/>
        <w:adjustRightInd w:val="0"/>
        <w:rPr>
          <w:rFonts w:cstheme="minorHAnsi"/>
          <w:color w:val="000000"/>
        </w:rPr>
      </w:pPr>
      <w:r w:rsidRPr="003C3B49">
        <w:rPr>
          <w:rFonts w:cstheme="minorHAnsi"/>
          <w:color w:val="000000"/>
        </w:rPr>
        <w:t>Situated in the lively neighbourhood of Bruntsfield, surrounded by independent cafes, restaurants and bars</w:t>
      </w:r>
      <w:r w:rsidR="00B56D24">
        <w:rPr>
          <w:rFonts w:cstheme="minorHAnsi"/>
          <w:color w:val="000000"/>
        </w:rPr>
        <w:t>.</w:t>
      </w:r>
    </w:p>
    <w:p w14:paraId="4C93D08E" w14:textId="77777777" w:rsidR="00F82B6C" w:rsidRDefault="00F82B6C" w:rsidP="00CA5E75">
      <w:pPr>
        <w:autoSpaceDE w:val="0"/>
        <w:autoSpaceDN w:val="0"/>
        <w:adjustRightInd w:val="0"/>
        <w:rPr>
          <w:rFonts w:cstheme="minorHAnsi"/>
          <w:color w:val="000000"/>
          <w:sz w:val="22"/>
          <w:szCs w:val="22"/>
        </w:rPr>
      </w:pPr>
    </w:p>
    <w:p w14:paraId="5FBA16E9" w14:textId="3AEE2F70" w:rsidR="00CA5E75" w:rsidRPr="0064669F" w:rsidRDefault="00CA5E75" w:rsidP="0064669F">
      <w:pPr>
        <w:pStyle w:val="CourseBodyCopy10pt"/>
        <w:spacing w:after="0" w:line="240" w:lineRule="auto"/>
        <w:outlineLvl w:val="0"/>
        <w:rPr>
          <w:rFonts w:asciiTheme="minorHAnsi" w:hAnsiTheme="minorHAnsi" w:cstheme="minorHAnsi"/>
          <w:sz w:val="32"/>
          <w:szCs w:val="32"/>
        </w:rPr>
      </w:pPr>
      <w:r w:rsidRPr="0064669F">
        <w:rPr>
          <w:rFonts w:asciiTheme="minorHAnsi" w:hAnsiTheme="minorHAnsi" w:cstheme="minorHAnsi"/>
          <w:b/>
          <w:bCs/>
          <w:sz w:val="32"/>
          <w:szCs w:val="32"/>
        </w:rPr>
        <w:t xml:space="preserve">Sighthill  </w:t>
      </w:r>
    </w:p>
    <w:p w14:paraId="010DE51B" w14:textId="77777777" w:rsidR="00CA5E75" w:rsidRPr="0064669F" w:rsidRDefault="00CA5E75" w:rsidP="00CA5E75">
      <w:pPr>
        <w:autoSpaceDE w:val="0"/>
        <w:autoSpaceDN w:val="0"/>
        <w:adjustRightInd w:val="0"/>
        <w:rPr>
          <w:rFonts w:cstheme="minorHAnsi"/>
          <w:color w:val="000000"/>
          <w:sz w:val="22"/>
          <w:szCs w:val="22"/>
        </w:rPr>
      </w:pPr>
    </w:p>
    <w:p w14:paraId="3E58C718" w14:textId="77777777" w:rsidR="0064669F" w:rsidRPr="003C3B49" w:rsidRDefault="0064669F" w:rsidP="00624E51">
      <w:pPr>
        <w:autoSpaceDE w:val="0"/>
        <w:autoSpaceDN w:val="0"/>
        <w:adjustRightInd w:val="0"/>
        <w:rPr>
          <w:rFonts w:cstheme="minorHAnsi"/>
          <w:color w:val="000000"/>
        </w:rPr>
      </w:pPr>
      <w:r w:rsidRPr="003C3B49">
        <w:rPr>
          <w:rFonts w:cstheme="minorHAnsi"/>
          <w:b/>
          <w:bCs/>
          <w:color w:val="000000"/>
          <w:u w:val="single"/>
        </w:rPr>
        <w:t xml:space="preserve">Home to </w:t>
      </w:r>
    </w:p>
    <w:p w14:paraId="6EDAC2BA" w14:textId="77777777" w:rsidR="0064669F" w:rsidRPr="003C3B49" w:rsidRDefault="0064669F" w:rsidP="00624E51">
      <w:pPr>
        <w:autoSpaceDE w:val="0"/>
        <w:autoSpaceDN w:val="0"/>
        <w:adjustRightInd w:val="0"/>
        <w:rPr>
          <w:rFonts w:cstheme="minorHAnsi"/>
          <w:color w:val="000000"/>
        </w:rPr>
      </w:pPr>
      <w:r w:rsidRPr="003C3B49">
        <w:rPr>
          <w:rFonts w:cstheme="minorHAnsi"/>
          <w:b/>
          <w:bCs/>
          <w:i/>
          <w:iCs/>
          <w:color w:val="000000"/>
        </w:rPr>
        <w:t>The School of Applied Sciences</w:t>
      </w:r>
    </w:p>
    <w:p w14:paraId="596D3FB2" w14:textId="77777777" w:rsidR="0064669F" w:rsidRPr="003C3B49" w:rsidRDefault="0064669F" w:rsidP="00624E51">
      <w:pPr>
        <w:autoSpaceDE w:val="0"/>
        <w:autoSpaceDN w:val="0"/>
        <w:adjustRightInd w:val="0"/>
        <w:rPr>
          <w:rFonts w:cstheme="minorHAnsi"/>
          <w:b/>
          <w:bCs/>
          <w:i/>
          <w:iCs/>
          <w:color w:val="000000"/>
        </w:rPr>
      </w:pPr>
      <w:r w:rsidRPr="003C3B49">
        <w:rPr>
          <w:rFonts w:cstheme="minorHAnsi"/>
          <w:b/>
          <w:bCs/>
          <w:i/>
          <w:iCs/>
          <w:color w:val="000000"/>
        </w:rPr>
        <w:t>The School of Health &amp; Social Care</w:t>
      </w:r>
    </w:p>
    <w:p w14:paraId="3C3FC4DE" w14:textId="77777777" w:rsidR="00624E51" w:rsidRPr="003C3B49" w:rsidRDefault="00624E51" w:rsidP="00624E51">
      <w:pPr>
        <w:autoSpaceDE w:val="0"/>
        <w:autoSpaceDN w:val="0"/>
        <w:adjustRightInd w:val="0"/>
        <w:rPr>
          <w:rFonts w:cstheme="minorHAnsi"/>
          <w:color w:val="000000"/>
        </w:rPr>
      </w:pPr>
    </w:p>
    <w:p w14:paraId="4F317FAE" w14:textId="77777777" w:rsidR="0064669F" w:rsidRPr="003C3B49" w:rsidRDefault="0064669F" w:rsidP="00624E51">
      <w:pPr>
        <w:numPr>
          <w:ilvl w:val="0"/>
          <w:numId w:val="11"/>
        </w:numPr>
        <w:autoSpaceDE w:val="0"/>
        <w:autoSpaceDN w:val="0"/>
        <w:adjustRightInd w:val="0"/>
        <w:rPr>
          <w:rFonts w:cstheme="minorHAnsi"/>
          <w:color w:val="000000"/>
        </w:rPr>
      </w:pPr>
      <w:r w:rsidRPr="003C3B49">
        <w:rPr>
          <w:rFonts w:cstheme="minorHAnsi"/>
          <w:color w:val="000000"/>
        </w:rPr>
        <w:t>Sighthill campus is filled with smart spaces and awesome views over the city</w:t>
      </w:r>
    </w:p>
    <w:p w14:paraId="2AFF358C" w14:textId="631881AC" w:rsidR="00517726" w:rsidRPr="00517726" w:rsidRDefault="00517726" w:rsidP="00517726">
      <w:pPr>
        <w:numPr>
          <w:ilvl w:val="0"/>
          <w:numId w:val="11"/>
        </w:numPr>
        <w:autoSpaceDE w:val="0"/>
        <w:autoSpaceDN w:val="0"/>
        <w:adjustRightInd w:val="0"/>
        <w:rPr>
          <w:rFonts w:cstheme="minorHAnsi"/>
          <w:color w:val="000000"/>
        </w:rPr>
      </w:pPr>
      <w:r w:rsidRPr="00517726">
        <w:rPr>
          <w:rFonts w:cstheme="minorHAnsi"/>
          <w:color w:val="000000"/>
        </w:rPr>
        <w:t>Recently expanded and newly</w:t>
      </w:r>
      <w:r>
        <w:rPr>
          <w:rFonts w:cstheme="minorHAnsi"/>
          <w:color w:val="000000"/>
        </w:rPr>
        <w:t xml:space="preserve"> </w:t>
      </w:r>
      <w:r w:rsidRPr="00517726">
        <w:rPr>
          <w:rFonts w:cstheme="minorHAnsi"/>
          <w:color w:val="000000"/>
        </w:rPr>
        <w:t>constructed specialist labs</w:t>
      </w:r>
    </w:p>
    <w:p w14:paraId="6BD88A4E" w14:textId="77777777" w:rsidR="00517726" w:rsidRDefault="00517726" w:rsidP="00517726">
      <w:pPr>
        <w:numPr>
          <w:ilvl w:val="0"/>
          <w:numId w:val="11"/>
        </w:numPr>
        <w:autoSpaceDE w:val="0"/>
        <w:autoSpaceDN w:val="0"/>
        <w:adjustRightInd w:val="0"/>
        <w:rPr>
          <w:rFonts w:cstheme="minorHAnsi"/>
          <w:color w:val="000000"/>
        </w:rPr>
      </w:pPr>
      <w:r w:rsidRPr="00517726">
        <w:rPr>
          <w:rFonts w:cstheme="minorHAnsi"/>
          <w:color w:val="000000"/>
        </w:rPr>
        <w:t>Dedicated student research spaces</w:t>
      </w:r>
    </w:p>
    <w:p w14:paraId="3C2E0FCC" w14:textId="50A1D797" w:rsidR="0064669F" w:rsidRPr="003C3B49" w:rsidRDefault="0064669F" w:rsidP="00517726">
      <w:pPr>
        <w:numPr>
          <w:ilvl w:val="0"/>
          <w:numId w:val="11"/>
        </w:numPr>
        <w:autoSpaceDE w:val="0"/>
        <w:autoSpaceDN w:val="0"/>
        <w:adjustRightInd w:val="0"/>
        <w:rPr>
          <w:rFonts w:cstheme="minorHAnsi"/>
          <w:color w:val="000000"/>
        </w:rPr>
      </w:pPr>
      <w:r w:rsidRPr="003C3B49">
        <w:rPr>
          <w:rFonts w:cstheme="minorHAnsi"/>
          <w:color w:val="000000"/>
        </w:rPr>
        <w:t>Environmental chamber to simulate high-altitude conditions</w:t>
      </w:r>
    </w:p>
    <w:p w14:paraId="5BB75D3C" w14:textId="77777777" w:rsidR="0064669F" w:rsidRPr="003C3B49" w:rsidRDefault="0064669F" w:rsidP="00624E51">
      <w:pPr>
        <w:numPr>
          <w:ilvl w:val="0"/>
          <w:numId w:val="11"/>
        </w:numPr>
        <w:autoSpaceDE w:val="0"/>
        <w:autoSpaceDN w:val="0"/>
        <w:adjustRightInd w:val="0"/>
        <w:rPr>
          <w:rFonts w:cstheme="minorHAnsi"/>
          <w:color w:val="000000"/>
        </w:rPr>
      </w:pPr>
      <w:r w:rsidRPr="003C3B49">
        <w:rPr>
          <w:rFonts w:cstheme="minorHAnsi"/>
          <w:color w:val="000000"/>
        </w:rPr>
        <w:t>Simulation and Clinical Skills Centre</w:t>
      </w:r>
    </w:p>
    <w:p w14:paraId="2480B9BD" w14:textId="44B353EC" w:rsidR="0064669F" w:rsidRPr="003C3B49" w:rsidRDefault="0064669F" w:rsidP="00624E51">
      <w:pPr>
        <w:numPr>
          <w:ilvl w:val="0"/>
          <w:numId w:val="11"/>
        </w:numPr>
        <w:autoSpaceDE w:val="0"/>
        <w:autoSpaceDN w:val="0"/>
        <w:adjustRightInd w:val="0"/>
        <w:rPr>
          <w:rFonts w:cstheme="minorHAnsi"/>
          <w:color w:val="000000"/>
        </w:rPr>
      </w:pPr>
      <w:r w:rsidRPr="003C3B49">
        <w:rPr>
          <w:rFonts w:cstheme="minorHAnsi"/>
          <w:color w:val="000000"/>
        </w:rPr>
        <w:t>Five-storey Learning Resource Centre</w:t>
      </w:r>
    </w:p>
    <w:p w14:paraId="213C5F19" w14:textId="77777777" w:rsidR="00EF558A" w:rsidRDefault="0064669F" w:rsidP="00EF558A">
      <w:pPr>
        <w:numPr>
          <w:ilvl w:val="0"/>
          <w:numId w:val="11"/>
        </w:numPr>
        <w:autoSpaceDE w:val="0"/>
        <w:autoSpaceDN w:val="0"/>
        <w:adjustRightInd w:val="0"/>
        <w:rPr>
          <w:rFonts w:cstheme="minorHAnsi"/>
          <w:color w:val="000000"/>
        </w:rPr>
      </w:pPr>
      <w:r w:rsidRPr="003C3B49">
        <w:rPr>
          <w:rFonts w:cstheme="minorHAnsi"/>
          <w:color w:val="000000"/>
        </w:rPr>
        <w:t>[EN]GAGE gym and sports hall</w:t>
      </w:r>
    </w:p>
    <w:p w14:paraId="05D9628B" w14:textId="44E9C70E" w:rsidR="006D73FD" w:rsidRPr="00EF558A" w:rsidRDefault="00EF558A" w:rsidP="00EF558A">
      <w:pPr>
        <w:numPr>
          <w:ilvl w:val="0"/>
          <w:numId w:val="11"/>
        </w:numPr>
        <w:pBdr>
          <w:bottom w:val="single" w:sz="6" w:space="1" w:color="auto"/>
        </w:pBdr>
        <w:autoSpaceDE w:val="0"/>
        <w:autoSpaceDN w:val="0"/>
        <w:adjustRightInd w:val="0"/>
        <w:rPr>
          <w:rFonts w:cstheme="minorHAnsi"/>
          <w:sz w:val="22"/>
          <w:szCs w:val="22"/>
        </w:rPr>
      </w:pPr>
      <w:r w:rsidRPr="00EF558A">
        <w:rPr>
          <w:rFonts w:cstheme="minorHAnsi"/>
          <w:color w:val="000000"/>
        </w:rPr>
        <w:t>2024 Multimillion-pound refurbishment of Life-Sciences</w:t>
      </w:r>
      <w:r>
        <w:rPr>
          <w:rFonts w:cstheme="minorHAnsi"/>
          <w:color w:val="000000"/>
        </w:rPr>
        <w:t xml:space="preserve"> </w:t>
      </w:r>
      <w:r w:rsidRPr="00EF558A">
        <w:rPr>
          <w:rFonts w:cstheme="minorHAnsi"/>
          <w:color w:val="000000"/>
        </w:rPr>
        <w:t>laboratories.</w:t>
      </w:r>
    </w:p>
    <w:p w14:paraId="7752F46F" w14:textId="77777777" w:rsidR="00CA5E75" w:rsidRPr="0064669F" w:rsidRDefault="00CA5E75" w:rsidP="00817285">
      <w:pPr>
        <w:pBdr>
          <w:bottom w:val="single" w:sz="6" w:space="1" w:color="auto"/>
        </w:pBdr>
        <w:rPr>
          <w:rFonts w:cstheme="minorHAnsi"/>
          <w:sz w:val="22"/>
          <w:szCs w:val="22"/>
        </w:rPr>
      </w:pPr>
    </w:p>
    <w:p w14:paraId="100FBD28" w14:textId="7BC12EAE" w:rsidR="00CA5E75" w:rsidRDefault="00CA5E75" w:rsidP="00817285"/>
    <w:p w14:paraId="04FB87A8" w14:textId="77777777" w:rsidR="00337A22" w:rsidRDefault="00337A22" w:rsidP="00337A22">
      <w:pPr>
        <w:rPr>
          <w:b/>
          <w:bCs/>
          <w:sz w:val="44"/>
          <w:szCs w:val="44"/>
        </w:rPr>
      </w:pPr>
      <w:r>
        <w:rPr>
          <w:b/>
          <w:bCs/>
          <w:sz w:val="44"/>
          <w:szCs w:val="44"/>
        </w:rPr>
        <w:t>ACCOMMODATION</w:t>
      </w:r>
    </w:p>
    <w:p w14:paraId="408FDD0C" w14:textId="77777777" w:rsidR="00337A22" w:rsidRPr="001D7D7C" w:rsidRDefault="00337A22" w:rsidP="00337A22"/>
    <w:p w14:paraId="6A1FE4DB" w14:textId="3859744C" w:rsidR="00337A22" w:rsidRPr="001D7D7C" w:rsidRDefault="004016FB" w:rsidP="00337A22">
      <w:pPr>
        <w:pStyle w:val="BIgHeadingBoldCaps"/>
        <w:spacing w:before="0" w:after="0" w:line="240" w:lineRule="auto"/>
        <w:outlineLvl w:val="0"/>
        <w:rPr>
          <w:rFonts w:asciiTheme="minorHAnsi" w:hAnsiTheme="minorHAnsi"/>
          <w:sz w:val="32"/>
          <w:szCs w:val="32"/>
        </w:rPr>
      </w:pPr>
      <w:r>
        <w:rPr>
          <w:rFonts w:asciiTheme="minorHAnsi" w:hAnsiTheme="minorHAnsi"/>
          <w:caps w:val="0"/>
          <w:sz w:val="32"/>
          <w:szCs w:val="32"/>
        </w:rPr>
        <w:t>A</w:t>
      </w:r>
      <w:r w:rsidR="00337A22" w:rsidRPr="001D7D7C">
        <w:rPr>
          <w:rFonts w:asciiTheme="minorHAnsi" w:hAnsiTheme="minorHAnsi"/>
          <w:caps w:val="0"/>
          <w:sz w:val="32"/>
          <w:szCs w:val="32"/>
        </w:rPr>
        <w:t xml:space="preserve"> </w:t>
      </w:r>
      <w:r w:rsidR="00337A22">
        <w:rPr>
          <w:rFonts w:asciiTheme="minorHAnsi" w:hAnsiTheme="minorHAnsi"/>
          <w:caps w:val="0"/>
          <w:sz w:val="32"/>
          <w:szCs w:val="32"/>
        </w:rPr>
        <w:t>s</w:t>
      </w:r>
      <w:r w:rsidR="00337A22" w:rsidRPr="001D7D7C">
        <w:rPr>
          <w:rFonts w:asciiTheme="minorHAnsi" w:hAnsiTheme="minorHAnsi"/>
          <w:caps w:val="0"/>
          <w:sz w:val="32"/>
          <w:szCs w:val="32"/>
        </w:rPr>
        <w:t xml:space="preserve">upportive </w:t>
      </w:r>
      <w:r w:rsidR="00337A22">
        <w:rPr>
          <w:rFonts w:asciiTheme="minorHAnsi" w:hAnsiTheme="minorHAnsi"/>
          <w:caps w:val="0"/>
          <w:sz w:val="32"/>
          <w:szCs w:val="32"/>
        </w:rPr>
        <w:t>c</w:t>
      </w:r>
      <w:r w:rsidR="00337A22" w:rsidRPr="001D7D7C">
        <w:rPr>
          <w:rFonts w:asciiTheme="minorHAnsi" w:hAnsiTheme="minorHAnsi"/>
          <w:caps w:val="0"/>
          <w:sz w:val="32"/>
          <w:szCs w:val="32"/>
        </w:rPr>
        <w:t>ommunity</w:t>
      </w:r>
    </w:p>
    <w:p w14:paraId="325774B0" w14:textId="77777777" w:rsidR="0077650F" w:rsidRDefault="0077650F" w:rsidP="0077650F">
      <w:pPr>
        <w:pStyle w:val="CourseBodyCopy10pt"/>
        <w:spacing w:after="0" w:line="240" w:lineRule="auto"/>
        <w:rPr>
          <w:rFonts w:asciiTheme="minorHAnsi" w:hAnsiTheme="minorHAnsi"/>
          <w:sz w:val="24"/>
          <w:szCs w:val="24"/>
        </w:rPr>
      </w:pPr>
    </w:p>
    <w:p w14:paraId="1E5F272C" w14:textId="60F92EFA" w:rsidR="0077650F"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One big change when you join Edinburgh Napier might be living away from home</w:t>
      </w:r>
      <w:r w:rsidR="006348FE">
        <w:rPr>
          <w:rFonts w:asciiTheme="minorHAnsi" w:hAnsiTheme="minorHAnsi"/>
          <w:sz w:val="24"/>
          <w:szCs w:val="24"/>
        </w:rPr>
        <w:t xml:space="preserve">. </w:t>
      </w:r>
      <w:r w:rsidRPr="009B4E03">
        <w:rPr>
          <w:rFonts w:asciiTheme="minorHAnsi" w:hAnsiTheme="minorHAnsi"/>
          <w:sz w:val="24"/>
          <w:szCs w:val="24"/>
        </w:rPr>
        <w:t xml:space="preserve">Living in our student accommodation you become part of a supportive community: our dedicated </w:t>
      </w:r>
      <w:r w:rsidR="00B14C13">
        <w:rPr>
          <w:rFonts w:asciiTheme="minorHAnsi" w:hAnsiTheme="minorHAnsi"/>
          <w:sz w:val="24"/>
          <w:szCs w:val="24"/>
        </w:rPr>
        <w:t xml:space="preserve">team of </w:t>
      </w:r>
      <w:r w:rsidRPr="009B4E03">
        <w:rPr>
          <w:rFonts w:asciiTheme="minorHAnsi" w:hAnsiTheme="minorHAnsi"/>
          <w:sz w:val="24"/>
          <w:szCs w:val="24"/>
        </w:rPr>
        <w:t xml:space="preserve">Accommodation </w:t>
      </w:r>
      <w:r w:rsidR="00AE3BAE">
        <w:rPr>
          <w:rFonts w:asciiTheme="minorHAnsi" w:hAnsiTheme="minorHAnsi"/>
          <w:sz w:val="24"/>
          <w:szCs w:val="24"/>
        </w:rPr>
        <w:t>staff</w:t>
      </w:r>
      <w:r w:rsidR="00B14C13">
        <w:rPr>
          <w:rFonts w:asciiTheme="minorHAnsi" w:hAnsiTheme="minorHAnsi"/>
          <w:sz w:val="24"/>
          <w:szCs w:val="24"/>
        </w:rPr>
        <w:t xml:space="preserve"> and Resident Assistants</w:t>
      </w:r>
      <w:r w:rsidRPr="009B4E03">
        <w:rPr>
          <w:rFonts w:asciiTheme="minorHAnsi" w:hAnsiTheme="minorHAnsi"/>
          <w:sz w:val="24"/>
          <w:szCs w:val="24"/>
        </w:rPr>
        <w:t xml:space="preserve"> are here to help you, providing guidance, advice, and out-of-hours assistance. They’ll help you to settle in and get to know your </w:t>
      </w:r>
      <w:proofErr w:type="spellStart"/>
      <w:r w:rsidRPr="009B4E03">
        <w:rPr>
          <w:rFonts w:asciiTheme="minorHAnsi" w:hAnsiTheme="minorHAnsi"/>
          <w:sz w:val="24"/>
          <w:szCs w:val="24"/>
        </w:rPr>
        <w:t>neighbours</w:t>
      </w:r>
      <w:proofErr w:type="spellEnd"/>
      <w:r w:rsidRPr="009B4E03">
        <w:rPr>
          <w:rFonts w:asciiTheme="minorHAnsi" w:hAnsiTheme="minorHAnsi"/>
          <w:sz w:val="24"/>
          <w:szCs w:val="24"/>
        </w:rPr>
        <w:t xml:space="preserve"> through activities and events.</w:t>
      </w:r>
    </w:p>
    <w:p w14:paraId="436E81ED" w14:textId="77777777" w:rsidR="0077650F" w:rsidRPr="009B4E03" w:rsidRDefault="0077650F" w:rsidP="0077650F">
      <w:pPr>
        <w:pStyle w:val="CourseBodyCopy10pt"/>
        <w:spacing w:after="0" w:line="240" w:lineRule="auto"/>
        <w:rPr>
          <w:rFonts w:asciiTheme="minorHAnsi" w:hAnsiTheme="minorHAnsi"/>
          <w:sz w:val="24"/>
          <w:szCs w:val="24"/>
        </w:rPr>
      </w:pPr>
    </w:p>
    <w:p w14:paraId="017B2AC2" w14:textId="77777777" w:rsidR="0077650F"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Our accommodation</w:t>
      </w:r>
    </w:p>
    <w:p w14:paraId="17BFAAEF" w14:textId="60F0DFBD" w:rsidR="0077650F"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Student accommodation at Edinburgh Napier is affordable, modern and purpose-built, located in and around the city </w:t>
      </w:r>
      <w:proofErr w:type="spellStart"/>
      <w:r w:rsidRPr="009B4E03">
        <w:rPr>
          <w:rFonts w:asciiTheme="minorHAnsi" w:hAnsiTheme="minorHAnsi"/>
          <w:sz w:val="24"/>
          <w:szCs w:val="24"/>
        </w:rPr>
        <w:t>centre</w:t>
      </w:r>
      <w:proofErr w:type="spellEnd"/>
      <w:r w:rsidRPr="009B4E03">
        <w:rPr>
          <w:rFonts w:asciiTheme="minorHAnsi" w:hAnsiTheme="minorHAnsi"/>
          <w:sz w:val="24"/>
          <w:szCs w:val="24"/>
        </w:rPr>
        <w:t xml:space="preserve">, </w:t>
      </w:r>
      <w:r>
        <w:rPr>
          <w:rFonts w:asciiTheme="minorHAnsi" w:hAnsiTheme="minorHAnsi"/>
          <w:sz w:val="24"/>
          <w:szCs w:val="24"/>
        </w:rPr>
        <w:t xml:space="preserve">and </w:t>
      </w:r>
      <w:r w:rsidRPr="009B4E03">
        <w:rPr>
          <w:rFonts w:asciiTheme="minorHAnsi" w:hAnsiTheme="minorHAnsi"/>
          <w:sz w:val="24"/>
          <w:szCs w:val="24"/>
        </w:rPr>
        <w:t xml:space="preserve">within easy access of our campuses. </w:t>
      </w:r>
      <w:r w:rsidR="00AE3BAE">
        <w:rPr>
          <w:rFonts w:asciiTheme="minorHAnsi" w:hAnsiTheme="minorHAnsi"/>
          <w:sz w:val="24"/>
          <w:szCs w:val="24"/>
        </w:rPr>
        <w:t>Most</w:t>
      </w:r>
      <w:r w:rsidRPr="009B4E03">
        <w:rPr>
          <w:rFonts w:asciiTheme="minorHAnsi" w:hAnsiTheme="minorHAnsi"/>
          <w:sz w:val="24"/>
          <w:szCs w:val="24"/>
        </w:rPr>
        <w:t xml:space="preserve"> rooms are en-suite, and you’ll have a double bed, a desk and high-speed </w:t>
      </w:r>
      <w:r w:rsidR="00616306" w:rsidRPr="009B4E03">
        <w:rPr>
          <w:rFonts w:asciiTheme="minorHAnsi" w:hAnsiTheme="minorHAnsi"/>
          <w:sz w:val="24"/>
          <w:szCs w:val="24"/>
        </w:rPr>
        <w:t>Wi-Fi</w:t>
      </w:r>
      <w:r w:rsidRPr="009B4E03">
        <w:rPr>
          <w:rFonts w:asciiTheme="minorHAnsi" w:hAnsiTheme="minorHAnsi"/>
          <w:sz w:val="24"/>
          <w:szCs w:val="24"/>
        </w:rPr>
        <w:t xml:space="preserve">. You’ll share a kitchen and living space with </w:t>
      </w:r>
      <w:r w:rsidR="00B14C13">
        <w:rPr>
          <w:rFonts w:asciiTheme="minorHAnsi" w:hAnsiTheme="minorHAnsi"/>
          <w:sz w:val="24"/>
          <w:szCs w:val="24"/>
        </w:rPr>
        <w:t xml:space="preserve">a </w:t>
      </w:r>
      <w:r w:rsidRPr="009B4E03">
        <w:rPr>
          <w:rFonts w:asciiTheme="minorHAnsi" w:hAnsiTheme="minorHAnsi"/>
          <w:sz w:val="24"/>
          <w:szCs w:val="24"/>
        </w:rPr>
        <w:t xml:space="preserve">communal smart TV and have access to a central laundry. </w:t>
      </w:r>
    </w:p>
    <w:p w14:paraId="2F0D421B" w14:textId="77777777" w:rsidR="0077650F" w:rsidRPr="009B4E03" w:rsidRDefault="0077650F" w:rsidP="0077650F">
      <w:pPr>
        <w:pStyle w:val="CourseBodyCopy10pt"/>
        <w:spacing w:after="0" w:line="240" w:lineRule="auto"/>
        <w:rPr>
          <w:rFonts w:asciiTheme="minorHAnsi" w:hAnsiTheme="minorHAnsi"/>
          <w:sz w:val="24"/>
          <w:szCs w:val="24"/>
        </w:rPr>
      </w:pPr>
    </w:p>
    <w:p w14:paraId="2AADD0E3" w14:textId="65CA8991" w:rsidR="0077650F"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All our accommodation is comfortable and convenient – you’ll find supermarkets, bars, restaurants, and </w:t>
      </w:r>
      <w:r w:rsidR="00B27406">
        <w:rPr>
          <w:rFonts w:asciiTheme="minorHAnsi" w:hAnsiTheme="minorHAnsi"/>
          <w:sz w:val="24"/>
          <w:szCs w:val="24"/>
        </w:rPr>
        <w:t>usually</w:t>
      </w:r>
      <w:r w:rsidRPr="009B4E03">
        <w:rPr>
          <w:rFonts w:asciiTheme="minorHAnsi" w:hAnsiTheme="minorHAnsi"/>
          <w:sz w:val="24"/>
          <w:szCs w:val="24"/>
        </w:rPr>
        <w:t xml:space="preserve"> cinemas, are all </w:t>
      </w:r>
      <w:r w:rsidR="00B14C13">
        <w:rPr>
          <w:rFonts w:asciiTheme="minorHAnsi" w:hAnsiTheme="minorHAnsi"/>
          <w:sz w:val="24"/>
          <w:szCs w:val="24"/>
        </w:rPr>
        <w:t>nearby</w:t>
      </w:r>
      <w:r w:rsidRPr="009B4E03">
        <w:rPr>
          <w:rFonts w:asciiTheme="minorHAnsi" w:hAnsiTheme="minorHAnsi"/>
          <w:sz w:val="24"/>
          <w:szCs w:val="24"/>
        </w:rPr>
        <w:t xml:space="preserve">. </w:t>
      </w:r>
    </w:p>
    <w:p w14:paraId="69336E74" w14:textId="77777777" w:rsidR="0077650F" w:rsidRPr="009B4E03" w:rsidRDefault="0077650F" w:rsidP="0077650F">
      <w:pPr>
        <w:pStyle w:val="CourseBodyCopy10pt"/>
        <w:spacing w:after="0" w:line="240" w:lineRule="auto"/>
        <w:rPr>
          <w:rFonts w:asciiTheme="minorHAnsi" w:hAnsiTheme="minorHAnsi"/>
          <w:sz w:val="24"/>
          <w:szCs w:val="24"/>
        </w:rPr>
      </w:pPr>
    </w:p>
    <w:p w14:paraId="752137BF" w14:textId="32733EFD" w:rsidR="0077650F" w:rsidRPr="009B4E03" w:rsidRDefault="00610D6C" w:rsidP="0077650F">
      <w:pPr>
        <w:pStyle w:val="10ptboldpara"/>
        <w:spacing w:after="0" w:line="240" w:lineRule="auto"/>
        <w:outlineLvl w:val="0"/>
        <w:rPr>
          <w:rFonts w:asciiTheme="minorHAnsi" w:hAnsiTheme="minorHAnsi"/>
          <w:sz w:val="24"/>
          <w:szCs w:val="24"/>
        </w:rPr>
      </w:pPr>
      <w:r>
        <w:rPr>
          <w:rFonts w:asciiTheme="minorHAnsi" w:hAnsiTheme="minorHAnsi"/>
          <w:sz w:val="24"/>
          <w:szCs w:val="24"/>
        </w:rPr>
        <w:t>Living Elsewhere</w:t>
      </w:r>
    </w:p>
    <w:p w14:paraId="2B3DF39B" w14:textId="315DD005" w:rsidR="0077650F" w:rsidRPr="009B4E03" w:rsidRDefault="007817A6" w:rsidP="007817A6">
      <w:pPr>
        <w:pStyle w:val="CourseBodyCopy10pt"/>
        <w:rPr>
          <w:rFonts w:asciiTheme="minorHAnsi" w:hAnsiTheme="minorHAnsi"/>
          <w:sz w:val="24"/>
          <w:szCs w:val="24"/>
        </w:rPr>
      </w:pPr>
      <w:r w:rsidRPr="007817A6">
        <w:rPr>
          <w:rFonts w:asciiTheme="minorHAnsi" w:hAnsiTheme="minorHAnsi"/>
          <w:sz w:val="24"/>
          <w:szCs w:val="24"/>
        </w:rPr>
        <w:t>Of course, you might choose to stay in the</w:t>
      </w:r>
      <w:r>
        <w:rPr>
          <w:rFonts w:asciiTheme="minorHAnsi" w:hAnsiTheme="minorHAnsi"/>
          <w:sz w:val="24"/>
          <w:szCs w:val="24"/>
        </w:rPr>
        <w:t xml:space="preserve"> </w:t>
      </w:r>
      <w:r w:rsidRPr="007817A6">
        <w:rPr>
          <w:rFonts w:asciiTheme="minorHAnsi" w:hAnsiTheme="minorHAnsi"/>
          <w:sz w:val="24"/>
          <w:szCs w:val="24"/>
        </w:rPr>
        <w:t>same place you’ve lived already, with parents</w:t>
      </w:r>
      <w:r>
        <w:rPr>
          <w:rFonts w:asciiTheme="minorHAnsi" w:hAnsiTheme="minorHAnsi"/>
          <w:sz w:val="24"/>
          <w:szCs w:val="24"/>
        </w:rPr>
        <w:t xml:space="preserve"> </w:t>
      </w:r>
      <w:r w:rsidRPr="007817A6">
        <w:rPr>
          <w:rFonts w:asciiTheme="minorHAnsi" w:hAnsiTheme="minorHAnsi"/>
          <w:sz w:val="24"/>
          <w:szCs w:val="24"/>
        </w:rPr>
        <w:t>or</w:t>
      </w:r>
      <w:r>
        <w:rPr>
          <w:rFonts w:asciiTheme="minorHAnsi" w:hAnsiTheme="minorHAnsi"/>
          <w:sz w:val="24"/>
          <w:szCs w:val="24"/>
        </w:rPr>
        <w:t xml:space="preserve"> </w:t>
      </w:r>
      <w:r w:rsidRPr="007817A6">
        <w:rPr>
          <w:rFonts w:asciiTheme="minorHAnsi" w:hAnsiTheme="minorHAnsi"/>
          <w:sz w:val="24"/>
          <w:szCs w:val="24"/>
        </w:rPr>
        <w:t xml:space="preserve">relatives, or move into a </w:t>
      </w:r>
      <w:proofErr w:type="gramStart"/>
      <w:r w:rsidRPr="007817A6">
        <w:rPr>
          <w:rFonts w:asciiTheme="minorHAnsi" w:hAnsiTheme="minorHAnsi"/>
          <w:sz w:val="24"/>
          <w:szCs w:val="24"/>
        </w:rPr>
        <w:t>private</w:t>
      </w:r>
      <w:proofErr w:type="gramEnd"/>
      <w:r w:rsidRPr="007817A6">
        <w:rPr>
          <w:rFonts w:asciiTheme="minorHAnsi" w:hAnsiTheme="minorHAnsi"/>
          <w:sz w:val="24"/>
          <w:szCs w:val="24"/>
        </w:rPr>
        <w:t xml:space="preserve"> rented flat.</w:t>
      </w:r>
      <w:r>
        <w:rPr>
          <w:rFonts w:asciiTheme="minorHAnsi" w:hAnsiTheme="minorHAnsi"/>
          <w:sz w:val="24"/>
          <w:szCs w:val="24"/>
        </w:rPr>
        <w:t xml:space="preserve"> </w:t>
      </w:r>
      <w:r w:rsidRPr="007817A6">
        <w:rPr>
          <w:rFonts w:asciiTheme="minorHAnsi" w:hAnsiTheme="minorHAnsi"/>
          <w:sz w:val="24"/>
          <w:szCs w:val="24"/>
        </w:rPr>
        <w:t xml:space="preserve">We can help with that, with advice </w:t>
      </w:r>
      <w:proofErr w:type="gramStart"/>
      <w:r w:rsidRPr="007817A6">
        <w:rPr>
          <w:rFonts w:asciiTheme="minorHAnsi" w:hAnsiTheme="minorHAnsi"/>
          <w:sz w:val="24"/>
          <w:szCs w:val="24"/>
        </w:rPr>
        <w:t>from</w:t>
      </w:r>
      <w:proofErr w:type="gramEnd"/>
      <w:r w:rsidRPr="007817A6">
        <w:rPr>
          <w:rFonts w:asciiTheme="minorHAnsi" w:hAnsiTheme="minorHAnsi"/>
          <w:sz w:val="24"/>
          <w:szCs w:val="24"/>
        </w:rPr>
        <w:t xml:space="preserve"> how</w:t>
      </w:r>
      <w:r>
        <w:rPr>
          <w:rFonts w:asciiTheme="minorHAnsi" w:hAnsiTheme="minorHAnsi"/>
          <w:sz w:val="24"/>
          <w:szCs w:val="24"/>
        </w:rPr>
        <w:t xml:space="preserve"> </w:t>
      </w:r>
      <w:r w:rsidRPr="007817A6">
        <w:rPr>
          <w:rFonts w:asciiTheme="minorHAnsi" w:hAnsiTheme="minorHAnsi"/>
          <w:sz w:val="24"/>
          <w:szCs w:val="24"/>
        </w:rPr>
        <w:t>to deal with tenancy agreements, to making</w:t>
      </w:r>
      <w:r>
        <w:rPr>
          <w:rFonts w:asciiTheme="minorHAnsi" w:hAnsiTheme="minorHAnsi"/>
          <w:sz w:val="24"/>
          <w:szCs w:val="24"/>
        </w:rPr>
        <w:t xml:space="preserve"> </w:t>
      </w:r>
      <w:r w:rsidRPr="007817A6">
        <w:rPr>
          <w:rFonts w:asciiTheme="minorHAnsi" w:hAnsiTheme="minorHAnsi"/>
          <w:sz w:val="24"/>
          <w:szCs w:val="24"/>
        </w:rPr>
        <w:t xml:space="preserve">sure you choose a great </w:t>
      </w:r>
      <w:proofErr w:type="spellStart"/>
      <w:r w:rsidRPr="007817A6">
        <w:rPr>
          <w:rFonts w:asciiTheme="minorHAnsi" w:hAnsiTheme="minorHAnsi"/>
          <w:sz w:val="24"/>
          <w:szCs w:val="24"/>
        </w:rPr>
        <w:t>neighbourhood</w:t>
      </w:r>
      <w:proofErr w:type="spellEnd"/>
      <w:r w:rsidRPr="007817A6">
        <w:rPr>
          <w:rFonts w:asciiTheme="minorHAnsi" w:hAnsiTheme="minorHAnsi"/>
          <w:sz w:val="24"/>
          <w:szCs w:val="24"/>
        </w:rPr>
        <w:t>.</w:t>
      </w:r>
    </w:p>
    <w:p w14:paraId="02B74CFE"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Our accommodation guarantee</w:t>
      </w:r>
    </w:p>
    <w:p w14:paraId="4D114AEB" w14:textId="77777777" w:rsidR="0077650F" w:rsidRPr="009B4E03"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We guarantee an offer of accommodation to all first year and direct entrant undergraduate students who: </w:t>
      </w:r>
    </w:p>
    <w:p w14:paraId="2B73FE61" w14:textId="77777777" w:rsidR="0077650F" w:rsidRPr="009B4E03" w:rsidRDefault="0077650F" w:rsidP="0077650F">
      <w:pPr>
        <w:pStyle w:val="CourseBodyCopy10pt"/>
        <w:numPr>
          <w:ilvl w:val="0"/>
          <w:numId w:val="2"/>
        </w:numPr>
        <w:spacing w:after="0" w:line="240" w:lineRule="auto"/>
        <w:rPr>
          <w:rFonts w:asciiTheme="minorHAnsi" w:hAnsiTheme="minorHAnsi"/>
          <w:sz w:val="24"/>
          <w:szCs w:val="24"/>
        </w:rPr>
      </w:pPr>
      <w:r w:rsidRPr="009B4E03">
        <w:rPr>
          <w:rFonts w:asciiTheme="minorHAnsi" w:hAnsiTheme="minorHAnsi"/>
          <w:sz w:val="24"/>
          <w:szCs w:val="24"/>
        </w:rPr>
        <w:t>have accepted an unconditional offer</w:t>
      </w:r>
    </w:p>
    <w:p w14:paraId="1BF29406" w14:textId="5931A8AF" w:rsidR="0077650F" w:rsidRPr="009B4E03" w:rsidRDefault="0077650F" w:rsidP="0077650F">
      <w:pPr>
        <w:pStyle w:val="CourseBodyCopy10pt"/>
        <w:numPr>
          <w:ilvl w:val="0"/>
          <w:numId w:val="2"/>
        </w:numPr>
        <w:spacing w:after="0" w:line="240" w:lineRule="auto"/>
        <w:rPr>
          <w:rFonts w:asciiTheme="minorHAnsi" w:hAnsiTheme="minorHAnsi"/>
          <w:sz w:val="24"/>
          <w:szCs w:val="24"/>
        </w:rPr>
      </w:pPr>
      <w:r w:rsidRPr="009B4E03">
        <w:rPr>
          <w:rFonts w:asciiTheme="minorHAnsi" w:hAnsiTheme="minorHAnsi"/>
          <w:sz w:val="24"/>
          <w:szCs w:val="24"/>
        </w:rPr>
        <w:t>live out</w:t>
      </w:r>
      <w:r w:rsidR="002B1515">
        <w:rPr>
          <w:rFonts w:asciiTheme="minorHAnsi" w:hAnsiTheme="minorHAnsi"/>
          <w:sz w:val="24"/>
          <w:szCs w:val="24"/>
        </w:rPr>
        <w:t xml:space="preserve">side </w:t>
      </w:r>
      <w:r w:rsidR="00971C0A">
        <w:rPr>
          <w:rFonts w:asciiTheme="minorHAnsi" w:hAnsiTheme="minorHAnsi"/>
          <w:sz w:val="24"/>
          <w:szCs w:val="24"/>
        </w:rPr>
        <w:t xml:space="preserve">the City of Edinburgh (defined as </w:t>
      </w:r>
      <w:r w:rsidRPr="009B4E03">
        <w:rPr>
          <w:rFonts w:asciiTheme="minorHAnsi" w:hAnsiTheme="minorHAnsi"/>
          <w:sz w:val="24"/>
          <w:szCs w:val="24"/>
        </w:rPr>
        <w:t>EH</w:t>
      </w:r>
      <w:r w:rsidR="00971C0A">
        <w:rPr>
          <w:rFonts w:asciiTheme="minorHAnsi" w:hAnsiTheme="minorHAnsi"/>
          <w:sz w:val="24"/>
          <w:szCs w:val="24"/>
        </w:rPr>
        <w:t>1 to EH17)</w:t>
      </w:r>
    </w:p>
    <w:p w14:paraId="44257A47" w14:textId="77777777" w:rsidR="0077650F" w:rsidRPr="009B4E03" w:rsidRDefault="0077650F" w:rsidP="0077650F">
      <w:pPr>
        <w:pStyle w:val="CourseBodyCopy10pt"/>
        <w:numPr>
          <w:ilvl w:val="0"/>
          <w:numId w:val="2"/>
        </w:numPr>
        <w:spacing w:after="0" w:line="240" w:lineRule="auto"/>
        <w:rPr>
          <w:rFonts w:asciiTheme="minorHAnsi" w:hAnsiTheme="minorHAnsi"/>
          <w:sz w:val="24"/>
          <w:szCs w:val="24"/>
        </w:rPr>
      </w:pPr>
      <w:r w:rsidRPr="009B4E03">
        <w:rPr>
          <w:rFonts w:asciiTheme="minorHAnsi" w:hAnsiTheme="minorHAnsi"/>
          <w:sz w:val="24"/>
          <w:szCs w:val="24"/>
        </w:rPr>
        <w:t xml:space="preserve">apply before the deadline </w:t>
      </w:r>
    </w:p>
    <w:p w14:paraId="6CD0D64C" w14:textId="77777777" w:rsidR="0077650F" w:rsidRPr="009B4E03" w:rsidRDefault="0077650F" w:rsidP="0077650F">
      <w:pPr>
        <w:pStyle w:val="CourseBodyCopy10pt"/>
        <w:numPr>
          <w:ilvl w:val="0"/>
          <w:numId w:val="2"/>
        </w:numPr>
        <w:spacing w:after="0" w:line="240" w:lineRule="auto"/>
        <w:rPr>
          <w:rFonts w:asciiTheme="minorHAnsi" w:hAnsiTheme="minorHAnsi"/>
          <w:sz w:val="24"/>
          <w:szCs w:val="24"/>
        </w:rPr>
      </w:pPr>
      <w:r w:rsidRPr="009B4E03">
        <w:rPr>
          <w:rFonts w:asciiTheme="minorHAnsi" w:hAnsiTheme="minorHAnsi"/>
          <w:sz w:val="24"/>
          <w:szCs w:val="24"/>
        </w:rPr>
        <w:t>are staying for the full academic year.</w:t>
      </w:r>
    </w:p>
    <w:p w14:paraId="22BA2004" w14:textId="77777777" w:rsidR="0077650F" w:rsidRDefault="0077650F" w:rsidP="0077650F">
      <w:pPr>
        <w:pStyle w:val="CourseBodyCopy10pt"/>
        <w:spacing w:after="0" w:line="240" w:lineRule="auto"/>
        <w:outlineLvl w:val="0"/>
        <w:rPr>
          <w:rFonts w:asciiTheme="minorHAnsi" w:hAnsiTheme="minorHAnsi"/>
          <w:sz w:val="24"/>
          <w:szCs w:val="24"/>
        </w:rPr>
      </w:pPr>
    </w:p>
    <w:p w14:paraId="596AFD69" w14:textId="0188A58C" w:rsidR="0077650F" w:rsidRPr="009B4E03" w:rsidRDefault="0077650F" w:rsidP="0077650F">
      <w:pPr>
        <w:pStyle w:val="CourseBodyCopy10pt"/>
        <w:spacing w:after="0" w:line="240" w:lineRule="auto"/>
        <w:outlineLvl w:val="0"/>
        <w:rPr>
          <w:rFonts w:asciiTheme="minorHAnsi" w:hAnsiTheme="minorHAnsi"/>
          <w:sz w:val="24"/>
          <w:szCs w:val="24"/>
        </w:rPr>
      </w:pPr>
      <w:r w:rsidRPr="009B4E03">
        <w:rPr>
          <w:rFonts w:asciiTheme="minorHAnsi" w:hAnsiTheme="minorHAnsi"/>
          <w:sz w:val="24"/>
          <w:szCs w:val="24"/>
        </w:rPr>
        <w:t xml:space="preserve">Head to </w:t>
      </w:r>
      <w:r w:rsidR="00EE7663">
        <w:rPr>
          <w:rStyle w:val="Hyperlink"/>
          <w:rFonts w:asciiTheme="minorHAnsi" w:hAnsiTheme="minorHAnsi"/>
          <w:sz w:val="24"/>
          <w:szCs w:val="24"/>
        </w:rPr>
        <w:t>www.n</w:t>
      </w:r>
      <w:r w:rsidRPr="009B4E03">
        <w:rPr>
          <w:rStyle w:val="Hyperlink"/>
          <w:rFonts w:asciiTheme="minorHAnsi" w:hAnsiTheme="minorHAnsi"/>
          <w:sz w:val="24"/>
          <w:szCs w:val="24"/>
        </w:rPr>
        <w:t>apier.ac.uk/</w:t>
      </w:r>
      <w:r w:rsidR="00CC1561">
        <w:rPr>
          <w:rStyle w:val="Hyperlink"/>
          <w:rFonts w:asciiTheme="minorHAnsi" w:hAnsiTheme="minorHAnsi"/>
          <w:sz w:val="24"/>
          <w:szCs w:val="24"/>
        </w:rPr>
        <w:t>UG-home</w:t>
      </w:r>
      <w:r w:rsidRPr="009B4E03">
        <w:rPr>
          <w:rFonts w:asciiTheme="minorHAnsi" w:hAnsiTheme="minorHAnsi"/>
          <w:sz w:val="24"/>
          <w:szCs w:val="24"/>
        </w:rPr>
        <w:t xml:space="preserve"> for full details.</w:t>
      </w:r>
    </w:p>
    <w:p w14:paraId="78889BAE" w14:textId="77777777" w:rsidR="0077650F" w:rsidRPr="009B4E03" w:rsidRDefault="0077650F" w:rsidP="0077650F">
      <w:pPr>
        <w:pStyle w:val="10ptboldpara"/>
        <w:spacing w:after="0" w:line="240" w:lineRule="auto"/>
        <w:outlineLvl w:val="0"/>
        <w:rPr>
          <w:rFonts w:asciiTheme="minorHAnsi" w:hAnsiTheme="minorHAnsi"/>
          <w:sz w:val="24"/>
          <w:szCs w:val="24"/>
        </w:rPr>
      </w:pPr>
    </w:p>
    <w:p w14:paraId="2BC949B0" w14:textId="17B3649D" w:rsidR="0077650F" w:rsidRDefault="0077650F" w:rsidP="0077650F">
      <w:pPr>
        <w:pStyle w:val="10ptboldpara"/>
        <w:pBdr>
          <w:bottom w:val="single" w:sz="6" w:space="1" w:color="auto"/>
        </w:pBdr>
        <w:spacing w:after="0" w:line="240" w:lineRule="auto"/>
        <w:outlineLvl w:val="0"/>
        <w:rPr>
          <w:rFonts w:asciiTheme="minorHAnsi" w:hAnsiTheme="minorHAnsi"/>
          <w:sz w:val="24"/>
          <w:szCs w:val="24"/>
        </w:rPr>
      </w:pPr>
    </w:p>
    <w:p w14:paraId="519A5B66" w14:textId="77777777" w:rsidR="00337A22" w:rsidRDefault="00337A22" w:rsidP="00337A22">
      <w:pPr>
        <w:rPr>
          <w:b/>
          <w:bCs/>
          <w:sz w:val="44"/>
          <w:szCs w:val="44"/>
        </w:rPr>
      </w:pPr>
      <w:r>
        <w:rPr>
          <w:b/>
          <w:bCs/>
          <w:sz w:val="44"/>
          <w:szCs w:val="44"/>
        </w:rPr>
        <w:t>ACCOMMODATION</w:t>
      </w:r>
    </w:p>
    <w:p w14:paraId="29B12EF9" w14:textId="77777777" w:rsidR="00337A22" w:rsidRPr="001D7D7C" w:rsidRDefault="00337A22" w:rsidP="00337A22"/>
    <w:p w14:paraId="0D63D4E9" w14:textId="77777777" w:rsidR="00337A22" w:rsidRPr="001D7D7C" w:rsidRDefault="00337A22" w:rsidP="00337A22">
      <w:pPr>
        <w:pStyle w:val="BIgHeadingBoldCaps"/>
        <w:spacing w:before="0" w:after="0" w:line="240" w:lineRule="auto"/>
        <w:outlineLvl w:val="0"/>
        <w:rPr>
          <w:rFonts w:asciiTheme="minorHAnsi" w:hAnsiTheme="minorHAnsi"/>
          <w:sz w:val="32"/>
          <w:szCs w:val="32"/>
        </w:rPr>
      </w:pPr>
      <w:r>
        <w:rPr>
          <w:rFonts w:asciiTheme="minorHAnsi" w:hAnsiTheme="minorHAnsi"/>
          <w:caps w:val="0"/>
          <w:sz w:val="32"/>
          <w:szCs w:val="32"/>
        </w:rPr>
        <w:t>What you need to know</w:t>
      </w:r>
    </w:p>
    <w:p w14:paraId="508CFDAC" w14:textId="77777777" w:rsidR="0077650F" w:rsidRDefault="0077650F" w:rsidP="0077650F">
      <w:pPr>
        <w:pStyle w:val="10ptboldpara"/>
        <w:spacing w:after="0" w:line="240" w:lineRule="auto"/>
        <w:outlineLvl w:val="0"/>
        <w:rPr>
          <w:rFonts w:asciiTheme="minorHAnsi" w:hAnsiTheme="minorHAnsi"/>
          <w:sz w:val="24"/>
          <w:szCs w:val="24"/>
        </w:rPr>
      </w:pPr>
    </w:p>
    <w:p w14:paraId="4BEC8161"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How do I secure a place?</w:t>
      </w:r>
    </w:p>
    <w:p w14:paraId="4B2C5488" w14:textId="27CF5BC0" w:rsidR="0077650F"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You’ll be guaranteed a room if you’re in your first year of studying, you live </w:t>
      </w:r>
      <w:r w:rsidR="009A6805" w:rsidRPr="009B4E03">
        <w:rPr>
          <w:rFonts w:asciiTheme="minorHAnsi" w:hAnsiTheme="minorHAnsi"/>
          <w:sz w:val="24"/>
          <w:szCs w:val="24"/>
        </w:rPr>
        <w:t>out</w:t>
      </w:r>
      <w:r w:rsidR="009A6805">
        <w:rPr>
          <w:rFonts w:asciiTheme="minorHAnsi" w:hAnsiTheme="minorHAnsi"/>
          <w:sz w:val="24"/>
          <w:szCs w:val="24"/>
        </w:rPr>
        <w:t xml:space="preserve"> with </w:t>
      </w:r>
      <w:r w:rsidR="009A6805" w:rsidRPr="009B4E03">
        <w:rPr>
          <w:rFonts w:asciiTheme="minorHAnsi" w:hAnsiTheme="minorHAnsi"/>
          <w:sz w:val="24"/>
          <w:szCs w:val="24"/>
        </w:rPr>
        <w:t>EH</w:t>
      </w:r>
      <w:r w:rsidR="009A6805">
        <w:rPr>
          <w:rFonts w:asciiTheme="minorHAnsi" w:hAnsiTheme="minorHAnsi"/>
          <w:sz w:val="24"/>
          <w:szCs w:val="24"/>
        </w:rPr>
        <w:t>1 to EH17 postcode area</w:t>
      </w:r>
      <w:r w:rsidRPr="009B4E03">
        <w:rPr>
          <w:rFonts w:asciiTheme="minorHAnsi" w:hAnsiTheme="minorHAnsi"/>
          <w:sz w:val="24"/>
          <w:szCs w:val="24"/>
        </w:rPr>
        <w:t>, you’re staying for the full academic year, and you’re applying before the August deadline.</w:t>
      </w:r>
    </w:p>
    <w:p w14:paraId="7EB3CDA1" w14:textId="7E32CFE6" w:rsidR="0077650F" w:rsidRDefault="0077650F" w:rsidP="0077650F">
      <w:pPr>
        <w:pStyle w:val="CourseBodyCopy10pt"/>
        <w:spacing w:after="0" w:line="240" w:lineRule="auto"/>
        <w:rPr>
          <w:rFonts w:asciiTheme="minorHAnsi" w:hAnsiTheme="minorHAnsi"/>
          <w:sz w:val="24"/>
          <w:szCs w:val="24"/>
        </w:rPr>
      </w:pPr>
    </w:p>
    <w:p w14:paraId="279424C3"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What is the cost?</w:t>
      </w:r>
    </w:p>
    <w:p w14:paraId="795314C5" w14:textId="77777777" w:rsidR="0077650F" w:rsidRPr="009B4E03" w:rsidRDefault="0077650F" w:rsidP="0077650F">
      <w:pPr>
        <w:pStyle w:val="10ptboldpara"/>
        <w:spacing w:after="0" w:line="240" w:lineRule="auto"/>
        <w:outlineLvl w:val="0"/>
        <w:rPr>
          <w:rFonts w:asciiTheme="minorHAnsi" w:hAnsiTheme="minorHAnsi"/>
          <w:b w:val="0"/>
          <w:bCs w:val="0"/>
          <w:sz w:val="24"/>
          <w:szCs w:val="24"/>
        </w:rPr>
      </w:pPr>
      <w:r w:rsidRPr="009B4E03">
        <w:rPr>
          <w:rFonts w:asciiTheme="minorHAnsi" w:hAnsiTheme="minorHAnsi"/>
          <w:b w:val="0"/>
          <w:bCs w:val="0"/>
          <w:sz w:val="24"/>
          <w:szCs w:val="24"/>
        </w:rPr>
        <w:t>It depends on your choice of accommodation. You’ll find advice on costs and discounts online.</w:t>
      </w:r>
    </w:p>
    <w:p w14:paraId="0350B1CC" w14:textId="77777777" w:rsidR="0077650F" w:rsidRDefault="0077650F" w:rsidP="0077650F">
      <w:pPr>
        <w:pStyle w:val="10ptboldpara"/>
        <w:spacing w:after="0" w:line="240" w:lineRule="auto"/>
        <w:outlineLvl w:val="0"/>
        <w:rPr>
          <w:rFonts w:asciiTheme="minorHAnsi" w:hAnsiTheme="minorHAnsi"/>
          <w:sz w:val="24"/>
          <w:szCs w:val="24"/>
        </w:rPr>
      </w:pPr>
    </w:p>
    <w:p w14:paraId="49C185B2" w14:textId="77777777" w:rsidR="0077650F" w:rsidRPr="009B4E03" w:rsidRDefault="0077650F" w:rsidP="0077650F">
      <w:pPr>
        <w:pStyle w:val="10ptboldpara"/>
        <w:spacing w:after="0" w:line="240" w:lineRule="auto"/>
        <w:outlineLvl w:val="0"/>
        <w:rPr>
          <w:rFonts w:asciiTheme="minorHAnsi" w:hAnsiTheme="minorHAnsi"/>
          <w:sz w:val="24"/>
          <w:szCs w:val="24"/>
        </w:rPr>
      </w:pPr>
      <w:r w:rsidRPr="009B4E03">
        <w:rPr>
          <w:rFonts w:asciiTheme="minorHAnsi" w:hAnsiTheme="minorHAnsi"/>
          <w:sz w:val="24"/>
          <w:szCs w:val="24"/>
        </w:rPr>
        <w:t>Will I feel safe?</w:t>
      </w:r>
    </w:p>
    <w:p w14:paraId="2032EC6A" w14:textId="4399AB56" w:rsidR="0077650F" w:rsidRPr="009B4E03" w:rsidRDefault="00857749" w:rsidP="0077650F">
      <w:pPr>
        <w:pStyle w:val="CourseBodyCopy10pt"/>
        <w:spacing w:after="0" w:line="240" w:lineRule="auto"/>
        <w:rPr>
          <w:rFonts w:asciiTheme="minorHAnsi" w:hAnsiTheme="minorHAnsi"/>
          <w:sz w:val="24"/>
          <w:szCs w:val="24"/>
        </w:rPr>
      </w:pPr>
      <w:r>
        <w:rPr>
          <w:rFonts w:asciiTheme="minorHAnsi" w:hAnsiTheme="minorHAnsi"/>
          <w:sz w:val="24"/>
          <w:szCs w:val="24"/>
        </w:rPr>
        <w:t xml:space="preserve">Your comfort and safety are a top priority for us with support available 24hrs a day: from our full </w:t>
      </w:r>
      <w:r w:rsidR="0077650F" w:rsidRPr="009B4E03">
        <w:rPr>
          <w:rFonts w:asciiTheme="minorHAnsi" w:hAnsiTheme="minorHAnsi"/>
          <w:sz w:val="24"/>
          <w:szCs w:val="24"/>
        </w:rPr>
        <w:t xml:space="preserve">CCTV </w:t>
      </w:r>
      <w:r>
        <w:rPr>
          <w:rFonts w:asciiTheme="minorHAnsi" w:hAnsiTheme="minorHAnsi"/>
          <w:sz w:val="24"/>
          <w:szCs w:val="24"/>
        </w:rPr>
        <w:t>system and regular patrols to o</w:t>
      </w:r>
      <w:r w:rsidR="0077650F" w:rsidRPr="009B4E03">
        <w:rPr>
          <w:rFonts w:asciiTheme="minorHAnsi" w:hAnsiTheme="minorHAnsi"/>
          <w:sz w:val="24"/>
          <w:szCs w:val="24"/>
        </w:rPr>
        <w:t>ur Resident Assistants</w:t>
      </w:r>
      <w:r>
        <w:rPr>
          <w:rFonts w:asciiTheme="minorHAnsi" w:hAnsiTheme="minorHAnsi"/>
          <w:sz w:val="24"/>
          <w:szCs w:val="24"/>
        </w:rPr>
        <w:t xml:space="preserve"> who</w:t>
      </w:r>
      <w:r w:rsidR="0077650F" w:rsidRPr="009B4E03">
        <w:rPr>
          <w:rFonts w:asciiTheme="minorHAnsi" w:hAnsiTheme="minorHAnsi"/>
          <w:sz w:val="24"/>
          <w:szCs w:val="24"/>
        </w:rPr>
        <w:t xml:space="preserve"> live on site and are available every night. They can help if you’re locked out, need advice or even just </w:t>
      </w:r>
      <w:proofErr w:type="gramStart"/>
      <w:r w:rsidR="0077650F" w:rsidRPr="009B4E03">
        <w:rPr>
          <w:rFonts w:asciiTheme="minorHAnsi" w:hAnsiTheme="minorHAnsi"/>
          <w:sz w:val="24"/>
          <w:szCs w:val="24"/>
        </w:rPr>
        <w:t>a chat</w:t>
      </w:r>
      <w:proofErr w:type="gramEnd"/>
      <w:r w:rsidR="0077650F" w:rsidRPr="009B4E03">
        <w:rPr>
          <w:rFonts w:asciiTheme="minorHAnsi" w:hAnsiTheme="minorHAnsi"/>
          <w:sz w:val="24"/>
          <w:szCs w:val="24"/>
        </w:rPr>
        <w:t xml:space="preserve">. They are also trained in first aid, mental health first aid and conflict management. </w:t>
      </w:r>
    </w:p>
    <w:p w14:paraId="5CA45474" w14:textId="77777777" w:rsidR="0077650F" w:rsidRDefault="0077650F" w:rsidP="0077650F">
      <w:pPr>
        <w:pStyle w:val="CourseBodyCopy10pt"/>
        <w:spacing w:after="0" w:line="240" w:lineRule="auto"/>
        <w:rPr>
          <w:rFonts w:asciiTheme="minorHAnsi" w:hAnsiTheme="minorHAnsi"/>
          <w:b/>
          <w:bCs/>
          <w:sz w:val="24"/>
          <w:szCs w:val="24"/>
        </w:rPr>
      </w:pPr>
    </w:p>
    <w:p w14:paraId="2748DDF4" w14:textId="77777777" w:rsidR="0077650F" w:rsidRPr="009B4E03" w:rsidRDefault="0077650F" w:rsidP="0077650F">
      <w:pPr>
        <w:pStyle w:val="CourseBodyCopy10pt"/>
        <w:spacing w:after="0" w:line="240" w:lineRule="auto"/>
        <w:rPr>
          <w:rFonts w:asciiTheme="minorHAnsi" w:hAnsiTheme="minorHAnsi"/>
          <w:b/>
          <w:bCs/>
          <w:sz w:val="24"/>
          <w:szCs w:val="24"/>
        </w:rPr>
      </w:pPr>
      <w:r w:rsidRPr="009B4E03">
        <w:rPr>
          <w:rFonts w:asciiTheme="minorHAnsi" w:hAnsiTheme="minorHAnsi"/>
          <w:b/>
          <w:bCs/>
          <w:sz w:val="24"/>
          <w:szCs w:val="24"/>
        </w:rPr>
        <w:t>Where can I find out more?</w:t>
      </w:r>
    </w:p>
    <w:p w14:paraId="31779E20" w14:textId="22A52222" w:rsidR="0077650F" w:rsidRPr="009B4E03" w:rsidRDefault="0077650F" w:rsidP="0077650F">
      <w:pPr>
        <w:pStyle w:val="CourseBodyCopy10pt"/>
        <w:spacing w:after="0" w:line="240" w:lineRule="auto"/>
        <w:rPr>
          <w:rFonts w:asciiTheme="minorHAnsi" w:hAnsiTheme="minorHAnsi"/>
          <w:sz w:val="24"/>
          <w:szCs w:val="24"/>
        </w:rPr>
      </w:pPr>
      <w:r w:rsidRPr="009B4E03">
        <w:rPr>
          <w:rFonts w:asciiTheme="minorHAnsi" w:hAnsiTheme="minorHAnsi"/>
          <w:sz w:val="24"/>
          <w:szCs w:val="24"/>
        </w:rPr>
        <w:t xml:space="preserve">Head </w:t>
      </w:r>
      <w:r w:rsidR="00713A9A" w:rsidRPr="009B4E03">
        <w:rPr>
          <w:rFonts w:asciiTheme="minorHAnsi" w:hAnsiTheme="minorHAnsi"/>
          <w:sz w:val="24"/>
          <w:szCs w:val="24"/>
        </w:rPr>
        <w:t xml:space="preserve">to </w:t>
      </w:r>
      <w:r w:rsidR="00713A9A">
        <w:rPr>
          <w:rStyle w:val="Hyperlink"/>
          <w:rFonts w:asciiTheme="minorHAnsi" w:hAnsiTheme="minorHAnsi"/>
          <w:sz w:val="24"/>
          <w:szCs w:val="24"/>
        </w:rPr>
        <w:t>www.n</w:t>
      </w:r>
      <w:r w:rsidR="00713A9A" w:rsidRPr="009B4E03">
        <w:rPr>
          <w:rStyle w:val="Hyperlink"/>
          <w:rFonts w:asciiTheme="minorHAnsi" w:hAnsiTheme="minorHAnsi"/>
          <w:sz w:val="24"/>
          <w:szCs w:val="24"/>
        </w:rPr>
        <w:t>apier.ac.uk/</w:t>
      </w:r>
      <w:r w:rsidR="00713A9A">
        <w:rPr>
          <w:rStyle w:val="Hyperlink"/>
          <w:rFonts w:asciiTheme="minorHAnsi" w:hAnsiTheme="minorHAnsi"/>
          <w:sz w:val="24"/>
          <w:szCs w:val="24"/>
        </w:rPr>
        <w:t>UG-home</w:t>
      </w:r>
      <w:r w:rsidR="00D41725" w:rsidRPr="009B4E03">
        <w:rPr>
          <w:rFonts w:asciiTheme="minorHAnsi" w:hAnsiTheme="minorHAnsi"/>
          <w:sz w:val="24"/>
          <w:szCs w:val="24"/>
        </w:rPr>
        <w:t xml:space="preserve"> </w:t>
      </w:r>
      <w:r w:rsidRPr="009B4E03">
        <w:rPr>
          <w:rFonts w:asciiTheme="minorHAnsi" w:hAnsiTheme="minorHAnsi"/>
          <w:sz w:val="24"/>
          <w:szCs w:val="24"/>
        </w:rPr>
        <w:t xml:space="preserve">for videos of life in our accommodation, virtual tours of our sites, information about what’s included and fees, and </w:t>
      </w:r>
      <w:r w:rsidR="00857749">
        <w:rPr>
          <w:rFonts w:asciiTheme="minorHAnsi" w:hAnsiTheme="minorHAnsi"/>
          <w:sz w:val="24"/>
          <w:szCs w:val="24"/>
        </w:rPr>
        <w:t xml:space="preserve">how </w:t>
      </w:r>
      <w:r w:rsidRPr="009B4E03">
        <w:rPr>
          <w:rFonts w:asciiTheme="minorHAnsi" w:hAnsiTheme="minorHAnsi"/>
          <w:sz w:val="24"/>
          <w:szCs w:val="24"/>
        </w:rPr>
        <w:t xml:space="preserve">to get in touch with our Accommodation office for further support. </w:t>
      </w:r>
    </w:p>
    <w:p w14:paraId="54FA0C36" w14:textId="06E0CB71" w:rsidR="0077650F" w:rsidRDefault="0077650F" w:rsidP="0077650F">
      <w:pPr>
        <w:pBdr>
          <w:bottom w:val="single" w:sz="6" w:space="1" w:color="auto"/>
        </w:pBdr>
      </w:pPr>
    </w:p>
    <w:p w14:paraId="78E97528" w14:textId="6CB49B1E" w:rsidR="00ED3477" w:rsidRDefault="00513605" w:rsidP="00513605">
      <w:pPr>
        <w:pBdr>
          <w:bottom w:val="single" w:sz="6" w:space="1" w:color="auto"/>
        </w:pBdr>
      </w:pPr>
      <w:r w:rsidRPr="00513605">
        <w:t>Each room is a little different and we can’t guarantee which one you’ll get. What we can guarantee is</w:t>
      </w:r>
      <w:r>
        <w:t xml:space="preserve"> </w:t>
      </w:r>
      <w:r w:rsidRPr="00513605">
        <w:t>that your room will be clean, welcoming, and safe. Once you’ve added your own belongings, you’ll feel</w:t>
      </w:r>
      <w:r>
        <w:t xml:space="preserve"> </w:t>
      </w:r>
      <w:r w:rsidRPr="00513605">
        <w:t>right at home.</w:t>
      </w:r>
    </w:p>
    <w:p w14:paraId="5B2FC11C" w14:textId="77777777" w:rsidR="00513605" w:rsidRPr="009B4E03" w:rsidRDefault="00513605" w:rsidP="00513605">
      <w:pPr>
        <w:pBdr>
          <w:bottom w:val="single" w:sz="6" w:space="1" w:color="auto"/>
        </w:pBdr>
      </w:pPr>
    </w:p>
    <w:p w14:paraId="6E7E85D2" w14:textId="142394DD" w:rsidR="00ED3477" w:rsidRDefault="00ED3477" w:rsidP="00817285"/>
    <w:p w14:paraId="26CE1940" w14:textId="2E713560" w:rsidR="0028675B" w:rsidRPr="00A35366" w:rsidRDefault="00513605" w:rsidP="0028675B">
      <w:pPr>
        <w:rPr>
          <w:b/>
          <w:bCs/>
          <w:sz w:val="44"/>
          <w:szCs w:val="44"/>
        </w:rPr>
      </w:pPr>
      <w:r>
        <w:rPr>
          <w:b/>
          <w:bCs/>
          <w:sz w:val="44"/>
          <w:szCs w:val="44"/>
        </w:rPr>
        <w:t>Where potential turns unstoppable</w:t>
      </w:r>
    </w:p>
    <w:p w14:paraId="4BAB69EA" w14:textId="77777777" w:rsidR="0028675B" w:rsidRDefault="0028675B" w:rsidP="0028675B">
      <w:pPr>
        <w:rPr>
          <w:b/>
          <w:bCs/>
          <w:sz w:val="28"/>
          <w:szCs w:val="28"/>
        </w:rPr>
      </w:pPr>
    </w:p>
    <w:p w14:paraId="0A0B22A8" w14:textId="295B0BD0" w:rsidR="0028675B" w:rsidRPr="00F06C0D" w:rsidRDefault="0028675B" w:rsidP="0028675B">
      <w:pPr>
        <w:rPr>
          <w:b/>
          <w:bCs/>
          <w:sz w:val="28"/>
          <w:szCs w:val="28"/>
        </w:rPr>
      </w:pPr>
      <w:r w:rsidRPr="00F06C0D">
        <w:rPr>
          <w:b/>
          <w:bCs/>
          <w:sz w:val="28"/>
          <w:szCs w:val="28"/>
        </w:rPr>
        <w:t xml:space="preserve">How we develop </w:t>
      </w:r>
      <w:r w:rsidR="00513605">
        <w:rPr>
          <w:b/>
          <w:bCs/>
          <w:sz w:val="28"/>
          <w:szCs w:val="28"/>
        </w:rPr>
        <w:t>your skills to succeed</w:t>
      </w:r>
    </w:p>
    <w:p w14:paraId="683D490A" w14:textId="77777777" w:rsidR="0028675B" w:rsidRDefault="0028675B" w:rsidP="0028675B"/>
    <w:p w14:paraId="78DD4B34" w14:textId="324D11B6" w:rsidR="0028675B" w:rsidRPr="00246B3A" w:rsidRDefault="0028675B" w:rsidP="0028675B">
      <w:r w:rsidRPr="00ED0823">
        <w:t>At Edinburgh Napier we not only teach you the vital knowledge that underpins your chosen subject but ensure you have essential ‘employability’ skills too.</w:t>
      </w:r>
      <w:r w:rsidR="00C77D21">
        <w:t xml:space="preserve"> </w:t>
      </w:r>
      <w:r w:rsidRPr="00ED0823">
        <w:rPr>
          <w:lang w:eastAsia="en-GB"/>
        </w:rPr>
        <w:t>Employability is all about being ‘work-ready’. It goes beyond academic learning to focus on the key skills that will help you to succeed in the work</w:t>
      </w:r>
      <w:r>
        <w:rPr>
          <w:lang w:eastAsia="en-GB"/>
        </w:rPr>
        <w:t>place</w:t>
      </w:r>
      <w:r w:rsidRPr="00ED0823">
        <w:rPr>
          <w:lang w:eastAsia="en-GB"/>
        </w:rPr>
        <w:t>.</w:t>
      </w:r>
      <w:r w:rsidR="00246B3A">
        <w:rPr>
          <w:lang w:eastAsia="en-GB"/>
        </w:rPr>
        <w:t xml:space="preserve"> </w:t>
      </w:r>
      <w:r w:rsidR="00246B3A" w:rsidRPr="00246B3A">
        <w:rPr>
          <w:rFonts w:cs="Segoe UI"/>
          <w:color w:val="000000"/>
        </w:rPr>
        <w:t>9</w:t>
      </w:r>
      <w:r w:rsidR="000B1CE6">
        <w:rPr>
          <w:rFonts w:cs="Segoe UI"/>
          <w:color w:val="000000"/>
        </w:rPr>
        <w:t>7</w:t>
      </w:r>
      <w:r w:rsidR="00246B3A" w:rsidRPr="00246B3A">
        <w:rPr>
          <w:rFonts w:cs="Segoe UI"/>
          <w:color w:val="000000"/>
        </w:rPr>
        <w:t xml:space="preserve">% of our </w:t>
      </w:r>
      <w:r w:rsidR="00F06C0D">
        <w:rPr>
          <w:rFonts w:cs="Segoe UI"/>
          <w:color w:val="000000"/>
        </w:rPr>
        <w:t xml:space="preserve">undergraduate </w:t>
      </w:r>
      <w:r w:rsidR="00246B3A" w:rsidRPr="00246B3A">
        <w:rPr>
          <w:rFonts w:cs="Segoe UI"/>
          <w:color w:val="000000"/>
        </w:rPr>
        <w:t>students are in work or further study 15 months after graduation (HESA 20</w:t>
      </w:r>
      <w:r w:rsidR="00F06C0D">
        <w:rPr>
          <w:rFonts w:cs="Segoe UI"/>
          <w:color w:val="000000"/>
        </w:rPr>
        <w:t>2</w:t>
      </w:r>
      <w:r w:rsidR="000B1CE6">
        <w:rPr>
          <w:rFonts w:cs="Segoe UI"/>
          <w:color w:val="000000"/>
        </w:rPr>
        <w:t>1</w:t>
      </w:r>
      <w:r w:rsidR="00246B3A" w:rsidRPr="00246B3A">
        <w:rPr>
          <w:rFonts w:cs="Segoe UI"/>
          <w:color w:val="000000"/>
        </w:rPr>
        <w:t>/</w:t>
      </w:r>
      <w:r w:rsidR="00F06C0D">
        <w:rPr>
          <w:rFonts w:cs="Segoe UI"/>
          <w:color w:val="000000"/>
        </w:rPr>
        <w:t>2</w:t>
      </w:r>
      <w:r w:rsidR="000B1CE6">
        <w:rPr>
          <w:rFonts w:cs="Segoe UI"/>
          <w:color w:val="000000"/>
        </w:rPr>
        <w:t>2</w:t>
      </w:r>
      <w:r w:rsidR="00246B3A" w:rsidRPr="00246B3A">
        <w:rPr>
          <w:rFonts w:cs="Segoe UI"/>
          <w:color w:val="000000"/>
        </w:rPr>
        <w:t>).</w:t>
      </w:r>
    </w:p>
    <w:p w14:paraId="5C9AFCE7" w14:textId="77777777" w:rsidR="0028675B" w:rsidRPr="00246B3A" w:rsidRDefault="0028675B" w:rsidP="0028675B">
      <w:pPr>
        <w:rPr>
          <w:lang w:eastAsia="en-GB"/>
        </w:rPr>
      </w:pPr>
    </w:p>
    <w:p w14:paraId="40E5233A" w14:textId="77777777" w:rsidR="0028675B" w:rsidRPr="00ED0823" w:rsidRDefault="0028675B" w:rsidP="0028675B"/>
    <w:p w14:paraId="318544D5" w14:textId="77777777" w:rsidR="0028675B" w:rsidRPr="00677D14" w:rsidRDefault="0028675B" w:rsidP="0028675B">
      <w:pPr>
        <w:rPr>
          <w:b/>
          <w:bCs/>
          <w:sz w:val="28"/>
          <w:szCs w:val="28"/>
        </w:rPr>
      </w:pPr>
      <w:r w:rsidRPr="00677D14">
        <w:rPr>
          <w:b/>
          <w:bCs/>
          <w:sz w:val="28"/>
          <w:szCs w:val="28"/>
        </w:rPr>
        <w:t>With us you’ll gain the employability skills you need</w:t>
      </w:r>
    </w:p>
    <w:p w14:paraId="28F0C50F" w14:textId="589C94CA" w:rsidR="0028675B" w:rsidRDefault="0028675B" w:rsidP="0028675B">
      <w:pPr>
        <w:pStyle w:val="CourseBodyCopy10pt"/>
        <w:spacing w:after="0" w:line="240" w:lineRule="auto"/>
        <w:rPr>
          <w:rFonts w:asciiTheme="minorHAnsi" w:hAnsiTheme="minorHAnsi"/>
          <w:sz w:val="24"/>
          <w:szCs w:val="24"/>
        </w:rPr>
      </w:pPr>
      <w:r>
        <w:rPr>
          <w:rFonts w:asciiTheme="minorHAnsi" w:hAnsiTheme="minorHAnsi"/>
          <w:sz w:val="24"/>
          <w:szCs w:val="24"/>
        </w:rPr>
        <w:lastRenderedPageBreak/>
        <w:t xml:space="preserve">We embed work placement </w:t>
      </w:r>
      <w:r w:rsidRPr="00ED0823">
        <w:rPr>
          <w:rFonts w:asciiTheme="minorHAnsi" w:hAnsiTheme="minorHAnsi"/>
          <w:sz w:val="24"/>
          <w:szCs w:val="24"/>
        </w:rPr>
        <w:t>opportunit</w:t>
      </w:r>
      <w:r>
        <w:rPr>
          <w:rFonts w:asciiTheme="minorHAnsi" w:hAnsiTheme="minorHAnsi"/>
          <w:sz w:val="24"/>
          <w:szCs w:val="24"/>
        </w:rPr>
        <w:t>ies, or other</w:t>
      </w:r>
      <w:r w:rsidRPr="00ED0823">
        <w:rPr>
          <w:rFonts w:asciiTheme="minorHAnsi" w:hAnsiTheme="minorHAnsi"/>
          <w:sz w:val="24"/>
          <w:szCs w:val="24"/>
        </w:rPr>
        <w:t xml:space="preserve"> work-related experience</w:t>
      </w:r>
      <w:r>
        <w:rPr>
          <w:rFonts w:asciiTheme="minorHAnsi" w:hAnsiTheme="minorHAnsi"/>
          <w:sz w:val="24"/>
          <w:szCs w:val="24"/>
        </w:rPr>
        <w:t>s,</w:t>
      </w:r>
      <w:r w:rsidRPr="00ED0823">
        <w:rPr>
          <w:rFonts w:asciiTheme="minorHAnsi" w:hAnsiTheme="minorHAnsi"/>
          <w:sz w:val="24"/>
          <w:szCs w:val="24"/>
        </w:rPr>
        <w:t xml:space="preserve"> as part of </w:t>
      </w:r>
      <w:r>
        <w:rPr>
          <w:rFonts w:asciiTheme="minorHAnsi" w:hAnsiTheme="minorHAnsi"/>
          <w:sz w:val="24"/>
          <w:szCs w:val="24"/>
        </w:rPr>
        <w:t>ou</w:t>
      </w:r>
      <w:r w:rsidRPr="00ED0823">
        <w:rPr>
          <w:rFonts w:asciiTheme="minorHAnsi" w:hAnsiTheme="minorHAnsi"/>
          <w:sz w:val="24"/>
          <w:szCs w:val="24"/>
        </w:rPr>
        <w:t>r course</w:t>
      </w:r>
      <w:r>
        <w:rPr>
          <w:rFonts w:asciiTheme="minorHAnsi" w:hAnsiTheme="minorHAnsi"/>
          <w:sz w:val="24"/>
          <w:szCs w:val="24"/>
        </w:rPr>
        <w:t xml:space="preserve">s, and you’ll have access to a </w:t>
      </w:r>
      <w:r w:rsidRPr="00ED0823">
        <w:rPr>
          <w:rFonts w:asciiTheme="minorHAnsi" w:hAnsiTheme="minorHAnsi"/>
          <w:sz w:val="24"/>
          <w:szCs w:val="24"/>
        </w:rPr>
        <w:t xml:space="preserve">dedicated Placements team </w:t>
      </w:r>
      <w:r>
        <w:rPr>
          <w:rFonts w:asciiTheme="minorHAnsi" w:hAnsiTheme="minorHAnsi"/>
          <w:sz w:val="24"/>
          <w:szCs w:val="24"/>
        </w:rPr>
        <w:t xml:space="preserve">too. They’ll work with you </w:t>
      </w:r>
      <w:r w:rsidRPr="00ED0823">
        <w:rPr>
          <w:rFonts w:asciiTheme="minorHAnsi" w:hAnsiTheme="minorHAnsi"/>
          <w:sz w:val="24"/>
          <w:szCs w:val="24"/>
        </w:rPr>
        <w:t>to find a</w:t>
      </w:r>
      <w:r>
        <w:rPr>
          <w:rFonts w:asciiTheme="minorHAnsi" w:hAnsiTheme="minorHAnsi"/>
          <w:sz w:val="24"/>
          <w:szCs w:val="24"/>
        </w:rPr>
        <w:t>n opportunity</w:t>
      </w:r>
      <w:r w:rsidRPr="00ED0823">
        <w:rPr>
          <w:rFonts w:asciiTheme="minorHAnsi" w:hAnsiTheme="minorHAnsi"/>
          <w:sz w:val="24"/>
          <w:szCs w:val="24"/>
        </w:rPr>
        <w:t xml:space="preserve"> that</w:t>
      </w:r>
      <w:r>
        <w:rPr>
          <w:rFonts w:asciiTheme="minorHAnsi" w:hAnsiTheme="minorHAnsi"/>
          <w:sz w:val="24"/>
          <w:szCs w:val="24"/>
        </w:rPr>
        <w:t>’s right for you and which</w:t>
      </w:r>
      <w:r w:rsidRPr="00ED0823">
        <w:rPr>
          <w:rFonts w:asciiTheme="minorHAnsi" w:hAnsiTheme="minorHAnsi"/>
          <w:sz w:val="24"/>
          <w:szCs w:val="24"/>
        </w:rPr>
        <w:t xml:space="preserve"> will enhance your degree studies.</w:t>
      </w:r>
    </w:p>
    <w:p w14:paraId="17BDD79B" w14:textId="77777777" w:rsidR="00E57BDF" w:rsidRDefault="00E57BDF" w:rsidP="0028675B">
      <w:pPr>
        <w:pStyle w:val="CourseBodyCopy10pt"/>
        <w:spacing w:after="0" w:line="240" w:lineRule="auto"/>
        <w:rPr>
          <w:rFonts w:asciiTheme="minorHAnsi" w:hAnsiTheme="minorHAnsi"/>
          <w:sz w:val="24"/>
          <w:szCs w:val="24"/>
        </w:rPr>
      </w:pPr>
    </w:p>
    <w:p w14:paraId="7F13DE5E" w14:textId="0ECCEA43" w:rsidR="00E57BDF" w:rsidRPr="00E57BDF" w:rsidRDefault="00E57BDF" w:rsidP="005A35B7">
      <w:pPr>
        <w:rPr>
          <w:b/>
          <w:bCs/>
          <w:sz w:val="28"/>
          <w:szCs w:val="28"/>
        </w:rPr>
      </w:pPr>
      <w:r>
        <w:rPr>
          <w:b/>
          <w:bCs/>
          <w:sz w:val="28"/>
          <w:szCs w:val="28"/>
        </w:rPr>
        <w:t>Get a head start with industry-led learning</w:t>
      </w:r>
    </w:p>
    <w:p w14:paraId="705B80DF" w14:textId="77777777" w:rsidR="005A35B7" w:rsidRDefault="005A35B7" w:rsidP="005A35B7">
      <w:pPr>
        <w:pStyle w:val="CourseBodyCopy10pt"/>
        <w:spacing w:after="0" w:line="240" w:lineRule="auto"/>
        <w:rPr>
          <w:rFonts w:asciiTheme="minorHAnsi" w:hAnsiTheme="minorHAnsi"/>
          <w:sz w:val="24"/>
          <w:szCs w:val="24"/>
        </w:rPr>
      </w:pPr>
    </w:p>
    <w:p w14:paraId="37C4AC50" w14:textId="23EDAEE6" w:rsidR="0028675B" w:rsidRDefault="005A35B7" w:rsidP="005A35B7">
      <w:pPr>
        <w:pStyle w:val="CourseBodyCopy10pt"/>
        <w:spacing w:after="0" w:line="240" w:lineRule="auto"/>
        <w:rPr>
          <w:rFonts w:asciiTheme="minorHAnsi" w:hAnsiTheme="minorHAnsi"/>
          <w:sz w:val="24"/>
          <w:szCs w:val="24"/>
        </w:rPr>
      </w:pPr>
      <w:r>
        <w:rPr>
          <w:rFonts w:asciiTheme="minorHAnsi" w:hAnsiTheme="minorHAnsi"/>
          <w:sz w:val="24"/>
          <w:szCs w:val="24"/>
        </w:rPr>
        <w:t>A</w:t>
      </w:r>
      <w:r w:rsidR="00E57BDF" w:rsidRPr="00E57BDF">
        <w:rPr>
          <w:rFonts w:asciiTheme="minorHAnsi" w:hAnsiTheme="minorHAnsi"/>
          <w:sz w:val="24"/>
          <w:szCs w:val="24"/>
        </w:rPr>
        <w:t>ll our courses are designed in consultation with</w:t>
      </w:r>
      <w:r w:rsidR="00E57BDF">
        <w:rPr>
          <w:rFonts w:asciiTheme="minorHAnsi" w:hAnsiTheme="minorHAnsi"/>
          <w:sz w:val="24"/>
          <w:szCs w:val="24"/>
        </w:rPr>
        <w:t xml:space="preserve"> </w:t>
      </w:r>
      <w:r w:rsidR="00E57BDF" w:rsidRPr="00E57BDF">
        <w:rPr>
          <w:rFonts w:asciiTheme="minorHAnsi" w:hAnsiTheme="minorHAnsi"/>
          <w:sz w:val="24"/>
          <w:szCs w:val="24"/>
        </w:rPr>
        <w:t>business and industry, which means what we teach</w:t>
      </w:r>
      <w:r w:rsidR="00E57BDF">
        <w:rPr>
          <w:rFonts w:asciiTheme="minorHAnsi" w:hAnsiTheme="minorHAnsi"/>
          <w:sz w:val="24"/>
          <w:szCs w:val="24"/>
        </w:rPr>
        <w:t xml:space="preserve"> </w:t>
      </w:r>
      <w:r w:rsidR="00E57BDF" w:rsidRPr="00E57BDF">
        <w:rPr>
          <w:rFonts w:asciiTheme="minorHAnsi" w:hAnsiTheme="minorHAnsi"/>
          <w:sz w:val="24"/>
          <w:szCs w:val="24"/>
        </w:rPr>
        <w:t>you will always be valuable to the employers you</w:t>
      </w:r>
      <w:r w:rsidR="00E57BDF">
        <w:rPr>
          <w:rFonts w:asciiTheme="minorHAnsi" w:hAnsiTheme="minorHAnsi"/>
          <w:sz w:val="24"/>
          <w:szCs w:val="24"/>
        </w:rPr>
        <w:t xml:space="preserve"> </w:t>
      </w:r>
      <w:r w:rsidR="00E57BDF" w:rsidRPr="00E57BDF">
        <w:rPr>
          <w:rFonts w:asciiTheme="minorHAnsi" w:hAnsiTheme="minorHAnsi"/>
          <w:sz w:val="24"/>
          <w:szCs w:val="24"/>
        </w:rPr>
        <w:t>will seek out after graduating.</w:t>
      </w:r>
      <w:r>
        <w:rPr>
          <w:rFonts w:asciiTheme="minorHAnsi" w:hAnsiTheme="minorHAnsi"/>
          <w:sz w:val="24"/>
          <w:szCs w:val="24"/>
        </w:rPr>
        <w:t xml:space="preserve"> </w:t>
      </w:r>
      <w:r w:rsidR="00E57BDF" w:rsidRPr="00E57BDF">
        <w:rPr>
          <w:rFonts w:asciiTheme="minorHAnsi" w:hAnsiTheme="minorHAnsi"/>
          <w:sz w:val="24"/>
          <w:szCs w:val="24"/>
        </w:rPr>
        <w:t>Our lecturers are not</w:t>
      </w:r>
      <w:r>
        <w:rPr>
          <w:rFonts w:asciiTheme="minorHAnsi" w:hAnsiTheme="minorHAnsi"/>
          <w:sz w:val="24"/>
          <w:szCs w:val="24"/>
        </w:rPr>
        <w:t xml:space="preserve"> </w:t>
      </w:r>
      <w:r w:rsidR="00E57BDF" w:rsidRPr="00E57BDF">
        <w:rPr>
          <w:rFonts w:asciiTheme="minorHAnsi" w:hAnsiTheme="minorHAnsi"/>
          <w:sz w:val="24"/>
          <w:szCs w:val="24"/>
        </w:rPr>
        <w:t>only expert academics and researchers but have</w:t>
      </w:r>
      <w:r>
        <w:rPr>
          <w:rFonts w:asciiTheme="minorHAnsi" w:hAnsiTheme="minorHAnsi"/>
          <w:sz w:val="24"/>
          <w:szCs w:val="24"/>
        </w:rPr>
        <w:t xml:space="preserve"> </w:t>
      </w:r>
      <w:r w:rsidR="00E57BDF" w:rsidRPr="00E57BDF">
        <w:rPr>
          <w:rFonts w:asciiTheme="minorHAnsi" w:hAnsiTheme="minorHAnsi"/>
          <w:sz w:val="24"/>
          <w:szCs w:val="24"/>
        </w:rPr>
        <w:t xml:space="preserve">strong links </w:t>
      </w:r>
      <w:proofErr w:type="gramStart"/>
      <w:r w:rsidR="00E57BDF" w:rsidRPr="00E57BDF">
        <w:rPr>
          <w:rFonts w:asciiTheme="minorHAnsi" w:hAnsiTheme="minorHAnsi"/>
          <w:sz w:val="24"/>
          <w:szCs w:val="24"/>
        </w:rPr>
        <w:t xml:space="preserve">to </w:t>
      </w:r>
      <w:r>
        <w:rPr>
          <w:rFonts w:asciiTheme="minorHAnsi" w:hAnsiTheme="minorHAnsi"/>
          <w:sz w:val="24"/>
          <w:szCs w:val="24"/>
        </w:rPr>
        <w:t xml:space="preserve"> i</w:t>
      </w:r>
      <w:r w:rsidR="00E57BDF" w:rsidRPr="00E57BDF">
        <w:rPr>
          <w:rFonts w:asciiTheme="minorHAnsi" w:hAnsiTheme="minorHAnsi"/>
          <w:sz w:val="24"/>
          <w:szCs w:val="24"/>
        </w:rPr>
        <w:t>ndustry</w:t>
      </w:r>
      <w:proofErr w:type="gramEnd"/>
      <w:r w:rsidR="00E57BDF" w:rsidRPr="00E57BDF">
        <w:rPr>
          <w:rFonts w:asciiTheme="minorHAnsi" w:hAnsiTheme="minorHAnsi"/>
          <w:sz w:val="24"/>
          <w:szCs w:val="24"/>
        </w:rPr>
        <w:t>. For example, Computing</w:t>
      </w:r>
      <w:r>
        <w:rPr>
          <w:rFonts w:asciiTheme="minorHAnsi" w:hAnsiTheme="minorHAnsi"/>
          <w:sz w:val="24"/>
          <w:szCs w:val="24"/>
        </w:rPr>
        <w:t xml:space="preserve"> </w:t>
      </w:r>
      <w:r w:rsidR="00E57BDF" w:rsidRPr="00E57BDF">
        <w:rPr>
          <w:rFonts w:asciiTheme="minorHAnsi" w:hAnsiTheme="minorHAnsi"/>
          <w:sz w:val="24"/>
          <w:szCs w:val="24"/>
        </w:rPr>
        <w:t>Professor Bill Buchanan OBE is regarded as one of</w:t>
      </w:r>
      <w:r>
        <w:rPr>
          <w:rFonts w:asciiTheme="minorHAnsi" w:hAnsiTheme="minorHAnsi"/>
          <w:sz w:val="24"/>
          <w:szCs w:val="24"/>
        </w:rPr>
        <w:t xml:space="preserve"> </w:t>
      </w:r>
      <w:r w:rsidR="00E57BDF" w:rsidRPr="00E57BDF">
        <w:rPr>
          <w:rFonts w:asciiTheme="minorHAnsi" w:hAnsiTheme="minorHAnsi"/>
          <w:sz w:val="24"/>
          <w:szCs w:val="24"/>
        </w:rPr>
        <w:t>the top 100 people in Technology in Scotland and</w:t>
      </w:r>
      <w:r>
        <w:rPr>
          <w:rFonts w:asciiTheme="minorHAnsi" w:hAnsiTheme="minorHAnsi"/>
          <w:sz w:val="24"/>
          <w:szCs w:val="24"/>
        </w:rPr>
        <w:t xml:space="preserve"> </w:t>
      </w:r>
      <w:r w:rsidR="00E57BDF" w:rsidRPr="00E57BDF">
        <w:rPr>
          <w:rFonts w:asciiTheme="minorHAnsi" w:hAnsiTheme="minorHAnsi"/>
          <w:sz w:val="24"/>
          <w:szCs w:val="24"/>
        </w:rPr>
        <w:t>won Most Innovative Teacher of the Year at the</w:t>
      </w:r>
      <w:r>
        <w:rPr>
          <w:rFonts w:asciiTheme="minorHAnsi" w:hAnsiTheme="minorHAnsi"/>
          <w:sz w:val="24"/>
          <w:szCs w:val="24"/>
        </w:rPr>
        <w:t xml:space="preserve"> </w:t>
      </w:r>
      <w:r w:rsidR="00E57BDF" w:rsidRPr="00E57BDF">
        <w:rPr>
          <w:rFonts w:asciiTheme="minorHAnsi" w:hAnsiTheme="minorHAnsi"/>
          <w:sz w:val="24"/>
          <w:szCs w:val="24"/>
        </w:rPr>
        <w:t>Times Higher Education Awards 2023.</w:t>
      </w:r>
    </w:p>
    <w:p w14:paraId="682A1F43" w14:textId="77777777" w:rsidR="005A35B7" w:rsidRDefault="005A35B7" w:rsidP="005A35B7">
      <w:pPr>
        <w:pStyle w:val="CourseBodyCopy10pt"/>
        <w:spacing w:after="0" w:line="240" w:lineRule="auto"/>
        <w:rPr>
          <w:rFonts w:asciiTheme="minorHAnsi" w:hAnsiTheme="minorHAnsi"/>
          <w:sz w:val="24"/>
          <w:szCs w:val="24"/>
        </w:rPr>
      </w:pPr>
    </w:p>
    <w:p w14:paraId="57089178" w14:textId="77777777" w:rsidR="005A35B7" w:rsidRPr="00ED0823" w:rsidRDefault="005A35B7" w:rsidP="005A35B7">
      <w:pPr>
        <w:pStyle w:val="CourseBodyCopy10pt"/>
        <w:spacing w:after="0" w:line="240" w:lineRule="auto"/>
      </w:pPr>
    </w:p>
    <w:p w14:paraId="0F134711" w14:textId="77777777" w:rsidR="0028675B" w:rsidRPr="00ED0823" w:rsidRDefault="0028675B" w:rsidP="0028675B">
      <w:pPr>
        <w:rPr>
          <w:b/>
          <w:bCs/>
        </w:rPr>
      </w:pPr>
      <w:r w:rsidRPr="00ED0823">
        <w:rPr>
          <w:b/>
          <w:bCs/>
        </w:rPr>
        <w:t xml:space="preserve">Jessica McClure, BA International Festival </w:t>
      </w:r>
      <w:r>
        <w:rPr>
          <w:b/>
          <w:bCs/>
        </w:rPr>
        <w:t>&amp;</w:t>
      </w:r>
      <w:r w:rsidRPr="00ED0823">
        <w:rPr>
          <w:b/>
          <w:bCs/>
        </w:rPr>
        <w:t xml:space="preserve"> Event Management  </w:t>
      </w:r>
    </w:p>
    <w:p w14:paraId="719A0E05" w14:textId="77777777" w:rsidR="0028675B" w:rsidRPr="00ED0823" w:rsidRDefault="0028675B" w:rsidP="0028675B">
      <w:r w:rsidRPr="00ED0823">
        <w:t xml:space="preserve">“Being able to complete a degree that enabled me to gain industry-experience was a leading factor in my choice to come to </w:t>
      </w:r>
      <w:r>
        <w:t xml:space="preserve">Edinburgh </w:t>
      </w:r>
      <w:r w:rsidRPr="00ED0823">
        <w:t xml:space="preserve">Napier. I undertook a six-month placement with the International Congress and Convention Association (ICCA), Amsterdam. Through it I learnt how to professionally interact with customers, stakeholders, and co-workers, that included people from just about every country where the cultural-business etiquette varied which was </w:t>
      </w:r>
      <w:proofErr w:type="gramStart"/>
      <w:r w:rsidRPr="00ED0823">
        <w:t>really interesting</w:t>
      </w:r>
      <w:proofErr w:type="gramEnd"/>
      <w:r w:rsidRPr="00ED0823">
        <w:t>. The experience increased my contacts and my skillset, and I learnt what kind of work I enjoy.”</w:t>
      </w:r>
    </w:p>
    <w:p w14:paraId="3E18D485" w14:textId="77777777" w:rsidR="0028675B" w:rsidRDefault="0028675B" w:rsidP="0028675B"/>
    <w:p w14:paraId="2434570B" w14:textId="56150390" w:rsidR="00FF6083" w:rsidRPr="00FF6083" w:rsidRDefault="00FF6083" w:rsidP="00FF6083">
      <w:r w:rsidRPr="00FF6083">
        <w:t xml:space="preserve">To learn more about how some of our alumni achieved their career aspirations, visit </w:t>
      </w:r>
      <w:hyperlink r:id="rId10" w:history="1">
        <w:r w:rsidRPr="00CC2D26">
          <w:rPr>
            <w:rStyle w:val="Hyperlink"/>
          </w:rPr>
          <w:t>www.</w:t>
        </w:r>
        <w:r w:rsidRPr="00FF6083">
          <w:rPr>
            <w:rStyle w:val="Hyperlink"/>
          </w:rPr>
          <w:t>napier.</w:t>
        </w:r>
        <w:r w:rsidRPr="00CC2D26">
          <w:rPr>
            <w:rStyle w:val="Hyperlink"/>
          </w:rPr>
          <w:t>ac.uk/alumni-stories</w:t>
        </w:r>
      </w:hyperlink>
      <w:r>
        <w:t xml:space="preserve"> </w:t>
      </w:r>
    </w:p>
    <w:p w14:paraId="41843E8D" w14:textId="77777777" w:rsidR="0028675B" w:rsidRDefault="0028675B" w:rsidP="0028675B"/>
    <w:p w14:paraId="5AE6D6ED" w14:textId="77777777" w:rsidR="00324C73" w:rsidRPr="009B4E03" w:rsidRDefault="00324C73" w:rsidP="00324C73">
      <w:pPr>
        <w:pBdr>
          <w:bottom w:val="single" w:sz="6" w:space="1" w:color="auto"/>
        </w:pBdr>
      </w:pPr>
    </w:p>
    <w:p w14:paraId="58CAF91A" w14:textId="49DA9EE3" w:rsidR="0028675B" w:rsidRPr="00A35366" w:rsidRDefault="00324C73" w:rsidP="0028675B">
      <w:pPr>
        <w:rPr>
          <w:b/>
          <w:bCs/>
          <w:sz w:val="44"/>
          <w:szCs w:val="44"/>
        </w:rPr>
      </w:pPr>
      <w:r>
        <w:rPr>
          <w:b/>
          <w:bCs/>
          <w:sz w:val="44"/>
          <w:szCs w:val="44"/>
        </w:rPr>
        <w:t>Career’s Guidance and Support</w:t>
      </w:r>
    </w:p>
    <w:p w14:paraId="7DC342AB" w14:textId="77777777" w:rsidR="0028675B" w:rsidRPr="00DE427B" w:rsidRDefault="0028675B" w:rsidP="0028675B">
      <w:pPr>
        <w:rPr>
          <w:b/>
          <w:bCs/>
          <w:sz w:val="32"/>
          <w:szCs w:val="32"/>
        </w:rPr>
      </w:pPr>
    </w:p>
    <w:p w14:paraId="46E18D5C" w14:textId="376E80E3" w:rsidR="0028675B" w:rsidRPr="0088596F" w:rsidRDefault="00024089" w:rsidP="0028675B">
      <w:pPr>
        <w:rPr>
          <w:b/>
          <w:bCs/>
          <w:sz w:val="28"/>
          <w:szCs w:val="28"/>
        </w:rPr>
      </w:pPr>
      <w:r w:rsidRPr="0088596F">
        <w:rPr>
          <w:b/>
          <w:bCs/>
          <w:sz w:val="28"/>
          <w:szCs w:val="28"/>
        </w:rPr>
        <w:t>With us you’ll be</w:t>
      </w:r>
      <w:r w:rsidR="0028675B" w:rsidRPr="0088596F">
        <w:rPr>
          <w:b/>
          <w:bCs/>
          <w:sz w:val="28"/>
          <w:szCs w:val="28"/>
        </w:rPr>
        <w:t xml:space="preserve"> future-ready</w:t>
      </w:r>
    </w:p>
    <w:p w14:paraId="1C544EB5" w14:textId="77777777" w:rsidR="00DE427B" w:rsidRDefault="00DE427B" w:rsidP="0028675B">
      <w:pPr>
        <w:pStyle w:val="CourseBodyCopy10pt"/>
        <w:spacing w:after="0" w:line="240" w:lineRule="auto"/>
        <w:rPr>
          <w:rFonts w:asciiTheme="minorHAnsi" w:hAnsiTheme="minorHAnsi"/>
          <w:sz w:val="24"/>
          <w:szCs w:val="24"/>
        </w:rPr>
      </w:pPr>
    </w:p>
    <w:p w14:paraId="4340F2D1" w14:textId="77777777" w:rsidR="002A695A" w:rsidRDefault="00F43A00" w:rsidP="00F43A00">
      <w:pPr>
        <w:pStyle w:val="10ptboldpara"/>
        <w:outlineLvl w:val="0"/>
        <w:rPr>
          <w:rFonts w:asciiTheme="minorHAnsi" w:hAnsiTheme="minorHAnsi"/>
          <w:b w:val="0"/>
          <w:bCs w:val="0"/>
          <w:sz w:val="24"/>
          <w:szCs w:val="24"/>
        </w:rPr>
      </w:pPr>
      <w:r w:rsidRPr="00F43A00">
        <w:rPr>
          <w:rFonts w:asciiTheme="minorHAnsi" w:hAnsiTheme="minorHAnsi"/>
          <w:b w:val="0"/>
          <w:bCs w:val="0"/>
          <w:sz w:val="24"/>
          <w:szCs w:val="24"/>
        </w:rPr>
        <w:t>Our experts in the Employability and Careers’</w:t>
      </w:r>
      <w:r>
        <w:rPr>
          <w:rFonts w:asciiTheme="minorHAnsi" w:hAnsiTheme="minorHAnsi"/>
          <w:b w:val="0"/>
          <w:bCs w:val="0"/>
          <w:sz w:val="24"/>
          <w:szCs w:val="24"/>
        </w:rPr>
        <w:t xml:space="preserve"> </w:t>
      </w:r>
      <w:r w:rsidRPr="00F43A00">
        <w:rPr>
          <w:rFonts w:asciiTheme="minorHAnsi" w:hAnsiTheme="minorHAnsi"/>
          <w:b w:val="0"/>
          <w:bCs w:val="0"/>
          <w:sz w:val="24"/>
          <w:szCs w:val="24"/>
        </w:rPr>
        <w:t>team can provide advice and support to help you</w:t>
      </w:r>
      <w:r>
        <w:rPr>
          <w:rFonts w:asciiTheme="minorHAnsi" w:hAnsiTheme="minorHAnsi"/>
          <w:b w:val="0"/>
          <w:bCs w:val="0"/>
          <w:sz w:val="24"/>
          <w:szCs w:val="24"/>
        </w:rPr>
        <w:t xml:space="preserve"> </w:t>
      </w:r>
      <w:r w:rsidRPr="00F43A00">
        <w:rPr>
          <w:rFonts w:asciiTheme="minorHAnsi" w:hAnsiTheme="minorHAnsi"/>
          <w:b w:val="0"/>
          <w:bCs w:val="0"/>
          <w:sz w:val="24"/>
          <w:szCs w:val="24"/>
        </w:rPr>
        <w:t>achieve your potential and kickstart your future</w:t>
      </w:r>
      <w:r>
        <w:rPr>
          <w:rFonts w:asciiTheme="minorHAnsi" w:hAnsiTheme="minorHAnsi"/>
          <w:b w:val="0"/>
          <w:bCs w:val="0"/>
          <w:sz w:val="24"/>
          <w:szCs w:val="24"/>
        </w:rPr>
        <w:t xml:space="preserve"> </w:t>
      </w:r>
      <w:r w:rsidRPr="00F43A00">
        <w:rPr>
          <w:rFonts w:asciiTheme="minorHAnsi" w:hAnsiTheme="minorHAnsi"/>
          <w:b w:val="0"/>
          <w:bCs w:val="0"/>
          <w:sz w:val="24"/>
          <w:szCs w:val="24"/>
        </w:rPr>
        <w:t>career. With their expertise you can explore</w:t>
      </w:r>
      <w:r>
        <w:rPr>
          <w:rFonts w:asciiTheme="minorHAnsi" w:hAnsiTheme="minorHAnsi"/>
          <w:b w:val="0"/>
          <w:bCs w:val="0"/>
          <w:sz w:val="24"/>
          <w:szCs w:val="24"/>
        </w:rPr>
        <w:t xml:space="preserve"> </w:t>
      </w:r>
      <w:r w:rsidRPr="00F43A00">
        <w:rPr>
          <w:rFonts w:asciiTheme="minorHAnsi" w:hAnsiTheme="minorHAnsi"/>
          <w:b w:val="0"/>
          <w:bCs w:val="0"/>
          <w:sz w:val="24"/>
          <w:szCs w:val="24"/>
        </w:rPr>
        <w:t>career options, work out the best strategy to</w:t>
      </w:r>
      <w:r>
        <w:rPr>
          <w:rFonts w:asciiTheme="minorHAnsi" w:hAnsiTheme="minorHAnsi"/>
          <w:b w:val="0"/>
          <w:bCs w:val="0"/>
          <w:sz w:val="24"/>
          <w:szCs w:val="24"/>
        </w:rPr>
        <w:t xml:space="preserve"> </w:t>
      </w:r>
      <w:r w:rsidRPr="00F43A00">
        <w:rPr>
          <w:rFonts w:asciiTheme="minorHAnsi" w:hAnsiTheme="minorHAnsi"/>
          <w:b w:val="0"/>
          <w:bCs w:val="0"/>
          <w:sz w:val="24"/>
          <w:szCs w:val="24"/>
        </w:rPr>
        <w:t>get started in your chosen field, begin your</w:t>
      </w:r>
      <w:r>
        <w:rPr>
          <w:rFonts w:asciiTheme="minorHAnsi" w:hAnsiTheme="minorHAnsi"/>
          <w:b w:val="0"/>
          <w:bCs w:val="0"/>
          <w:sz w:val="24"/>
          <w:szCs w:val="24"/>
        </w:rPr>
        <w:t xml:space="preserve"> </w:t>
      </w:r>
      <w:r w:rsidRPr="00F43A00">
        <w:rPr>
          <w:rFonts w:asciiTheme="minorHAnsi" w:hAnsiTheme="minorHAnsi"/>
          <w:b w:val="0"/>
          <w:bCs w:val="0"/>
          <w:sz w:val="24"/>
          <w:szCs w:val="24"/>
        </w:rPr>
        <w:t>professional development, and hone the skills</w:t>
      </w:r>
      <w:r>
        <w:rPr>
          <w:rFonts w:asciiTheme="minorHAnsi" w:hAnsiTheme="minorHAnsi"/>
          <w:b w:val="0"/>
          <w:bCs w:val="0"/>
          <w:sz w:val="24"/>
          <w:szCs w:val="24"/>
        </w:rPr>
        <w:t xml:space="preserve"> </w:t>
      </w:r>
      <w:r w:rsidRPr="00F43A00">
        <w:rPr>
          <w:rFonts w:asciiTheme="minorHAnsi" w:hAnsiTheme="minorHAnsi"/>
          <w:b w:val="0"/>
          <w:bCs w:val="0"/>
          <w:sz w:val="24"/>
          <w:szCs w:val="24"/>
        </w:rPr>
        <w:t>you need to impress employers.</w:t>
      </w:r>
      <w:r>
        <w:rPr>
          <w:rFonts w:asciiTheme="minorHAnsi" w:hAnsiTheme="minorHAnsi"/>
          <w:b w:val="0"/>
          <w:bCs w:val="0"/>
          <w:sz w:val="24"/>
          <w:szCs w:val="24"/>
        </w:rPr>
        <w:t xml:space="preserve"> </w:t>
      </w:r>
    </w:p>
    <w:p w14:paraId="0B61C708" w14:textId="529542FF" w:rsidR="0028675B" w:rsidRDefault="00F43A00" w:rsidP="002A695A">
      <w:pPr>
        <w:pStyle w:val="10ptboldpara"/>
        <w:outlineLvl w:val="0"/>
        <w:rPr>
          <w:rFonts w:asciiTheme="minorHAnsi" w:hAnsiTheme="minorHAnsi"/>
          <w:sz w:val="24"/>
          <w:szCs w:val="24"/>
        </w:rPr>
      </w:pPr>
      <w:r w:rsidRPr="00F43A00">
        <w:rPr>
          <w:rFonts w:asciiTheme="minorHAnsi" w:hAnsiTheme="minorHAnsi"/>
          <w:b w:val="0"/>
          <w:bCs w:val="0"/>
          <w:sz w:val="24"/>
          <w:szCs w:val="24"/>
        </w:rPr>
        <w:t>Our digital platforms are open to all students</w:t>
      </w:r>
      <w:r w:rsidR="002A695A">
        <w:rPr>
          <w:rFonts w:asciiTheme="minorHAnsi" w:hAnsiTheme="minorHAnsi"/>
          <w:b w:val="0"/>
          <w:bCs w:val="0"/>
          <w:sz w:val="24"/>
          <w:szCs w:val="24"/>
        </w:rPr>
        <w:t xml:space="preserve"> </w:t>
      </w:r>
      <w:r w:rsidRPr="00F43A00">
        <w:rPr>
          <w:rFonts w:asciiTheme="minorHAnsi" w:hAnsiTheme="minorHAnsi"/>
          <w:b w:val="0"/>
          <w:bCs w:val="0"/>
          <w:sz w:val="24"/>
          <w:szCs w:val="24"/>
        </w:rPr>
        <w:t>at any time: you can browse online resources,</w:t>
      </w:r>
      <w:r w:rsidR="002A695A">
        <w:rPr>
          <w:rFonts w:asciiTheme="minorHAnsi" w:hAnsiTheme="minorHAnsi"/>
          <w:b w:val="0"/>
          <w:bCs w:val="0"/>
          <w:sz w:val="24"/>
          <w:szCs w:val="24"/>
        </w:rPr>
        <w:t xml:space="preserve"> </w:t>
      </w:r>
      <w:r w:rsidRPr="00F43A00">
        <w:rPr>
          <w:rFonts w:asciiTheme="minorHAnsi" w:hAnsiTheme="minorHAnsi"/>
          <w:b w:val="0"/>
          <w:bCs w:val="0"/>
          <w:sz w:val="24"/>
          <w:szCs w:val="24"/>
        </w:rPr>
        <w:t>advice and support, or use them to arrange one</w:t>
      </w:r>
      <w:r w:rsidR="002A695A">
        <w:rPr>
          <w:rFonts w:asciiTheme="minorHAnsi" w:hAnsiTheme="minorHAnsi"/>
          <w:b w:val="0"/>
          <w:bCs w:val="0"/>
          <w:sz w:val="24"/>
          <w:szCs w:val="24"/>
        </w:rPr>
        <w:t>-</w:t>
      </w:r>
      <w:r w:rsidRPr="00F43A00">
        <w:rPr>
          <w:rFonts w:asciiTheme="minorHAnsi" w:hAnsiTheme="minorHAnsi"/>
          <w:b w:val="0"/>
          <w:bCs w:val="0"/>
          <w:sz w:val="24"/>
          <w:szCs w:val="24"/>
        </w:rPr>
        <w:t xml:space="preserve">to-one meetings with our Career </w:t>
      </w:r>
      <w:r w:rsidR="002A695A">
        <w:rPr>
          <w:rFonts w:asciiTheme="minorHAnsi" w:hAnsiTheme="minorHAnsi"/>
          <w:b w:val="0"/>
          <w:bCs w:val="0"/>
          <w:sz w:val="24"/>
          <w:szCs w:val="24"/>
        </w:rPr>
        <w:t>D</w:t>
      </w:r>
      <w:r w:rsidRPr="00F43A00">
        <w:rPr>
          <w:rFonts w:asciiTheme="minorHAnsi" w:hAnsiTheme="minorHAnsi"/>
          <w:b w:val="0"/>
          <w:bCs w:val="0"/>
          <w:sz w:val="24"/>
          <w:szCs w:val="24"/>
        </w:rPr>
        <w:t>evelopment</w:t>
      </w:r>
      <w:r w:rsidR="002A695A">
        <w:rPr>
          <w:rFonts w:asciiTheme="minorHAnsi" w:hAnsiTheme="minorHAnsi"/>
          <w:b w:val="0"/>
          <w:bCs w:val="0"/>
          <w:sz w:val="24"/>
          <w:szCs w:val="24"/>
        </w:rPr>
        <w:t xml:space="preserve"> </w:t>
      </w:r>
      <w:r w:rsidRPr="00F43A00">
        <w:rPr>
          <w:rFonts w:asciiTheme="minorHAnsi" w:hAnsiTheme="minorHAnsi"/>
          <w:b w:val="0"/>
          <w:bCs w:val="0"/>
          <w:sz w:val="24"/>
          <w:szCs w:val="24"/>
        </w:rPr>
        <w:t>Consultants, book a place at one of our many</w:t>
      </w:r>
      <w:r w:rsidR="002A695A">
        <w:rPr>
          <w:rFonts w:asciiTheme="minorHAnsi" w:hAnsiTheme="minorHAnsi"/>
          <w:b w:val="0"/>
          <w:bCs w:val="0"/>
          <w:sz w:val="24"/>
          <w:szCs w:val="24"/>
        </w:rPr>
        <w:t xml:space="preserve"> </w:t>
      </w:r>
      <w:r w:rsidRPr="00F43A00">
        <w:rPr>
          <w:rFonts w:asciiTheme="minorHAnsi" w:hAnsiTheme="minorHAnsi"/>
          <w:b w:val="0"/>
          <w:bCs w:val="0"/>
          <w:sz w:val="24"/>
          <w:szCs w:val="24"/>
        </w:rPr>
        <w:t>employer events, or search for part-time and</w:t>
      </w:r>
      <w:r w:rsidR="002A695A">
        <w:rPr>
          <w:rFonts w:asciiTheme="minorHAnsi" w:hAnsiTheme="minorHAnsi"/>
          <w:b w:val="0"/>
          <w:bCs w:val="0"/>
          <w:sz w:val="24"/>
          <w:szCs w:val="24"/>
        </w:rPr>
        <w:t xml:space="preserve"> </w:t>
      </w:r>
      <w:r w:rsidRPr="00F43A00">
        <w:rPr>
          <w:rFonts w:asciiTheme="minorHAnsi" w:hAnsiTheme="minorHAnsi"/>
          <w:b w:val="0"/>
          <w:bCs w:val="0"/>
          <w:sz w:val="24"/>
          <w:szCs w:val="24"/>
        </w:rPr>
        <w:t>graduate vacancies</w:t>
      </w:r>
      <w:r w:rsidRPr="00F43A00">
        <w:rPr>
          <w:rFonts w:asciiTheme="minorHAnsi" w:hAnsiTheme="minorHAnsi"/>
          <w:sz w:val="24"/>
          <w:szCs w:val="24"/>
        </w:rPr>
        <w:t>.</w:t>
      </w:r>
    </w:p>
    <w:p w14:paraId="12DF438A" w14:textId="77777777" w:rsidR="00F43A00" w:rsidRDefault="00F43A00" w:rsidP="00F43A00">
      <w:pPr>
        <w:pStyle w:val="10ptboldpara"/>
        <w:spacing w:after="0" w:line="240" w:lineRule="auto"/>
        <w:outlineLvl w:val="0"/>
        <w:rPr>
          <w:rFonts w:asciiTheme="minorHAnsi" w:hAnsiTheme="minorHAnsi"/>
          <w:sz w:val="24"/>
          <w:szCs w:val="24"/>
        </w:rPr>
      </w:pPr>
    </w:p>
    <w:p w14:paraId="785118B8" w14:textId="77777777" w:rsidR="0088596F" w:rsidRPr="00322A62" w:rsidRDefault="0088596F" w:rsidP="0088596F">
      <w:pPr>
        <w:rPr>
          <w:b/>
          <w:bCs/>
          <w:sz w:val="28"/>
          <w:szCs w:val="28"/>
        </w:rPr>
      </w:pPr>
      <w:r w:rsidRPr="00322A62">
        <w:rPr>
          <w:b/>
          <w:bCs/>
          <w:sz w:val="28"/>
          <w:szCs w:val="28"/>
        </w:rPr>
        <w:t>Start your own business</w:t>
      </w:r>
    </w:p>
    <w:p w14:paraId="5A2E5443" w14:textId="77777777" w:rsidR="0088596F" w:rsidRPr="008B115D" w:rsidRDefault="0088596F" w:rsidP="0088596F">
      <w:r w:rsidRPr="008B115D">
        <w:t xml:space="preserve">Maybe your aspirations lie in creating your own world of work by starting a new business. Our Bright Red Triangle business incubator gives you access to our expert entrepreneur </w:t>
      </w:r>
      <w:r w:rsidRPr="008B115D">
        <w:lastRenderedPageBreak/>
        <w:t>advisors and specialist business advice, as well as free office space. Bright Red Triangle</w:t>
      </w:r>
      <w:r>
        <w:t xml:space="preserve"> has supported nearly 700 student start-ups</w:t>
      </w:r>
      <w:r w:rsidRPr="008B115D">
        <w:t xml:space="preserve"> since 2004. Yours could be next.</w:t>
      </w:r>
    </w:p>
    <w:p w14:paraId="153DA0DE" w14:textId="77777777" w:rsidR="0088596F" w:rsidRDefault="0088596F" w:rsidP="0028675B">
      <w:pPr>
        <w:pStyle w:val="10ptboldpara"/>
        <w:spacing w:after="0" w:line="240" w:lineRule="auto"/>
        <w:outlineLvl w:val="0"/>
        <w:rPr>
          <w:rFonts w:asciiTheme="minorHAnsi" w:hAnsiTheme="minorHAnsi"/>
          <w:sz w:val="24"/>
          <w:szCs w:val="24"/>
        </w:rPr>
      </w:pPr>
    </w:p>
    <w:p w14:paraId="0763F598" w14:textId="77777777" w:rsidR="0088596F" w:rsidRDefault="0088596F" w:rsidP="0028675B">
      <w:pPr>
        <w:pStyle w:val="10ptboldpara"/>
        <w:spacing w:after="0" w:line="240" w:lineRule="auto"/>
        <w:outlineLvl w:val="0"/>
        <w:rPr>
          <w:rFonts w:asciiTheme="minorHAnsi" w:hAnsiTheme="minorHAnsi"/>
          <w:sz w:val="24"/>
          <w:szCs w:val="24"/>
        </w:rPr>
      </w:pPr>
    </w:p>
    <w:p w14:paraId="411D3FC5" w14:textId="77777777" w:rsidR="0028675B" w:rsidRPr="008039B1" w:rsidRDefault="0028675B" w:rsidP="0088596F">
      <w:pPr>
        <w:rPr>
          <w:b/>
        </w:rPr>
      </w:pPr>
      <w:r w:rsidRPr="008039B1">
        <w:rPr>
          <w:b/>
        </w:rPr>
        <w:t xml:space="preserve">Isla Toner, BA (Hons) Criminology, Click Women’s Worker – Sacro, Edinburgh </w:t>
      </w:r>
    </w:p>
    <w:p w14:paraId="1A243572" w14:textId="530D014E" w:rsidR="0028675B" w:rsidRPr="008039B1" w:rsidRDefault="0028675B" w:rsidP="0088596F">
      <w:r w:rsidRPr="008039B1">
        <w:t xml:space="preserve">“I’d recommend to any student at Napier that they use all the resources that are available! I undertook a placement at Barnardo’s Visitor Centre at HMP Edinburgh which helped to enhance my employability skills, and then the Graduate Recruitment Team supported me in </w:t>
      </w:r>
      <w:proofErr w:type="gramStart"/>
      <w:r w:rsidRPr="008039B1">
        <w:t>a number of</w:t>
      </w:r>
      <w:proofErr w:type="gramEnd"/>
      <w:r w:rsidRPr="008039B1">
        <w:t xml:space="preserve"> ways, providing useful guidance which helped me strengthen my application to S</w:t>
      </w:r>
      <w:r>
        <w:t>acro</w:t>
      </w:r>
      <w:r w:rsidRPr="008039B1">
        <w:t>. Never be too scared to ask for help!”</w:t>
      </w:r>
    </w:p>
    <w:p w14:paraId="1B279CD3" w14:textId="76FCB541" w:rsidR="00AD20E6" w:rsidRDefault="00AD20E6" w:rsidP="00817285"/>
    <w:p w14:paraId="6AF8331D" w14:textId="23EEFD74" w:rsidR="00965857" w:rsidRDefault="00965857" w:rsidP="00965857">
      <w:r>
        <w:t>We are a top 10 UK university and second in Scotland for generating successful spin-out companies (Octopus Ventures 2023)</w:t>
      </w:r>
    </w:p>
    <w:p w14:paraId="70FE15A9" w14:textId="77777777" w:rsidR="00645DD9" w:rsidRPr="009B4E03" w:rsidRDefault="00645DD9" w:rsidP="00645DD9">
      <w:pPr>
        <w:pBdr>
          <w:bottom w:val="single" w:sz="6" w:space="1" w:color="auto"/>
        </w:pBdr>
      </w:pPr>
    </w:p>
    <w:p w14:paraId="5E91EADB" w14:textId="77777777" w:rsidR="00645DD9" w:rsidRDefault="00645DD9" w:rsidP="00645DD9"/>
    <w:p w14:paraId="30C1CA09" w14:textId="3B49E230" w:rsidR="00B01E1C" w:rsidRPr="00B86848" w:rsidRDefault="00965857" w:rsidP="00B01E1C">
      <w:pPr>
        <w:rPr>
          <w:b/>
          <w:bCs/>
          <w:sz w:val="44"/>
          <w:szCs w:val="44"/>
        </w:rPr>
      </w:pPr>
      <w:r>
        <w:rPr>
          <w:b/>
          <w:bCs/>
          <w:sz w:val="44"/>
          <w:szCs w:val="44"/>
        </w:rPr>
        <w:t>Our Expert Teaching Facilities</w:t>
      </w:r>
    </w:p>
    <w:p w14:paraId="4664DA0C" w14:textId="77777777" w:rsidR="00AD20E6" w:rsidRDefault="00AD20E6" w:rsidP="00AD20E6">
      <w:pPr>
        <w:pStyle w:val="10ptboldpara"/>
        <w:spacing w:after="0" w:line="240" w:lineRule="auto"/>
        <w:outlineLvl w:val="0"/>
      </w:pPr>
    </w:p>
    <w:p w14:paraId="180D07C4" w14:textId="4448194D" w:rsidR="00B01E1C" w:rsidRPr="002539DC" w:rsidRDefault="00965857" w:rsidP="00B01E1C">
      <w:pPr>
        <w:pStyle w:val="10ptboldpara"/>
        <w:spacing w:after="0" w:line="240" w:lineRule="auto"/>
        <w:outlineLvl w:val="0"/>
        <w:rPr>
          <w:rFonts w:asciiTheme="minorHAnsi" w:hAnsiTheme="minorHAnsi"/>
          <w:sz w:val="28"/>
          <w:szCs w:val="28"/>
        </w:rPr>
      </w:pPr>
      <w:r>
        <w:rPr>
          <w:rFonts w:asciiTheme="minorHAnsi" w:hAnsiTheme="minorHAnsi"/>
          <w:sz w:val="28"/>
          <w:szCs w:val="28"/>
        </w:rPr>
        <w:t>Where ambition turns to action</w:t>
      </w:r>
    </w:p>
    <w:p w14:paraId="71756E66" w14:textId="77777777" w:rsidR="00B01E1C" w:rsidRDefault="00B01E1C" w:rsidP="00AD20E6">
      <w:pPr>
        <w:pStyle w:val="10ptboldpara"/>
        <w:spacing w:after="0" w:line="240" w:lineRule="auto"/>
        <w:outlineLvl w:val="0"/>
        <w:rPr>
          <w:rFonts w:asciiTheme="minorHAnsi" w:hAnsiTheme="minorHAnsi"/>
          <w:sz w:val="28"/>
          <w:szCs w:val="28"/>
        </w:rPr>
      </w:pPr>
    </w:p>
    <w:p w14:paraId="1AA2CD48" w14:textId="639A96B2" w:rsidR="00AD20E6" w:rsidRPr="00B01E1C" w:rsidRDefault="00AD20E6" w:rsidP="00AD20E6">
      <w:pPr>
        <w:pStyle w:val="10ptboldpara"/>
        <w:spacing w:after="0" w:line="240" w:lineRule="auto"/>
        <w:outlineLvl w:val="0"/>
        <w:rPr>
          <w:rFonts w:asciiTheme="minorHAnsi" w:hAnsiTheme="minorHAnsi"/>
          <w:b w:val="0"/>
          <w:bCs w:val="0"/>
          <w:sz w:val="24"/>
          <w:szCs w:val="24"/>
        </w:rPr>
      </w:pPr>
      <w:r w:rsidRPr="00B01E1C">
        <w:rPr>
          <w:rFonts w:asciiTheme="minorHAnsi" w:hAnsiTheme="minorHAnsi"/>
          <w:b w:val="0"/>
          <w:bCs w:val="0"/>
          <w:sz w:val="24"/>
          <w:szCs w:val="24"/>
        </w:rPr>
        <w:t xml:space="preserve">At Edinburgh Napier our learning environment will help you to </w:t>
      </w:r>
      <w:proofErr w:type="spellStart"/>
      <w:r w:rsidR="00B01E1C">
        <w:rPr>
          <w:rFonts w:asciiTheme="minorHAnsi" w:hAnsiTheme="minorHAnsi"/>
          <w:b w:val="0"/>
          <w:bCs w:val="0"/>
          <w:sz w:val="24"/>
          <w:szCs w:val="24"/>
        </w:rPr>
        <w:t>realise</w:t>
      </w:r>
      <w:proofErr w:type="spellEnd"/>
      <w:r w:rsidR="00B01E1C">
        <w:rPr>
          <w:rFonts w:asciiTheme="minorHAnsi" w:hAnsiTheme="minorHAnsi"/>
          <w:b w:val="0"/>
          <w:bCs w:val="0"/>
          <w:sz w:val="24"/>
          <w:szCs w:val="24"/>
        </w:rPr>
        <w:t xml:space="preserve"> your potential and </w:t>
      </w:r>
      <w:r w:rsidRPr="00B01E1C">
        <w:rPr>
          <w:rFonts w:asciiTheme="minorHAnsi" w:hAnsiTheme="minorHAnsi"/>
          <w:b w:val="0"/>
          <w:bCs w:val="0"/>
          <w:sz w:val="24"/>
          <w:szCs w:val="24"/>
        </w:rPr>
        <w:t xml:space="preserve">become a highly employable, confident individual with the knowledge and skills to make a </w:t>
      </w:r>
      <w:r w:rsidR="00B01E1C">
        <w:rPr>
          <w:rFonts w:asciiTheme="minorHAnsi" w:hAnsiTheme="minorHAnsi"/>
          <w:b w:val="0"/>
          <w:bCs w:val="0"/>
          <w:sz w:val="24"/>
          <w:szCs w:val="24"/>
        </w:rPr>
        <w:t>difference</w:t>
      </w:r>
      <w:r w:rsidRPr="00B01E1C">
        <w:rPr>
          <w:rFonts w:asciiTheme="minorHAnsi" w:hAnsiTheme="minorHAnsi"/>
          <w:b w:val="0"/>
          <w:bCs w:val="0"/>
          <w:sz w:val="24"/>
          <w:szCs w:val="24"/>
        </w:rPr>
        <w:t xml:space="preserve">. </w:t>
      </w:r>
    </w:p>
    <w:p w14:paraId="7FF9B8E7" w14:textId="77777777" w:rsidR="00AD20E6" w:rsidRDefault="00AD20E6" w:rsidP="00AD20E6">
      <w:pPr>
        <w:pStyle w:val="10ptboldpara"/>
        <w:spacing w:after="0" w:line="240" w:lineRule="auto"/>
        <w:outlineLvl w:val="0"/>
        <w:rPr>
          <w:rFonts w:asciiTheme="minorHAnsi" w:hAnsiTheme="minorHAnsi"/>
          <w:b w:val="0"/>
          <w:bCs w:val="0"/>
          <w:sz w:val="24"/>
          <w:szCs w:val="24"/>
        </w:rPr>
      </w:pPr>
    </w:p>
    <w:p w14:paraId="463DBF8F" w14:textId="77777777" w:rsidR="00AD20E6" w:rsidRPr="00BA7DA0" w:rsidRDefault="00AD20E6" w:rsidP="00AD20E6">
      <w:pPr>
        <w:pStyle w:val="10ptboldpara"/>
        <w:spacing w:after="0" w:line="240" w:lineRule="auto"/>
        <w:outlineLvl w:val="0"/>
        <w:rPr>
          <w:rFonts w:asciiTheme="minorHAnsi" w:hAnsiTheme="minorHAnsi"/>
          <w:sz w:val="24"/>
          <w:szCs w:val="24"/>
        </w:rPr>
      </w:pPr>
      <w:r w:rsidRPr="00BA7DA0">
        <w:rPr>
          <w:rFonts w:asciiTheme="minorHAnsi" w:hAnsiTheme="minorHAnsi"/>
          <w:sz w:val="24"/>
          <w:szCs w:val="24"/>
        </w:rPr>
        <w:t>Purpose-built facilities</w:t>
      </w:r>
    </w:p>
    <w:p w14:paraId="49EA99B4" w14:textId="77777777" w:rsidR="00AD20E6" w:rsidRPr="00BA7DA0" w:rsidRDefault="00AD20E6" w:rsidP="00AD20E6">
      <w:r w:rsidRPr="00BA7DA0">
        <w:t>Whatever you choose to study, we teach you using fantastic facilities and equipment</w:t>
      </w:r>
      <w:r>
        <w:t>. Y</w:t>
      </w:r>
      <w:r w:rsidRPr="00BA7DA0">
        <w:t>ou’ll be able to surround yourself with the latest technology and resources no matter what field you’re interested in</w:t>
      </w:r>
      <w:r>
        <w:t>. Our leading facilities include</w:t>
      </w:r>
      <w:r w:rsidRPr="00BA7DA0">
        <w:t xml:space="preserve">: </w:t>
      </w:r>
    </w:p>
    <w:p w14:paraId="4817768A" w14:textId="77777777" w:rsidR="00AD20E6" w:rsidRPr="00721C5F" w:rsidRDefault="00AD20E6" w:rsidP="00AD20E6">
      <w:pPr>
        <w:pStyle w:val="ListParagraph"/>
        <w:numPr>
          <w:ilvl w:val="0"/>
          <w:numId w:val="3"/>
        </w:numPr>
      </w:pPr>
      <w:r w:rsidRPr="00721C5F">
        <w:t>NHS simulation wards</w:t>
      </w:r>
    </w:p>
    <w:p w14:paraId="472B7867" w14:textId="77777777" w:rsidR="00AD20E6" w:rsidRPr="00721C5F" w:rsidRDefault="00AD20E6" w:rsidP="00AD20E6">
      <w:pPr>
        <w:pStyle w:val="ListParagraph"/>
        <w:numPr>
          <w:ilvl w:val="0"/>
          <w:numId w:val="3"/>
        </w:numPr>
      </w:pPr>
      <w:r w:rsidRPr="00721C5F">
        <w:t xml:space="preserve">Replica digital news centre </w:t>
      </w:r>
      <w:r>
        <w:t>with</w:t>
      </w:r>
      <w:r w:rsidRPr="00721C5F">
        <w:t xml:space="preserve"> broadcasting booths</w:t>
      </w:r>
    </w:p>
    <w:p w14:paraId="69B6F350" w14:textId="77777777" w:rsidR="00AD20E6" w:rsidRPr="00721C5F" w:rsidRDefault="00AD20E6" w:rsidP="00AD20E6">
      <w:pPr>
        <w:pStyle w:val="ListParagraph"/>
        <w:numPr>
          <w:ilvl w:val="0"/>
          <w:numId w:val="3"/>
        </w:numPr>
      </w:pPr>
      <w:r w:rsidRPr="00721C5F">
        <w:t>Sports and exercise science suite with the largest environmental chamber in Scotland</w:t>
      </w:r>
    </w:p>
    <w:p w14:paraId="2AA1337C" w14:textId="77777777" w:rsidR="00AD20E6" w:rsidRPr="00721C5F" w:rsidRDefault="00AD20E6" w:rsidP="00AD20E6">
      <w:pPr>
        <w:pStyle w:val="ListParagraph"/>
        <w:numPr>
          <w:ilvl w:val="0"/>
          <w:numId w:val="3"/>
        </w:numPr>
      </w:pPr>
      <w:r w:rsidRPr="00721C5F">
        <w:t>Professional photography, music and design studios</w:t>
      </w:r>
    </w:p>
    <w:p w14:paraId="0540D359" w14:textId="0F7A3875" w:rsidR="00AD20E6" w:rsidRPr="00721C5F" w:rsidRDefault="00AD20E6" w:rsidP="00AD20E6">
      <w:pPr>
        <w:pStyle w:val="ListParagraph"/>
        <w:numPr>
          <w:ilvl w:val="0"/>
          <w:numId w:val="3"/>
        </w:numPr>
      </w:pPr>
      <w:r w:rsidRPr="00721C5F">
        <w:t>Specialist engineering laboratories</w:t>
      </w:r>
      <w:r w:rsidR="000E5041">
        <w:t>,</w:t>
      </w:r>
      <w:r w:rsidRPr="00721C5F">
        <w:t xml:space="preserve"> a heavy structures lab</w:t>
      </w:r>
      <w:r w:rsidR="000E5041">
        <w:t xml:space="preserve"> and the Trimble Lab</w:t>
      </w:r>
      <w:r w:rsidRPr="00721C5F">
        <w:t xml:space="preserve"> </w:t>
      </w:r>
    </w:p>
    <w:p w14:paraId="22F8B2C2" w14:textId="77777777" w:rsidR="00AD20E6" w:rsidRPr="00721C5F" w:rsidRDefault="00AD20E6" w:rsidP="00AD20E6">
      <w:pPr>
        <w:pStyle w:val="ListParagraph"/>
        <w:numPr>
          <w:ilvl w:val="0"/>
          <w:numId w:val="3"/>
        </w:numPr>
      </w:pPr>
      <w:r w:rsidRPr="00721C5F">
        <w:t>Purpose-built life sciences laboratories</w:t>
      </w:r>
    </w:p>
    <w:p w14:paraId="39EE8382" w14:textId="3C1F13DB" w:rsidR="00AD20E6" w:rsidRPr="001F6EF6" w:rsidRDefault="00AD20E6" w:rsidP="00AD20E6">
      <w:r w:rsidRPr="001F6EF6">
        <w:t>We continually update our facilities to reflect changes in technology and industry</w:t>
      </w:r>
      <w:r>
        <w:t>.</w:t>
      </w:r>
    </w:p>
    <w:p w14:paraId="0E37F390" w14:textId="77777777" w:rsidR="00AD20E6" w:rsidRPr="001F6EF6" w:rsidRDefault="00AD20E6" w:rsidP="00AD20E6"/>
    <w:p w14:paraId="77AE7820" w14:textId="54929EF9" w:rsidR="008523FB" w:rsidRPr="00D72204" w:rsidRDefault="008523FB" w:rsidP="008523FB">
      <w:pPr>
        <w:rPr>
          <w:b/>
          <w:bCs/>
        </w:rPr>
      </w:pPr>
      <w:r w:rsidRPr="00D72204">
        <w:rPr>
          <w:b/>
          <w:bCs/>
        </w:rPr>
        <w:t xml:space="preserve">Top-ranked </w:t>
      </w:r>
      <w:r w:rsidR="00E67B35">
        <w:rPr>
          <w:b/>
          <w:bCs/>
        </w:rPr>
        <w:t>learning</w:t>
      </w:r>
      <w:r w:rsidRPr="00D72204">
        <w:rPr>
          <w:b/>
          <w:bCs/>
        </w:rPr>
        <w:t xml:space="preserve"> resources</w:t>
      </w:r>
    </w:p>
    <w:p w14:paraId="7B4363D3" w14:textId="76765ED4" w:rsidR="008523FB" w:rsidRDefault="008523FB" w:rsidP="008523FB">
      <w:r w:rsidRPr="008523FB">
        <w:rPr>
          <w:rFonts w:cs="Titillium"/>
          <w:color w:val="000000"/>
        </w:rPr>
        <w:t>Our learning resources, including IT and libraries, received an 8</w:t>
      </w:r>
      <w:r w:rsidR="00BA0FDC">
        <w:rPr>
          <w:rFonts w:cs="Titillium"/>
          <w:color w:val="000000"/>
        </w:rPr>
        <w:t>9</w:t>
      </w:r>
      <w:r w:rsidRPr="008523FB">
        <w:rPr>
          <w:rFonts w:cs="Titillium"/>
          <w:color w:val="000000"/>
        </w:rPr>
        <w:t>% positivity score in the National Student Survey 202</w:t>
      </w:r>
      <w:r w:rsidR="00BA0FDC">
        <w:rPr>
          <w:rFonts w:cs="Titillium"/>
          <w:color w:val="000000"/>
        </w:rPr>
        <w:t>4</w:t>
      </w:r>
      <w:r w:rsidRPr="008523FB">
        <w:rPr>
          <w:rFonts w:cs="Titillium"/>
          <w:color w:val="000000"/>
        </w:rPr>
        <w:t>.</w:t>
      </w:r>
      <w:r>
        <w:rPr>
          <w:rFonts w:cs="Titillium"/>
          <w:color w:val="000000"/>
          <w:sz w:val="18"/>
          <w:szCs w:val="18"/>
        </w:rPr>
        <w:t xml:space="preserve"> </w:t>
      </w:r>
      <w:r w:rsidRPr="00D72204">
        <w:t xml:space="preserve">Our 500-seat computer centre on </w:t>
      </w:r>
      <w:r>
        <w:t xml:space="preserve">the </w:t>
      </w:r>
      <w:proofErr w:type="spellStart"/>
      <w:r w:rsidRPr="00D72204">
        <w:t>Merchiston</w:t>
      </w:r>
      <w:proofErr w:type="spellEnd"/>
      <w:r w:rsidRPr="00D72204">
        <w:t xml:space="preserve"> campus is just one of the reasons why. Open 24/7 during trimesters 1 and 2, it means you always have access to the resources you need. </w:t>
      </w:r>
    </w:p>
    <w:p w14:paraId="7DA05245" w14:textId="77777777" w:rsidR="008523FB" w:rsidRDefault="008523FB" w:rsidP="008523FB"/>
    <w:p w14:paraId="6A596D43" w14:textId="77777777" w:rsidR="008523FB" w:rsidRPr="003F3BBB" w:rsidRDefault="008523FB" w:rsidP="008523FB">
      <w:pPr>
        <w:rPr>
          <w:b/>
          <w:bCs/>
        </w:rPr>
      </w:pPr>
      <w:r w:rsidRPr="003F3BBB">
        <w:rPr>
          <w:b/>
          <w:bCs/>
        </w:rPr>
        <w:t>Study in the way that suits you best</w:t>
      </w:r>
    </w:p>
    <w:p w14:paraId="03C18892" w14:textId="17E9880F" w:rsidR="008523FB" w:rsidRDefault="008523FB" w:rsidP="008523FB">
      <w:r w:rsidRPr="003F3BBB">
        <w:t>With our virtual desktop service</w:t>
      </w:r>
      <w:r w:rsidR="00E67B35">
        <w:t>,</w:t>
      </w:r>
      <w:r w:rsidRPr="003F3BBB">
        <w:t xml:space="preserve"> you can access your files and the leading desktop software, at any time, any place. Your study materials </w:t>
      </w:r>
      <w:r>
        <w:t xml:space="preserve">– such </w:t>
      </w:r>
      <w:r w:rsidRPr="003F3BBB">
        <w:t xml:space="preserve">as lecture slides and required readings </w:t>
      </w:r>
      <w:r>
        <w:t>– a</w:t>
      </w:r>
      <w:r w:rsidRPr="003F3BBB">
        <w:t xml:space="preserve">re hosted online, giving you the ability to study when, where, and however suits you best. </w:t>
      </w:r>
      <w:r w:rsidRPr="003F3BBB">
        <w:lastRenderedPageBreak/>
        <w:t>Our computer suites and libraries have shared booths and media screens for group projects</w:t>
      </w:r>
      <w:r>
        <w:t>, o</w:t>
      </w:r>
      <w:r w:rsidRPr="003F3BBB">
        <w:t>r if it’s peace and quiet you need, there are plenty of individual study rooms.</w:t>
      </w:r>
    </w:p>
    <w:p w14:paraId="1595D506" w14:textId="77777777" w:rsidR="008523FB" w:rsidRPr="00D72204" w:rsidRDefault="008523FB" w:rsidP="008523FB"/>
    <w:p w14:paraId="13878CEB" w14:textId="77777777" w:rsidR="00AD20E6" w:rsidRPr="00BA7DA0" w:rsidRDefault="00AD20E6" w:rsidP="00AD20E6">
      <w:pPr>
        <w:pStyle w:val="10ptboldpara"/>
        <w:spacing w:after="0" w:line="240" w:lineRule="auto"/>
        <w:outlineLvl w:val="0"/>
        <w:rPr>
          <w:rFonts w:asciiTheme="minorHAnsi" w:hAnsiTheme="minorHAnsi"/>
          <w:sz w:val="24"/>
          <w:szCs w:val="24"/>
        </w:rPr>
      </w:pPr>
      <w:r>
        <w:rPr>
          <w:rFonts w:asciiTheme="minorHAnsi" w:hAnsiTheme="minorHAnsi"/>
          <w:sz w:val="24"/>
          <w:szCs w:val="24"/>
        </w:rPr>
        <w:t>World-l</w:t>
      </w:r>
      <w:r w:rsidRPr="00BA7DA0">
        <w:rPr>
          <w:rFonts w:asciiTheme="minorHAnsi" w:hAnsiTheme="minorHAnsi"/>
          <w:sz w:val="24"/>
          <w:szCs w:val="24"/>
        </w:rPr>
        <w:t>eading expertise</w:t>
      </w:r>
    </w:p>
    <w:p w14:paraId="5235D049" w14:textId="0750C237" w:rsidR="00AD20E6" w:rsidRDefault="00AD20E6" w:rsidP="00AD20E6">
      <w:r w:rsidRPr="00DF7797">
        <w:t>When you study with us</w:t>
      </w:r>
      <w:r>
        <w:t>,</w:t>
      </w:r>
      <w:r w:rsidRPr="00DF7797">
        <w:t xml:space="preserve"> </w:t>
      </w:r>
      <w:r>
        <w:t xml:space="preserve">you will learn from lecturers who are experts in their fields. </w:t>
      </w:r>
      <w:r w:rsidRPr="00DF7797">
        <w:t xml:space="preserve">Not only do </w:t>
      </w:r>
      <w:r>
        <w:t>they</w:t>
      </w:r>
      <w:r w:rsidRPr="00DF7797">
        <w:t xml:space="preserve"> have unique links to </w:t>
      </w:r>
      <w:r>
        <w:t xml:space="preserve">business and </w:t>
      </w:r>
      <w:r w:rsidRPr="00DF7797">
        <w:t xml:space="preserve">industry that will maximise your employability, </w:t>
      </w:r>
      <w:proofErr w:type="gramStart"/>
      <w:r w:rsidRPr="00DF7797">
        <w:t>they</w:t>
      </w:r>
      <w:proofErr w:type="gramEnd"/>
      <w:r w:rsidRPr="00DF7797">
        <w:t xml:space="preserve"> are also nationally and internationally recognised for their research, working with organisations such as the </w:t>
      </w:r>
      <w:r w:rsidR="004B57D7">
        <w:t xml:space="preserve">United Nations, </w:t>
      </w:r>
      <w:r w:rsidRPr="00DF7797">
        <w:t>European Commission, Greenpeace and Medical Research Scotland.</w:t>
      </w:r>
    </w:p>
    <w:p w14:paraId="28C73065" w14:textId="77777777" w:rsidR="00A21F7D" w:rsidRDefault="00A21F7D" w:rsidP="00AD20E6"/>
    <w:p w14:paraId="75847435" w14:textId="46A286ED" w:rsidR="00AD20E6" w:rsidRPr="00DB3305" w:rsidRDefault="00AD20E6" w:rsidP="00AD20E6">
      <w:r w:rsidRPr="00D563BD">
        <w:t xml:space="preserve">Check out </w:t>
      </w:r>
      <w:r w:rsidR="00174797">
        <w:rPr>
          <w:rStyle w:val="Hyperlink"/>
        </w:rPr>
        <w:t>www.n</w:t>
      </w:r>
      <w:r w:rsidRPr="00221F81">
        <w:rPr>
          <w:rStyle w:val="Hyperlink"/>
        </w:rPr>
        <w:t>apier.ac.uk/UG-researc</w:t>
      </w:r>
      <w:r>
        <w:rPr>
          <w:rStyle w:val="Hyperlink"/>
        </w:rPr>
        <w:t>h</w:t>
      </w:r>
      <w:r>
        <w:t xml:space="preserve"> </w:t>
      </w:r>
      <w:r w:rsidRPr="00DB3305">
        <w:t>to find out more about our academics’</w:t>
      </w:r>
      <w:r>
        <w:t xml:space="preserve"> </w:t>
      </w:r>
      <w:r w:rsidRPr="00DB3305">
        <w:t>world-leading research.</w:t>
      </w:r>
    </w:p>
    <w:p w14:paraId="36D51FB3" w14:textId="77777777" w:rsidR="00AD20E6" w:rsidRPr="003F3BBB" w:rsidRDefault="00AD20E6" w:rsidP="00AD20E6"/>
    <w:p w14:paraId="292DEB99" w14:textId="77777777" w:rsidR="00AD20E6" w:rsidRPr="003F3BBB" w:rsidRDefault="00AD20E6" w:rsidP="00AD20E6">
      <w:pPr>
        <w:rPr>
          <w:b/>
          <w:bCs/>
        </w:rPr>
      </w:pPr>
      <w:r w:rsidRPr="003F3BBB">
        <w:rPr>
          <w:b/>
          <w:bCs/>
        </w:rPr>
        <w:t>Extra support</w:t>
      </w:r>
    </w:p>
    <w:p w14:paraId="61B410B1" w14:textId="77777777" w:rsidR="00AD20E6" w:rsidRPr="003F3BBB" w:rsidRDefault="00AD20E6" w:rsidP="00AD20E6">
      <w:r w:rsidRPr="003F3BBB">
        <w:t xml:space="preserve">With laptop loans, free IT support and subject-specific librarians, you’ll find the learning environment at Edinburgh Napier has everything you need to succeed. </w:t>
      </w:r>
    </w:p>
    <w:p w14:paraId="53F13469" w14:textId="77777777" w:rsidR="00AD20E6" w:rsidRDefault="00AD20E6" w:rsidP="00AD20E6"/>
    <w:p w14:paraId="67747F60" w14:textId="4CC5B4FD" w:rsidR="00AD20E6" w:rsidRPr="003F3BBB" w:rsidRDefault="00AD20E6" w:rsidP="00AD20E6">
      <w:r w:rsidRPr="003F3BBB">
        <w:t xml:space="preserve">Head to </w:t>
      </w:r>
      <w:r w:rsidR="00174797">
        <w:rPr>
          <w:rStyle w:val="Hyperlink"/>
        </w:rPr>
        <w:t>www.n</w:t>
      </w:r>
      <w:r w:rsidRPr="003F3BBB">
        <w:rPr>
          <w:rStyle w:val="Hyperlink"/>
        </w:rPr>
        <w:t>apier.ac.uk/UG-tools</w:t>
      </w:r>
      <w:r w:rsidRPr="003F3BBB">
        <w:t xml:space="preserve"> to </w:t>
      </w:r>
      <w:r w:rsidR="004B57D7">
        <w:t xml:space="preserve">check out the </w:t>
      </w:r>
      <w:r w:rsidRPr="003F3BBB">
        <w:t xml:space="preserve">different facilities at our campuses. </w:t>
      </w:r>
    </w:p>
    <w:p w14:paraId="7B4780E7" w14:textId="77777777" w:rsidR="00AD20E6" w:rsidRPr="000B48FD" w:rsidRDefault="00AD20E6" w:rsidP="00AD20E6"/>
    <w:p w14:paraId="22EB0C33" w14:textId="77777777" w:rsidR="00AD20E6" w:rsidRDefault="00AD20E6" w:rsidP="00AD20E6">
      <w:pPr>
        <w:pBdr>
          <w:bottom w:val="single" w:sz="6" w:space="1" w:color="auto"/>
        </w:pBdr>
      </w:pPr>
    </w:p>
    <w:p w14:paraId="209941B3" w14:textId="77777777" w:rsidR="00BB4EFC" w:rsidRDefault="00BB4EFC" w:rsidP="00AD20E6"/>
    <w:p w14:paraId="042CDE5A" w14:textId="77777777" w:rsidR="00B01E1C" w:rsidRDefault="00B01E1C" w:rsidP="00B01E1C"/>
    <w:p w14:paraId="485AC2C4" w14:textId="77777777" w:rsidR="00B01E1C" w:rsidRPr="00B86848" w:rsidRDefault="00B01E1C" w:rsidP="00B01E1C">
      <w:pPr>
        <w:rPr>
          <w:b/>
          <w:bCs/>
          <w:sz w:val="44"/>
          <w:szCs w:val="44"/>
        </w:rPr>
      </w:pPr>
      <w:r>
        <w:rPr>
          <w:b/>
          <w:bCs/>
          <w:sz w:val="44"/>
          <w:szCs w:val="44"/>
        </w:rPr>
        <w:t>HOW WE</w:t>
      </w:r>
      <w:r w:rsidRPr="00B86848">
        <w:rPr>
          <w:b/>
          <w:bCs/>
          <w:sz w:val="44"/>
          <w:szCs w:val="44"/>
        </w:rPr>
        <w:t xml:space="preserve"> SUPPORT</w:t>
      </w:r>
      <w:r>
        <w:rPr>
          <w:b/>
          <w:bCs/>
          <w:sz w:val="44"/>
          <w:szCs w:val="44"/>
        </w:rPr>
        <w:t xml:space="preserve"> YOU</w:t>
      </w:r>
    </w:p>
    <w:p w14:paraId="09E5631F" w14:textId="77777777" w:rsidR="00BB4EFC" w:rsidRPr="008B4666" w:rsidRDefault="00BB4EFC" w:rsidP="00BB4EFC"/>
    <w:p w14:paraId="40185B20" w14:textId="77777777" w:rsidR="00BB4EFC" w:rsidRDefault="00BB4EFC" w:rsidP="00BB4EFC">
      <w:pPr>
        <w:rPr>
          <w:b/>
          <w:bCs/>
          <w:sz w:val="28"/>
          <w:szCs w:val="28"/>
        </w:rPr>
      </w:pPr>
      <w:r w:rsidRPr="003A1A37">
        <w:rPr>
          <w:b/>
          <w:bCs/>
          <w:sz w:val="28"/>
          <w:szCs w:val="28"/>
        </w:rPr>
        <w:t xml:space="preserve">It’s important to us that you know help is available when you need it. </w:t>
      </w:r>
    </w:p>
    <w:p w14:paraId="279A2097" w14:textId="77777777" w:rsidR="00BB4EFC" w:rsidRDefault="00BB4EFC" w:rsidP="00BB4EFC">
      <w:pPr>
        <w:rPr>
          <w:lang w:val="en-US"/>
        </w:rPr>
      </w:pPr>
    </w:p>
    <w:p w14:paraId="016CC3AE" w14:textId="7A5CE5ED" w:rsidR="00BB4EFC" w:rsidRPr="008B4666" w:rsidRDefault="00BB4EFC" w:rsidP="00BB4EFC">
      <w:r w:rsidRPr="002D44BC">
        <w:rPr>
          <w:lang w:val="en-US"/>
        </w:rPr>
        <w:t xml:space="preserve">When you join </w:t>
      </w:r>
      <w:proofErr w:type="gramStart"/>
      <w:r w:rsidR="004F4179">
        <w:rPr>
          <w:lang w:val="en-US"/>
        </w:rPr>
        <w:t>us</w:t>
      </w:r>
      <w:proofErr w:type="gramEnd"/>
      <w:r w:rsidRPr="002D44BC">
        <w:rPr>
          <w:lang w:val="en-US"/>
        </w:rPr>
        <w:t xml:space="preserve"> you become part of our </w:t>
      </w:r>
      <w:proofErr w:type="gramStart"/>
      <w:r w:rsidRPr="002D44BC">
        <w:rPr>
          <w:lang w:val="en-US"/>
        </w:rPr>
        <w:t>community</w:t>
      </w:r>
      <w:proofErr w:type="gramEnd"/>
      <w:r>
        <w:rPr>
          <w:lang w:val="en-US"/>
        </w:rPr>
        <w:t xml:space="preserve"> and we pride </w:t>
      </w:r>
      <w:r w:rsidRPr="008B4666">
        <w:t xml:space="preserve">ourselves on helping </w:t>
      </w:r>
      <w:r>
        <w:t>our community</w:t>
      </w:r>
      <w:r w:rsidRPr="008B4666">
        <w:t xml:space="preserve"> to flourish by providing the very best support that we can</w:t>
      </w:r>
      <w:r>
        <w:t xml:space="preserve">. </w:t>
      </w:r>
    </w:p>
    <w:p w14:paraId="449B90A6" w14:textId="77777777" w:rsidR="00BB4EFC" w:rsidRPr="002D44BC" w:rsidRDefault="00BB4EFC" w:rsidP="00BB4EFC">
      <w:pPr>
        <w:rPr>
          <w:lang w:val="en-US"/>
        </w:rPr>
      </w:pPr>
      <w:r w:rsidRPr="002D44BC">
        <w:rPr>
          <w:lang w:val="en-US"/>
        </w:rPr>
        <w:t xml:space="preserve"> </w:t>
      </w:r>
    </w:p>
    <w:p w14:paraId="1F09111E" w14:textId="77777777" w:rsidR="00BB4EFC" w:rsidRPr="002D44BC" w:rsidRDefault="00BB4EFC" w:rsidP="00BB4EFC">
      <w:pPr>
        <w:rPr>
          <w:lang w:val="en-US"/>
        </w:rPr>
      </w:pPr>
      <w:r w:rsidRPr="002D44BC">
        <w:rPr>
          <w:lang w:eastAsia="en-GB"/>
        </w:rPr>
        <w:t>Through student-focused services and caring staff, w</w:t>
      </w:r>
      <w:r w:rsidRPr="002D44BC">
        <w:t xml:space="preserve">e </w:t>
      </w:r>
      <w:r>
        <w:t>offer</w:t>
      </w:r>
      <w:r w:rsidRPr="002D44BC">
        <w:rPr>
          <w:lang w:val="en-US"/>
        </w:rPr>
        <w:t xml:space="preserve"> responsive and </w:t>
      </w:r>
      <w:proofErr w:type="spellStart"/>
      <w:r w:rsidRPr="002D44BC">
        <w:rPr>
          <w:lang w:val="en-US"/>
        </w:rPr>
        <w:t>personalised</w:t>
      </w:r>
      <w:proofErr w:type="spellEnd"/>
      <w:r w:rsidRPr="002D44BC">
        <w:rPr>
          <w:lang w:val="en-US"/>
        </w:rPr>
        <w:t xml:space="preserve"> support. Our ‘open-door’ policy means you can seek out advice, guidance and support from both our student support services and our academics whenever you need to.</w:t>
      </w:r>
    </w:p>
    <w:p w14:paraId="39E25E8D" w14:textId="77777777" w:rsidR="00BB4EFC" w:rsidRPr="002D44BC" w:rsidRDefault="00BB4EFC" w:rsidP="00BB4EFC">
      <w:r w:rsidRPr="002D44BC">
        <w:t xml:space="preserve"> </w:t>
      </w:r>
    </w:p>
    <w:p w14:paraId="3C5218F8" w14:textId="77777777" w:rsidR="00BB4EFC" w:rsidRPr="007D2FB2" w:rsidRDefault="00BB4EFC" w:rsidP="00BB4EFC">
      <w:pPr>
        <w:pStyle w:val="10ptboldpara"/>
        <w:spacing w:after="0" w:line="240" w:lineRule="auto"/>
        <w:rPr>
          <w:rFonts w:asciiTheme="minorHAnsi" w:hAnsiTheme="minorHAnsi"/>
          <w:sz w:val="24"/>
          <w:szCs w:val="24"/>
        </w:rPr>
      </w:pPr>
      <w:r w:rsidRPr="007D2FB2">
        <w:rPr>
          <w:rFonts w:asciiTheme="minorHAnsi" w:hAnsiTheme="minorHAnsi"/>
          <w:sz w:val="24"/>
          <w:szCs w:val="24"/>
        </w:rPr>
        <w:t>Personal Development Tutor</w:t>
      </w:r>
    </w:p>
    <w:p w14:paraId="3494C274" w14:textId="542470E2" w:rsidR="00BB4EFC" w:rsidRDefault="0002318D" w:rsidP="00BB4EFC">
      <w:pPr>
        <w:pStyle w:val="CourseBodyCopy10pt"/>
        <w:spacing w:after="0" w:line="240" w:lineRule="auto"/>
        <w:rPr>
          <w:rFonts w:asciiTheme="minorHAnsi" w:hAnsiTheme="minorHAnsi"/>
          <w:sz w:val="24"/>
          <w:szCs w:val="24"/>
        </w:rPr>
      </w:pPr>
      <w:r>
        <w:rPr>
          <w:rFonts w:asciiTheme="minorHAnsi" w:hAnsiTheme="minorHAnsi"/>
          <w:sz w:val="24"/>
          <w:szCs w:val="24"/>
        </w:rPr>
        <w:t>We assign e</w:t>
      </w:r>
      <w:r w:rsidR="00BB4EFC">
        <w:rPr>
          <w:rFonts w:asciiTheme="minorHAnsi" w:hAnsiTheme="minorHAnsi"/>
          <w:sz w:val="24"/>
          <w:szCs w:val="24"/>
        </w:rPr>
        <w:t>very student</w:t>
      </w:r>
      <w:r w:rsidR="00BB4EFC" w:rsidRPr="007D2FB2">
        <w:rPr>
          <w:rFonts w:asciiTheme="minorHAnsi" w:hAnsiTheme="minorHAnsi"/>
          <w:sz w:val="24"/>
          <w:szCs w:val="24"/>
        </w:rPr>
        <w:t xml:space="preserve"> a Personal Development Tutor</w:t>
      </w:r>
      <w:r w:rsidR="00BB4EFC">
        <w:rPr>
          <w:rFonts w:asciiTheme="minorHAnsi" w:hAnsiTheme="minorHAnsi"/>
          <w:sz w:val="24"/>
          <w:szCs w:val="24"/>
        </w:rPr>
        <w:t xml:space="preserve"> </w:t>
      </w:r>
      <w:r w:rsidR="004F4179">
        <w:rPr>
          <w:rFonts w:asciiTheme="minorHAnsi" w:hAnsiTheme="minorHAnsi"/>
          <w:sz w:val="24"/>
          <w:szCs w:val="24"/>
        </w:rPr>
        <w:t xml:space="preserve">(PDT) </w:t>
      </w:r>
      <w:r w:rsidR="00BB4EFC">
        <w:rPr>
          <w:rFonts w:asciiTheme="minorHAnsi" w:hAnsiTheme="minorHAnsi"/>
          <w:sz w:val="24"/>
          <w:szCs w:val="24"/>
        </w:rPr>
        <w:t>during the first few weeks</w:t>
      </w:r>
      <w:r w:rsidR="00BB4EFC" w:rsidRPr="007D2FB2">
        <w:rPr>
          <w:rFonts w:asciiTheme="minorHAnsi" w:hAnsiTheme="minorHAnsi"/>
          <w:sz w:val="24"/>
          <w:szCs w:val="24"/>
        </w:rPr>
        <w:t>. You can check in with them and ask questions confidentially</w:t>
      </w:r>
      <w:r w:rsidR="00BB4EFC">
        <w:rPr>
          <w:rFonts w:asciiTheme="minorHAnsi" w:hAnsiTheme="minorHAnsi"/>
          <w:sz w:val="24"/>
          <w:szCs w:val="24"/>
        </w:rPr>
        <w:t xml:space="preserve"> </w:t>
      </w:r>
      <w:r w:rsidR="00BB4EFC" w:rsidRPr="007D2FB2">
        <w:rPr>
          <w:rFonts w:asciiTheme="minorHAnsi" w:hAnsiTheme="minorHAnsi"/>
          <w:sz w:val="24"/>
          <w:szCs w:val="24"/>
        </w:rPr>
        <w:t>about study, life, or anything</w:t>
      </w:r>
      <w:r w:rsidR="00ED7AD9">
        <w:rPr>
          <w:rFonts w:asciiTheme="minorHAnsi" w:hAnsiTheme="minorHAnsi"/>
          <w:sz w:val="24"/>
          <w:szCs w:val="24"/>
        </w:rPr>
        <w:t xml:space="preserve"> else</w:t>
      </w:r>
      <w:r w:rsidR="006D22A1">
        <w:rPr>
          <w:rFonts w:asciiTheme="minorHAnsi" w:hAnsiTheme="minorHAnsi"/>
          <w:sz w:val="24"/>
          <w:szCs w:val="24"/>
        </w:rPr>
        <w:t>. Whatever you may need, your PDT</w:t>
      </w:r>
      <w:r w:rsidR="00BB4EFC" w:rsidRPr="007D2FB2">
        <w:rPr>
          <w:rFonts w:asciiTheme="minorHAnsi" w:hAnsiTheme="minorHAnsi"/>
          <w:sz w:val="24"/>
          <w:szCs w:val="24"/>
        </w:rPr>
        <w:t xml:space="preserve"> </w:t>
      </w:r>
      <w:r w:rsidR="00BB4EFC">
        <w:rPr>
          <w:rFonts w:asciiTheme="minorHAnsi" w:hAnsiTheme="minorHAnsi"/>
          <w:sz w:val="24"/>
          <w:szCs w:val="24"/>
        </w:rPr>
        <w:t>will</w:t>
      </w:r>
      <w:r w:rsidR="006D22A1">
        <w:rPr>
          <w:rFonts w:asciiTheme="minorHAnsi" w:hAnsiTheme="minorHAnsi"/>
          <w:sz w:val="24"/>
          <w:szCs w:val="24"/>
        </w:rPr>
        <w:t xml:space="preserve"> help you to find the right </w:t>
      </w:r>
      <w:r w:rsidR="00BB4EFC" w:rsidRPr="007D2FB2">
        <w:rPr>
          <w:rFonts w:asciiTheme="minorHAnsi" w:hAnsiTheme="minorHAnsi"/>
          <w:sz w:val="24"/>
          <w:szCs w:val="24"/>
        </w:rPr>
        <w:t>support.</w:t>
      </w:r>
    </w:p>
    <w:p w14:paraId="49F4A63F" w14:textId="77777777" w:rsidR="00BB4EFC" w:rsidRPr="007D2FB2" w:rsidRDefault="00BB4EFC" w:rsidP="00BB4EFC">
      <w:pPr>
        <w:pStyle w:val="CourseBodyCopy10pt"/>
        <w:spacing w:after="0" w:line="240" w:lineRule="auto"/>
        <w:rPr>
          <w:rFonts w:asciiTheme="minorHAnsi" w:hAnsiTheme="minorHAnsi"/>
          <w:sz w:val="24"/>
          <w:szCs w:val="24"/>
        </w:rPr>
      </w:pPr>
    </w:p>
    <w:p w14:paraId="499A8B03" w14:textId="77777777" w:rsidR="00BB4EFC" w:rsidRPr="007D2FB2" w:rsidRDefault="00BB4EFC" w:rsidP="00BB4EFC">
      <w:pPr>
        <w:pStyle w:val="CourseBodyCopy10pt"/>
        <w:spacing w:after="0" w:line="240" w:lineRule="auto"/>
        <w:rPr>
          <w:rFonts w:asciiTheme="minorHAnsi" w:hAnsiTheme="minorHAnsi"/>
          <w:b/>
          <w:bCs/>
          <w:sz w:val="24"/>
          <w:szCs w:val="24"/>
        </w:rPr>
      </w:pPr>
      <w:r w:rsidRPr="007D2FB2">
        <w:rPr>
          <w:rFonts w:asciiTheme="minorHAnsi" w:hAnsiTheme="minorHAnsi"/>
          <w:b/>
          <w:bCs/>
          <w:sz w:val="24"/>
          <w:szCs w:val="24"/>
        </w:rPr>
        <w:t xml:space="preserve">Academic Skills </w:t>
      </w:r>
      <w:r>
        <w:rPr>
          <w:rFonts w:asciiTheme="minorHAnsi" w:hAnsiTheme="minorHAnsi"/>
          <w:b/>
          <w:bCs/>
          <w:sz w:val="24"/>
          <w:szCs w:val="24"/>
        </w:rPr>
        <w:t>support</w:t>
      </w:r>
    </w:p>
    <w:p w14:paraId="48D3E0E9" w14:textId="04BCC1A9" w:rsidR="00BB4EFC" w:rsidRDefault="00BB4EFC" w:rsidP="00BB4EFC">
      <w:pPr>
        <w:pStyle w:val="CourseBodyCopy10pt"/>
        <w:spacing w:after="0" w:line="240" w:lineRule="auto"/>
        <w:rPr>
          <w:rFonts w:asciiTheme="minorHAnsi" w:hAnsiTheme="minorHAnsi"/>
          <w:sz w:val="24"/>
          <w:szCs w:val="24"/>
        </w:rPr>
      </w:pPr>
      <w:r w:rsidRPr="007D2FB2">
        <w:rPr>
          <w:rFonts w:asciiTheme="minorHAnsi" w:hAnsiTheme="minorHAnsi"/>
          <w:sz w:val="24"/>
          <w:szCs w:val="24"/>
        </w:rPr>
        <w:t>From managing your new workload to essay writing and exam preparation,</w:t>
      </w:r>
      <w:r>
        <w:rPr>
          <w:rFonts w:asciiTheme="minorHAnsi" w:hAnsiTheme="minorHAnsi"/>
          <w:sz w:val="24"/>
          <w:szCs w:val="24"/>
        </w:rPr>
        <w:t xml:space="preserve"> we’ll </w:t>
      </w:r>
      <w:r w:rsidR="0073446B">
        <w:rPr>
          <w:rFonts w:asciiTheme="minorHAnsi" w:hAnsiTheme="minorHAnsi"/>
          <w:sz w:val="24"/>
          <w:szCs w:val="24"/>
        </w:rPr>
        <w:t>support</w:t>
      </w:r>
      <w:r>
        <w:rPr>
          <w:rFonts w:asciiTheme="minorHAnsi" w:hAnsiTheme="minorHAnsi"/>
          <w:sz w:val="24"/>
          <w:szCs w:val="24"/>
        </w:rPr>
        <w:t xml:space="preserve"> you to </w:t>
      </w:r>
      <w:r w:rsidR="0073446B">
        <w:rPr>
          <w:rFonts w:asciiTheme="minorHAnsi" w:hAnsiTheme="minorHAnsi"/>
          <w:sz w:val="24"/>
          <w:szCs w:val="24"/>
        </w:rPr>
        <w:t>become</w:t>
      </w:r>
      <w:r>
        <w:rPr>
          <w:rFonts w:asciiTheme="minorHAnsi" w:hAnsiTheme="minorHAnsi"/>
          <w:sz w:val="24"/>
          <w:szCs w:val="24"/>
        </w:rPr>
        <w:t xml:space="preserve"> an effective, independent learner, so you can get the most out of your studies. We offer regular skills </w:t>
      </w:r>
      <w:r w:rsidR="0073446B">
        <w:rPr>
          <w:rFonts w:asciiTheme="minorHAnsi" w:hAnsiTheme="minorHAnsi"/>
          <w:sz w:val="24"/>
          <w:szCs w:val="24"/>
        </w:rPr>
        <w:t xml:space="preserve">tutorials and online </w:t>
      </w:r>
      <w:r>
        <w:rPr>
          <w:rFonts w:asciiTheme="minorHAnsi" w:hAnsiTheme="minorHAnsi"/>
          <w:sz w:val="24"/>
          <w:szCs w:val="24"/>
        </w:rPr>
        <w:t>workshops</w:t>
      </w:r>
      <w:r w:rsidR="0073446B">
        <w:rPr>
          <w:rFonts w:asciiTheme="minorHAnsi" w:hAnsiTheme="minorHAnsi"/>
          <w:sz w:val="24"/>
          <w:szCs w:val="24"/>
        </w:rPr>
        <w:t>,</w:t>
      </w:r>
      <w:r>
        <w:rPr>
          <w:rFonts w:asciiTheme="minorHAnsi" w:hAnsiTheme="minorHAnsi"/>
          <w:sz w:val="24"/>
          <w:szCs w:val="24"/>
        </w:rPr>
        <w:t xml:space="preserve"> or you can arrange a personal advice session with an </w:t>
      </w:r>
      <w:r w:rsidRPr="007D2FB2">
        <w:rPr>
          <w:rFonts w:asciiTheme="minorHAnsi" w:hAnsiTheme="minorHAnsi"/>
          <w:sz w:val="24"/>
          <w:szCs w:val="24"/>
        </w:rPr>
        <w:t>Academic Skills Adviser</w:t>
      </w:r>
      <w:r>
        <w:rPr>
          <w:rFonts w:asciiTheme="minorHAnsi" w:hAnsiTheme="minorHAnsi"/>
          <w:sz w:val="24"/>
          <w:szCs w:val="24"/>
        </w:rPr>
        <w:t xml:space="preserve">. </w:t>
      </w:r>
      <w:r w:rsidR="0073446B">
        <w:rPr>
          <w:rFonts w:asciiTheme="minorHAnsi" w:hAnsiTheme="minorHAnsi"/>
          <w:sz w:val="24"/>
          <w:szCs w:val="24"/>
        </w:rPr>
        <w:t>There</w:t>
      </w:r>
      <w:r w:rsidR="004F7134">
        <w:rPr>
          <w:rFonts w:asciiTheme="minorHAnsi" w:hAnsiTheme="minorHAnsi"/>
          <w:sz w:val="24"/>
          <w:szCs w:val="24"/>
        </w:rPr>
        <w:t xml:space="preserve"> are</w:t>
      </w:r>
      <w:r w:rsidR="0073446B">
        <w:rPr>
          <w:rFonts w:asciiTheme="minorHAnsi" w:hAnsiTheme="minorHAnsi"/>
          <w:sz w:val="24"/>
          <w:szCs w:val="24"/>
        </w:rPr>
        <w:t xml:space="preserve"> also</w:t>
      </w:r>
      <w:r w:rsidR="00EF2715" w:rsidRPr="007D2FB2">
        <w:rPr>
          <w:rFonts w:asciiTheme="minorHAnsi" w:hAnsiTheme="minorHAnsi"/>
          <w:sz w:val="24"/>
          <w:szCs w:val="24"/>
        </w:rPr>
        <w:t xml:space="preserve"> online resource</w:t>
      </w:r>
      <w:r w:rsidR="0073446B">
        <w:rPr>
          <w:rFonts w:asciiTheme="minorHAnsi" w:hAnsiTheme="minorHAnsi"/>
          <w:sz w:val="24"/>
          <w:szCs w:val="24"/>
        </w:rPr>
        <w:t>s with</w:t>
      </w:r>
      <w:r w:rsidR="00EF2715">
        <w:rPr>
          <w:rFonts w:asciiTheme="minorHAnsi" w:hAnsiTheme="minorHAnsi"/>
          <w:sz w:val="24"/>
          <w:szCs w:val="24"/>
        </w:rPr>
        <w:t xml:space="preserve"> </w:t>
      </w:r>
      <w:r w:rsidRPr="007D2FB2">
        <w:rPr>
          <w:rFonts w:asciiTheme="minorHAnsi" w:hAnsiTheme="minorHAnsi"/>
          <w:sz w:val="24"/>
          <w:szCs w:val="24"/>
        </w:rPr>
        <w:t xml:space="preserve">tips and advice from </w:t>
      </w:r>
      <w:r>
        <w:rPr>
          <w:rFonts w:asciiTheme="minorHAnsi" w:hAnsiTheme="minorHAnsi"/>
          <w:sz w:val="24"/>
          <w:szCs w:val="24"/>
        </w:rPr>
        <w:t xml:space="preserve">our </w:t>
      </w:r>
      <w:r w:rsidRPr="007D2FB2">
        <w:rPr>
          <w:rFonts w:asciiTheme="minorHAnsi" w:hAnsiTheme="minorHAnsi"/>
          <w:sz w:val="24"/>
          <w:szCs w:val="24"/>
        </w:rPr>
        <w:t>students</w:t>
      </w:r>
      <w:r w:rsidR="0073446B">
        <w:rPr>
          <w:rFonts w:asciiTheme="minorHAnsi" w:hAnsiTheme="minorHAnsi"/>
          <w:sz w:val="24"/>
          <w:szCs w:val="24"/>
        </w:rPr>
        <w:t>, all of which will help to build your academic and study skills</w:t>
      </w:r>
      <w:r w:rsidRPr="007D2FB2">
        <w:rPr>
          <w:rFonts w:asciiTheme="minorHAnsi" w:hAnsiTheme="minorHAnsi"/>
          <w:sz w:val="24"/>
          <w:szCs w:val="24"/>
        </w:rPr>
        <w:t>.</w:t>
      </w:r>
    </w:p>
    <w:p w14:paraId="036816ED" w14:textId="77777777" w:rsidR="00BB4EFC" w:rsidRDefault="00BB4EFC" w:rsidP="00BB4EFC">
      <w:pPr>
        <w:pStyle w:val="CourseBodyCopy10pt"/>
        <w:spacing w:after="0" w:line="240" w:lineRule="auto"/>
        <w:rPr>
          <w:rFonts w:asciiTheme="minorHAnsi" w:hAnsiTheme="minorHAnsi"/>
          <w:sz w:val="24"/>
          <w:szCs w:val="24"/>
        </w:rPr>
      </w:pPr>
    </w:p>
    <w:p w14:paraId="56E2C031" w14:textId="2FAD89D5" w:rsidR="00AB5FB6" w:rsidRPr="007D2FB2" w:rsidRDefault="00AB5FB6" w:rsidP="005A218E">
      <w:pPr>
        <w:pStyle w:val="10ptboldpara"/>
        <w:spacing w:after="0" w:line="240" w:lineRule="auto"/>
        <w:outlineLvl w:val="0"/>
        <w:rPr>
          <w:rFonts w:asciiTheme="minorHAnsi" w:hAnsiTheme="minorHAnsi"/>
          <w:sz w:val="24"/>
          <w:szCs w:val="24"/>
        </w:rPr>
      </w:pPr>
      <w:r w:rsidRPr="007D2FB2">
        <w:rPr>
          <w:rFonts w:asciiTheme="minorHAnsi" w:hAnsiTheme="minorHAnsi"/>
          <w:sz w:val="24"/>
          <w:szCs w:val="24"/>
        </w:rPr>
        <w:t xml:space="preserve">ENSA </w:t>
      </w:r>
      <w:r w:rsidR="00435CA2">
        <w:rPr>
          <w:rFonts w:asciiTheme="minorHAnsi" w:hAnsiTheme="minorHAnsi"/>
          <w:sz w:val="24"/>
          <w:szCs w:val="24"/>
        </w:rPr>
        <w:t>a</w:t>
      </w:r>
      <w:r w:rsidRPr="007D2FB2">
        <w:rPr>
          <w:rFonts w:asciiTheme="minorHAnsi" w:hAnsiTheme="minorHAnsi"/>
          <w:sz w:val="24"/>
          <w:szCs w:val="24"/>
        </w:rPr>
        <w:t>dvice</w:t>
      </w:r>
    </w:p>
    <w:p w14:paraId="2926F71C" w14:textId="613BCBEA" w:rsidR="00AB5FB6" w:rsidRPr="007D2FB2" w:rsidRDefault="00AB5FB6" w:rsidP="005A218E">
      <w:pPr>
        <w:pStyle w:val="CourseBodyCopy10pt"/>
        <w:spacing w:line="240" w:lineRule="auto"/>
        <w:rPr>
          <w:rFonts w:asciiTheme="minorHAnsi" w:hAnsiTheme="minorHAnsi"/>
          <w:sz w:val="24"/>
          <w:szCs w:val="24"/>
        </w:rPr>
      </w:pPr>
      <w:r w:rsidRPr="007D2FB2">
        <w:rPr>
          <w:rFonts w:asciiTheme="minorHAnsi" w:hAnsiTheme="minorHAnsi"/>
          <w:sz w:val="24"/>
          <w:szCs w:val="24"/>
        </w:rPr>
        <w:lastRenderedPageBreak/>
        <w:t>Edinburgh Napier Students’ Association (ENSA) provides a free, independent, confidential and professional advice service for Edinburgh Napier students.</w:t>
      </w:r>
      <w:r w:rsidR="005A218E">
        <w:rPr>
          <w:rFonts w:asciiTheme="minorHAnsi" w:hAnsiTheme="minorHAnsi"/>
          <w:sz w:val="24"/>
          <w:szCs w:val="24"/>
        </w:rPr>
        <w:t xml:space="preserve"> </w:t>
      </w:r>
      <w:r w:rsidR="005A218E" w:rsidRPr="005A218E">
        <w:rPr>
          <w:rFonts w:asciiTheme="minorHAnsi" w:hAnsiTheme="minorHAnsi"/>
          <w:sz w:val="24"/>
          <w:szCs w:val="24"/>
        </w:rPr>
        <w:t>It offers one-to-one advice on welfare</w:t>
      </w:r>
      <w:r w:rsidR="005A218E">
        <w:rPr>
          <w:rFonts w:asciiTheme="minorHAnsi" w:hAnsiTheme="minorHAnsi"/>
          <w:sz w:val="24"/>
          <w:szCs w:val="24"/>
        </w:rPr>
        <w:t xml:space="preserve"> </w:t>
      </w:r>
      <w:r w:rsidR="005A218E" w:rsidRPr="005A218E">
        <w:rPr>
          <w:rFonts w:asciiTheme="minorHAnsi" w:hAnsiTheme="minorHAnsi"/>
          <w:sz w:val="24"/>
          <w:szCs w:val="24"/>
        </w:rPr>
        <w:t>rights issues such as accommodation, funding</w:t>
      </w:r>
      <w:r w:rsidR="005A218E">
        <w:rPr>
          <w:rFonts w:asciiTheme="minorHAnsi" w:hAnsiTheme="minorHAnsi"/>
          <w:sz w:val="24"/>
          <w:szCs w:val="24"/>
        </w:rPr>
        <w:t xml:space="preserve"> </w:t>
      </w:r>
      <w:r w:rsidR="005A218E" w:rsidRPr="005A218E">
        <w:rPr>
          <w:rFonts w:asciiTheme="minorHAnsi" w:hAnsiTheme="minorHAnsi"/>
          <w:sz w:val="24"/>
          <w:szCs w:val="24"/>
        </w:rPr>
        <w:t>and fees, as well as issues relating to your</w:t>
      </w:r>
      <w:r w:rsidR="005A218E">
        <w:rPr>
          <w:rFonts w:asciiTheme="minorHAnsi" w:hAnsiTheme="minorHAnsi"/>
          <w:sz w:val="24"/>
          <w:szCs w:val="24"/>
        </w:rPr>
        <w:t xml:space="preserve"> </w:t>
      </w:r>
      <w:r w:rsidR="005A218E" w:rsidRPr="005A218E">
        <w:rPr>
          <w:rFonts w:asciiTheme="minorHAnsi" w:hAnsiTheme="minorHAnsi"/>
          <w:sz w:val="24"/>
          <w:szCs w:val="24"/>
        </w:rPr>
        <w:t>course, such as academic appeals and University</w:t>
      </w:r>
      <w:r w:rsidR="005A218E">
        <w:rPr>
          <w:rFonts w:asciiTheme="minorHAnsi" w:hAnsiTheme="minorHAnsi"/>
          <w:sz w:val="24"/>
          <w:szCs w:val="24"/>
        </w:rPr>
        <w:t xml:space="preserve"> </w:t>
      </w:r>
      <w:r w:rsidR="005A218E" w:rsidRPr="005A218E">
        <w:rPr>
          <w:rFonts w:asciiTheme="minorHAnsi" w:hAnsiTheme="minorHAnsi"/>
          <w:sz w:val="24"/>
          <w:szCs w:val="24"/>
        </w:rPr>
        <w:t>rules and regulations.</w:t>
      </w:r>
      <w:r w:rsidR="005A218E">
        <w:rPr>
          <w:rFonts w:asciiTheme="minorHAnsi" w:hAnsiTheme="minorHAnsi"/>
          <w:sz w:val="24"/>
          <w:szCs w:val="24"/>
        </w:rPr>
        <w:t xml:space="preserve"> </w:t>
      </w:r>
      <w:hyperlink r:id="rId11" w:history="1">
        <w:r w:rsidR="005A218E" w:rsidRPr="00CC2D26">
          <w:rPr>
            <w:rStyle w:val="Hyperlink"/>
            <w:rFonts w:asciiTheme="minorHAnsi" w:hAnsiTheme="minorHAnsi"/>
            <w:sz w:val="24"/>
            <w:szCs w:val="24"/>
          </w:rPr>
          <w:t>www.napierstudents.com/advice</w:t>
        </w:r>
      </w:hyperlink>
      <w:r w:rsidR="005A218E">
        <w:rPr>
          <w:rFonts w:asciiTheme="minorHAnsi" w:hAnsiTheme="minorHAnsi"/>
          <w:sz w:val="24"/>
          <w:szCs w:val="24"/>
        </w:rPr>
        <w:t xml:space="preserve"> </w:t>
      </w:r>
    </w:p>
    <w:p w14:paraId="5F4FFF10" w14:textId="77777777" w:rsidR="00044461" w:rsidRDefault="00044461" w:rsidP="00BB4EFC">
      <w:pPr>
        <w:pStyle w:val="10ptboldpara"/>
        <w:spacing w:after="0" w:line="240" w:lineRule="auto"/>
        <w:outlineLvl w:val="0"/>
        <w:rPr>
          <w:rFonts w:asciiTheme="minorHAnsi" w:hAnsiTheme="minorHAnsi"/>
          <w:sz w:val="24"/>
          <w:szCs w:val="24"/>
        </w:rPr>
      </w:pPr>
    </w:p>
    <w:p w14:paraId="4B443220" w14:textId="71039681" w:rsidR="00BB4EFC" w:rsidRPr="007D2FB2" w:rsidRDefault="00BB4EFC" w:rsidP="00BB4EFC">
      <w:pPr>
        <w:pStyle w:val="10ptboldpara"/>
        <w:spacing w:after="0" w:line="240" w:lineRule="auto"/>
        <w:outlineLvl w:val="0"/>
        <w:rPr>
          <w:rFonts w:asciiTheme="minorHAnsi" w:hAnsiTheme="minorHAnsi"/>
          <w:sz w:val="24"/>
          <w:szCs w:val="24"/>
        </w:rPr>
      </w:pPr>
      <w:r w:rsidRPr="007D2FB2">
        <w:rPr>
          <w:rFonts w:asciiTheme="minorHAnsi" w:hAnsiTheme="minorHAnsi"/>
          <w:sz w:val="24"/>
          <w:szCs w:val="24"/>
        </w:rPr>
        <w:t>Disabilit</w:t>
      </w:r>
      <w:r w:rsidR="007D1B57">
        <w:rPr>
          <w:rFonts w:asciiTheme="minorHAnsi" w:hAnsiTheme="minorHAnsi"/>
          <w:sz w:val="24"/>
          <w:szCs w:val="24"/>
        </w:rPr>
        <w:t>y inclusion</w:t>
      </w:r>
    </w:p>
    <w:p w14:paraId="50F61D52" w14:textId="588AE631" w:rsidR="00BB4EFC" w:rsidRDefault="00BB4EFC" w:rsidP="00BB4EFC">
      <w:pPr>
        <w:pStyle w:val="CourseBodyCopy10pt"/>
        <w:spacing w:after="0" w:line="240" w:lineRule="auto"/>
        <w:rPr>
          <w:rFonts w:asciiTheme="minorHAnsi" w:hAnsiTheme="minorHAnsi"/>
          <w:sz w:val="24"/>
          <w:szCs w:val="24"/>
        </w:rPr>
      </w:pPr>
      <w:r w:rsidRPr="007D2FB2">
        <w:rPr>
          <w:rFonts w:asciiTheme="minorHAnsi" w:hAnsiTheme="minorHAnsi"/>
          <w:sz w:val="24"/>
          <w:szCs w:val="24"/>
        </w:rPr>
        <w:t xml:space="preserve">We offer dedicated support if you have a disability or </w:t>
      </w:r>
      <w:r w:rsidR="004152F6">
        <w:rPr>
          <w:rFonts w:asciiTheme="minorHAnsi" w:hAnsiTheme="minorHAnsi"/>
          <w:sz w:val="24"/>
          <w:szCs w:val="24"/>
        </w:rPr>
        <w:t xml:space="preserve">a specific </w:t>
      </w:r>
      <w:r w:rsidRPr="007D2FB2">
        <w:rPr>
          <w:rFonts w:asciiTheme="minorHAnsi" w:hAnsiTheme="minorHAnsi"/>
          <w:sz w:val="24"/>
          <w:szCs w:val="24"/>
        </w:rPr>
        <w:t xml:space="preserve">learning difficulty. Our experienced, expert staff provide guidance and assistance, </w:t>
      </w:r>
      <w:r w:rsidR="008E6683" w:rsidRPr="008E6683">
        <w:rPr>
          <w:rFonts w:asciiTheme="minorHAnsi" w:hAnsiTheme="minorHAnsi"/>
          <w:sz w:val="24"/>
          <w:szCs w:val="24"/>
        </w:rPr>
        <w:t>work</w:t>
      </w:r>
      <w:r w:rsidR="008C6943">
        <w:rPr>
          <w:rFonts w:asciiTheme="minorHAnsi" w:hAnsiTheme="minorHAnsi"/>
          <w:sz w:val="24"/>
          <w:szCs w:val="24"/>
        </w:rPr>
        <w:t xml:space="preserve">ing </w:t>
      </w:r>
      <w:r w:rsidR="008E6683" w:rsidRPr="008E6683">
        <w:rPr>
          <w:rFonts w:asciiTheme="minorHAnsi" w:hAnsiTheme="minorHAnsi"/>
          <w:sz w:val="24"/>
          <w:szCs w:val="24"/>
        </w:rPr>
        <w:t>with you to arrange support before you start your course</w:t>
      </w:r>
      <w:r w:rsidR="008C6943">
        <w:rPr>
          <w:rFonts w:asciiTheme="minorHAnsi" w:hAnsiTheme="minorHAnsi"/>
          <w:sz w:val="24"/>
          <w:szCs w:val="24"/>
        </w:rPr>
        <w:t xml:space="preserve"> and</w:t>
      </w:r>
      <w:r w:rsidR="008C6943" w:rsidRPr="007D2FB2">
        <w:rPr>
          <w:rFonts w:asciiTheme="minorHAnsi" w:hAnsiTheme="minorHAnsi"/>
          <w:sz w:val="24"/>
          <w:szCs w:val="24"/>
        </w:rPr>
        <w:t xml:space="preserve"> throughout your entire university journey.</w:t>
      </w:r>
    </w:p>
    <w:p w14:paraId="65EBE90B" w14:textId="77777777" w:rsidR="008C6943" w:rsidRPr="007D2FB2" w:rsidRDefault="008C6943" w:rsidP="00BB4EFC">
      <w:pPr>
        <w:pStyle w:val="CourseBodyCopy10pt"/>
        <w:spacing w:after="0" w:line="240" w:lineRule="auto"/>
        <w:rPr>
          <w:rFonts w:asciiTheme="minorHAnsi" w:hAnsiTheme="minorHAnsi"/>
          <w:sz w:val="24"/>
          <w:szCs w:val="24"/>
        </w:rPr>
      </w:pPr>
    </w:p>
    <w:p w14:paraId="0CCFB626" w14:textId="74838E75" w:rsidR="00BB4EFC" w:rsidRPr="007D2FB2" w:rsidRDefault="00365ED5" w:rsidP="00BB4EFC">
      <w:pPr>
        <w:pStyle w:val="10ptboldpara"/>
        <w:spacing w:after="0" w:line="240" w:lineRule="auto"/>
        <w:outlineLvl w:val="0"/>
        <w:rPr>
          <w:rFonts w:asciiTheme="minorHAnsi" w:hAnsiTheme="minorHAnsi"/>
          <w:sz w:val="24"/>
          <w:szCs w:val="24"/>
        </w:rPr>
      </w:pPr>
      <w:r>
        <w:rPr>
          <w:rFonts w:asciiTheme="minorHAnsi" w:hAnsiTheme="minorHAnsi"/>
          <w:sz w:val="24"/>
          <w:szCs w:val="24"/>
        </w:rPr>
        <w:t>C</w:t>
      </w:r>
      <w:r w:rsidRPr="007D2FB2">
        <w:rPr>
          <w:rFonts w:asciiTheme="minorHAnsi" w:hAnsiTheme="minorHAnsi"/>
          <w:sz w:val="24"/>
          <w:szCs w:val="24"/>
        </w:rPr>
        <w:t xml:space="preserve">ounselling </w:t>
      </w:r>
      <w:r>
        <w:rPr>
          <w:rFonts w:asciiTheme="minorHAnsi" w:hAnsiTheme="minorHAnsi"/>
          <w:sz w:val="24"/>
          <w:szCs w:val="24"/>
        </w:rPr>
        <w:t>and m</w:t>
      </w:r>
      <w:r w:rsidR="00BB4EFC" w:rsidRPr="007D2FB2">
        <w:rPr>
          <w:rFonts w:asciiTheme="minorHAnsi" w:hAnsiTheme="minorHAnsi"/>
          <w:sz w:val="24"/>
          <w:szCs w:val="24"/>
        </w:rPr>
        <w:t xml:space="preserve">ental </w:t>
      </w:r>
      <w:r>
        <w:rPr>
          <w:rFonts w:asciiTheme="minorHAnsi" w:hAnsiTheme="minorHAnsi"/>
          <w:sz w:val="24"/>
          <w:szCs w:val="24"/>
        </w:rPr>
        <w:t>wellbeing</w:t>
      </w:r>
    </w:p>
    <w:p w14:paraId="178B7DBD" w14:textId="0F917599" w:rsidR="00BB4EFC" w:rsidRDefault="00BB4EFC" w:rsidP="00BB4EFC">
      <w:pPr>
        <w:pStyle w:val="CourseBodyCopy10pt"/>
        <w:spacing w:after="0" w:line="240" w:lineRule="auto"/>
        <w:rPr>
          <w:rFonts w:asciiTheme="minorHAnsi" w:hAnsiTheme="minorHAnsi"/>
          <w:sz w:val="24"/>
          <w:szCs w:val="24"/>
        </w:rPr>
      </w:pPr>
      <w:r>
        <w:rPr>
          <w:rFonts w:asciiTheme="minorHAnsi" w:hAnsiTheme="minorHAnsi"/>
          <w:sz w:val="24"/>
          <w:szCs w:val="24"/>
        </w:rPr>
        <w:t>We have</w:t>
      </w:r>
      <w:r w:rsidRPr="007D2FB2">
        <w:rPr>
          <w:rFonts w:asciiTheme="minorHAnsi" w:hAnsiTheme="minorHAnsi"/>
          <w:sz w:val="24"/>
          <w:szCs w:val="24"/>
        </w:rPr>
        <w:t xml:space="preserve"> qualified counsellors</w:t>
      </w:r>
      <w:r w:rsidR="004152F6">
        <w:rPr>
          <w:rFonts w:asciiTheme="minorHAnsi" w:hAnsiTheme="minorHAnsi"/>
          <w:sz w:val="24"/>
          <w:szCs w:val="24"/>
        </w:rPr>
        <w:t>, CBT practitioners</w:t>
      </w:r>
      <w:r w:rsidRPr="007D2FB2">
        <w:rPr>
          <w:rFonts w:asciiTheme="minorHAnsi" w:hAnsiTheme="minorHAnsi"/>
          <w:sz w:val="24"/>
          <w:szCs w:val="24"/>
        </w:rPr>
        <w:t xml:space="preserve"> and mental health advisers </w:t>
      </w:r>
      <w:r>
        <w:rPr>
          <w:rFonts w:asciiTheme="minorHAnsi" w:hAnsiTheme="minorHAnsi"/>
          <w:sz w:val="24"/>
          <w:szCs w:val="24"/>
        </w:rPr>
        <w:t>who can offer a range of support, including counselling, mental health advice, wellbeing advice and mindfulness drop-ins.</w:t>
      </w:r>
    </w:p>
    <w:p w14:paraId="5D637C66" w14:textId="1BB3E212" w:rsidR="00BB4EFC" w:rsidRPr="003D00FD" w:rsidRDefault="00BB4EFC" w:rsidP="00BB4EFC">
      <w:pPr>
        <w:pStyle w:val="CourseBodyCopy10pt"/>
        <w:spacing w:after="0" w:line="240" w:lineRule="auto"/>
        <w:rPr>
          <w:rFonts w:asciiTheme="minorHAnsi" w:hAnsiTheme="minorHAnsi" w:cstheme="minorHAnsi"/>
          <w:sz w:val="24"/>
          <w:szCs w:val="24"/>
        </w:rPr>
      </w:pPr>
    </w:p>
    <w:p w14:paraId="5EF488ED" w14:textId="300CCAAC" w:rsidR="003D00FD" w:rsidRPr="003D00FD" w:rsidRDefault="009526F8" w:rsidP="00BB4EFC">
      <w:pPr>
        <w:pStyle w:val="CourseBodyCopy10pt"/>
        <w:spacing w:after="0" w:line="240" w:lineRule="auto"/>
        <w:rPr>
          <w:rFonts w:asciiTheme="minorHAnsi" w:hAnsiTheme="minorHAnsi" w:cstheme="minorHAnsi"/>
          <w:sz w:val="22"/>
          <w:szCs w:val="22"/>
        </w:rPr>
      </w:pPr>
      <w:hyperlink r:id="rId12" w:history="1">
        <w:r w:rsidRPr="00CC2D26">
          <w:rPr>
            <w:rStyle w:val="Hyperlink"/>
            <w:rFonts w:asciiTheme="minorHAnsi" w:hAnsiTheme="minorHAnsi" w:cstheme="minorHAnsi"/>
            <w:sz w:val="22"/>
            <w:szCs w:val="22"/>
          </w:rPr>
          <w:t>https://my.napier.ac.uk/wellbeing-support-and-inclusion</w:t>
        </w:r>
      </w:hyperlink>
      <w:r>
        <w:rPr>
          <w:rFonts w:asciiTheme="minorHAnsi" w:hAnsiTheme="minorHAnsi" w:cstheme="minorHAnsi"/>
          <w:sz w:val="22"/>
          <w:szCs w:val="22"/>
        </w:rPr>
        <w:t xml:space="preserve"> </w:t>
      </w:r>
    </w:p>
    <w:p w14:paraId="5D8E332C" w14:textId="77777777" w:rsidR="00BB4EFC" w:rsidRPr="007D2FB2" w:rsidRDefault="00BB4EFC" w:rsidP="00BB4EFC">
      <w:pPr>
        <w:pStyle w:val="CourseBodyCopy10pt"/>
        <w:spacing w:after="0" w:line="240" w:lineRule="auto"/>
        <w:rPr>
          <w:rFonts w:asciiTheme="minorHAnsi" w:hAnsiTheme="minorHAnsi"/>
          <w:sz w:val="24"/>
          <w:szCs w:val="24"/>
        </w:rPr>
      </w:pPr>
    </w:p>
    <w:p w14:paraId="334E0796" w14:textId="77777777" w:rsidR="00BB4EFC" w:rsidRPr="007D2FB2" w:rsidRDefault="00BB4EFC" w:rsidP="00BB4EFC">
      <w:pPr>
        <w:pStyle w:val="10ptboldpara"/>
        <w:spacing w:after="0" w:line="240" w:lineRule="auto"/>
        <w:outlineLvl w:val="0"/>
        <w:rPr>
          <w:rFonts w:asciiTheme="minorHAnsi" w:hAnsiTheme="minorHAnsi"/>
          <w:sz w:val="24"/>
          <w:szCs w:val="24"/>
        </w:rPr>
      </w:pPr>
      <w:r w:rsidRPr="007D2FB2">
        <w:rPr>
          <w:rFonts w:asciiTheme="minorHAnsi" w:hAnsiTheme="minorHAnsi"/>
          <w:sz w:val="24"/>
          <w:szCs w:val="24"/>
        </w:rPr>
        <w:t>English language support</w:t>
      </w:r>
    </w:p>
    <w:p w14:paraId="5385CED9" w14:textId="76DC7950" w:rsidR="00BB4EFC" w:rsidRDefault="00BB4EFC" w:rsidP="00BB4EFC">
      <w:pPr>
        <w:pStyle w:val="CourseBodyCopy10pt"/>
        <w:spacing w:after="0" w:line="240" w:lineRule="auto"/>
        <w:rPr>
          <w:rFonts w:asciiTheme="minorHAnsi" w:hAnsiTheme="minorHAnsi"/>
          <w:sz w:val="24"/>
          <w:szCs w:val="24"/>
        </w:rPr>
      </w:pPr>
      <w:r w:rsidRPr="007D2FB2">
        <w:rPr>
          <w:rFonts w:asciiTheme="minorHAnsi" w:hAnsiTheme="minorHAnsi"/>
          <w:sz w:val="24"/>
          <w:szCs w:val="24"/>
        </w:rPr>
        <w:t>If English isn’t your first language, we offer English for Academic Purposes (EAP) pre</w:t>
      </w:r>
      <w:r>
        <w:rPr>
          <w:rFonts w:asciiTheme="minorHAnsi" w:hAnsiTheme="minorHAnsi"/>
          <w:sz w:val="24"/>
          <w:szCs w:val="24"/>
        </w:rPr>
        <w:t>-sessional</w:t>
      </w:r>
      <w:r w:rsidRPr="007D2FB2">
        <w:rPr>
          <w:rFonts w:asciiTheme="minorHAnsi" w:hAnsiTheme="minorHAnsi"/>
          <w:sz w:val="24"/>
          <w:szCs w:val="24"/>
        </w:rPr>
        <w:t xml:space="preserve"> courses prior to you starting</w:t>
      </w:r>
      <w:r>
        <w:rPr>
          <w:rFonts w:asciiTheme="minorHAnsi" w:hAnsiTheme="minorHAnsi"/>
          <w:sz w:val="24"/>
          <w:szCs w:val="24"/>
        </w:rPr>
        <w:t>,</w:t>
      </w:r>
      <w:r w:rsidRPr="007D2FB2">
        <w:rPr>
          <w:rFonts w:asciiTheme="minorHAnsi" w:hAnsiTheme="minorHAnsi"/>
          <w:sz w:val="24"/>
          <w:szCs w:val="24"/>
        </w:rPr>
        <w:t xml:space="preserve"> and English support throughout the year. We also have </w:t>
      </w:r>
      <w:r>
        <w:rPr>
          <w:rFonts w:asciiTheme="minorHAnsi" w:hAnsiTheme="minorHAnsi"/>
          <w:sz w:val="24"/>
          <w:szCs w:val="24"/>
        </w:rPr>
        <w:t>academic</w:t>
      </w:r>
      <w:r w:rsidRPr="007D2FB2">
        <w:rPr>
          <w:rFonts w:asciiTheme="minorHAnsi" w:hAnsiTheme="minorHAnsi"/>
          <w:sz w:val="24"/>
          <w:szCs w:val="24"/>
        </w:rPr>
        <w:t xml:space="preserve"> skills classes to prepare you</w:t>
      </w:r>
      <w:r w:rsidR="00AE27B2">
        <w:rPr>
          <w:rFonts w:asciiTheme="minorHAnsi" w:hAnsiTheme="minorHAnsi"/>
          <w:sz w:val="24"/>
          <w:szCs w:val="24"/>
        </w:rPr>
        <w:t xml:space="preserve">, </w:t>
      </w:r>
      <w:r w:rsidRPr="007D2FB2">
        <w:rPr>
          <w:rFonts w:asciiTheme="minorHAnsi" w:hAnsiTheme="minorHAnsi"/>
          <w:sz w:val="24"/>
          <w:szCs w:val="24"/>
        </w:rPr>
        <w:t>as the UK education system can be different from what you are used to.</w:t>
      </w:r>
    </w:p>
    <w:p w14:paraId="4F5D2E00" w14:textId="77777777" w:rsidR="00BB4EFC" w:rsidRPr="007D2FB2" w:rsidRDefault="00BB4EFC" w:rsidP="00BB4EFC">
      <w:pPr>
        <w:pStyle w:val="CourseBodyCopy10pt"/>
        <w:spacing w:after="0" w:line="240" w:lineRule="auto"/>
        <w:rPr>
          <w:rFonts w:asciiTheme="minorHAnsi" w:hAnsiTheme="minorHAnsi"/>
          <w:sz w:val="24"/>
          <w:szCs w:val="24"/>
        </w:rPr>
      </w:pPr>
    </w:p>
    <w:p w14:paraId="27FFC85F" w14:textId="3A32965B" w:rsidR="002126D9" w:rsidRDefault="00BB4EFC" w:rsidP="00BB4EFC">
      <w:pPr>
        <w:pStyle w:val="CourseBodyCopy10pt"/>
        <w:spacing w:after="0" w:line="240" w:lineRule="auto"/>
        <w:rPr>
          <w:rFonts w:asciiTheme="minorHAnsi" w:hAnsiTheme="minorHAnsi"/>
          <w:sz w:val="24"/>
          <w:szCs w:val="24"/>
        </w:rPr>
      </w:pPr>
      <w:r w:rsidRPr="007D2FB2">
        <w:rPr>
          <w:rFonts w:asciiTheme="minorHAnsi" w:hAnsiTheme="minorHAnsi"/>
          <w:sz w:val="24"/>
          <w:szCs w:val="24"/>
        </w:rPr>
        <w:t>It’s always good to know that guidance is on hand when you’re feeling unsure</w:t>
      </w:r>
      <w:r w:rsidR="002126D9">
        <w:rPr>
          <w:rFonts w:asciiTheme="minorHAnsi" w:hAnsiTheme="minorHAnsi"/>
          <w:sz w:val="24"/>
          <w:szCs w:val="24"/>
        </w:rPr>
        <w:t>.</w:t>
      </w:r>
      <w:r w:rsidRPr="007D2FB2">
        <w:rPr>
          <w:rFonts w:asciiTheme="minorHAnsi" w:hAnsiTheme="minorHAnsi"/>
          <w:sz w:val="24"/>
          <w:szCs w:val="24"/>
        </w:rPr>
        <w:t xml:space="preserve"> </w:t>
      </w:r>
    </w:p>
    <w:p w14:paraId="44BAA7AB" w14:textId="798E3C62" w:rsidR="00BB4EFC" w:rsidRDefault="002126D9" w:rsidP="00BB4EFC">
      <w:pPr>
        <w:pStyle w:val="CourseBodyCopy10pt"/>
        <w:spacing w:after="0" w:line="240" w:lineRule="auto"/>
        <w:rPr>
          <w:rFonts w:asciiTheme="minorHAnsi" w:hAnsiTheme="minorHAnsi"/>
          <w:sz w:val="24"/>
          <w:szCs w:val="24"/>
        </w:rPr>
      </w:pPr>
      <w:r>
        <w:rPr>
          <w:rFonts w:asciiTheme="minorHAnsi" w:hAnsiTheme="minorHAnsi"/>
          <w:sz w:val="24"/>
          <w:szCs w:val="24"/>
        </w:rPr>
        <w:t>H</w:t>
      </w:r>
      <w:r w:rsidR="00BB4EFC" w:rsidRPr="007D2FB2">
        <w:rPr>
          <w:rFonts w:asciiTheme="minorHAnsi" w:hAnsiTheme="minorHAnsi"/>
          <w:sz w:val="24"/>
          <w:szCs w:val="24"/>
        </w:rPr>
        <w:t xml:space="preserve">ead to </w:t>
      </w:r>
      <w:r w:rsidR="00174797">
        <w:rPr>
          <w:rStyle w:val="Hyperlink"/>
          <w:rFonts w:asciiTheme="minorHAnsi" w:hAnsiTheme="minorHAnsi"/>
          <w:sz w:val="24"/>
          <w:szCs w:val="24"/>
        </w:rPr>
        <w:t>www.n</w:t>
      </w:r>
      <w:r w:rsidR="00BB4EFC" w:rsidRPr="007D2FB2">
        <w:rPr>
          <w:rStyle w:val="Hyperlink"/>
          <w:rFonts w:asciiTheme="minorHAnsi" w:hAnsiTheme="minorHAnsi"/>
          <w:sz w:val="24"/>
          <w:szCs w:val="24"/>
        </w:rPr>
        <w:t>apier.ac.uk/UG-help</w:t>
      </w:r>
      <w:r w:rsidR="00BB4EFC" w:rsidRPr="007D2FB2">
        <w:rPr>
          <w:rFonts w:asciiTheme="minorHAnsi" w:hAnsiTheme="minorHAnsi"/>
          <w:sz w:val="24"/>
          <w:szCs w:val="24"/>
        </w:rPr>
        <w:t xml:space="preserve"> to see all the help that’s available.</w:t>
      </w:r>
    </w:p>
    <w:p w14:paraId="47BF13A7" w14:textId="41BEE851" w:rsidR="00BB4EFC" w:rsidRDefault="00BB4EFC" w:rsidP="00BB4EFC">
      <w:pPr>
        <w:pStyle w:val="CourseBodyCopy10pt"/>
        <w:spacing w:after="0" w:line="240" w:lineRule="auto"/>
        <w:rPr>
          <w:rFonts w:asciiTheme="minorHAnsi" w:hAnsiTheme="minorHAnsi"/>
          <w:sz w:val="24"/>
          <w:szCs w:val="24"/>
        </w:rPr>
      </w:pPr>
    </w:p>
    <w:p w14:paraId="3E64EE6E" w14:textId="77777777" w:rsidR="00BE2B9B" w:rsidRDefault="00BE2B9B" w:rsidP="004B660A">
      <w:pPr>
        <w:pStyle w:val="10ptboldpara"/>
        <w:spacing w:after="0" w:line="240" w:lineRule="auto"/>
        <w:outlineLvl w:val="0"/>
        <w:rPr>
          <w:rFonts w:asciiTheme="minorHAnsi" w:hAnsiTheme="minorHAnsi"/>
          <w:sz w:val="40"/>
          <w:szCs w:val="40"/>
        </w:rPr>
      </w:pPr>
    </w:p>
    <w:p w14:paraId="3DBF3A1F" w14:textId="77777777" w:rsidR="00645DD9" w:rsidRPr="009B4E03" w:rsidRDefault="00645DD9" w:rsidP="00645DD9">
      <w:pPr>
        <w:pBdr>
          <w:bottom w:val="single" w:sz="6" w:space="1" w:color="auto"/>
        </w:pBdr>
      </w:pPr>
    </w:p>
    <w:p w14:paraId="6C2580D7" w14:textId="77777777" w:rsidR="00645DD9" w:rsidRDefault="00645DD9" w:rsidP="00645DD9"/>
    <w:p w14:paraId="48903C04" w14:textId="5F7C4B63" w:rsidR="004B660A" w:rsidRPr="00A35366" w:rsidRDefault="004B660A" w:rsidP="004B660A">
      <w:pPr>
        <w:pStyle w:val="10ptboldpara"/>
        <w:spacing w:after="0" w:line="240" w:lineRule="auto"/>
        <w:outlineLvl w:val="0"/>
        <w:rPr>
          <w:rFonts w:asciiTheme="minorHAnsi" w:hAnsiTheme="minorHAnsi"/>
          <w:sz w:val="44"/>
          <w:szCs w:val="42"/>
        </w:rPr>
      </w:pPr>
      <w:r w:rsidRPr="00A35366">
        <w:rPr>
          <w:rFonts w:asciiTheme="minorHAnsi" w:hAnsiTheme="minorHAnsi"/>
          <w:sz w:val="44"/>
          <w:szCs w:val="42"/>
        </w:rPr>
        <w:t>ACCESS FOR ALL</w:t>
      </w:r>
    </w:p>
    <w:p w14:paraId="605B3DCB" w14:textId="77777777" w:rsidR="004B660A" w:rsidRPr="006A57E1" w:rsidRDefault="004B660A" w:rsidP="004B660A">
      <w:pPr>
        <w:pStyle w:val="10ptboldpara"/>
        <w:spacing w:after="0" w:line="240" w:lineRule="auto"/>
        <w:outlineLvl w:val="0"/>
        <w:rPr>
          <w:rFonts w:asciiTheme="minorHAnsi" w:hAnsiTheme="minorHAnsi"/>
          <w:sz w:val="24"/>
          <w:szCs w:val="24"/>
        </w:rPr>
      </w:pPr>
    </w:p>
    <w:p w14:paraId="5C12B8AE" w14:textId="77777777" w:rsidR="006753B4" w:rsidRDefault="006753B4" w:rsidP="006753B4">
      <w:r w:rsidRPr="0083640B">
        <w:rPr>
          <w:b/>
          <w:bCs/>
          <w:sz w:val="28"/>
          <w:szCs w:val="28"/>
        </w:rPr>
        <w:t xml:space="preserve">We believe anyone with the </w:t>
      </w:r>
      <w:r>
        <w:rPr>
          <w:rStyle w:val="Strong"/>
          <w:sz w:val="28"/>
          <w:szCs w:val="28"/>
        </w:rPr>
        <w:t>potential</w:t>
      </w:r>
      <w:r w:rsidRPr="0083640B">
        <w:rPr>
          <w:rStyle w:val="Strong"/>
          <w:sz w:val="28"/>
          <w:szCs w:val="28"/>
        </w:rPr>
        <w:t xml:space="preserve"> </w:t>
      </w:r>
      <w:r>
        <w:rPr>
          <w:rStyle w:val="Strong"/>
          <w:sz w:val="28"/>
          <w:szCs w:val="28"/>
        </w:rPr>
        <w:t>t</w:t>
      </w:r>
      <w:r w:rsidRPr="0083640B">
        <w:rPr>
          <w:b/>
          <w:bCs/>
          <w:sz w:val="28"/>
          <w:szCs w:val="28"/>
        </w:rPr>
        <w:t xml:space="preserve">o succeed should have the opportunity to </w:t>
      </w:r>
      <w:r>
        <w:rPr>
          <w:b/>
          <w:bCs/>
          <w:sz w:val="28"/>
          <w:szCs w:val="28"/>
        </w:rPr>
        <w:t>study with us</w:t>
      </w:r>
    </w:p>
    <w:p w14:paraId="6DA857F2" w14:textId="77777777" w:rsidR="004B660A" w:rsidRDefault="004B660A" w:rsidP="004B660A"/>
    <w:p w14:paraId="6E42CC02" w14:textId="77777777" w:rsidR="004B660A" w:rsidRPr="006A57E1" w:rsidRDefault="004B660A" w:rsidP="004B660A">
      <w:pPr>
        <w:rPr>
          <w:b/>
          <w:bCs/>
        </w:rPr>
      </w:pPr>
      <w:r w:rsidRPr="006A57E1">
        <w:t>Our community is one that welcome</w:t>
      </w:r>
      <w:r>
        <w:t xml:space="preserve">s </w:t>
      </w:r>
      <w:r w:rsidRPr="006A57E1">
        <w:t xml:space="preserve">anyone interested in developing their </w:t>
      </w:r>
      <w:r>
        <w:t xml:space="preserve">future </w:t>
      </w:r>
      <w:r w:rsidRPr="006A57E1">
        <w:t>through higher education</w:t>
      </w:r>
      <w:r>
        <w:t>. W</w:t>
      </w:r>
      <w:r w:rsidRPr="006A57E1">
        <w:t>e recognise students are individuals and that not everyone's journey to</w:t>
      </w:r>
      <w:r>
        <w:t>,</w:t>
      </w:r>
      <w:r w:rsidRPr="006A57E1">
        <w:t xml:space="preserve"> and through university is the same. </w:t>
      </w:r>
    </w:p>
    <w:p w14:paraId="1399548D" w14:textId="77777777" w:rsidR="004B660A" w:rsidRPr="006A57E1" w:rsidRDefault="004B660A" w:rsidP="004B660A">
      <w:pPr>
        <w:pStyle w:val="10ptboldpara"/>
        <w:spacing w:after="0" w:line="240" w:lineRule="auto"/>
        <w:rPr>
          <w:rFonts w:asciiTheme="minorHAnsi" w:hAnsiTheme="minorHAnsi"/>
          <w:b w:val="0"/>
          <w:bCs w:val="0"/>
          <w:sz w:val="24"/>
          <w:szCs w:val="24"/>
        </w:rPr>
      </w:pPr>
    </w:p>
    <w:p w14:paraId="7C4D6762" w14:textId="77777777" w:rsidR="004B660A" w:rsidRDefault="004B660A" w:rsidP="004B660A">
      <w:pPr>
        <w:pStyle w:val="10ptboldpara"/>
        <w:spacing w:after="0" w:line="240" w:lineRule="auto"/>
        <w:outlineLvl w:val="0"/>
        <w:rPr>
          <w:rFonts w:asciiTheme="minorHAnsi" w:hAnsiTheme="minorHAnsi"/>
          <w:sz w:val="24"/>
          <w:szCs w:val="24"/>
        </w:rPr>
      </w:pPr>
      <w:r>
        <w:rPr>
          <w:rFonts w:asciiTheme="minorHAnsi" w:hAnsiTheme="minorHAnsi"/>
          <w:sz w:val="24"/>
          <w:szCs w:val="24"/>
        </w:rPr>
        <w:t>Here to help</w:t>
      </w:r>
    </w:p>
    <w:p w14:paraId="7F0B9934" w14:textId="77777777" w:rsidR="00BA4E0C" w:rsidRDefault="00BA4E0C" w:rsidP="00BA4E0C">
      <w:pPr>
        <w:pStyle w:val="CourseBodyCopy10pt"/>
        <w:spacing w:after="0" w:line="240" w:lineRule="auto"/>
        <w:rPr>
          <w:rFonts w:asciiTheme="minorHAnsi" w:hAnsiTheme="minorHAnsi"/>
          <w:color w:val="000000" w:themeColor="text1"/>
          <w:spacing w:val="-2"/>
          <w:sz w:val="24"/>
          <w:szCs w:val="24"/>
        </w:rPr>
      </w:pPr>
      <w:r>
        <w:rPr>
          <w:rFonts w:asciiTheme="minorHAnsi" w:hAnsiTheme="minorHAnsi"/>
          <w:color w:val="000000" w:themeColor="text1"/>
          <w:spacing w:val="-2"/>
          <w:sz w:val="24"/>
          <w:szCs w:val="24"/>
        </w:rPr>
        <w:t>A</w:t>
      </w:r>
      <w:r w:rsidRPr="006A57E1">
        <w:rPr>
          <w:rFonts w:asciiTheme="minorHAnsi" w:hAnsiTheme="minorHAnsi"/>
          <w:color w:val="000000" w:themeColor="text1"/>
          <w:spacing w:val="-2"/>
          <w:sz w:val="24"/>
          <w:szCs w:val="24"/>
        </w:rPr>
        <w:t xml:space="preserve">s part of our admissions </w:t>
      </w:r>
      <w:proofErr w:type="gramStart"/>
      <w:r w:rsidRPr="006A57E1">
        <w:rPr>
          <w:rFonts w:asciiTheme="minorHAnsi" w:hAnsiTheme="minorHAnsi"/>
          <w:color w:val="000000" w:themeColor="text1"/>
          <w:spacing w:val="-2"/>
          <w:sz w:val="24"/>
          <w:szCs w:val="24"/>
        </w:rPr>
        <w:t>process</w:t>
      </w:r>
      <w:proofErr w:type="gramEnd"/>
      <w:r w:rsidRPr="006A57E1">
        <w:rPr>
          <w:rFonts w:asciiTheme="minorHAnsi" w:hAnsiTheme="minorHAnsi"/>
          <w:color w:val="000000" w:themeColor="text1"/>
          <w:spacing w:val="-2"/>
          <w:sz w:val="24"/>
          <w:szCs w:val="24"/>
        </w:rPr>
        <w:t xml:space="preserve"> we take into consideration the context in which you have achieved your grades</w:t>
      </w:r>
      <w:r>
        <w:rPr>
          <w:rFonts w:asciiTheme="minorHAnsi" w:hAnsiTheme="minorHAnsi"/>
          <w:color w:val="000000" w:themeColor="text1"/>
          <w:spacing w:val="-2"/>
          <w:sz w:val="24"/>
          <w:szCs w:val="24"/>
        </w:rPr>
        <w:t>,</w:t>
      </w:r>
      <w:r w:rsidRPr="006A57E1">
        <w:rPr>
          <w:rFonts w:asciiTheme="minorHAnsi" w:hAnsiTheme="minorHAnsi"/>
          <w:color w:val="000000" w:themeColor="text1"/>
          <w:spacing w:val="-2"/>
          <w:sz w:val="24"/>
          <w:szCs w:val="24"/>
        </w:rPr>
        <w:t xml:space="preserve"> which may have meant you faced more challenging circumstances</w:t>
      </w:r>
      <w:r>
        <w:rPr>
          <w:rFonts w:asciiTheme="minorHAnsi" w:hAnsiTheme="minorHAnsi"/>
          <w:color w:val="000000" w:themeColor="text1"/>
          <w:spacing w:val="-2"/>
          <w:sz w:val="24"/>
          <w:szCs w:val="24"/>
        </w:rPr>
        <w:t>. With our</w:t>
      </w:r>
      <w:r w:rsidRPr="006A57E1">
        <w:rPr>
          <w:rFonts w:asciiTheme="minorHAnsi" w:hAnsiTheme="minorHAnsi"/>
          <w:color w:val="000000" w:themeColor="text1"/>
          <w:spacing w:val="-2"/>
          <w:sz w:val="24"/>
          <w:szCs w:val="24"/>
        </w:rPr>
        <w:t xml:space="preserve"> ‘Contextual Admissions Policy’ if you meet certain criteria, such as living in a certain area, going to a particular school, have been in care or are a</w:t>
      </w:r>
      <w:r>
        <w:rPr>
          <w:rFonts w:asciiTheme="minorHAnsi" w:hAnsiTheme="minorHAnsi"/>
          <w:color w:val="000000" w:themeColor="text1"/>
          <w:spacing w:val="-2"/>
          <w:sz w:val="24"/>
          <w:szCs w:val="24"/>
        </w:rPr>
        <w:t>n unpaid</w:t>
      </w:r>
      <w:r w:rsidRPr="006A57E1">
        <w:rPr>
          <w:rFonts w:asciiTheme="minorHAnsi" w:hAnsiTheme="minorHAnsi"/>
          <w:color w:val="000000" w:themeColor="text1"/>
          <w:spacing w:val="-2"/>
          <w:sz w:val="24"/>
          <w:szCs w:val="24"/>
        </w:rPr>
        <w:t xml:space="preserve"> carer yourself, you may be eligible for an offer based on our minimum entry requirements</w:t>
      </w:r>
      <w:r>
        <w:rPr>
          <w:rFonts w:asciiTheme="minorHAnsi" w:hAnsiTheme="minorHAnsi"/>
          <w:color w:val="000000" w:themeColor="text1"/>
          <w:spacing w:val="-2"/>
          <w:sz w:val="24"/>
          <w:szCs w:val="24"/>
        </w:rPr>
        <w:t xml:space="preserve">. </w:t>
      </w:r>
    </w:p>
    <w:p w14:paraId="7CE7A073" w14:textId="77777777" w:rsidR="00BA4E0C" w:rsidRDefault="00BA4E0C" w:rsidP="00BE1A85">
      <w:pPr>
        <w:pStyle w:val="CommentText"/>
        <w:rPr>
          <w:sz w:val="24"/>
          <w:szCs w:val="24"/>
        </w:rPr>
      </w:pPr>
    </w:p>
    <w:p w14:paraId="61BB75F0" w14:textId="701A2AAF" w:rsidR="004B660A" w:rsidRPr="006A57E1" w:rsidRDefault="004B660A" w:rsidP="004B660A">
      <w:pPr>
        <w:pStyle w:val="CourseBodyCopy10pt"/>
        <w:spacing w:after="0" w:line="240" w:lineRule="auto"/>
        <w:rPr>
          <w:rFonts w:asciiTheme="minorHAnsi" w:hAnsiTheme="minorHAnsi"/>
          <w:color w:val="000000" w:themeColor="text1"/>
          <w:spacing w:val="-2"/>
          <w:sz w:val="24"/>
          <w:szCs w:val="24"/>
        </w:rPr>
      </w:pPr>
      <w:r>
        <w:rPr>
          <w:rFonts w:asciiTheme="minorHAnsi" w:hAnsiTheme="minorHAnsi"/>
          <w:color w:val="000000" w:themeColor="text1"/>
          <w:spacing w:val="-2"/>
          <w:sz w:val="24"/>
          <w:szCs w:val="24"/>
        </w:rPr>
        <w:t xml:space="preserve">Find out more at </w:t>
      </w:r>
      <w:r w:rsidR="00174797">
        <w:rPr>
          <w:rStyle w:val="Hyperlink"/>
          <w:rFonts w:asciiTheme="minorHAnsi" w:hAnsiTheme="minorHAnsi"/>
          <w:sz w:val="24"/>
          <w:szCs w:val="24"/>
        </w:rPr>
        <w:t>www.n</w:t>
      </w:r>
      <w:r w:rsidRPr="006A57E1">
        <w:rPr>
          <w:rStyle w:val="Hyperlink"/>
          <w:rFonts w:asciiTheme="minorHAnsi" w:hAnsiTheme="minorHAnsi"/>
          <w:sz w:val="24"/>
          <w:szCs w:val="24"/>
        </w:rPr>
        <w:t>apier.ac.uk/UG-all</w:t>
      </w:r>
    </w:p>
    <w:p w14:paraId="6FA860C9" w14:textId="77777777" w:rsidR="004B660A" w:rsidRPr="00331068" w:rsidRDefault="004B660A" w:rsidP="004B660A"/>
    <w:p w14:paraId="2995EEBD" w14:textId="77777777" w:rsidR="004B660A" w:rsidRDefault="004B660A" w:rsidP="004B660A">
      <w:pPr>
        <w:pStyle w:val="10ptboldpara"/>
        <w:spacing w:after="0" w:line="240" w:lineRule="auto"/>
        <w:outlineLvl w:val="0"/>
        <w:rPr>
          <w:rFonts w:asciiTheme="minorHAnsi" w:hAnsiTheme="minorHAnsi"/>
          <w:sz w:val="24"/>
          <w:szCs w:val="24"/>
        </w:rPr>
      </w:pPr>
      <w:r w:rsidRPr="006A57E1">
        <w:rPr>
          <w:rFonts w:asciiTheme="minorHAnsi" w:hAnsiTheme="minorHAnsi"/>
          <w:sz w:val="24"/>
          <w:szCs w:val="24"/>
        </w:rPr>
        <w:t xml:space="preserve">Adult returners </w:t>
      </w:r>
    </w:p>
    <w:p w14:paraId="77F49BE7" w14:textId="77777777" w:rsidR="004B660A" w:rsidRPr="006A57E1" w:rsidRDefault="004B660A" w:rsidP="004B660A">
      <w:pPr>
        <w:pStyle w:val="CourseBodyCopy10pt"/>
        <w:spacing w:after="0" w:line="240" w:lineRule="auto"/>
        <w:rPr>
          <w:rFonts w:asciiTheme="minorHAnsi" w:hAnsiTheme="minorHAnsi"/>
          <w:sz w:val="24"/>
          <w:szCs w:val="24"/>
        </w:rPr>
      </w:pPr>
      <w:r>
        <w:rPr>
          <w:rFonts w:asciiTheme="minorHAnsi" w:hAnsiTheme="minorHAnsi"/>
          <w:sz w:val="24"/>
          <w:szCs w:val="24"/>
        </w:rPr>
        <w:t>We welcome adult returners and know that s</w:t>
      </w:r>
      <w:r w:rsidRPr="006A57E1">
        <w:rPr>
          <w:rFonts w:asciiTheme="minorHAnsi" w:hAnsiTheme="minorHAnsi"/>
          <w:sz w:val="24"/>
          <w:szCs w:val="24"/>
        </w:rPr>
        <w:t>ometimes the standard selection process doesn’t allow you to demonstrate all the skills you’ve acquired during employment or other experience</w:t>
      </w:r>
      <w:r>
        <w:rPr>
          <w:rFonts w:asciiTheme="minorHAnsi" w:hAnsiTheme="minorHAnsi"/>
          <w:sz w:val="24"/>
          <w:szCs w:val="24"/>
        </w:rPr>
        <w:t>. T</w:t>
      </w:r>
      <w:r w:rsidRPr="006A57E1">
        <w:rPr>
          <w:rFonts w:asciiTheme="minorHAnsi" w:hAnsiTheme="minorHAnsi"/>
          <w:sz w:val="24"/>
          <w:szCs w:val="24"/>
        </w:rPr>
        <w:t>o ensure we can make an informed decision on your application we may ask you to provide more information</w:t>
      </w:r>
      <w:r>
        <w:rPr>
          <w:rFonts w:asciiTheme="minorHAnsi" w:hAnsiTheme="minorHAnsi"/>
          <w:sz w:val="24"/>
          <w:szCs w:val="24"/>
        </w:rPr>
        <w:t>, so you can tell us all about your potential.</w:t>
      </w:r>
    </w:p>
    <w:p w14:paraId="7E0DE58D" w14:textId="77777777" w:rsidR="004B660A" w:rsidRDefault="004B660A" w:rsidP="004B660A">
      <w:pPr>
        <w:pStyle w:val="10ptboldpara"/>
        <w:spacing w:after="0" w:line="240" w:lineRule="auto"/>
        <w:outlineLvl w:val="0"/>
        <w:rPr>
          <w:rFonts w:asciiTheme="minorHAnsi" w:hAnsiTheme="minorHAnsi"/>
          <w:sz w:val="24"/>
          <w:szCs w:val="24"/>
        </w:rPr>
      </w:pPr>
    </w:p>
    <w:p w14:paraId="5CC16925" w14:textId="77777777" w:rsidR="003569C3" w:rsidRDefault="004B660A" w:rsidP="003569C3">
      <w:pPr>
        <w:pStyle w:val="10ptboldpara"/>
        <w:spacing w:after="0" w:line="240" w:lineRule="auto"/>
        <w:outlineLvl w:val="0"/>
        <w:rPr>
          <w:rFonts w:asciiTheme="minorHAnsi" w:hAnsiTheme="minorHAnsi"/>
          <w:sz w:val="24"/>
          <w:szCs w:val="24"/>
        </w:rPr>
      </w:pPr>
      <w:r w:rsidRPr="006A57E1">
        <w:rPr>
          <w:rFonts w:asciiTheme="minorHAnsi" w:hAnsiTheme="minorHAnsi"/>
          <w:sz w:val="24"/>
          <w:szCs w:val="24"/>
        </w:rPr>
        <w:t>Care experienced</w:t>
      </w:r>
    </w:p>
    <w:p w14:paraId="21B42475" w14:textId="506C107D" w:rsidR="004B660A" w:rsidRDefault="003569C3" w:rsidP="003569C3">
      <w:pPr>
        <w:pStyle w:val="10ptboldpara"/>
        <w:spacing w:after="0" w:line="240" w:lineRule="auto"/>
        <w:outlineLvl w:val="0"/>
        <w:rPr>
          <w:rFonts w:asciiTheme="minorHAnsi" w:hAnsiTheme="minorHAnsi" w:cs="Helvetica"/>
          <w:b w:val="0"/>
          <w:bCs w:val="0"/>
          <w:color w:val="000000"/>
          <w:sz w:val="24"/>
          <w:szCs w:val="24"/>
          <w:u w:color="000000"/>
        </w:rPr>
      </w:pPr>
      <w:r w:rsidRPr="003569C3">
        <w:rPr>
          <w:rFonts w:asciiTheme="minorHAnsi" w:hAnsiTheme="minorHAnsi" w:cs="Helvetica"/>
          <w:b w:val="0"/>
          <w:bCs w:val="0"/>
          <w:color w:val="000000"/>
          <w:sz w:val="24"/>
          <w:szCs w:val="24"/>
          <w:u w:color="000000"/>
        </w:rPr>
        <w:t xml:space="preserve">If you’ve been in </w:t>
      </w:r>
      <w:proofErr w:type="gramStart"/>
      <w:r w:rsidRPr="003569C3">
        <w:rPr>
          <w:rFonts w:asciiTheme="minorHAnsi" w:hAnsiTheme="minorHAnsi" w:cs="Helvetica"/>
          <w:b w:val="0"/>
          <w:bCs w:val="0"/>
          <w:color w:val="000000"/>
          <w:sz w:val="24"/>
          <w:szCs w:val="24"/>
          <w:u w:color="000000"/>
        </w:rPr>
        <w:t>care</w:t>
      </w:r>
      <w:proofErr w:type="gramEnd"/>
      <w:r w:rsidRPr="003569C3">
        <w:rPr>
          <w:rFonts w:asciiTheme="minorHAnsi" w:hAnsiTheme="minorHAnsi" w:cs="Helvetica"/>
          <w:b w:val="0"/>
          <w:bCs w:val="0"/>
          <w:color w:val="000000"/>
          <w:sz w:val="24"/>
          <w:szCs w:val="24"/>
          <w:u w:color="000000"/>
        </w:rPr>
        <w:t xml:space="preserve"> we have extra help for</w:t>
      </w:r>
      <w:r>
        <w:rPr>
          <w:rFonts w:asciiTheme="minorHAnsi" w:hAnsiTheme="minorHAnsi" w:cs="Helvetica"/>
          <w:b w:val="0"/>
          <w:bCs w:val="0"/>
          <w:color w:val="000000"/>
          <w:sz w:val="24"/>
          <w:szCs w:val="24"/>
          <w:u w:color="000000"/>
        </w:rPr>
        <w:t xml:space="preserve"> </w:t>
      </w:r>
      <w:r w:rsidRPr="003569C3">
        <w:rPr>
          <w:rFonts w:asciiTheme="minorHAnsi" w:hAnsiTheme="minorHAnsi" w:cs="Helvetica"/>
          <w:b w:val="0"/>
          <w:bCs w:val="0"/>
          <w:color w:val="000000"/>
          <w:sz w:val="24"/>
          <w:szCs w:val="24"/>
          <w:u w:color="000000"/>
        </w:rPr>
        <w:t xml:space="preserve">you. We provide one-on-one support, </w:t>
      </w:r>
      <w:proofErr w:type="gramStart"/>
      <w:r w:rsidRPr="003569C3">
        <w:rPr>
          <w:rFonts w:asciiTheme="minorHAnsi" w:hAnsiTheme="minorHAnsi" w:cs="Helvetica"/>
          <w:b w:val="0"/>
          <w:bCs w:val="0"/>
          <w:color w:val="000000"/>
          <w:sz w:val="24"/>
          <w:szCs w:val="24"/>
          <w:u w:color="000000"/>
        </w:rPr>
        <w:t>offering</w:t>
      </w:r>
      <w:r>
        <w:rPr>
          <w:rFonts w:asciiTheme="minorHAnsi" w:hAnsiTheme="minorHAnsi" w:cs="Helvetica"/>
          <w:b w:val="0"/>
          <w:bCs w:val="0"/>
          <w:color w:val="000000"/>
          <w:sz w:val="24"/>
          <w:szCs w:val="24"/>
          <w:u w:color="000000"/>
        </w:rPr>
        <w:t xml:space="preserve"> </w:t>
      </w:r>
      <w:r w:rsidRPr="003569C3">
        <w:rPr>
          <w:rFonts w:asciiTheme="minorHAnsi" w:hAnsiTheme="minorHAnsi" w:cs="Helvetica"/>
          <w:b w:val="0"/>
          <w:bCs w:val="0"/>
          <w:color w:val="000000"/>
          <w:sz w:val="24"/>
          <w:szCs w:val="24"/>
          <w:u w:color="000000"/>
        </w:rPr>
        <w:t>assistance</w:t>
      </w:r>
      <w:proofErr w:type="gramEnd"/>
      <w:r w:rsidRPr="003569C3">
        <w:rPr>
          <w:rFonts w:asciiTheme="minorHAnsi" w:hAnsiTheme="minorHAnsi" w:cs="Helvetica"/>
          <w:b w:val="0"/>
          <w:bCs w:val="0"/>
          <w:color w:val="000000"/>
          <w:sz w:val="24"/>
          <w:szCs w:val="24"/>
          <w:u w:color="000000"/>
        </w:rPr>
        <w:t xml:space="preserve"> before entry and throughout</w:t>
      </w:r>
      <w:r>
        <w:rPr>
          <w:rFonts w:asciiTheme="minorHAnsi" w:hAnsiTheme="minorHAnsi" w:cs="Helvetica"/>
          <w:b w:val="0"/>
          <w:bCs w:val="0"/>
          <w:color w:val="000000"/>
          <w:sz w:val="24"/>
          <w:szCs w:val="24"/>
          <w:u w:color="000000"/>
        </w:rPr>
        <w:t xml:space="preserve"> </w:t>
      </w:r>
      <w:r w:rsidRPr="003569C3">
        <w:rPr>
          <w:rFonts w:asciiTheme="minorHAnsi" w:hAnsiTheme="minorHAnsi" w:cs="Helvetica"/>
          <w:b w:val="0"/>
          <w:bCs w:val="0"/>
          <w:color w:val="000000"/>
          <w:sz w:val="24"/>
          <w:szCs w:val="24"/>
          <w:u w:color="000000"/>
        </w:rPr>
        <w:t>your time with us. Our support also includes</w:t>
      </w:r>
      <w:r>
        <w:rPr>
          <w:rFonts w:asciiTheme="minorHAnsi" w:hAnsiTheme="minorHAnsi" w:cs="Helvetica"/>
          <w:b w:val="0"/>
          <w:bCs w:val="0"/>
          <w:color w:val="000000"/>
          <w:sz w:val="24"/>
          <w:szCs w:val="24"/>
          <w:u w:color="000000"/>
        </w:rPr>
        <w:t xml:space="preserve"> </w:t>
      </w:r>
      <w:r w:rsidRPr="003569C3">
        <w:rPr>
          <w:rFonts w:asciiTheme="minorHAnsi" w:hAnsiTheme="minorHAnsi" w:cs="Helvetica"/>
          <w:b w:val="0"/>
          <w:bCs w:val="0"/>
          <w:color w:val="000000"/>
          <w:sz w:val="24"/>
          <w:szCs w:val="24"/>
          <w:u w:color="000000"/>
        </w:rPr>
        <w:t>a guaranteed year-round accommodation</w:t>
      </w:r>
      <w:r>
        <w:rPr>
          <w:rFonts w:asciiTheme="minorHAnsi" w:hAnsiTheme="minorHAnsi" w:cs="Helvetica"/>
          <w:b w:val="0"/>
          <w:bCs w:val="0"/>
          <w:color w:val="000000"/>
          <w:sz w:val="24"/>
          <w:szCs w:val="24"/>
          <w:u w:color="000000"/>
        </w:rPr>
        <w:t xml:space="preserve"> </w:t>
      </w:r>
      <w:r w:rsidRPr="003569C3">
        <w:rPr>
          <w:rFonts w:asciiTheme="minorHAnsi" w:hAnsiTheme="minorHAnsi" w:cs="Helvetica"/>
          <w:b w:val="0"/>
          <w:bCs w:val="0"/>
          <w:color w:val="000000"/>
          <w:sz w:val="24"/>
          <w:szCs w:val="24"/>
          <w:u w:color="000000"/>
        </w:rPr>
        <w:t>tenancy option and access to additional funding</w:t>
      </w:r>
      <w:r>
        <w:rPr>
          <w:rFonts w:asciiTheme="minorHAnsi" w:hAnsiTheme="minorHAnsi" w:cs="Helvetica"/>
          <w:b w:val="0"/>
          <w:bCs w:val="0"/>
          <w:color w:val="000000"/>
          <w:sz w:val="24"/>
          <w:szCs w:val="24"/>
          <w:u w:color="000000"/>
        </w:rPr>
        <w:t xml:space="preserve"> </w:t>
      </w:r>
      <w:r w:rsidRPr="003569C3">
        <w:rPr>
          <w:rFonts w:asciiTheme="minorHAnsi" w:hAnsiTheme="minorHAnsi" w:cs="Helvetica"/>
          <w:b w:val="0"/>
          <w:bCs w:val="0"/>
          <w:color w:val="000000"/>
          <w:sz w:val="24"/>
          <w:szCs w:val="24"/>
          <w:u w:color="000000"/>
        </w:rPr>
        <w:t>(including a bursary providing up to £1,000 per</w:t>
      </w:r>
      <w:r>
        <w:rPr>
          <w:rFonts w:asciiTheme="minorHAnsi" w:hAnsiTheme="minorHAnsi" w:cs="Helvetica"/>
          <w:b w:val="0"/>
          <w:bCs w:val="0"/>
          <w:color w:val="000000"/>
          <w:sz w:val="24"/>
          <w:szCs w:val="24"/>
          <w:u w:color="000000"/>
        </w:rPr>
        <w:t xml:space="preserve"> </w:t>
      </w:r>
      <w:r w:rsidRPr="003569C3">
        <w:rPr>
          <w:rFonts w:asciiTheme="minorHAnsi" w:hAnsiTheme="minorHAnsi" w:cs="Helvetica"/>
          <w:b w:val="0"/>
          <w:bCs w:val="0"/>
          <w:color w:val="000000"/>
          <w:sz w:val="24"/>
          <w:szCs w:val="24"/>
          <w:u w:color="000000"/>
        </w:rPr>
        <w:t>year of study).</w:t>
      </w:r>
    </w:p>
    <w:p w14:paraId="227ACE71" w14:textId="77777777" w:rsidR="003569C3" w:rsidRPr="003569C3" w:rsidRDefault="003569C3" w:rsidP="003569C3">
      <w:pPr>
        <w:pStyle w:val="10ptboldpara"/>
        <w:spacing w:after="0" w:line="240" w:lineRule="auto"/>
        <w:outlineLvl w:val="0"/>
        <w:rPr>
          <w:rFonts w:asciiTheme="minorHAnsi" w:hAnsiTheme="minorHAnsi"/>
          <w:sz w:val="24"/>
          <w:szCs w:val="24"/>
        </w:rPr>
      </w:pPr>
    </w:p>
    <w:p w14:paraId="30D839EE" w14:textId="77777777" w:rsidR="00FD3F12" w:rsidRPr="006A57E1" w:rsidRDefault="00FD3F12" w:rsidP="00FD3F12">
      <w:pPr>
        <w:pStyle w:val="10ptboldpara"/>
        <w:spacing w:after="0" w:line="240" w:lineRule="auto"/>
        <w:outlineLvl w:val="0"/>
        <w:rPr>
          <w:rFonts w:asciiTheme="minorHAnsi" w:hAnsiTheme="minorHAnsi"/>
          <w:sz w:val="24"/>
          <w:szCs w:val="24"/>
        </w:rPr>
      </w:pPr>
      <w:r w:rsidRPr="006A57E1">
        <w:rPr>
          <w:rFonts w:asciiTheme="minorHAnsi" w:hAnsiTheme="minorHAnsi"/>
          <w:sz w:val="24"/>
          <w:szCs w:val="24"/>
        </w:rPr>
        <w:t>Armed Forces community</w:t>
      </w:r>
    </w:p>
    <w:p w14:paraId="723320F2" w14:textId="77777777" w:rsidR="00FD3F12" w:rsidRPr="00263FD7" w:rsidRDefault="00FD3F12" w:rsidP="00FD3F12">
      <w:pPr>
        <w:pStyle w:val="CourseBodyCopy10pt"/>
        <w:spacing w:after="0" w:line="240" w:lineRule="auto"/>
        <w:rPr>
          <w:rFonts w:asciiTheme="minorHAnsi" w:hAnsiTheme="minorHAnsi" w:cs="Segoe UI"/>
          <w:sz w:val="24"/>
          <w:szCs w:val="24"/>
        </w:rPr>
      </w:pPr>
      <w:r w:rsidRPr="00263FD7">
        <w:rPr>
          <w:rFonts w:asciiTheme="minorHAnsi" w:hAnsiTheme="minorHAnsi" w:cs="Segoe UI"/>
          <w:sz w:val="24"/>
          <w:szCs w:val="24"/>
        </w:rPr>
        <w:t xml:space="preserve">We are committed to greater access to education for those leaving military service or in active service. We’ll help you transition into university life or study while in service, including providing support through the Armed Forces Network. We are a </w:t>
      </w:r>
      <w:proofErr w:type="spellStart"/>
      <w:r w:rsidRPr="00263FD7">
        <w:rPr>
          <w:rFonts w:asciiTheme="minorHAnsi" w:hAnsiTheme="minorHAnsi" w:cs="Segoe UI"/>
          <w:sz w:val="24"/>
          <w:szCs w:val="24"/>
        </w:rPr>
        <w:t>recognised</w:t>
      </w:r>
      <w:proofErr w:type="spellEnd"/>
      <w:r w:rsidRPr="00263FD7">
        <w:rPr>
          <w:rFonts w:asciiTheme="minorHAnsi" w:hAnsiTheme="minorHAnsi" w:cs="Segoe UI"/>
          <w:sz w:val="24"/>
          <w:szCs w:val="24"/>
        </w:rPr>
        <w:t xml:space="preserve"> learner provider for the MoD’s Enhanced Learning Credits Scheme.</w:t>
      </w:r>
    </w:p>
    <w:p w14:paraId="3289C77F" w14:textId="77777777" w:rsidR="00FD3F12" w:rsidRDefault="00FD3F12" w:rsidP="00FD3F12">
      <w:pPr>
        <w:pStyle w:val="10ptboldpara"/>
        <w:spacing w:after="0" w:line="240" w:lineRule="auto"/>
        <w:outlineLvl w:val="0"/>
        <w:rPr>
          <w:rFonts w:asciiTheme="minorHAnsi" w:hAnsiTheme="minorHAnsi"/>
          <w:sz w:val="24"/>
          <w:szCs w:val="24"/>
        </w:rPr>
      </w:pPr>
    </w:p>
    <w:p w14:paraId="37518BA4" w14:textId="77777777" w:rsidR="009D1824" w:rsidRDefault="009D1824" w:rsidP="009D1824">
      <w:pPr>
        <w:pStyle w:val="10ptboldpara"/>
        <w:spacing w:after="0" w:line="240" w:lineRule="auto"/>
        <w:outlineLvl w:val="0"/>
        <w:rPr>
          <w:rFonts w:asciiTheme="minorHAnsi" w:hAnsiTheme="minorHAnsi"/>
          <w:sz w:val="24"/>
          <w:szCs w:val="24"/>
        </w:rPr>
      </w:pPr>
      <w:r w:rsidRPr="00FD3F12">
        <w:rPr>
          <w:rFonts w:asciiTheme="minorHAnsi" w:hAnsiTheme="minorHAnsi"/>
          <w:sz w:val="24"/>
          <w:szCs w:val="24"/>
        </w:rPr>
        <w:t>Alwyn Jones, Engineering Manager, Royal Air Force.</w:t>
      </w:r>
    </w:p>
    <w:p w14:paraId="58864B42" w14:textId="4B7A249E" w:rsidR="00FD3F12" w:rsidRPr="00FD3F12" w:rsidRDefault="00FD3F12" w:rsidP="00FD3F12">
      <w:pPr>
        <w:pStyle w:val="10ptboldpara"/>
        <w:spacing w:after="0" w:line="240" w:lineRule="auto"/>
        <w:outlineLvl w:val="0"/>
        <w:rPr>
          <w:rFonts w:asciiTheme="minorHAnsi" w:hAnsiTheme="minorHAnsi"/>
          <w:b w:val="0"/>
          <w:bCs w:val="0"/>
          <w:sz w:val="24"/>
          <w:szCs w:val="24"/>
        </w:rPr>
      </w:pPr>
      <w:r>
        <w:rPr>
          <w:rFonts w:asciiTheme="minorHAnsi" w:hAnsiTheme="minorHAnsi"/>
          <w:b w:val="0"/>
          <w:bCs w:val="0"/>
          <w:sz w:val="24"/>
          <w:szCs w:val="24"/>
        </w:rPr>
        <w:t>“</w:t>
      </w:r>
      <w:r w:rsidRPr="00FD3F12">
        <w:rPr>
          <w:rFonts w:asciiTheme="minorHAnsi" w:hAnsiTheme="minorHAnsi"/>
          <w:b w:val="0"/>
          <w:bCs w:val="0"/>
          <w:sz w:val="24"/>
          <w:szCs w:val="24"/>
        </w:rPr>
        <w:t xml:space="preserve">My prior learning and qualifications were accepted as entry criteria for the BA Business &amp; Enterprise </w:t>
      </w:r>
      <w:proofErr w:type="spellStart"/>
      <w:r w:rsidRPr="00FD3F12">
        <w:rPr>
          <w:rFonts w:asciiTheme="minorHAnsi" w:hAnsiTheme="minorHAnsi"/>
          <w:b w:val="0"/>
          <w:bCs w:val="0"/>
          <w:sz w:val="24"/>
          <w:szCs w:val="24"/>
        </w:rPr>
        <w:t>programme</w:t>
      </w:r>
      <w:proofErr w:type="spellEnd"/>
      <w:r w:rsidRPr="00FD3F12">
        <w:rPr>
          <w:rFonts w:asciiTheme="minorHAnsi" w:hAnsiTheme="minorHAnsi"/>
          <w:b w:val="0"/>
          <w:bCs w:val="0"/>
          <w:sz w:val="24"/>
          <w:szCs w:val="24"/>
        </w:rPr>
        <w:t>. The support from the Edinburgh Napier staff is fantastic. Delivery of training is at an RAF Station in my region. This makes getting to lessons hassle free and ‘comparing</w:t>
      </w:r>
      <w:r>
        <w:rPr>
          <w:rFonts w:asciiTheme="minorHAnsi" w:hAnsiTheme="minorHAnsi"/>
          <w:b w:val="0"/>
          <w:bCs w:val="0"/>
          <w:sz w:val="24"/>
          <w:szCs w:val="24"/>
        </w:rPr>
        <w:t xml:space="preserve"> </w:t>
      </w:r>
      <w:proofErr w:type="gramStart"/>
      <w:r w:rsidRPr="00FD3F12">
        <w:rPr>
          <w:rFonts w:asciiTheme="minorHAnsi" w:hAnsiTheme="minorHAnsi"/>
          <w:b w:val="0"/>
          <w:bCs w:val="0"/>
          <w:sz w:val="24"/>
          <w:szCs w:val="24"/>
        </w:rPr>
        <w:t>notes’</w:t>
      </w:r>
      <w:proofErr w:type="gramEnd"/>
      <w:r w:rsidRPr="00FD3F12">
        <w:rPr>
          <w:rFonts w:asciiTheme="minorHAnsi" w:hAnsiTheme="minorHAnsi"/>
          <w:b w:val="0"/>
          <w:bCs w:val="0"/>
          <w:sz w:val="24"/>
          <w:szCs w:val="24"/>
        </w:rPr>
        <w:t xml:space="preserve"> with other Service people in the cohort is a peer support aspect that should not be </w:t>
      </w:r>
      <w:proofErr w:type="gramStart"/>
      <w:r w:rsidRPr="00FD3F12">
        <w:rPr>
          <w:rFonts w:asciiTheme="minorHAnsi" w:hAnsiTheme="minorHAnsi"/>
          <w:b w:val="0"/>
          <w:bCs w:val="0"/>
          <w:sz w:val="24"/>
          <w:szCs w:val="24"/>
        </w:rPr>
        <w:t>underestimated.”</w:t>
      </w:r>
      <w:proofErr w:type="gramEnd"/>
    </w:p>
    <w:p w14:paraId="0D17C918" w14:textId="77777777" w:rsidR="00FD3F12" w:rsidRDefault="00FD3F12" w:rsidP="00FD3F12">
      <w:pPr>
        <w:pStyle w:val="10ptboldpara"/>
        <w:spacing w:after="0" w:line="240" w:lineRule="auto"/>
        <w:outlineLvl w:val="0"/>
        <w:rPr>
          <w:rFonts w:asciiTheme="minorHAnsi" w:hAnsiTheme="minorHAnsi"/>
          <w:sz w:val="24"/>
          <w:szCs w:val="24"/>
        </w:rPr>
      </w:pPr>
    </w:p>
    <w:p w14:paraId="16E74FE8" w14:textId="2B0D6330" w:rsidR="004B660A" w:rsidRPr="006A57E1" w:rsidRDefault="00A17E80" w:rsidP="004B660A">
      <w:pPr>
        <w:pStyle w:val="10ptboldpara"/>
        <w:spacing w:after="0" w:line="240" w:lineRule="auto"/>
        <w:outlineLvl w:val="0"/>
        <w:rPr>
          <w:rFonts w:asciiTheme="minorHAnsi" w:hAnsiTheme="minorHAnsi"/>
          <w:sz w:val="24"/>
          <w:szCs w:val="24"/>
        </w:rPr>
      </w:pPr>
      <w:r>
        <w:rPr>
          <w:rFonts w:asciiTheme="minorHAnsi" w:hAnsiTheme="minorHAnsi"/>
          <w:sz w:val="24"/>
          <w:szCs w:val="24"/>
        </w:rPr>
        <w:t>D</w:t>
      </w:r>
      <w:r w:rsidRPr="006A57E1">
        <w:rPr>
          <w:rFonts w:asciiTheme="minorHAnsi" w:hAnsiTheme="minorHAnsi"/>
          <w:sz w:val="24"/>
          <w:szCs w:val="24"/>
        </w:rPr>
        <w:t>isab</w:t>
      </w:r>
      <w:r>
        <w:rPr>
          <w:rFonts w:asciiTheme="minorHAnsi" w:hAnsiTheme="minorHAnsi"/>
          <w:sz w:val="24"/>
          <w:szCs w:val="24"/>
        </w:rPr>
        <w:t>led</w:t>
      </w:r>
      <w:r w:rsidRPr="006A57E1">
        <w:rPr>
          <w:rFonts w:asciiTheme="minorHAnsi" w:hAnsiTheme="minorHAnsi"/>
          <w:sz w:val="24"/>
          <w:szCs w:val="24"/>
        </w:rPr>
        <w:t xml:space="preserve"> </w:t>
      </w:r>
      <w:r w:rsidR="004B660A" w:rsidRPr="006A57E1">
        <w:rPr>
          <w:rFonts w:asciiTheme="minorHAnsi" w:hAnsiTheme="minorHAnsi"/>
          <w:sz w:val="24"/>
          <w:szCs w:val="24"/>
        </w:rPr>
        <w:t>Applicants</w:t>
      </w:r>
    </w:p>
    <w:p w14:paraId="42F141FC" w14:textId="08A9E803" w:rsidR="004B660A" w:rsidRPr="006A57E1" w:rsidRDefault="004B660A" w:rsidP="004B660A">
      <w:r w:rsidRPr="00756AB7">
        <w:t xml:space="preserve">Our Disability Inclusion team </w:t>
      </w:r>
      <w:r>
        <w:t xml:space="preserve">is here to </w:t>
      </w:r>
      <w:r w:rsidRPr="00756AB7">
        <w:t xml:space="preserve">support students with health conditions, disabilities and </w:t>
      </w:r>
      <w:r w:rsidR="00E14EEE">
        <w:t>specific learning difficulties</w:t>
      </w:r>
      <w:r w:rsidRPr="00756AB7">
        <w:t>. </w:t>
      </w:r>
      <w:r w:rsidR="00E14EEE">
        <w:t>Telling us about your support requirements in your application means we can contact you to review what to arrange before you join us. We can also help you check whether you might be eligible for additional Disabled Students’ Allowance funding</w:t>
      </w:r>
      <w:r w:rsidRPr="006A57E1">
        <w:t>.</w:t>
      </w:r>
    </w:p>
    <w:p w14:paraId="700E8946" w14:textId="77777777" w:rsidR="00263FD7" w:rsidRPr="006A57E1" w:rsidRDefault="00263FD7" w:rsidP="004B660A">
      <w:pPr>
        <w:pStyle w:val="CourseBodyCopy10pt"/>
        <w:spacing w:after="0" w:line="240" w:lineRule="auto"/>
        <w:rPr>
          <w:rFonts w:asciiTheme="minorHAnsi" w:hAnsiTheme="minorHAnsi"/>
          <w:sz w:val="24"/>
          <w:szCs w:val="24"/>
        </w:rPr>
      </w:pPr>
    </w:p>
    <w:p w14:paraId="6FB8079A" w14:textId="77777777" w:rsidR="004B660A" w:rsidRDefault="004B660A" w:rsidP="004B660A">
      <w:pPr>
        <w:pStyle w:val="CourseBodyCopy10pt"/>
        <w:spacing w:after="0" w:line="240" w:lineRule="auto"/>
        <w:rPr>
          <w:rFonts w:asciiTheme="minorHAnsi" w:hAnsiTheme="minorHAnsi"/>
          <w:b/>
          <w:bCs/>
          <w:sz w:val="24"/>
          <w:szCs w:val="24"/>
        </w:rPr>
      </w:pPr>
      <w:r w:rsidRPr="0049202C">
        <w:rPr>
          <w:rFonts w:asciiTheme="minorHAnsi" w:hAnsiTheme="minorHAnsi"/>
          <w:b/>
          <w:bCs/>
          <w:sz w:val="24"/>
          <w:szCs w:val="24"/>
        </w:rPr>
        <w:t>Coming from college</w:t>
      </w:r>
    </w:p>
    <w:p w14:paraId="18D9DC34" w14:textId="135B0367" w:rsidR="000D7BB3" w:rsidRDefault="004B660A" w:rsidP="000D7BB3">
      <w:r w:rsidRPr="0049202C">
        <w:t xml:space="preserve">We welcome applications from students who are currently or have previously studied at </w:t>
      </w:r>
      <w:proofErr w:type="gramStart"/>
      <w:r w:rsidRPr="0049202C">
        <w:t>College</w:t>
      </w:r>
      <w:proofErr w:type="gramEnd"/>
      <w:r w:rsidRPr="0049202C">
        <w:t xml:space="preserve"> on either an HN</w:t>
      </w:r>
      <w:r w:rsidR="00BA5682">
        <w:t>C/D</w:t>
      </w:r>
      <w:r w:rsidRPr="0049202C">
        <w:t xml:space="preserve"> or Access programme. </w:t>
      </w:r>
      <w:r w:rsidR="0092005B">
        <w:t>We provide pre- and post-transition guidance and</w:t>
      </w:r>
      <w:r w:rsidRPr="003C592D">
        <w:t xml:space="preserve"> </w:t>
      </w:r>
      <w:r w:rsidR="000D7BB3" w:rsidRPr="000D7BB3">
        <w:t>a dedicated published guide to students coming</w:t>
      </w:r>
      <w:r w:rsidR="000D7BB3">
        <w:t xml:space="preserve"> </w:t>
      </w:r>
      <w:r w:rsidR="000D7BB3" w:rsidRPr="000D7BB3">
        <w:t xml:space="preserve">from college </w:t>
      </w:r>
    </w:p>
    <w:p w14:paraId="02088514" w14:textId="0AD2C482" w:rsidR="004B660A" w:rsidRPr="000D7BB3" w:rsidRDefault="000D7BB3" w:rsidP="000D7BB3">
      <w:hyperlink r:id="rId13" w:history="1">
        <w:r w:rsidRPr="00CC2D26">
          <w:rPr>
            <w:rStyle w:val="Hyperlink"/>
          </w:rPr>
          <w:t>www.napier.ac.uk/ug-comingfromcollege</w:t>
        </w:r>
      </w:hyperlink>
      <w:r>
        <w:t xml:space="preserve"> </w:t>
      </w:r>
    </w:p>
    <w:p w14:paraId="1BE5F38F" w14:textId="77777777" w:rsidR="004B660A" w:rsidRPr="00220BAC" w:rsidRDefault="004B660A" w:rsidP="004B660A">
      <w:pPr>
        <w:rPr>
          <w:rFonts w:cstheme="minorHAnsi"/>
        </w:rPr>
      </w:pPr>
    </w:p>
    <w:p w14:paraId="13479B45" w14:textId="77777777" w:rsidR="00716264" w:rsidRPr="00220BAC" w:rsidRDefault="00716264" w:rsidP="00716264">
      <w:pPr>
        <w:autoSpaceDE w:val="0"/>
        <w:autoSpaceDN w:val="0"/>
        <w:adjustRightInd w:val="0"/>
        <w:rPr>
          <w:rFonts w:cstheme="minorHAnsi"/>
          <w:color w:val="000000"/>
        </w:rPr>
      </w:pPr>
      <w:r w:rsidRPr="00220BAC">
        <w:rPr>
          <w:rFonts w:cstheme="minorHAnsi"/>
          <w:color w:val="000000"/>
        </w:rPr>
        <w:t>Our Enquiry and Outreach teams are here</w:t>
      </w:r>
      <w:r>
        <w:rPr>
          <w:rFonts w:cstheme="minorHAnsi"/>
          <w:color w:val="000000"/>
        </w:rPr>
        <w:t xml:space="preserve"> </w:t>
      </w:r>
      <w:r w:rsidRPr="00220BAC">
        <w:rPr>
          <w:rFonts w:cstheme="minorHAnsi"/>
          <w:color w:val="000000"/>
        </w:rPr>
        <w:t xml:space="preserve">to help no matter your background. We can provide information, advice and guidance. You can contact us on 0333 900 6040 or via the enquiry form at: </w:t>
      </w:r>
      <w:r w:rsidRPr="00220BAC">
        <w:rPr>
          <w:rFonts w:cstheme="minorHAnsi"/>
          <w:color w:val="0361BF"/>
          <w:u w:val="single"/>
        </w:rPr>
        <w:t>www.napier.ac.uk/ask</w:t>
      </w:r>
      <w:r w:rsidRPr="00220BAC">
        <w:rPr>
          <w:rFonts w:cstheme="minorHAnsi"/>
          <w:color w:val="000000"/>
        </w:rPr>
        <w:t xml:space="preserve"> </w:t>
      </w:r>
    </w:p>
    <w:p w14:paraId="3D1C56EC" w14:textId="77777777" w:rsidR="00716264" w:rsidRPr="00220BAC" w:rsidRDefault="00716264" w:rsidP="00716264">
      <w:pPr>
        <w:rPr>
          <w:rFonts w:cstheme="minorHAnsi"/>
        </w:rPr>
      </w:pPr>
    </w:p>
    <w:p w14:paraId="4B22DB65" w14:textId="77777777" w:rsidR="00716264" w:rsidRPr="00210E79" w:rsidRDefault="00716264" w:rsidP="004B660A"/>
    <w:p w14:paraId="7EA399DB" w14:textId="77777777" w:rsidR="00022B04" w:rsidRPr="00210E79" w:rsidRDefault="00022B04" w:rsidP="004B660A">
      <w:pPr>
        <w:pBdr>
          <w:bottom w:val="single" w:sz="6" w:space="1" w:color="auto"/>
        </w:pBdr>
      </w:pPr>
    </w:p>
    <w:p w14:paraId="537B946D" w14:textId="64ABFC53" w:rsidR="00022B04" w:rsidRDefault="00022B04" w:rsidP="00817285"/>
    <w:p w14:paraId="5F577A10" w14:textId="77777777" w:rsidR="00C95D19" w:rsidRPr="00A35366" w:rsidRDefault="00C95D19" w:rsidP="00C95D19">
      <w:pPr>
        <w:pStyle w:val="BIgHeadingBoldCaps"/>
        <w:spacing w:before="0" w:after="0" w:line="240" w:lineRule="auto"/>
        <w:outlineLvl w:val="0"/>
        <w:rPr>
          <w:rFonts w:asciiTheme="minorHAnsi" w:hAnsiTheme="minorHAnsi"/>
          <w:sz w:val="44"/>
          <w:szCs w:val="44"/>
        </w:rPr>
      </w:pPr>
      <w:r w:rsidRPr="00A35366">
        <w:rPr>
          <w:rFonts w:asciiTheme="minorHAnsi" w:hAnsiTheme="minorHAnsi"/>
          <w:spacing w:val="-3"/>
          <w:sz w:val="44"/>
          <w:szCs w:val="44"/>
        </w:rPr>
        <w:t>WAYS TO STUDY</w:t>
      </w:r>
    </w:p>
    <w:p w14:paraId="39F2AF53" w14:textId="77777777" w:rsidR="00C95D19" w:rsidRDefault="00C95D19" w:rsidP="00C95D19">
      <w:pPr>
        <w:pStyle w:val="CourseBodyCopy10pt"/>
        <w:spacing w:after="0" w:line="240" w:lineRule="auto"/>
        <w:rPr>
          <w:rFonts w:asciiTheme="minorHAnsi" w:hAnsiTheme="minorHAnsi"/>
          <w:sz w:val="24"/>
          <w:szCs w:val="24"/>
        </w:rPr>
      </w:pPr>
    </w:p>
    <w:p w14:paraId="7C08EAF7" w14:textId="77777777" w:rsidR="006753B4" w:rsidRPr="005045E9" w:rsidRDefault="006753B4" w:rsidP="006753B4">
      <w:pPr>
        <w:pStyle w:val="CourseBodyCopy10pt"/>
        <w:spacing w:after="0" w:line="240" w:lineRule="auto"/>
        <w:rPr>
          <w:rFonts w:asciiTheme="minorHAnsi" w:hAnsiTheme="minorHAnsi"/>
          <w:b/>
          <w:bCs/>
          <w:sz w:val="28"/>
          <w:szCs w:val="28"/>
        </w:rPr>
      </w:pPr>
      <w:r w:rsidRPr="005045E9">
        <w:rPr>
          <w:rFonts w:asciiTheme="minorHAnsi" w:hAnsiTheme="minorHAnsi"/>
          <w:b/>
          <w:bCs/>
          <w:sz w:val="28"/>
          <w:szCs w:val="28"/>
        </w:rPr>
        <w:t xml:space="preserve">Our flexible provision means you can find a way to study </w:t>
      </w:r>
      <w:proofErr w:type="gramStart"/>
      <w:r w:rsidRPr="005045E9">
        <w:rPr>
          <w:rFonts w:asciiTheme="minorHAnsi" w:hAnsiTheme="minorHAnsi"/>
          <w:b/>
          <w:bCs/>
          <w:sz w:val="28"/>
          <w:szCs w:val="28"/>
        </w:rPr>
        <w:t>that best suits</w:t>
      </w:r>
      <w:proofErr w:type="gramEnd"/>
      <w:r w:rsidRPr="005045E9">
        <w:rPr>
          <w:rFonts w:asciiTheme="minorHAnsi" w:hAnsiTheme="minorHAnsi"/>
          <w:b/>
          <w:bCs/>
          <w:sz w:val="28"/>
          <w:szCs w:val="28"/>
        </w:rPr>
        <w:t xml:space="preserve"> you</w:t>
      </w:r>
    </w:p>
    <w:p w14:paraId="7516E46F" w14:textId="77777777" w:rsidR="006753B4" w:rsidRDefault="006753B4" w:rsidP="00C95D19">
      <w:pPr>
        <w:pStyle w:val="CourseBodyCopy10pt"/>
        <w:spacing w:after="0" w:line="240" w:lineRule="auto"/>
        <w:rPr>
          <w:rFonts w:asciiTheme="minorHAnsi" w:hAnsiTheme="minorHAnsi"/>
          <w:sz w:val="24"/>
          <w:szCs w:val="24"/>
        </w:rPr>
      </w:pPr>
    </w:p>
    <w:p w14:paraId="2E3CD221" w14:textId="0A4678EE" w:rsidR="00C95D19" w:rsidRDefault="00C95D19" w:rsidP="00C95D19">
      <w:pPr>
        <w:pStyle w:val="CourseBodyCopy10pt"/>
        <w:spacing w:after="0" w:line="240" w:lineRule="auto"/>
        <w:rPr>
          <w:rFonts w:asciiTheme="minorHAnsi" w:hAnsiTheme="minorHAnsi"/>
          <w:sz w:val="24"/>
          <w:szCs w:val="24"/>
        </w:rPr>
      </w:pPr>
      <w:r w:rsidRPr="00CA7172">
        <w:rPr>
          <w:rFonts w:asciiTheme="minorHAnsi" w:hAnsiTheme="minorHAnsi"/>
          <w:sz w:val="24"/>
          <w:szCs w:val="24"/>
        </w:rPr>
        <w:t xml:space="preserve">We have a proud history of supporting our students to achieve a degree whatever their circumstances. </w:t>
      </w:r>
    </w:p>
    <w:p w14:paraId="6E5600B2" w14:textId="77777777" w:rsidR="00C95D19" w:rsidRPr="00CA7172" w:rsidRDefault="00C95D19" w:rsidP="00C95D19">
      <w:pPr>
        <w:pStyle w:val="CourseBodyCopy10pt"/>
        <w:spacing w:after="0" w:line="240" w:lineRule="auto"/>
        <w:rPr>
          <w:rFonts w:asciiTheme="minorHAnsi" w:hAnsiTheme="minorHAnsi"/>
          <w:sz w:val="24"/>
          <w:szCs w:val="24"/>
        </w:rPr>
      </w:pPr>
    </w:p>
    <w:p w14:paraId="74659C28" w14:textId="77777777" w:rsidR="00C95D19" w:rsidRPr="00CA7172" w:rsidRDefault="00C95D19" w:rsidP="00C95D19">
      <w:pPr>
        <w:pStyle w:val="10ptboldpara"/>
        <w:spacing w:after="0" w:line="240" w:lineRule="auto"/>
        <w:outlineLvl w:val="0"/>
        <w:rPr>
          <w:rFonts w:asciiTheme="minorHAnsi" w:hAnsiTheme="minorHAnsi"/>
          <w:sz w:val="24"/>
          <w:szCs w:val="24"/>
        </w:rPr>
      </w:pPr>
      <w:r w:rsidRPr="00CA7172">
        <w:rPr>
          <w:rFonts w:asciiTheme="minorHAnsi" w:hAnsiTheme="minorHAnsi"/>
          <w:sz w:val="24"/>
          <w:szCs w:val="24"/>
        </w:rPr>
        <w:t>Full-time and part-time courses</w:t>
      </w:r>
    </w:p>
    <w:p w14:paraId="79248F28" w14:textId="77777777" w:rsidR="00C95D19" w:rsidRDefault="00C95D19" w:rsidP="00C95D19">
      <w:pPr>
        <w:pStyle w:val="CourseBodyCopy10pt"/>
        <w:spacing w:after="0" w:line="240" w:lineRule="auto"/>
        <w:rPr>
          <w:rFonts w:asciiTheme="minorHAnsi" w:hAnsiTheme="minorHAnsi"/>
          <w:sz w:val="24"/>
          <w:szCs w:val="24"/>
        </w:rPr>
      </w:pPr>
      <w:r w:rsidRPr="00CA7172">
        <w:rPr>
          <w:rFonts w:asciiTheme="minorHAnsi" w:hAnsiTheme="minorHAnsi"/>
          <w:sz w:val="24"/>
          <w:szCs w:val="24"/>
        </w:rPr>
        <w:t xml:space="preserve">For UK students, many of our full-time courses can also be studied part-time – same great professors, same relevant </w:t>
      </w:r>
      <w:proofErr w:type="spellStart"/>
      <w:r w:rsidRPr="00CA7172">
        <w:rPr>
          <w:rFonts w:asciiTheme="minorHAnsi" w:hAnsiTheme="minorHAnsi"/>
          <w:sz w:val="24"/>
          <w:szCs w:val="24"/>
        </w:rPr>
        <w:t>programme</w:t>
      </w:r>
      <w:proofErr w:type="spellEnd"/>
      <w:r>
        <w:rPr>
          <w:rFonts w:asciiTheme="minorHAnsi" w:hAnsiTheme="minorHAnsi"/>
          <w:sz w:val="24"/>
          <w:szCs w:val="24"/>
        </w:rPr>
        <w:t xml:space="preserve"> </w:t>
      </w:r>
      <w:r w:rsidRPr="00CA7172">
        <w:rPr>
          <w:rFonts w:asciiTheme="minorHAnsi" w:hAnsiTheme="minorHAnsi"/>
          <w:sz w:val="24"/>
          <w:szCs w:val="24"/>
        </w:rPr>
        <w:t>– just studying fewer modules at a time over a longer period than full-time study</w:t>
      </w:r>
      <w:r>
        <w:rPr>
          <w:rFonts w:asciiTheme="minorHAnsi" w:hAnsiTheme="minorHAnsi"/>
          <w:sz w:val="24"/>
          <w:szCs w:val="24"/>
        </w:rPr>
        <w:t>,</w:t>
      </w:r>
      <w:r w:rsidRPr="00CA7172">
        <w:rPr>
          <w:rFonts w:asciiTheme="minorHAnsi" w:hAnsiTheme="minorHAnsi"/>
          <w:sz w:val="24"/>
          <w:szCs w:val="24"/>
        </w:rPr>
        <w:t xml:space="preserve"> to suit your life</w:t>
      </w:r>
      <w:r>
        <w:rPr>
          <w:rFonts w:asciiTheme="minorHAnsi" w:hAnsiTheme="minorHAnsi"/>
          <w:sz w:val="24"/>
          <w:szCs w:val="24"/>
        </w:rPr>
        <w:t xml:space="preserve"> circumstances</w:t>
      </w:r>
      <w:r w:rsidRPr="00CA7172">
        <w:rPr>
          <w:rFonts w:asciiTheme="minorHAnsi" w:hAnsiTheme="minorHAnsi"/>
          <w:sz w:val="24"/>
          <w:szCs w:val="24"/>
        </w:rPr>
        <w:t>.</w:t>
      </w:r>
    </w:p>
    <w:p w14:paraId="0A94EFA4" w14:textId="77777777" w:rsidR="00C95D19" w:rsidRPr="00CA7172" w:rsidRDefault="00C95D19" w:rsidP="00C95D19">
      <w:pPr>
        <w:pStyle w:val="CourseBodyCopy10pt"/>
        <w:spacing w:after="0" w:line="240" w:lineRule="auto"/>
        <w:rPr>
          <w:rFonts w:asciiTheme="minorHAnsi" w:hAnsiTheme="minorHAnsi"/>
          <w:sz w:val="24"/>
          <w:szCs w:val="24"/>
        </w:rPr>
      </w:pPr>
    </w:p>
    <w:p w14:paraId="6E1EDC22" w14:textId="77777777" w:rsidR="00C95D19" w:rsidRPr="00E01847" w:rsidRDefault="00C95D19" w:rsidP="00C95D19">
      <w:pPr>
        <w:pStyle w:val="10ptboldpara"/>
        <w:spacing w:after="0" w:line="240" w:lineRule="auto"/>
        <w:outlineLvl w:val="0"/>
        <w:rPr>
          <w:rFonts w:asciiTheme="minorHAnsi" w:hAnsiTheme="minorHAnsi"/>
          <w:sz w:val="24"/>
          <w:szCs w:val="24"/>
        </w:rPr>
      </w:pPr>
      <w:r w:rsidRPr="00E01847">
        <w:rPr>
          <w:rFonts w:asciiTheme="minorHAnsi" w:hAnsiTheme="minorHAnsi"/>
          <w:sz w:val="24"/>
          <w:szCs w:val="24"/>
        </w:rPr>
        <w:t>Apprenticeships</w:t>
      </w:r>
    </w:p>
    <w:p w14:paraId="00C965E9" w14:textId="19646012" w:rsidR="00C95D19" w:rsidRDefault="00CB499D" w:rsidP="00E01847">
      <w:pPr>
        <w:pStyle w:val="CourseBodyCopy10pt"/>
        <w:spacing w:after="0" w:line="240" w:lineRule="auto"/>
        <w:rPr>
          <w:rFonts w:asciiTheme="minorHAnsi" w:hAnsiTheme="minorHAnsi" w:cstheme="minorHAnsi"/>
          <w:sz w:val="24"/>
          <w:szCs w:val="24"/>
          <w:lang w:val="en-GB"/>
        </w:rPr>
      </w:pPr>
      <w:r w:rsidRPr="00E01847">
        <w:rPr>
          <w:rFonts w:asciiTheme="minorHAnsi" w:hAnsiTheme="minorHAnsi" w:cstheme="minorHAnsi"/>
          <w:sz w:val="24"/>
          <w:szCs w:val="24"/>
        </w:rPr>
        <w:t xml:space="preserve">An apprenticeship is a great opportunity to undertake work-based learning that can boost your application to university or enhance your employability. Foundation Apprenticeships can be taken in S4 or S5 and will build your skills and bolster your application to university, while Modern Apprenticeships offer paid work opportunities so you can gain vital skills while studying for a qualification up to HND level. Both </w:t>
      </w:r>
      <w:r w:rsidR="003F28DB" w:rsidRPr="00E01847">
        <w:rPr>
          <w:rFonts w:asciiTheme="minorHAnsi" w:hAnsiTheme="minorHAnsi" w:cstheme="minorHAnsi"/>
          <w:sz w:val="24"/>
          <w:szCs w:val="24"/>
        </w:rPr>
        <w:t>types</w:t>
      </w:r>
      <w:r w:rsidRPr="00E01847">
        <w:rPr>
          <w:rFonts w:asciiTheme="minorHAnsi" w:hAnsiTheme="minorHAnsi" w:cstheme="minorHAnsi"/>
          <w:sz w:val="24"/>
          <w:szCs w:val="24"/>
        </w:rPr>
        <w:t xml:space="preserve"> offer progression opportunities </w:t>
      </w:r>
      <w:proofErr w:type="gramStart"/>
      <w:r w:rsidRPr="00E01847">
        <w:rPr>
          <w:rFonts w:asciiTheme="minorHAnsi" w:hAnsiTheme="minorHAnsi" w:cstheme="minorHAnsi"/>
          <w:sz w:val="24"/>
          <w:szCs w:val="24"/>
        </w:rPr>
        <w:t>into</w:t>
      </w:r>
      <w:proofErr w:type="gramEnd"/>
      <w:r w:rsidRPr="00E01847">
        <w:rPr>
          <w:rFonts w:asciiTheme="minorHAnsi" w:hAnsiTheme="minorHAnsi" w:cstheme="minorHAnsi"/>
          <w:sz w:val="24"/>
          <w:szCs w:val="24"/>
        </w:rPr>
        <w:t xml:space="preserve"> Graduate </w:t>
      </w:r>
      <w:proofErr w:type="gramStart"/>
      <w:r w:rsidRPr="00E01847">
        <w:rPr>
          <w:rFonts w:asciiTheme="minorHAnsi" w:hAnsiTheme="minorHAnsi" w:cstheme="minorHAnsi"/>
          <w:sz w:val="24"/>
          <w:szCs w:val="24"/>
        </w:rPr>
        <w:t>Apprenticeships</w:t>
      </w:r>
      <w:proofErr w:type="gramEnd"/>
      <w:r w:rsidR="003F28DB" w:rsidRPr="00E01847">
        <w:rPr>
          <w:rFonts w:asciiTheme="minorHAnsi" w:hAnsiTheme="minorHAnsi" w:cstheme="minorHAnsi"/>
          <w:sz w:val="24"/>
          <w:szCs w:val="24"/>
        </w:rPr>
        <w:t xml:space="preserve"> of which we offer</w:t>
      </w:r>
      <w:r w:rsidRPr="00E01847">
        <w:rPr>
          <w:rFonts w:asciiTheme="minorHAnsi" w:hAnsiTheme="minorHAnsi" w:cstheme="minorHAnsi"/>
          <w:sz w:val="24"/>
          <w:szCs w:val="24"/>
        </w:rPr>
        <w:t xml:space="preserve"> a range in </w:t>
      </w:r>
      <w:r w:rsidR="004318B7" w:rsidRPr="00E01847">
        <w:rPr>
          <w:rFonts w:asciiTheme="minorHAnsi" w:hAnsiTheme="minorHAnsi" w:cstheme="minorHAnsi"/>
          <w:sz w:val="24"/>
          <w:szCs w:val="24"/>
        </w:rPr>
        <w:t>b</w:t>
      </w:r>
      <w:r w:rsidRPr="00E01847">
        <w:rPr>
          <w:rFonts w:asciiTheme="minorHAnsi" w:hAnsiTheme="minorHAnsi" w:cstheme="minorHAnsi"/>
          <w:sz w:val="24"/>
          <w:szCs w:val="24"/>
        </w:rPr>
        <w:t xml:space="preserve">usiness, </w:t>
      </w:r>
      <w:r w:rsidR="004318B7" w:rsidRPr="00E01847">
        <w:rPr>
          <w:rFonts w:asciiTheme="minorHAnsi" w:hAnsiTheme="minorHAnsi" w:cstheme="minorHAnsi"/>
          <w:sz w:val="24"/>
          <w:szCs w:val="24"/>
        </w:rPr>
        <w:t>c</w:t>
      </w:r>
      <w:r w:rsidRPr="00E01847">
        <w:rPr>
          <w:rFonts w:asciiTheme="minorHAnsi" w:hAnsiTheme="minorHAnsi" w:cstheme="minorHAnsi"/>
          <w:sz w:val="24"/>
          <w:szCs w:val="24"/>
        </w:rPr>
        <w:t xml:space="preserve">omputing and </w:t>
      </w:r>
      <w:r w:rsidR="004318B7" w:rsidRPr="00E01847">
        <w:rPr>
          <w:rFonts w:asciiTheme="minorHAnsi" w:hAnsiTheme="minorHAnsi" w:cstheme="minorHAnsi"/>
          <w:sz w:val="24"/>
          <w:szCs w:val="24"/>
        </w:rPr>
        <w:t>e</w:t>
      </w:r>
      <w:r w:rsidRPr="00E01847">
        <w:rPr>
          <w:rFonts w:asciiTheme="minorHAnsi" w:hAnsiTheme="minorHAnsi" w:cstheme="minorHAnsi"/>
          <w:sz w:val="24"/>
          <w:szCs w:val="24"/>
        </w:rPr>
        <w:t xml:space="preserve">ngineering subjects. </w:t>
      </w:r>
      <w:r w:rsidR="00E01847" w:rsidRPr="00E01847">
        <w:rPr>
          <w:rFonts w:asciiTheme="minorHAnsi" w:hAnsiTheme="minorHAnsi" w:cstheme="minorHAnsi"/>
          <w:sz w:val="24"/>
          <w:szCs w:val="24"/>
          <w:lang w:val="en-GB"/>
        </w:rPr>
        <w:t xml:space="preserve">We have over 440 graduate apprentices working with 144 employer partners to earn a wage at the same time as studying for their degree. Go to </w:t>
      </w:r>
      <w:hyperlink r:id="rId14" w:history="1">
        <w:r w:rsidR="00AB0B1F" w:rsidRPr="00CC2D26">
          <w:rPr>
            <w:rStyle w:val="Hyperlink"/>
            <w:rFonts w:asciiTheme="minorHAnsi" w:hAnsiTheme="minorHAnsi" w:cstheme="minorHAnsi"/>
            <w:b/>
            <w:bCs/>
            <w:sz w:val="24"/>
            <w:szCs w:val="24"/>
            <w:lang w:val="en-GB"/>
          </w:rPr>
          <w:t>www.napier.ac.uk/apprenticeships</w:t>
        </w:r>
      </w:hyperlink>
      <w:r w:rsidR="00AB0B1F">
        <w:rPr>
          <w:rFonts w:asciiTheme="minorHAnsi" w:hAnsiTheme="minorHAnsi" w:cstheme="minorHAnsi"/>
          <w:b/>
          <w:bCs/>
          <w:sz w:val="24"/>
          <w:szCs w:val="24"/>
          <w:lang w:val="en-GB"/>
        </w:rPr>
        <w:t xml:space="preserve"> </w:t>
      </w:r>
      <w:r w:rsidR="00E01847" w:rsidRPr="00E01847">
        <w:rPr>
          <w:rFonts w:asciiTheme="minorHAnsi" w:hAnsiTheme="minorHAnsi" w:cstheme="minorHAnsi"/>
          <w:sz w:val="24"/>
          <w:szCs w:val="24"/>
          <w:lang w:val="en-GB"/>
        </w:rPr>
        <w:t>for full details.</w:t>
      </w:r>
    </w:p>
    <w:p w14:paraId="525DB15F" w14:textId="77777777" w:rsidR="001300FA" w:rsidRDefault="001300FA" w:rsidP="00E01847">
      <w:pPr>
        <w:pStyle w:val="CourseBodyCopy10pt"/>
        <w:spacing w:after="0" w:line="240" w:lineRule="auto"/>
        <w:rPr>
          <w:rFonts w:asciiTheme="minorHAnsi" w:hAnsiTheme="minorHAnsi" w:cstheme="minorHAnsi"/>
          <w:sz w:val="24"/>
          <w:szCs w:val="24"/>
          <w:lang w:val="en-GB"/>
        </w:rPr>
      </w:pPr>
    </w:p>
    <w:p w14:paraId="49573F03" w14:textId="08852CD3" w:rsidR="00C95D19" w:rsidRPr="00E01847" w:rsidRDefault="00C95D19" w:rsidP="00C95D19">
      <w:pPr>
        <w:pStyle w:val="CourseBodyCopy10pt"/>
        <w:spacing w:after="0" w:line="240" w:lineRule="auto"/>
        <w:rPr>
          <w:rFonts w:asciiTheme="minorHAnsi" w:hAnsiTheme="minorHAnsi"/>
          <w:sz w:val="24"/>
          <w:szCs w:val="24"/>
        </w:rPr>
      </w:pPr>
      <w:r w:rsidRPr="00AB0B1F">
        <w:rPr>
          <w:rFonts w:asciiTheme="minorHAnsi" w:hAnsiTheme="minorHAnsi"/>
          <w:sz w:val="24"/>
          <w:szCs w:val="24"/>
        </w:rPr>
        <w:t xml:space="preserve">Head to </w:t>
      </w:r>
      <w:r w:rsidR="00174797" w:rsidRPr="00AB0B1F">
        <w:rPr>
          <w:rStyle w:val="Hyperlink"/>
          <w:rFonts w:asciiTheme="minorHAnsi" w:hAnsiTheme="minorHAnsi"/>
          <w:sz w:val="24"/>
          <w:szCs w:val="24"/>
        </w:rPr>
        <w:t>www.n</w:t>
      </w:r>
      <w:r w:rsidRPr="00AB0B1F">
        <w:rPr>
          <w:rStyle w:val="Hyperlink"/>
          <w:rFonts w:asciiTheme="minorHAnsi" w:hAnsiTheme="minorHAnsi"/>
          <w:sz w:val="24"/>
          <w:szCs w:val="24"/>
        </w:rPr>
        <w:t>apier.ac.uk/UG-study</w:t>
      </w:r>
      <w:r w:rsidRPr="00AB0B1F">
        <w:rPr>
          <w:rFonts w:asciiTheme="minorHAnsi" w:hAnsiTheme="minorHAnsi"/>
          <w:sz w:val="24"/>
          <w:szCs w:val="24"/>
        </w:rPr>
        <w:t xml:space="preserve"> for more information on </w:t>
      </w:r>
      <w:proofErr w:type="gramStart"/>
      <w:r w:rsidRPr="00AB0B1F">
        <w:rPr>
          <w:rFonts w:asciiTheme="minorHAnsi" w:hAnsiTheme="minorHAnsi"/>
          <w:sz w:val="24"/>
          <w:szCs w:val="24"/>
        </w:rPr>
        <w:t>all of</w:t>
      </w:r>
      <w:proofErr w:type="gramEnd"/>
      <w:r w:rsidRPr="00AB0B1F">
        <w:rPr>
          <w:rFonts w:asciiTheme="minorHAnsi" w:hAnsiTheme="minorHAnsi"/>
          <w:sz w:val="24"/>
          <w:szCs w:val="24"/>
        </w:rPr>
        <w:t xml:space="preserve"> our ways to study.</w:t>
      </w:r>
    </w:p>
    <w:p w14:paraId="331925BE" w14:textId="289F6F34" w:rsidR="00C95D19" w:rsidRPr="00E01847" w:rsidRDefault="00C95D19" w:rsidP="00C95D19">
      <w:pPr>
        <w:pBdr>
          <w:bottom w:val="single" w:sz="6" w:space="1" w:color="auto"/>
        </w:pBdr>
      </w:pPr>
    </w:p>
    <w:p w14:paraId="0779EEF8" w14:textId="77777777" w:rsidR="00C95D19" w:rsidRDefault="00C95D19" w:rsidP="00C95D19">
      <w:pPr>
        <w:pBdr>
          <w:bottom w:val="single" w:sz="6" w:space="1" w:color="auto"/>
        </w:pBdr>
      </w:pPr>
    </w:p>
    <w:p w14:paraId="5CA7B389" w14:textId="0AC5FC0A" w:rsidR="00C95D19" w:rsidRDefault="00C95D19" w:rsidP="00817285"/>
    <w:p w14:paraId="681BD13F" w14:textId="5864EFBA" w:rsidR="003B7151" w:rsidRPr="00501473" w:rsidRDefault="004B51AC" w:rsidP="003B7151">
      <w:pPr>
        <w:pStyle w:val="CourseBodyCopy10pt"/>
        <w:spacing w:after="0" w:line="240" w:lineRule="auto"/>
        <w:rPr>
          <w:rFonts w:asciiTheme="minorHAnsi" w:hAnsiTheme="minorHAnsi"/>
          <w:b/>
          <w:bCs/>
          <w:sz w:val="44"/>
          <w:szCs w:val="44"/>
        </w:rPr>
      </w:pPr>
      <w:r>
        <w:rPr>
          <w:rFonts w:asciiTheme="minorHAnsi" w:hAnsiTheme="minorHAnsi"/>
          <w:b/>
          <w:bCs/>
          <w:sz w:val="44"/>
          <w:szCs w:val="44"/>
        </w:rPr>
        <w:t>FINANCIAL SUPPORT</w:t>
      </w:r>
    </w:p>
    <w:p w14:paraId="0E374FEE" w14:textId="77777777" w:rsidR="003B7151" w:rsidRDefault="003B7151" w:rsidP="003B7151"/>
    <w:p w14:paraId="1BF13A9A" w14:textId="074D61F5" w:rsidR="003B7151" w:rsidRDefault="003B7151" w:rsidP="003B7151">
      <w:pPr>
        <w:rPr>
          <w:b/>
          <w:bCs/>
          <w:sz w:val="28"/>
          <w:szCs w:val="28"/>
        </w:rPr>
      </w:pPr>
      <w:r w:rsidRPr="007652A7">
        <w:rPr>
          <w:b/>
          <w:bCs/>
          <w:sz w:val="28"/>
          <w:szCs w:val="28"/>
        </w:rPr>
        <w:t xml:space="preserve">We offer a range of </w:t>
      </w:r>
      <w:r w:rsidR="00A64728">
        <w:rPr>
          <w:b/>
          <w:bCs/>
          <w:sz w:val="28"/>
          <w:szCs w:val="28"/>
        </w:rPr>
        <w:t>scholarships, bursaries and funding</w:t>
      </w:r>
      <w:r w:rsidRPr="007652A7">
        <w:rPr>
          <w:b/>
          <w:bCs/>
          <w:sz w:val="28"/>
          <w:szCs w:val="28"/>
        </w:rPr>
        <w:t xml:space="preserve"> to help you study with us</w:t>
      </w:r>
    </w:p>
    <w:p w14:paraId="767FE992" w14:textId="77777777" w:rsidR="00B92D52" w:rsidRDefault="00B92D52" w:rsidP="00B92D52">
      <w:pPr>
        <w:pStyle w:val="CourseBodyCopy10pt"/>
        <w:spacing w:after="0" w:line="240" w:lineRule="auto"/>
        <w:rPr>
          <w:rFonts w:asciiTheme="minorHAnsi" w:hAnsiTheme="minorHAnsi"/>
          <w:sz w:val="24"/>
          <w:szCs w:val="24"/>
        </w:rPr>
      </w:pPr>
    </w:p>
    <w:p w14:paraId="32AE0134" w14:textId="77777777" w:rsidR="00661322" w:rsidRDefault="00661322" w:rsidP="0066132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Head over to </w:t>
      </w:r>
      <w:r>
        <w:rPr>
          <w:rStyle w:val="Hyperlink"/>
          <w:rFonts w:asciiTheme="minorHAnsi" w:hAnsiTheme="minorHAnsi"/>
          <w:sz w:val="24"/>
          <w:szCs w:val="24"/>
        </w:rPr>
        <w:t>www.n</w:t>
      </w:r>
      <w:r w:rsidRPr="00B74604">
        <w:rPr>
          <w:rStyle w:val="Hyperlink"/>
          <w:rFonts w:asciiTheme="minorHAnsi" w:hAnsiTheme="minorHAnsi"/>
          <w:sz w:val="24"/>
          <w:szCs w:val="24"/>
        </w:rPr>
        <w:t>apier.ac.uk/UG-funding</w:t>
      </w:r>
      <w:r w:rsidRPr="00B74604">
        <w:rPr>
          <w:rFonts w:asciiTheme="minorHAnsi" w:hAnsiTheme="minorHAnsi"/>
          <w:sz w:val="24"/>
          <w:szCs w:val="24"/>
        </w:rPr>
        <w:t xml:space="preserve"> to see exactly what you are eligible for and how to apply. </w:t>
      </w:r>
    </w:p>
    <w:p w14:paraId="765BE039" w14:textId="77777777" w:rsidR="00661322" w:rsidRDefault="00661322" w:rsidP="00661322">
      <w:pPr>
        <w:pStyle w:val="CourseBodyCopy10pt"/>
        <w:spacing w:after="0" w:line="240" w:lineRule="auto"/>
        <w:rPr>
          <w:rFonts w:asciiTheme="minorHAnsi" w:hAnsiTheme="minorHAnsi"/>
          <w:sz w:val="24"/>
          <w:szCs w:val="24"/>
        </w:rPr>
      </w:pPr>
    </w:p>
    <w:p w14:paraId="24307503" w14:textId="31F19449" w:rsidR="00B92D52" w:rsidRDefault="00B92D52" w:rsidP="00B92D52">
      <w:pPr>
        <w:pStyle w:val="CourseBodyCopy10pt"/>
        <w:spacing w:after="0" w:line="240" w:lineRule="auto"/>
        <w:rPr>
          <w:rFonts w:asciiTheme="minorHAnsi" w:hAnsiTheme="minorHAnsi"/>
          <w:sz w:val="24"/>
          <w:szCs w:val="24"/>
        </w:rPr>
      </w:pPr>
      <w:r>
        <w:rPr>
          <w:rFonts w:asciiTheme="minorHAnsi" w:hAnsiTheme="minorHAnsi"/>
          <w:sz w:val="24"/>
          <w:szCs w:val="24"/>
        </w:rPr>
        <w:t>Through a scholarship or a bursary</w:t>
      </w:r>
      <w:r w:rsidR="001E3C00">
        <w:rPr>
          <w:rFonts w:asciiTheme="minorHAnsi" w:hAnsiTheme="minorHAnsi"/>
          <w:sz w:val="24"/>
          <w:szCs w:val="24"/>
        </w:rPr>
        <w:t xml:space="preserve"> award</w:t>
      </w:r>
      <w:r>
        <w:rPr>
          <w:rFonts w:asciiTheme="minorHAnsi" w:hAnsiTheme="minorHAnsi"/>
          <w:sz w:val="24"/>
          <w:szCs w:val="24"/>
        </w:rPr>
        <w:t>, you can</w:t>
      </w:r>
      <w:r w:rsidRPr="00B74604">
        <w:rPr>
          <w:rFonts w:asciiTheme="minorHAnsi" w:hAnsiTheme="minorHAnsi"/>
          <w:sz w:val="24"/>
          <w:szCs w:val="24"/>
        </w:rPr>
        <w:t xml:space="preserve"> receiv</w:t>
      </w:r>
      <w:r>
        <w:rPr>
          <w:rFonts w:asciiTheme="minorHAnsi" w:hAnsiTheme="minorHAnsi"/>
          <w:sz w:val="24"/>
          <w:szCs w:val="24"/>
        </w:rPr>
        <w:t>e</w:t>
      </w:r>
      <w:r w:rsidRPr="00B74604">
        <w:rPr>
          <w:rFonts w:asciiTheme="minorHAnsi" w:hAnsiTheme="minorHAnsi"/>
          <w:sz w:val="24"/>
          <w:szCs w:val="24"/>
        </w:rPr>
        <w:t xml:space="preserve"> a sum of money to </w:t>
      </w:r>
      <w:r>
        <w:rPr>
          <w:rFonts w:asciiTheme="minorHAnsi" w:hAnsiTheme="minorHAnsi"/>
          <w:sz w:val="24"/>
          <w:szCs w:val="24"/>
        </w:rPr>
        <w:t>s</w:t>
      </w:r>
      <w:r w:rsidRPr="00B74604">
        <w:rPr>
          <w:rFonts w:asciiTheme="minorHAnsi" w:hAnsiTheme="minorHAnsi"/>
          <w:sz w:val="24"/>
          <w:szCs w:val="24"/>
        </w:rPr>
        <w:t>upport you while you study</w:t>
      </w:r>
      <w:r>
        <w:rPr>
          <w:rFonts w:asciiTheme="minorHAnsi" w:hAnsiTheme="minorHAnsi"/>
          <w:sz w:val="24"/>
          <w:szCs w:val="24"/>
        </w:rPr>
        <w:t xml:space="preserve"> </w:t>
      </w:r>
      <w:r w:rsidR="006E7FAB">
        <w:rPr>
          <w:rFonts w:asciiTheme="minorHAnsi" w:hAnsiTheme="minorHAnsi"/>
          <w:sz w:val="24"/>
          <w:szCs w:val="24"/>
        </w:rPr>
        <w:t xml:space="preserve">with us </w:t>
      </w:r>
      <w:r>
        <w:rPr>
          <w:rFonts w:asciiTheme="minorHAnsi" w:hAnsiTheme="minorHAnsi"/>
          <w:sz w:val="24"/>
          <w:szCs w:val="24"/>
        </w:rPr>
        <w:t>which</w:t>
      </w:r>
      <w:r w:rsidRPr="00B74604">
        <w:rPr>
          <w:rFonts w:asciiTheme="minorHAnsi" w:hAnsiTheme="minorHAnsi"/>
          <w:sz w:val="24"/>
          <w:szCs w:val="24"/>
        </w:rPr>
        <w:t xml:space="preserve"> you </w:t>
      </w:r>
      <w:r>
        <w:rPr>
          <w:rFonts w:asciiTheme="minorHAnsi" w:hAnsiTheme="minorHAnsi"/>
          <w:sz w:val="24"/>
          <w:szCs w:val="24"/>
        </w:rPr>
        <w:t>w</w:t>
      </w:r>
      <w:r w:rsidRPr="00B74604">
        <w:rPr>
          <w:rFonts w:asciiTheme="minorHAnsi" w:hAnsiTheme="minorHAnsi"/>
          <w:sz w:val="24"/>
          <w:szCs w:val="24"/>
        </w:rPr>
        <w:t xml:space="preserve">on’t need to pay back. </w:t>
      </w:r>
    </w:p>
    <w:p w14:paraId="7205BEF1" w14:textId="77777777" w:rsidR="00B92D52" w:rsidRDefault="00B92D52" w:rsidP="00B92D52">
      <w:pPr>
        <w:pStyle w:val="CourseBodyCopy10pt"/>
        <w:spacing w:after="0" w:line="240" w:lineRule="auto"/>
        <w:rPr>
          <w:rFonts w:asciiTheme="minorHAnsi" w:hAnsiTheme="minorHAnsi"/>
          <w:sz w:val="24"/>
          <w:szCs w:val="24"/>
        </w:rPr>
      </w:pPr>
    </w:p>
    <w:p w14:paraId="617B0EFF" w14:textId="74E0C11B" w:rsidR="00B92D52" w:rsidRPr="001E3C00" w:rsidRDefault="001E3C00" w:rsidP="00B92D52">
      <w:pPr>
        <w:pStyle w:val="CourseBodyCopy10pt"/>
        <w:spacing w:after="0" w:line="240" w:lineRule="auto"/>
        <w:rPr>
          <w:rFonts w:asciiTheme="minorHAnsi" w:hAnsiTheme="minorHAnsi"/>
          <w:sz w:val="24"/>
          <w:szCs w:val="24"/>
        </w:rPr>
      </w:pPr>
      <w:r w:rsidRPr="001E3C00">
        <w:rPr>
          <w:rFonts w:asciiTheme="minorHAnsi" w:hAnsiTheme="minorHAnsi"/>
          <w:sz w:val="24"/>
          <w:szCs w:val="24"/>
        </w:rPr>
        <w:t xml:space="preserve">Depending on the specific award’s eligibility criteria, </w:t>
      </w:r>
      <w:r w:rsidR="0046316F">
        <w:rPr>
          <w:rFonts w:asciiTheme="minorHAnsi" w:hAnsiTheme="minorHAnsi"/>
          <w:sz w:val="24"/>
          <w:szCs w:val="24"/>
        </w:rPr>
        <w:t>funding</w:t>
      </w:r>
      <w:r w:rsidRPr="001E3C00">
        <w:rPr>
          <w:rFonts w:asciiTheme="minorHAnsi" w:hAnsiTheme="minorHAnsi"/>
          <w:sz w:val="24"/>
          <w:szCs w:val="24"/>
        </w:rPr>
        <w:t xml:space="preserve"> can </w:t>
      </w:r>
      <w:r w:rsidR="0046316F">
        <w:rPr>
          <w:rFonts w:asciiTheme="minorHAnsi" w:hAnsiTheme="minorHAnsi"/>
          <w:sz w:val="24"/>
          <w:szCs w:val="24"/>
        </w:rPr>
        <w:t>support</w:t>
      </w:r>
      <w:r w:rsidRPr="001E3C00">
        <w:rPr>
          <w:rFonts w:asciiTheme="minorHAnsi" w:hAnsiTheme="minorHAnsi"/>
          <w:sz w:val="24"/>
          <w:szCs w:val="24"/>
        </w:rPr>
        <w:t xml:space="preserve"> living costs, childcare expenses, tuition fees or a specific project that is beneficial to your academic and personal development.</w:t>
      </w:r>
      <w:r>
        <w:rPr>
          <w:rFonts w:asciiTheme="minorHAnsi" w:hAnsiTheme="minorHAnsi"/>
          <w:sz w:val="24"/>
          <w:szCs w:val="24"/>
        </w:rPr>
        <w:t xml:space="preserve"> </w:t>
      </w:r>
    </w:p>
    <w:p w14:paraId="48FB38C2" w14:textId="77777777" w:rsidR="00B92D52" w:rsidRPr="001E3C00" w:rsidRDefault="00B92D52" w:rsidP="00B92D52">
      <w:pPr>
        <w:pStyle w:val="CourseBodyCopy10pt"/>
        <w:spacing w:after="0" w:line="240" w:lineRule="auto"/>
        <w:rPr>
          <w:rFonts w:asciiTheme="minorHAnsi" w:hAnsiTheme="minorHAnsi"/>
          <w:sz w:val="24"/>
          <w:szCs w:val="24"/>
        </w:rPr>
      </w:pPr>
    </w:p>
    <w:p w14:paraId="68BD486F" w14:textId="77777777" w:rsidR="00B92D52" w:rsidRPr="00B74604" w:rsidRDefault="00B92D52" w:rsidP="00B92D52">
      <w:pPr>
        <w:pStyle w:val="10ptboldpara"/>
        <w:spacing w:after="0" w:line="240" w:lineRule="auto"/>
        <w:outlineLvl w:val="0"/>
        <w:rPr>
          <w:rFonts w:asciiTheme="minorHAnsi" w:hAnsiTheme="minorHAnsi"/>
          <w:sz w:val="24"/>
          <w:szCs w:val="24"/>
        </w:rPr>
      </w:pPr>
      <w:r w:rsidRPr="00B74604">
        <w:rPr>
          <w:rFonts w:asciiTheme="minorHAnsi" w:hAnsiTheme="minorHAnsi"/>
          <w:sz w:val="24"/>
          <w:szCs w:val="24"/>
        </w:rPr>
        <w:t xml:space="preserve">Here’s an idea of what </w:t>
      </w:r>
      <w:r>
        <w:rPr>
          <w:rFonts w:asciiTheme="minorHAnsi" w:hAnsiTheme="minorHAnsi"/>
          <w:sz w:val="24"/>
          <w:szCs w:val="24"/>
        </w:rPr>
        <w:t>financial support</w:t>
      </w:r>
      <w:r w:rsidRPr="00B74604">
        <w:rPr>
          <w:rFonts w:asciiTheme="minorHAnsi" w:hAnsiTheme="minorHAnsi"/>
          <w:sz w:val="24"/>
          <w:szCs w:val="24"/>
        </w:rPr>
        <w:t xml:space="preserve"> can do:</w:t>
      </w:r>
    </w:p>
    <w:p w14:paraId="4090C1FC"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r w:rsidRPr="00B74604">
        <w:rPr>
          <w:rFonts w:asciiTheme="minorHAnsi" w:hAnsiTheme="minorHAnsi"/>
          <w:sz w:val="24"/>
          <w:szCs w:val="24"/>
        </w:rPr>
        <w:tab/>
        <w:t>Cover the costs of course fees.</w:t>
      </w:r>
    </w:p>
    <w:p w14:paraId="0C6EBD76"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lastRenderedPageBreak/>
        <w:t xml:space="preserve">• </w:t>
      </w:r>
      <w:r w:rsidRPr="00B74604">
        <w:rPr>
          <w:rFonts w:asciiTheme="minorHAnsi" w:hAnsiTheme="minorHAnsi"/>
          <w:sz w:val="24"/>
          <w:szCs w:val="24"/>
        </w:rPr>
        <w:tab/>
        <w:t>Help with living costs.</w:t>
      </w:r>
    </w:p>
    <w:p w14:paraId="0F671456"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r w:rsidRPr="00B74604">
        <w:rPr>
          <w:rFonts w:asciiTheme="minorHAnsi" w:hAnsiTheme="minorHAnsi"/>
          <w:sz w:val="24"/>
          <w:szCs w:val="24"/>
        </w:rPr>
        <w:tab/>
        <w:t>Enable travel, research or aid personal development.</w:t>
      </w:r>
    </w:p>
    <w:p w14:paraId="0083F120"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r w:rsidRPr="00B74604">
        <w:rPr>
          <w:rFonts w:asciiTheme="minorHAnsi" w:hAnsiTheme="minorHAnsi"/>
          <w:sz w:val="24"/>
          <w:szCs w:val="24"/>
        </w:rPr>
        <w:tab/>
        <w:t xml:space="preserve">Help you take a passion further, such as sports or the arts. </w:t>
      </w:r>
    </w:p>
    <w:p w14:paraId="60C60FD8"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r w:rsidRPr="00B74604">
        <w:rPr>
          <w:rFonts w:asciiTheme="minorHAnsi" w:hAnsiTheme="minorHAnsi"/>
          <w:sz w:val="24"/>
          <w:szCs w:val="24"/>
        </w:rPr>
        <w:tab/>
        <w:t>Support a start-up business dream.</w:t>
      </w:r>
    </w:p>
    <w:p w14:paraId="295ACCA7" w14:textId="77777777" w:rsidR="00B92D52" w:rsidRDefault="00B92D52" w:rsidP="00B92D52">
      <w:pPr>
        <w:pStyle w:val="10ptboldpara"/>
        <w:spacing w:after="0" w:line="240" w:lineRule="auto"/>
        <w:outlineLvl w:val="0"/>
        <w:rPr>
          <w:rFonts w:asciiTheme="minorHAnsi" w:hAnsiTheme="minorHAnsi"/>
          <w:sz w:val="24"/>
          <w:szCs w:val="24"/>
        </w:rPr>
      </w:pPr>
    </w:p>
    <w:p w14:paraId="1B69F94A" w14:textId="77777777" w:rsidR="00B92D52" w:rsidRPr="006651FA" w:rsidRDefault="00B92D52" w:rsidP="00B92D52">
      <w:pPr>
        <w:pStyle w:val="10ptboldpara"/>
        <w:spacing w:after="0" w:line="240" w:lineRule="auto"/>
        <w:outlineLvl w:val="0"/>
        <w:rPr>
          <w:rFonts w:asciiTheme="minorHAnsi" w:hAnsiTheme="minorHAnsi"/>
          <w:sz w:val="28"/>
          <w:szCs w:val="28"/>
        </w:rPr>
      </w:pPr>
      <w:r w:rsidRPr="006651FA">
        <w:rPr>
          <w:rFonts w:asciiTheme="minorHAnsi" w:hAnsiTheme="minorHAnsi"/>
          <w:sz w:val="28"/>
          <w:szCs w:val="28"/>
        </w:rPr>
        <w:t>Bursaries and scholarships explained</w:t>
      </w:r>
    </w:p>
    <w:p w14:paraId="04A1FFA6" w14:textId="7F7FC978" w:rsidR="00B92D52"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A bursary will be given to you automatically if you meet certain criteria</w:t>
      </w:r>
      <w:r w:rsidR="009A46AF">
        <w:rPr>
          <w:rFonts w:asciiTheme="minorHAnsi" w:hAnsiTheme="minorHAnsi"/>
          <w:sz w:val="24"/>
          <w:szCs w:val="24"/>
        </w:rPr>
        <w:t>;</w:t>
      </w:r>
      <w:r w:rsidRPr="00B74604">
        <w:rPr>
          <w:rFonts w:asciiTheme="minorHAnsi" w:hAnsiTheme="minorHAnsi"/>
          <w:sz w:val="24"/>
          <w:szCs w:val="24"/>
        </w:rPr>
        <w:t xml:space="preserve"> </w:t>
      </w:r>
      <w:r>
        <w:rPr>
          <w:rFonts w:asciiTheme="minorHAnsi" w:hAnsiTheme="minorHAnsi"/>
          <w:sz w:val="24"/>
          <w:szCs w:val="24"/>
        </w:rPr>
        <w:t>for example</w:t>
      </w:r>
      <w:r w:rsidR="009A46AF">
        <w:rPr>
          <w:rFonts w:asciiTheme="minorHAnsi" w:hAnsiTheme="minorHAnsi"/>
          <w:sz w:val="24"/>
          <w:szCs w:val="24"/>
        </w:rPr>
        <w:t>,</w:t>
      </w:r>
      <w:r w:rsidRPr="00B74604">
        <w:rPr>
          <w:rFonts w:asciiTheme="minorHAnsi" w:hAnsiTheme="minorHAnsi"/>
          <w:sz w:val="24"/>
          <w:szCs w:val="24"/>
        </w:rPr>
        <w:t xml:space="preserve"> if you come from a low-income household. You don’t need to apply for </w:t>
      </w:r>
      <w:r>
        <w:rPr>
          <w:rFonts w:asciiTheme="minorHAnsi" w:hAnsiTheme="minorHAnsi"/>
          <w:sz w:val="24"/>
          <w:szCs w:val="24"/>
        </w:rPr>
        <w:t xml:space="preserve">these </w:t>
      </w:r>
      <w:proofErr w:type="gramStart"/>
      <w:r>
        <w:rPr>
          <w:rFonts w:asciiTheme="minorHAnsi" w:hAnsiTheme="minorHAnsi"/>
          <w:sz w:val="24"/>
          <w:szCs w:val="24"/>
        </w:rPr>
        <w:t>bursaries</w:t>
      </w:r>
      <w:r w:rsidR="009A46AF">
        <w:rPr>
          <w:rFonts w:asciiTheme="minorHAnsi" w:hAnsiTheme="minorHAnsi"/>
          <w:sz w:val="24"/>
          <w:szCs w:val="24"/>
        </w:rPr>
        <w:t>,</w:t>
      </w:r>
      <w:proofErr w:type="gramEnd"/>
      <w:r>
        <w:rPr>
          <w:rFonts w:asciiTheme="minorHAnsi" w:hAnsiTheme="minorHAnsi"/>
          <w:sz w:val="24"/>
          <w:szCs w:val="24"/>
        </w:rPr>
        <w:t xml:space="preserve"> </w:t>
      </w:r>
      <w:r w:rsidRPr="00B74604">
        <w:rPr>
          <w:rFonts w:asciiTheme="minorHAnsi" w:hAnsiTheme="minorHAnsi"/>
          <w:sz w:val="24"/>
          <w:szCs w:val="24"/>
        </w:rPr>
        <w:t>we will let you know if you are eligible when you confirm you will be starting your course with us.</w:t>
      </w:r>
    </w:p>
    <w:p w14:paraId="55D9416B" w14:textId="77777777" w:rsidR="00B92D52" w:rsidRPr="00B74604" w:rsidRDefault="00B92D52" w:rsidP="00B92D52">
      <w:pPr>
        <w:pStyle w:val="CourseBodyCopy10pt"/>
        <w:spacing w:after="0" w:line="240" w:lineRule="auto"/>
        <w:rPr>
          <w:rFonts w:asciiTheme="minorHAnsi" w:hAnsiTheme="minorHAnsi"/>
          <w:sz w:val="24"/>
          <w:szCs w:val="24"/>
        </w:rPr>
      </w:pPr>
    </w:p>
    <w:p w14:paraId="0AAF95F8"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To receive a scholarship</w:t>
      </w:r>
      <w:r>
        <w:rPr>
          <w:rFonts w:asciiTheme="minorHAnsi" w:hAnsiTheme="minorHAnsi"/>
          <w:sz w:val="24"/>
          <w:szCs w:val="24"/>
        </w:rPr>
        <w:t>,</w:t>
      </w:r>
      <w:r w:rsidRPr="00B74604">
        <w:rPr>
          <w:rFonts w:asciiTheme="minorHAnsi" w:hAnsiTheme="minorHAnsi"/>
          <w:sz w:val="24"/>
          <w:szCs w:val="24"/>
        </w:rPr>
        <w:t xml:space="preserve"> you may have to submit a separate </w:t>
      </w:r>
      <w:proofErr w:type="gramStart"/>
      <w:r w:rsidRPr="00B74604">
        <w:rPr>
          <w:rFonts w:asciiTheme="minorHAnsi" w:hAnsiTheme="minorHAnsi"/>
          <w:sz w:val="24"/>
          <w:szCs w:val="24"/>
        </w:rPr>
        <w:t>application</w:t>
      </w:r>
      <w:proofErr w:type="gramEnd"/>
      <w:r w:rsidRPr="00B74604">
        <w:rPr>
          <w:rFonts w:asciiTheme="minorHAnsi" w:hAnsiTheme="minorHAnsi"/>
          <w:sz w:val="24"/>
          <w:szCs w:val="24"/>
        </w:rPr>
        <w:t xml:space="preserve"> and the process can be competitive or distributed on a first</w:t>
      </w:r>
      <w:r>
        <w:rPr>
          <w:rFonts w:asciiTheme="minorHAnsi" w:hAnsiTheme="minorHAnsi"/>
          <w:sz w:val="24"/>
          <w:szCs w:val="24"/>
        </w:rPr>
        <w:t>-</w:t>
      </w:r>
      <w:r w:rsidRPr="00B74604">
        <w:rPr>
          <w:rFonts w:asciiTheme="minorHAnsi" w:hAnsiTheme="minorHAnsi"/>
          <w:sz w:val="24"/>
          <w:szCs w:val="24"/>
        </w:rPr>
        <w:t>come first</w:t>
      </w:r>
      <w:r>
        <w:rPr>
          <w:rFonts w:asciiTheme="minorHAnsi" w:hAnsiTheme="minorHAnsi"/>
          <w:sz w:val="24"/>
          <w:szCs w:val="24"/>
        </w:rPr>
        <w:t>-</w:t>
      </w:r>
      <w:r w:rsidRPr="00B74604">
        <w:rPr>
          <w:rFonts w:asciiTheme="minorHAnsi" w:hAnsiTheme="minorHAnsi"/>
          <w:sz w:val="24"/>
          <w:szCs w:val="24"/>
        </w:rPr>
        <w:t>served basis, so it’s important to apply early.</w:t>
      </w:r>
    </w:p>
    <w:p w14:paraId="0D18F462" w14:textId="77777777" w:rsidR="00B92D52" w:rsidRDefault="00B92D52" w:rsidP="00B92D52">
      <w:pPr>
        <w:pStyle w:val="CourseBodyCopy10pt"/>
        <w:spacing w:after="0" w:line="240" w:lineRule="auto"/>
        <w:rPr>
          <w:rFonts w:asciiTheme="minorHAnsi" w:hAnsiTheme="minorHAnsi"/>
          <w:sz w:val="24"/>
          <w:szCs w:val="24"/>
        </w:rPr>
      </w:pPr>
    </w:p>
    <w:p w14:paraId="11640A4D" w14:textId="77777777" w:rsidR="00B92D52" w:rsidRPr="00B74604"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There are special scholarships available to help with specific projects as part of your course, such as if you decide to study abroad, or do a research project locally. There are also elite athlete and country-specific scholarships available.</w:t>
      </w:r>
    </w:p>
    <w:p w14:paraId="45EBF660" w14:textId="77777777" w:rsidR="00B92D52" w:rsidRDefault="00B92D52" w:rsidP="00B92D52">
      <w:pPr>
        <w:pStyle w:val="CourseBodyCopy10pt"/>
        <w:spacing w:after="0" w:line="240" w:lineRule="auto"/>
        <w:outlineLvl w:val="0"/>
        <w:rPr>
          <w:rFonts w:asciiTheme="minorHAnsi" w:hAnsiTheme="minorHAnsi"/>
          <w:sz w:val="24"/>
          <w:szCs w:val="24"/>
        </w:rPr>
      </w:pPr>
    </w:p>
    <w:p w14:paraId="0857A8E1" w14:textId="716050A3" w:rsidR="00B92D52" w:rsidRPr="006651FA" w:rsidRDefault="00B92D52" w:rsidP="00B92D52">
      <w:pPr>
        <w:pStyle w:val="CourseBodyCopy10pt"/>
        <w:spacing w:after="0" w:line="240" w:lineRule="auto"/>
        <w:outlineLvl w:val="0"/>
        <w:rPr>
          <w:rFonts w:asciiTheme="minorHAnsi" w:hAnsiTheme="minorHAnsi"/>
          <w:b/>
          <w:bCs/>
          <w:sz w:val="28"/>
          <w:szCs w:val="28"/>
        </w:rPr>
      </w:pPr>
      <w:r w:rsidRPr="006651FA">
        <w:rPr>
          <w:rFonts w:asciiTheme="minorHAnsi" w:hAnsiTheme="minorHAnsi"/>
          <w:b/>
          <w:bCs/>
          <w:sz w:val="28"/>
          <w:szCs w:val="28"/>
        </w:rPr>
        <w:t xml:space="preserve">UK </w:t>
      </w:r>
      <w:r w:rsidR="00214AA6" w:rsidRPr="006651FA">
        <w:rPr>
          <w:rFonts w:asciiTheme="minorHAnsi" w:hAnsiTheme="minorHAnsi"/>
          <w:b/>
          <w:bCs/>
          <w:sz w:val="28"/>
          <w:szCs w:val="28"/>
        </w:rPr>
        <w:t>(</w:t>
      </w:r>
      <w:r w:rsidRPr="006651FA">
        <w:rPr>
          <w:rFonts w:asciiTheme="minorHAnsi" w:hAnsiTheme="minorHAnsi"/>
          <w:b/>
          <w:bCs/>
          <w:sz w:val="28"/>
          <w:szCs w:val="28"/>
        </w:rPr>
        <w:t>from outside Scotland</w:t>
      </w:r>
      <w:r w:rsidR="00214AA6" w:rsidRPr="006651FA">
        <w:rPr>
          <w:rFonts w:asciiTheme="minorHAnsi" w:hAnsiTheme="minorHAnsi"/>
          <w:b/>
          <w:bCs/>
          <w:sz w:val="28"/>
          <w:szCs w:val="28"/>
        </w:rPr>
        <w:t>)</w:t>
      </w:r>
      <w:r w:rsidR="00823FBE" w:rsidRPr="006651FA">
        <w:rPr>
          <w:rFonts w:asciiTheme="minorHAnsi" w:hAnsiTheme="minorHAnsi"/>
          <w:b/>
          <w:bCs/>
          <w:sz w:val="28"/>
          <w:szCs w:val="28"/>
        </w:rPr>
        <w:t xml:space="preserve"> and Republic of Ireland</w:t>
      </w:r>
      <w:r w:rsidR="00214AA6" w:rsidRPr="006651FA">
        <w:rPr>
          <w:rFonts w:asciiTheme="minorHAnsi" w:hAnsiTheme="minorHAnsi"/>
          <w:b/>
          <w:bCs/>
          <w:sz w:val="28"/>
          <w:szCs w:val="28"/>
        </w:rPr>
        <w:t xml:space="preserve"> Students</w:t>
      </w:r>
    </w:p>
    <w:p w14:paraId="2E6C030F" w14:textId="1BB3F408" w:rsidR="00214AA6" w:rsidRDefault="00214AA6" w:rsidP="00B92D52">
      <w:pPr>
        <w:pStyle w:val="CourseBodyCopy10pt"/>
        <w:spacing w:after="0" w:line="240" w:lineRule="auto"/>
        <w:rPr>
          <w:rFonts w:asciiTheme="minorHAnsi" w:hAnsiTheme="minorHAnsi"/>
          <w:sz w:val="24"/>
          <w:szCs w:val="24"/>
        </w:rPr>
      </w:pPr>
      <w:r>
        <w:rPr>
          <w:rFonts w:asciiTheme="minorHAnsi" w:hAnsiTheme="minorHAnsi"/>
          <w:sz w:val="24"/>
          <w:szCs w:val="24"/>
        </w:rPr>
        <w:t>S</w:t>
      </w:r>
      <w:r w:rsidR="00B92D52" w:rsidRPr="00B74604">
        <w:rPr>
          <w:rFonts w:asciiTheme="minorHAnsi" w:hAnsiTheme="minorHAnsi"/>
          <w:sz w:val="24"/>
          <w:szCs w:val="24"/>
        </w:rPr>
        <w:t>tudents from England, Northern Ireland, Wales</w:t>
      </w:r>
      <w:r w:rsidR="00823FBE">
        <w:rPr>
          <w:rFonts w:asciiTheme="minorHAnsi" w:hAnsiTheme="minorHAnsi"/>
          <w:sz w:val="24"/>
          <w:szCs w:val="24"/>
        </w:rPr>
        <w:t>,</w:t>
      </w:r>
      <w:r w:rsidR="00B92D52" w:rsidRPr="00B74604">
        <w:rPr>
          <w:rFonts w:asciiTheme="minorHAnsi" w:hAnsiTheme="minorHAnsi"/>
          <w:sz w:val="24"/>
          <w:szCs w:val="24"/>
        </w:rPr>
        <w:t xml:space="preserve"> the Channel Islands</w:t>
      </w:r>
      <w:r w:rsidR="00823FBE">
        <w:rPr>
          <w:rFonts w:asciiTheme="minorHAnsi" w:hAnsiTheme="minorHAnsi"/>
          <w:sz w:val="24"/>
          <w:szCs w:val="24"/>
        </w:rPr>
        <w:t>, the Isle of Man and the Republic of Ireland</w:t>
      </w:r>
      <w:r w:rsidR="00B92D52" w:rsidRPr="00B74604">
        <w:rPr>
          <w:rFonts w:asciiTheme="minorHAnsi" w:hAnsiTheme="minorHAnsi"/>
          <w:sz w:val="24"/>
          <w:szCs w:val="24"/>
        </w:rPr>
        <w:t>,</w:t>
      </w:r>
      <w:r>
        <w:rPr>
          <w:rFonts w:asciiTheme="minorHAnsi" w:hAnsiTheme="minorHAnsi"/>
          <w:sz w:val="24"/>
          <w:szCs w:val="24"/>
        </w:rPr>
        <w:t xml:space="preserve"> are generally classified as Rest of UK/ROI for fees purposes, and </w:t>
      </w:r>
      <w:proofErr w:type="gramStart"/>
      <w:r>
        <w:rPr>
          <w:rFonts w:asciiTheme="minorHAnsi" w:hAnsiTheme="minorHAnsi"/>
          <w:sz w:val="24"/>
          <w:szCs w:val="24"/>
        </w:rPr>
        <w:t>are able to</w:t>
      </w:r>
      <w:proofErr w:type="gramEnd"/>
      <w:r>
        <w:rPr>
          <w:rFonts w:asciiTheme="minorHAnsi" w:hAnsiTheme="minorHAnsi"/>
          <w:sz w:val="24"/>
          <w:szCs w:val="24"/>
        </w:rPr>
        <w:t xml:space="preserve"> access specific support including:</w:t>
      </w:r>
    </w:p>
    <w:p w14:paraId="7B5B4EE4" w14:textId="280AFFA5" w:rsidR="00B92D52" w:rsidRDefault="00B92D52" w:rsidP="00B92D52">
      <w:pPr>
        <w:pStyle w:val="CourseBodyCopy10pt"/>
        <w:spacing w:after="0" w:line="240" w:lineRule="auto"/>
        <w:rPr>
          <w:rFonts w:asciiTheme="minorHAnsi" w:hAnsiTheme="minorHAnsi"/>
          <w:sz w:val="24"/>
          <w:szCs w:val="24"/>
        </w:rPr>
      </w:pPr>
      <w:r w:rsidRPr="00B74604">
        <w:rPr>
          <w:rFonts w:asciiTheme="minorHAnsi" w:hAnsiTheme="minorHAnsi"/>
          <w:sz w:val="24"/>
          <w:szCs w:val="24"/>
        </w:rPr>
        <w:t xml:space="preserve"> </w:t>
      </w:r>
    </w:p>
    <w:p w14:paraId="48FE2F36" w14:textId="67C796EC" w:rsidR="00214AA6" w:rsidRPr="00214AA6" w:rsidRDefault="00214AA6" w:rsidP="00B92D52">
      <w:pPr>
        <w:pStyle w:val="CourseBodyCopy10pt"/>
        <w:spacing w:after="0" w:line="240" w:lineRule="auto"/>
        <w:rPr>
          <w:rFonts w:asciiTheme="minorHAnsi" w:hAnsiTheme="minorHAnsi"/>
          <w:b/>
          <w:bCs/>
          <w:sz w:val="24"/>
          <w:szCs w:val="24"/>
        </w:rPr>
      </w:pPr>
      <w:r w:rsidRPr="00214AA6">
        <w:rPr>
          <w:rFonts w:asciiTheme="minorHAnsi" w:hAnsiTheme="minorHAnsi"/>
          <w:b/>
          <w:bCs/>
          <w:sz w:val="24"/>
          <w:szCs w:val="24"/>
        </w:rPr>
        <w:t>Access and Merit bursaries</w:t>
      </w:r>
    </w:p>
    <w:p w14:paraId="6EF5DC16" w14:textId="2ADEE849" w:rsidR="00214AA6" w:rsidRPr="00B74604" w:rsidRDefault="00214AA6" w:rsidP="00B92D52">
      <w:pPr>
        <w:pStyle w:val="CourseBodyCopy10pt"/>
        <w:spacing w:after="0" w:line="240" w:lineRule="auto"/>
        <w:rPr>
          <w:rFonts w:asciiTheme="minorHAnsi" w:hAnsiTheme="minorHAnsi"/>
          <w:sz w:val="24"/>
          <w:szCs w:val="24"/>
        </w:rPr>
      </w:pPr>
      <w:r>
        <w:rPr>
          <w:rFonts w:asciiTheme="minorHAnsi" w:hAnsiTheme="minorHAnsi"/>
          <w:sz w:val="24"/>
          <w:szCs w:val="24"/>
        </w:rPr>
        <w:t>We provide a generous bursary package offering a cash award of up to £3,000 per year (</w:t>
      </w:r>
      <w:proofErr w:type="gramStart"/>
      <w:r>
        <w:rPr>
          <w:rFonts w:asciiTheme="minorHAnsi" w:hAnsiTheme="minorHAnsi"/>
          <w:sz w:val="24"/>
          <w:szCs w:val="24"/>
        </w:rPr>
        <w:t>dependent</w:t>
      </w:r>
      <w:proofErr w:type="gramEnd"/>
      <w:r>
        <w:rPr>
          <w:rFonts w:asciiTheme="minorHAnsi" w:hAnsiTheme="minorHAnsi"/>
          <w:sz w:val="24"/>
          <w:szCs w:val="24"/>
        </w:rPr>
        <w:t xml:space="preserve"> on your financial circumstances and/or your academic achievement).</w:t>
      </w:r>
    </w:p>
    <w:p w14:paraId="78EE6F7E" w14:textId="77777777" w:rsidR="00B92D52" w:rsidRDefault="00B92D52" w:rsidP="00B92D52">
      <w:pPr>
        <w:pStyle w:val="CourseBodyCopy10pt"/>
        <w:spacing w:after="0" w:line="240" w:lineRule="auto"/>
        <w:rPr>
          <w:rFonts w:asciiTheme="minorHAnsi" w:hAnsiTheme="minorHAnsi"/>
          <w:sz w:val="24"/>
          <w:szCs w:val="24"/>
        </w:rPr>
      </w:pPr>
    </w:p>
    <w:p w14:paraId="03D40E73" w14:textId="334DA67C" w:rsidR="00214AA6" w:rsidRPr="00214AA6" w:rsidRDefault="00214AA6" w:rsidP="00B92D52">
      <w:pPr>
        <w:pStyle w:val="CourseBodyCopy10pt"/>
        <w:spacing w:after="0" w:line="240" w:lineRule="auto"/>
        <w:rPr>
          <w:rFonts w:asciiTheme="minorHAnsi" w:hAnsiTheme="minorHAnsi"/>
          <w:b/>
          <w:bCs/>
          <w:sz w:val="24"/>
          <w:szCs w:val="24"/>
        </w:rPr>
      </w:pPr>
      <w:r w:rsidRPr="00214AA6">
        <w:rPr>
          <w:rFonts w:asciiTheme="minorHAnsi" w:hAnsiTheme="minorHAnsi"/>
          <w:b/>
          <w:bCs/>
          <w:sz w:val="24"/>
          <w:szCs w:val="24"/>
        </w:rPr>
        <w:t>Fee Waiver</w:t>
      </w:r>
    </w:p>
    <w:p w14:paraId="3B0CE61E" w14:textId="77777777" w:rsidR="00D40879" w:rsidRDefault="00B92D52" w:rsidP="00B92D52">
      <w:pPr>
        <w:pStyle w:val="CourseBodyCopy10pt"/>
        <w:spacing w:after="0" w:line="240" w:lineRule="auto"/>
        <w:rPr>
          <w:rFonts w:asciiTheme="minorHAnsi" w:hAnsiTheme="minorHAnsi"/>
          <w:sz w:val="24"/>
          <w:szCs w:val="24"/>
        </w:rPr>
      </w:pPr>
      <w:proofErr w:type="gramStart"/>
      <w:r w:rsidRPr="00B74604">
        <w:rPr>
          <w:rFonts w:asciiTheme="minorHAnsi" w:hAnsiTheme="minorHAnsi"/>
          <w:sz w:val="24"/>
          <w:szCs w:val="24"/>
        </w:rPr>
        <w:t>The majority of</w:t>
      </w:r>
      <w:proofErr w:type="gramEnd"/>
      <w:r w:rsidRPr="00B74604">
        <w:rPr>
          <w:rFonts w:asciiTheme="minorHAnsi" w:hAnsiTheme="minorHAnsi"/>
          <w:sz w:val="24"/>
          <w:szCs w:val="24"/>
        </w:rPr>
        <w:t xml:space="preserve"> undergraduate degrees in Scotland last four years</w:t>
      </w:r>
      <w:r w:rsidR="00214AA6">
        <w:rPr>
          <w:rFonts w:asciiTheme="minorHAnsi" w:hAnsiTheme="minorHAnsi"/>
          <w:sz w:val="24"/>
          <w:szCs w:val="24"/>
        </w:rPr>
        <w:t xml:space="preserve"> (compared to three years elsewhere in the UK)</w:t>
      </w:r>
      <w:r w:rsidRPr="00B74604">
        <w:rPr>
          <w:rFonts w:asciiTheme="minorHAnsi" w:hAnsiTheme="minorHAnsi"/>
          <w:sz w:val="24"/>
          <w:szCs w:val="24"/>
        </w:rPr>
        <w:t xml:space="preserve">, </w:t>
      </w:r>
      <w:r w:rsidR="00214AA6">
        <w:rPr>
          <w:rFonts w:asciiTheme="minorHAnsi" w:hAnsiTheme="minorHAnsi"/>
          <w:sz w:val="24"/>
          <w:szCs w:val="24"/>
        </w:rPr>
        <w:t xml:space="preserve">providing greater breadth and opportunities within your course. When studying with us this means, for example, that there is usually the opportunity to undertake work-related experience as part of your course. </w:t>
      </w:r>
    </w:p>
    <w:p w14:paraId="02129FB7" w14:textId="77777777" w:rsidR="00D40879" w:rsidRDefault="00D40879" w:rsidP="00B92D52">
      <w:pPr>
        <w:pStyle w:val="CourseBodyCopy10pt"/>
        <w:spacing w:after="0" w:line="240" w:lineRule="auto"/>
        <w:rPr>
          <w:rFonts w:asciiTheme="minorHAnsi" w:hAnsiTheme="minorHAnsi"/>
          <w:sz w:val="24"/>
          <w:szCs w:val="24"/>
        </w:rPr>
      </w:pPr>
    </w:p>
    <w:p w14:paraId="3FF9F928" w14:textId="78E4F186" w:rsidR="00214AA6" w:rsidRPr="004B51AC" w:rsidRDefault="00214AA6" w:rsidP="00B92D52">
      <w:pPr>
        <w:pStyle w:val="CourseBodyCopy10pt"/>
        <w:spacing w:after="0" w:line="240" w:lineRule="auto"/>
        <w:rPr>
          <w:rFonts w:asciiTheme="minorHAnsi" w:hAnsiTheme="minorHAnsi" w:cstheme="minorHAnsi"/>
          <w:color w:val="auto"/>
          <w:sz w:val="24"/>
          <w:szCs w:val="24"/>
        </w:rPr>
      </w:pPr>
      <w:r>
        <w:rPr>
          <w:rFonts w:asciiTheme="minorHAnsi" w:hAnsiTheme="minorHAnsi"/>
          <w:sz w:val="24"/>
          <w:szCs w:val="24"/>
        </w:rPr>
        <w:t>All eligible students</w:t>
      </w:r>
      <w:r w:rsidR="00340C44">
        <w:rPr>
          <w:rFonts w:asciiTheme="minorHAnsi" w:hAnsiTheme="minorHAnsi"/>
          <w:sz w:val="24"/>
          <w:szCs w:val="24"/>
        </w:rPr>
        <w:t>,</w:t>
      </w:r>
      <w:r>
        <w:rPr>
          <w:rFonts w:asciiTheme="minorHAnsi" w:hAnsiTheme="minorHAnsi"/>
          <w:sz w:val="24"/>
          <w:szCs w:val="24"/>
        </w:rPr>
        <w:t xml:space="preserve"> </w:t>
      </w:r>
      <w:r w:rsidR="00340C44">
        <w:rPr>
          <w:rFonts w:asciiTheme="minorHAnsi" w:hAnsiTheme="minorHAnsi"/>
          <w:sz w:val="24"/>
          <w:szCs w:val="24"/>
        </w:rPr>
        <w:t xml:space="preserve">on courses of four years or more in length, </w:t>
      </w:r>
      <w:r>
        <w:rPr>
          <w:rFonts w:asciiTheme="minorHAnsi" w:hAnsiTheme="minorHAnsi"/>
          <w:sz w:val="24"/>
          <w:szCs w:val="24"/>
        </w:rPr>
        <w:t xml:space="preserve">will automatically receive a </w:t>
      </w:r>
      <w:r w:rsidR="006F3C50">
        <w:rPr>
          <w:rFonts w:asciiTheme="minorHAnsi" w:hAnsiTheme="minorHAnsi"/>
          <w:sz w:val="24"/>
          <w:szCs w:val="24"/>
        </w:rPr>
        <w:t>single</w:t>
      </w:r>
      <w:r>
        <w:rPr>
          <w:rFonts w:asciiTheme="minorHAnsi" w:hAnsiTheme="minorHAnsi"/>
          <w:sz w:val="24"/>
          <w:szCs w:val="24"/>
        </w:rPr>
        <w:t xml:space="preserve"> year fee waiver.</w:t>
      </w:r>
      <w:r w:rsidR="004B51AC">
        <w:rPr>
          <w:rFonts w:asciiTheme="minorHAnsi" w:hAnsiTheme="minorHAnsi"/>
          <w:sz w:val="24"/>
          <w:szCs w:val="24"/>
        </w:rPr>
        <w:t xml:space="preserve"> </w:t>
      </w:r>
      <w:r w:rsidR="004B51AC" w:rsidRPr="004B51AC">
        <w:rPr>
          <w:rFonts w:asciiTheme="minorHAnsi" w:hAnsiTheme="minorHAnsi" w:cstheme="minorHAnsi"/>
          <w:color w:val="auto"/>
          <w:sz w:val="24"/>
          <w:szCs w:val="24"/>
        </w:rPr>
        <w:t xml:space="preserve">This will typically be applied in your final year of studies, except where you undertake an exchange abroad or work placement where </w:t>
      </w:r>
      <w:proofErr w:type="gramStart"/>
      <w:r w:rsidR="004B51AC" w:rsidRPr="004B51AC">
        <w:rPr>
          <w:rFonts w:asciiTheme="minorHAnsi" w:hAnsiTheme="minorHAnsi" w:cstheme="minorHAnsi"/>
          <w:color w:val="auto"/>
          <w:sz w:val="24"/>
          <w:szCs w:val="24"/>
        </w:rPr>
        <w:t>the fee</w:t>
      </w:r>
      <w:proofErr w:type="gramEnd"/>
      <w:r w:rsidR="004B51AC" w:rsidRPr="004B51AC">
        <w:rPr>
          <w:rFonts w:asciiTheme="minorHAnsi" w:hAnsiTheme="minorHAnsi" w:cstheme="minorHAnsi"/>
          <w:color w:val="auto"/>
          <w:sz w:val="24"/>
          <w:szCs w:val="24"/>
        </w:rPr>
        <w:t xml:space="preserve"> waiver will be applied during the year this takes place.</w:t>
      </w:r>
    </w:p>
    <w:p w14:paraId="4A6DDA95" w14:textId="77777777" w:rsidR="00214AA6" w:rsidRDefault="00214AA6" w:rsidP="00B92D52">
      <w:pPr>
        <w:pStyle w:val="CourseBodyCopy10pt"/>
        <w:spacing w:after="0" w:line="240" w:lineRule="auto"/>
        <w:rPr>
          <w:rFonts w:asciiTheme="minorHAnsi" w:hAnsiTheme="minorHAnsi"/>
          <w:sz w:val="24"/>
          <w:szCs w:val="24"/>
        </w:rPr>
      </w:pPr>
    </w:p>
    <w:p w14:paraId="2BC3FB26" w14:textId="606EF80A" w:rsidR="00B92D52" w:rsidRPr="006651FA" w:rsidRDefault="00B92D52" w:rsidP="00A110E8">
      <w:pPr>
        <w:pStyle w:val="10ptboldpara"/>
        <w:spacing w:after="0" w:line="240" w:lineRule="auto"/>
        <w:outlineLvl w:val="0"/>
        <w:rPr>
          <w:rFonts w:asciiTheme="minorHAnsi" w:hAnsiTheme="minorHAnsi"/>
          <w:sz w:val="28"/>
          <w:szCs w:val="28"/>
        </w:rPr>
      </w:pPr>
      <w:r w:rsidRPr="006651FA">
        <w:rPr>
          <w:rFonts w:asciiTheme="minorHAnsi" w:hAnsiTheme="minorHAnsi"/>
          <w:sz w:val="28"/>
          <w:szCs w:val="28"/>
        </w:rPr>
        <w:t>A</w:t>
      </w:r>
      <w:r w:rsidR="001F1AB3" w:rsidRPr="006651FA">
        <w:rPr>
          <w:rFonts w:asciiTheme="minorHAnsi" w:hAnsiTheme="minorHAnsi"/>
          <w:sz w:val="28"/>
          <w:szCs w:val="28"/>
        </w:rPr>
        <w:t>ccess to other</w:t>
      </w:r>
      <w:r w:rsidRPr="006651FA">
        <w:rPr>
          <w:rFonts w:asciiTheme="minorHAnsi" w:hAnsiTheme="minorHAnsi"/>
          <w:sz w:val="28"/>
          <w:szCs w:val="28"/>
        </w:rPr>
        <w:t xml:space="preserve"> funding</w:t>
      </w:r>
    </w:p>
    <w:p w14:paraId="7F1892A2" w14:textId="69198330" w:rsidR="00B92D52" w:rsidRPr="00B74604" w:rsidRDefault="00A110E8" w:rsidP="00A110E8">
      <w:pPr>
        <w:pStyle w:val="CourseBodyCopy10pt"/>
        <w:spacing w:line="240" w:lineRule="auto"/>
        <w:rPr>
          <w:rFonts w:asciiTheme="minorHAnsi" w:hAnsiTheme="minorHAnsi"/>
          <w:sz w:val="24"/>
          <w:szCs w:val="24"/>
        </w:rPr>
      </w:pPr>
      <w:r w:rsidRPr="00A110E8">
        <w:rPr>
          <w:rFonts w:asciiTheme="minorHAnsi" w:hAnsiTheme="minorHAnsi"/>
          <w:sz w:val="24"/>
          <w:szCs w:val="24"/>
        </w:rPr>
        <w:t xml:space="preserve">Our team of Student Funding advisers </w:t>
      </w:r>
      <w:proofErr w:type="gramStart"/>
      <w:r w:rsidRPr="00A110E8">
        <w:rPr>
          <w:rFonts w:asciiTheme="minorHAnsi" w:hAnsiTheme="minorHAnsi"/>
          <w:sz w:val="24"/>
          <w:szCs w:val="24"/>
        </w:rPr>
        <w:t>work</w:t>
      </w:r>
      <w:proofErr w:type="gramEnd"/>
      <w:r>
        <w:rPr>
          <w:rFonts w:asciiTheme="minorHAnsi" w:hAnsiTheme="minorHAnsi"/>
          <w:sz w:val="24"/>
          <w:szCs w:val="24"/>
        </w:rPr>
        <w:t xml:space="preserve"> </w:t>
      </w:r>
      <w:r w:rsidRPr="00A110E8">
        <w:rPr>
          <w:rFonts w:asciiTheme="minorHAnsi" w:hAnsiTheme="minorHAnsi"/>
          <w:sz w:val="24"/>
          <w:szCs w:val="24"/>
        </w:rPr>
        <w:t>to support all eligible students to apply for</w:t>
      </w:r>
      <w:r>
        <w:rPr>
          <w:rFonts w:asciiTheme="minorHAnsi" w:hAnsiTheme="minorHAnsi"/>
          <w:sz w:val="24"/>
          <w:szCs w:val="24"/>
        </w:rPr>
        <w:t xml:space="preserve"> </w:t>
      </w:r>
      <w:r w:rsidRPr="00A110E8">
        <w:rPr>
          <w:rFonts w:asciiTheme="minorHAnsi" w:hAnsiTheme="minorHAnsi"/>
          <w:sz w:val="24"/>
          <w:szCs w:val="24"/>
        </w:rPr>
        <w:t>additional sources of funding, including</w:t>
      </w:r>
      <w:r>
        <w:rPr>
          <w:rFonts w:asciiTheme="minorHAnsi" w:hAnsiTheme="minorHAnsi"/>
          <w:sz w:val="24"/>
          <w:szCs w:val="24"/>
        </w:rPr>
        <w:t xml:space="preserve"> </w:t>
      </w:r>
      <w:r w:rsidRPr="00A110E8">
        <w:rPr>
          <w:rFonts w:asciiTheme="minorHAnsi" w:hAnsiTheme="minorHAnsi"/>
          <w:sz w:val="24"/>
          <w:szCs w:val="24"/>
        </w:rPr>
        <w:t>Discretionary and Childcare, and can provide</w:t>
      </w:r>
      <w:r>
        <w:rPr>
          <w:rFonts w:asciiTheme="minorHAnsi" w:hAnsiTheme="minorHAnsi"/>
          <w:sz w:val="24"/>
          <w:szCs w:val="24"/>
        </w:rPr>
        <w:t xml:space="preserve"> </w:t>
      </w:r>
      <w:r w:rsidRPr="00A110E8">
        <w:rPr>
          <w:rFonts w:asciiTheme="minorHAnsi" w:hAnsiTheme="minorHAnsi"/>
          <w:sz w:val="24"/>
          <w:szCs w:val="24"/>
        </w:rPr>
        <w:t xml:space="preserve">advice on how best to </w:t>
      </w:r>
      <w:proofErr w:type="gramStart"/>
      <w:r w:rsidRPr="00A110E8">
        <w:rPr>
          <w:rFonts w:asciiTheme="minorHAnsi" w:hAnsiTheme="minorHAnsi"/>
          <w:sz w:val="24"/>
          <w:szCs w:val="24"/>
        </w:rPr>
        <w:t>manage on</w:t>
      </w:r>
      <w:proofErr w:type="gramEnd"/>
      <w:r w:rsidRPr="00A110E8">
        <w:rPr>
          <w:rFonts w:asciiTheme="minorHAnsi" w:hAnsiTheme="minorHAnsi"/>
          <w:sz w:val="24"/>
          <w:szCs w:val="24"/>
        </w:rPr>
        <w:t xml:space="preserve"> a budget.</w:t>
      </w:r>
    </w:p>
    <w:p w14:paraId="37D2122F" w14:textId="77777777" w:rsidR="00B92D52" w:rsidRPr="00B74604" w:rsidRDefault="00B92D52" w:rsidP="00B92D52">
      <w:pPr>
        <w:pStyle w:val="CourseBodyCopy10pt"/>
        <w:spacing w:after="0" w:line="240" w:lineRule="auto"/>
        <w:rPr>
          <w:rFonts w:asciiTheme="minorHAnsi" w:hAnsiTheme="minorHAnsi"/>
          <w:sz w:val="24"/>
          <w:szCs w:val="24"/>
        </w:rPr>
      </w:pPr>
    </w:p>
    <w:p w14:paraId="5C6655C3" w14:textId="77777777" w:rsidR="00B92D52" w:rsidRPr="00B74604" w:rsidRDefault="00B92D52" w:rsidP="00B92D52">
      <w:pPr>
        <w:pBdr>
          <w:bottom w:val="single" w:sz="6" w:space="1" w:color="auto"/>
        </w:pBdr>
      </w:pPr>
    </w:p>
    <w:p w14:paraId="54073B45" w14:textId="274CF66D" w:rsidR="00B92D52" w:rsidRDefault="00B92D52" w:rsidP="00817285"/>
    <w:p w14:paraId="215F5529" w14:textId="77777777" w:rsidR="006739FE" w:rsidRDefault="006739FE" w:rsidP="006739FE">
      <w:pPr>
        <w:rPr>
          <w:b/>
          <w:bCs/>
          <w:sz w:val="44"/>
          <w:szCs w:val="44"/>
        </w:rPr>
      </w:pPr>
      <w:r>
        <w:rPr>
          <w:b/>
          <w:bCs/>
          <w:sz w:val="44"/>
          <w:szCs w:val="44"/>
        </w:rPr>
        <w:lastRenderedPageBreak/>
        <w:t>INTERNATIONAL STUDENTS</w:t>
      </w:r>
    </w:p>
    <w:p w14:paraId="6152B8EB" w14:textId="77777777" w:rsidR="006739FE" w:rsidRDefault="006739FE" w:rsidP="006739FE"/>
    <w:p w14:paraId="65DDC01E" w14:textId="790DD20A" w:rsidR="006739FE" w:rsidRDefault="006739FE" w:rsidP="006739FE">
      <w:r>
        <w:rPr>
          <w:b/>
          <w:bCs/>
          <w:sz w:val="32"/>
          <w:szCs w:val="32"/>
        </w:rPr>
        <w:t>We are</w:t>
      </w:r>
      <w:r w:rsidRPr="003E54AB">
        <w:rPr>
          <w:b/>
          <w:bCs/>
          <w:sz w:val="32"/>
          <w:szCs w:val="32"/>
        </w:rPr>
        <w:t xml:space="preserve"> dedicated to advising and supporting you</w:t>
      </w:r>
      <w:r>
        <w:rPr>
          <w:b/>
          <w:bCs/>
          <w:sz w:val="32"/>
          <w:szCs w:val="32"/>
        </w:rPr>
        <w:t xml:space="preserve"> </w:t>
      </w:r>
    </w:p>
    <w:p w14:paraId="09A2A323" w14:textId="77777777" w:rsidR="000F780E" w:rsidRDefault="000F780E" w:rsidP="000F780E"/>
    <w:p w14:paraId="0632B64E" w14:textId="6194DDBF" w:rsidR="00082465" w:rsidRPr="00C15DD0" w:rsidRDefault="00082465" w:rsidP="00082465">
      <w:r w:rsidRPr="00C15DD0">
        <w:t xml:space="preserve">For students joining us from across the globe, our </w:t>
      </w:r>
      <w:proofErr w:type="gramStart"/>
      <w:r w:rsidRPr="00C15DD0">
        <w:t>International</w:t>
      </w:r>
      <w:proofErr w:type="gramEnd"/>
      <w:r w:rsidRPr="00C15DD0">
        <w:t xml:space="preserve"> team is </w:t>
      </w:r>
      <w:r w:rsidR="006739FE">
        <w:t>here to help.</w:t>
      </w:r>
      <w:r w:rsidRPr="00C15DD0">
        <w:t xml:space="preserve"> We know that moving to a different country to study is a big </w:t>
      </w:r>
      <w:proofErr w:type="gramStart"/>
      <w:r w:rsidRPr="00C15DD0">
        <w:t>decision</w:t>
      </w:r>
      <w:proofErr w:type="gramEnd"/>
      <w:r w:rsidRPr="00C15DD0">
        <w:t xml:space="preserve"> but we can </w:t>
      </w:r>
      <w:r w:rsidR="006739FE">
        <w:t>sup</w:t>
      </w:r>
      <w:r w:rsidRPr="00C15DD0">
        <w:t>p</w:t>
      </w:r>
      <w:r w:rsidR="006739FE">
        <w:t>ort</w:t>
      </w:r>
      <w:r w:rsidRPr="00C15DD0">
        <w:t xml:space="preserve"> you every step of the way. </w:t>
      </w:r>
    </w:p>
    <w:p w14:paraId="62886F3A" w14:textId="77777777" w:rsidR="00082465" w:rsidRDefault="00082465" w:rsidP="00082465">
      <w:pPr>
        <w:pStyle w:val="CourseBodyCopy10pt"/>
        <w:spacing w:after="0" w:line="240" w:lineRule="auto"/>
        <w:rPr>
          <w:rFonts w:asciiTheme="minorHAnsi" w:hAnsiTheme="minorHAnsi"/>
          <w:sz w:val="24"/>
          <w:szCs w:val="24"/>
        </w:rPr>
      </w:pPr>
    </w:p>
    <w:p w14:paraId="271FFA4F" w14:textId="6839821C" w:rsidR="00082465" w:rsidRPr="006A57E1" w:rsidRDefault="00082465" w:rsidP="00082465">
      <w:pPr>
        <w:pStyle w:val="CourseBodyCopy10pt"/>
        <w:spacing w:after="0" w:line="240" w:lineRule="auto"/>
        <w:rPr>
          <w:rFonts w:asciiTheme="minorHAnsi" w:hAnsiTheme="minorHAnsi"/>
          <w:sz w:val="24"/>
          <w:szCs w:val="24"/>
        </w:rPr>
      </w:pPr>
      <w:r w:rsidRPr="006A57E1">
        <w:rPr>
          <w:rFonts w:asciiTheme="minorHAnsi" w:hAnsiTheme="minorHAnsi"/>
          <w:sz w:val="24"/>
          <w:szCs w:val="24"/>
        </w:rPr>
        <w:t xml:space="preserve">Our </w:t>
      </w:r>
      <w:r>
        <w:rPr>
          <w:rFonts w:asciiTheme="minorHAnsi" w:hAnsiTheme="minorHAnsi"/>
          <w:sz w:val="24"/>
          <w:szCs w:val="24"/>
        </w:rPr>
        <w:t>te</w:t>
      </w:r>
      <w:r w:rsidRPr="006A57E1">
        <w:rPr>
          <w:rFonts w:asciiTheme="minorHAnsi" w:hAnsiTheme="minorHAnsi"/>
          <w:sz w:val="24"/>
          <w:szCs w:val="24"/>
        </w:rPr>
        <w:t xml:space="preserve">am </w:t>
      </w:r>
      <w:r w:rsidR="008E0C78">
        <w:rPr>
          <w:rFonts w:asciiTheme="minorHAnsi" w:hAnsiTheme="minorHAnsi"/>
          <w:sz w:val="24"/>
          <w:szCs w:val="24"/>
        </w:rPr>
        <w:t>is</w:t>
      </w:r>
      <w:r>
        <w:rPr>
          <w:rFonts w:asciiTheme="minorHAnsi" w:hAnsiTheme="minorHAnsi"/>
          <w:sz w:val="24"/>
          <w:szCs w:val="24"/>
        </w:rPr>
        <w:t xml:space="preserve"> here to assist</w:t>
      </w:r>
      <w:r w:rsidRPr="006A57E1">
        <w:rPr>
          <w:rFonts w:asciiTheme="minorHAnsi" w:hAnsiTheme="minorHAnsi"/>
          <w:sz w:val="24"/>
          <w:szCs w:val="24"/>
        </w:rPr>
        <w:t xml:space="preserve"> with pre-arrival information, orientation </w:t>
      </w:r>
      <w:proofErr w:type="spellStart"/>
      <w:r w:rsidRPr="006A57E1">
        <w:rPr>
          <w:rFonts w:asciiTheme="minorHAnsi" w:hAnsiTheme="minorHAnsi"/>
          <w:sz w:val="24"/>
          <w:szCs w:val="24"/>
        </w:rPr>
        <w:t>programmes</w:t>
      </w:r>
      <w:proofErr w:type="spellEnd"/>
      <w:r w:rsidRPr="006A57E1">
        <w:rPr>
          <w:rFonts w:asciiTheme="minorHAnsi" w:hAnsiTheme="minorHAnsi"/>
          <w:sz w:val="24"/>
          <w:szCs w:val="24"/>
        </w:rPr>
        <w:t xml:space="preserve">, immigration and visa </w:t>
      </w:r>
      <w:r w:rsidR="00A74088">
        <w:rPr>
          <w:rFonts w:asciiTheme="minorHAnsi" w:hAnsiTheme="minorHAnsi"/>
          <w:sz w:val="24"/>
          <w:szCs w:val="24"/>
        </w:rPr>
        <w:t>advice</w:t>
      </w:r>
      <w:r w:rsidRPr="006A57E1">
        <w:rPr>
          <w:rFonts w:asciiTheme="minorHAnsi" w:hAnsiTheme="minorHAnsi"/>
          <w:sz w:val="24"/>
          <w:szCs w:val="24"/>
        </w:rPr>
        <w:t xml:space="preserve">, English language classes, workshops to prepare you for studying here and loads more. </w:t>
      </w:r>
    </w:p>
    <w:p w14:paraId="10D2744E" w14:textId="77777777" w:rsidR="00082465" w:rsidRDefault="00082465" w:rsidP="00082465"/>
    <w:p w14:paraId="315870FE" w14:textId="2AC71810" w:rsidR="003F41ED" w:rsidRPr="00F66F04" w:rsidRDefault="003F41ED" w:rsidP="003F41ED">
      <w:r>
        <w:t>With us you will join an</w:t>
      </w:r>
      <w:r w:rsidRPr="00F66F04">
        <w:t xml:space="preserve"> international community of students from 1</w:t>
      </w:r>
      <w:r w:rsidR="002D4837">
        <w:t>4</w:t>
      </w:r>
      <w:r w:rsidRPr="00F66F04">
        <w:t xml:space="preserve">0 countries, </w:t>
      </w:r>
      <w:r>
        <w:t>either learning on campus</w:t>
      </w:r>
      <w:r w:rsidRPr="00F66F04">
        <w:t>, online</w:t>
      </w:r>
      <w:r>
        <w:t>,</w:t>
      </w:r>
      <w:r w:rsidRPr="00F66F04">
        <w:t xml:space="preserve"> or with </w:t>
      </w:r>
      <w:r w:rsidR="00A74088">
        <w:t>one of our overseas</w:t>
      </w:r>
      <w:r w:rsidRPr="00F66F04">
        <w:t xml:space="preserve"> partner</w:t>
      </w:r>
      <w:r w:rsidR="00A74088">
        <w:t>s</w:t>
      </w:r>
      <w:r>
        <w:t>.</w:t>
      </w:r>
    </w:p>
    <w:p w14:paraId="74E0DB2C" w14:textId="77777777" w:rsidR="000F780E" w:rsidRPr="009B7574" w:rsidRDefault="000F780E" w:rsidP="000F780E">
      <w:pPr>
        <w:pStyle w:val="CourseBodyCopy10pt"/>
        <w:rPr>
          <w:rFonts w:asciiTheme="minorHAnsi" w:hAnsiTheme="minorHAnsi"/>
          <w:sz w:val="24"/>
          <w:szCs w:val="24"/>
        </w:rPr>
      </w:pPr>
    </w:p>
    <w:p w14:paraId="71452336" w14:textId="77777777" w:rsidR="000F780E" w:rsidRPr="009B7574" w:rsidRDefault="000F780E" w:rsidP="000F780E">
      <w:pPr>
        <w:pStyle w:val="10ptboldpara"/>
        <w:spacing w:after="0" w:line="240" w:lineRule="auto"/>
        <w:outlineLvl w:val="0"/>
        <w:rPr>
          <w:rFonts w:asciiTheme="minorHAnsi" w:hAnsiTheme="minorHAnsi"/>
          <w:sz w:val="24"/>
          <w:szCs w:val="24"/>
        </w:rPr>
      </w:pPr>
      <w:r w:rsidRPr="009B7574">
        <w:rPr>
          <w:rFonts w:asciiTheme="minorHAnsi" w:hAnsiTheme="minorHAnsi"/>
          <w:sz w:val="24"/>
          <w:szCs w:val="24"/>
        </w:rPr>
        <w:t xml:space="preserve">Internationally </w:t>
      </w:r>
      <w:proofErr w:type="spellStart"/>
      <w:r w:rsidRPr="009B7574">
        <w:rPr>
          <w:rFonts w:asciiTheme="minorHAnsi" w:hAnsiTheme="minorHAnsi"/>
          <w:sz w:val="24"/>
          <w:szCs w:val="24"/>
        </w:rPr>
        <w:t>recognised</w:t>
      </w:r>
      <w:proofErr w:type="spellEnd"/>
    </w:p>
    <w:p w14:paraId="4D779871" w14:textId="1C1480A6" w:rsidR="000F780E" w:rsidRPr="008E0C78" w:rsidRDefault="008E0C78" w:rsidP="000F780E">
      <w:pPr>
        <w:pStyle w:val="CourseBodyCopy10pt"/>
        <w:spacing w:after="0" w:line="240" w:lineRule="auto"/>
        <w:rPr>
          <w:rFonts w:asciiTheme="minorHAnsi" w:hAnsiTheme="minorHAnsi" w:cs="Segoe UI"/>
          <w:sz w:val="24"/>
          <w:szCs w:val="24"/>
        </w:rPr>
      </w:pPr>
      <w:r w:rsidRPr="008E0C78">
        <w:rPr>
          <w:rFonts w:asciiTheme="minorHAnsi" w:hAnsiTheme="minorHAnsi" w:cs="Segoe UI"/>
          <w:sz w:val="24"/>
          <w:szCs w:val="24"/>
        </w:rPr>
        <w:t xml:space="preserve">We are ranked </w:t>
      </w:r>
      <w:r w:rsidR="0007305B">
        <w:rPr>
          <w:rFonts w:asciiTheme="minorHAnsi" w:hAnsiTheme="minorHAnsi" w:cs="Segoe UI"/>
          <w:sz w:val="24"/>
          <w:szCs w:val="24"/>
        </w:rPr>
        <w:t xml:space="preserve">in the </w:t>
      </w:r>
      <w:r w:rsidR="00525EB7">
        <w:rPr>
          <w:rFonts w:asciiTheme="minorHAnsi" w:hAnsiTheme="minorHAnsi" w:cs="Segoe UI"/>
          <w:sz w:val="24"/>
          <w:szCs w:val="24"/>
        </w:rPr>
        <w:t>t</w:t>
      </w:r>
      <w:r w:rsidR="0007305B">
        <w:rPr>
          <w:rFonts w:asciiTheme="minorHAnsi" w:hAnsiTheme="minorHAnsi" w:cs="Segoe UI"/>
          <w:sz w:val="24"/>
          <w:szCs w:val="24"/>
        </w:rPr>
        <w:t xml:space="preserve">op </w:t>
      </w:r>
      <w:r w:rsidR="006B2A00" w:rsidRPr="006B2A00">
        <w:rPr>
          <w:rFonts w:asciiTheme="minorHAnsi" w:hAnsiTheme="minorHAnsi" w:cs="Segoe UI"/>
          <w:sz w:val="24"/>
          <w:szCs w:val="24"/>
          <w:lang w:val="en-GB"/>
        </w:rPr>
        <w:t>601-800</w:t>
      </w:r>
      <w:r w:rsidR="006B2A00">
        <w:rPr>
          <w:rFonts w:asciiTheme="minorHAnsi" w:hAnsiTheme="minorHAnsi" w:cs="Segoe UI"/>
          <w:sz w:val="24"/>
          <w:szCs w:val="24"/>
          <w:lang w:val="en-GB"/>
        </w:rPr>
        <w:t xml:space="preserve"> </w:t>
      </w:r>
      <w:r w:rsidRPr="008E0C78">
        <w:rPr>
          <w:rFonts w:asciiTheme="minorHAnsi" w:hAnsiTheme="minorHAnsi" w:cs="Segoe UI"/>
          <w:sz w:val="24"/>
          <w:szCs w:val="24"/>
        </w:rPr>
        <w:t>in the World University Rankings by Times Higher Education and have an overall score of 4.</w:t>
      </w:r>
      <w:r w:rsidR="0007305B">
        <w:rPr>
          <w:rFonts w:asciiTheme="minorHAnsi" w:hAnsiTheme="minorHAnsi" w:cs="Segoe UI"/>
          <w:sz w:val="24"/>
          <w:szCs w:val="24"/>
        </w:rPr>
        <w:t>4</w:t>
      </w:r>
      <w:r w:rsidRPr="008E0C78">
        <w:rPr>
          <w:rFonts w:asciiTheme="minorHAnsi" w:hAnsiTheme="minorHAnsi" w:cs="Segoe UI"/>
          <w:sz w:val="24"/>
          <w:szCs w:val="24"/>
        </w:rPr>
        <w:t xml:space="preserve"> stars according to student reviews on </w:t>
      </w:r>
      <w:proofErr w:type="spellStart"/>
      <w:r w:rsidRPr="008E0C78">
        <w:rPr>
          <w:rFonts w:asciiTheme="minorHAnsi" w:hAnsiTheme="minorHAnsi" w:cs="Segoe UI"/>
          <w:sz w:val="24"/>
          <w:szCs w:val="24"/>
        </w:rPr>
        <w:t>Studyportals</w:t>
      </w:r>
      <w:proofErr w:type="spellEnd"/>
      <w:r w:rsidRPr="008E0C78">
        <w:rPr>
          <w:rFonts w:asciiTheme="minorHAnsi" w:hAnsiTheme="minorHAnsi" w:cs="Segoe UI"/>
          <w:sz w:val="24"/>
          <w:szCs w:val="24"/>
        </w:rPr>
        <w:t xml:space="preserve"> which rates study and living experience at universities from all over the world.</w:t>
      </w:r>
    </w:p>
    <w:p w14:paraId="4737B07B" w14:textId="77777777" w:rsidR="008E0C78" w:rsidRDefault="008E0C78" w:rsidP="000F780E">
      <w:pPr>
        <w:pStyle w:val="CourseBodyCopy10pt"/>
        <w:spacing w:after="0" w:line="240" w:lineRule="auto"/>
        <w:rPr>
          <w:rFonts w:asciiTheme="minorHAnsi" w:hAnsiTheme="minorHAnsi"/>
          <w:sz w:val="24"/>
          <w:szCs w:val="24"/>
        </w:rPr>
      </w:pPr>
    </w:p>
    <w:p w14:paraId="002010A1" w14:textId="47536D24" w:rsidR="000F780E" w:rsidRPr="009B7574" w:rsidRDefault="000F780E" w:rsidP="000F780E">
      <w:r w:rsidRPr="009B7574">
        <w:t xml:space="preserve">Studying </w:t>
      </w:r>
      <w:r w:rsidR="00C30C84">
        <w:t xml:space="preserve">at </w:t>
      </w:r>
      <w:r w:rsidR="00DE4A42">
        <w:t>Edinburgh Napier</w:t>
      </w:r>
      <w:r w:rsidR="00DE4A42" w:rsidRPr="009B7574">
        <w:t xml:space="preserve"> </w:t>
      </w:r>
      <w:r w:rsidRPr="009B7574">
        <w:t xml:space="preserve">you will gain an </w:t>
      </w:r>
      <w:proofErr w:type="gramStart"/>
      <w:r w:rsidRPr="009B7574">
        <w:t>internationally-recognised</w:t>
      </w:r>
      <w:proofErr w:type="gramEnd"/>
      <w:r w:rsidRPr="009B7574">
        <w:t xml:space="preserve"> qualification based on leading academic theory and professional know-how</w:t>
      </w:r>
      <w:r>
        <w:t>, so you’ll be ready to make an impact wherever you base your career.</w:t>
      </w:r>
    </w:p>
    <w:p w14:paraId="692AA157" w14:textId="77777777" w:rsidR="000F780E" w:rsidRPr="009B7574" w:rsidRDefault="000F780E" w:rsidP="000F780E"/>
    <w:p w14:paraId="7ADD2510" w14:textId="0FAEDFFB" w:rsidR="000F780E" w:rsidRPr="009B7574" w:rsidRDefault="000F780E" w:rsidP="000F780E">
      <w:pPr>
        <w:pStyle w:val="CourseBodyCopy10pt"/>
        <w:spacing w:after="0" w:line="240" w:lineRule="auto"/>
        <w:outlineLvl w:val="0"/>
        <w:rPr>
          <w:rFonts w:asciiTheme="minorHAnsi" w:hAnsiTheme="minorHAnsi"/>
          <w:sz w:val="24"/>
          <w:szCs w:val="24"/>
        </w:rPr>
      </w:pPr>
      <w:r w:rsidRPr="009B7574">
        <w:rPr>
          <w:rFonts w:asciiTheme="minorHAnsi" w:hAnsiTheme="minorHAnsi"/>
          <w:sz w:val="24"/>
          <w:szCs w:val="24"/>
        </w:rPr>
        <w:t xml:space="preserve">For all the information you need, head to </w:t>
      </w:r>
      <w:r w:rsidR="00FD424F">
        <w:rPr>
          <w:rStyle w:val="Hyperlink"/>
          <w:rFonts w:asciiTheme="minorHAnsi" w:hAnsiTheme="minorHAnsi"/>
          <w:sz w:val="24"/>
          <w:szCs w:val="24"/>
        </w:rPr>
        <w:t>www.n</w:t>
      </w:r>
      <w:r w:rsidRPr="009B7574">
        <w:rPr>
          <w:rStyle w:val="Hyperlink"/>
          <w:rFonts w:asciiTheme="minorHAnsi" w:hAnsiTheme="minorHAnsi"/>
          <w:sz w:val="24"/>
          <w:szCs w:val="24"/>
        </w:rPr>
        <w:t>apier.ac.uk/UG-international</w:t>
      </w:r>
    </w:p>
    <w:p w14:paraId="10E3E328" w14:textId="77777777" w:rsidR="000F780E" w:rsidRPr="009B7574" w:rsidRDefault="000F780E" w:rsidP="000F780E"/>
    <w:p w14:paraId="21DA6E3D" w14:textId="229B6AF8" w:rsidR="00FA2659" w:rsidRDefault="00FA2659" w:rsidP="00817285">
      <w:pPr>
        <w:pBdr>
          <w:bottom w:val="single" w:sz="6" w:space="1" w:color="auto"/>
        </w:pBdr>
      </w:pPr>
    </w:p>
    <w:p w14:paraId="464916B8" w14:textId="7CF9753F" w:rsidR="00172F02" w:rsidRDefault="00172F02" w:rsidP="00817285"/>
    <w:p w14:paraId="21FC8FD2" w14:textId="77777777" w:rsidR="00525EB7" w:rsidRDefault="00E710FA" w:rsidP="00E710FA">
      <w:pPr>
        <w:rPr>
          <w:b/>
          <w:bCs/>
          <w:sz w:val="44"/>
          <w:szCs w:val="44"/>
        </w:rPr>
      </w:pPr>
      <w:r w:rsidRPr="001F1406">
        <w:rPr>
          <w:b/>
          <w:bCs/>
          <w:sz w:val="44"/>
          <w:szCs w:val="44"/>
        </w:rPr>
        <w:t>E</w:t>
      </w:r>
      <w:r w:rsidR="00525EB7">
        <w:rPr>
          <w:b/>
          <w:bCs/>
          <w:sz w:val="44"/>
          <w:szCs w:val="44"/>
        </w:rPr>
        <w:t xml:space="preserve">DINBURGH </w:t>
      </w:r>
      <w:r w:rsidRPr="001F1406">
        <w:rPr>
          <w:b/>
          <w:bCs/>
          <w:sz w:val="44"/>
          <w:szCs w:val="44"/>
        </w:rPr>
        <w:t>N</w:t>
      </w:r>
      <w:r w:rsidR="00525EB7">
        <w:rPr>
          <w:b/>
          <w:bCs/>
          <w:sz w:val="44"/>
          <w:szCs w:val="44"/>
        </w:rPr>
        <w:t xml:space="preserve">APIER </w:t>
      </w:r>
      <w:r w:rsidRPr="001F1406">
        <w:rPr>
          <w:b/>
          <w:bCs/>
          <w:sz w:val="44"/>
          <w:szCs w:val="44"/>
        </w:rPr>
        <w:t>S</w:t>
      </w:r>
      <w:r w:rsidR="00525EB7">
        <w:rPr>
          <w:b/>
          <w:bCs/>
          <w:sz w:val="44"/>
          <w:szCs w:val="44"/>
        </w:rPr>
        <w:t xml:space="preserve">TUDENTS </w:t>
      </w:r>
      <w:r w:rsidRPr="001F1406">
        <w:rPr>
          <w:b/>
          <w:bCs/>
          <w:sz w:val="44"/>
          <w:szCs w:val="44"/>
        </w:rPr>
        <w:t>A</w:t>
      </w:r>
      <w:r w:rsidR="00525EB7">
        <w:rPr>
          <w:b/>
          <w:bCs/>
          <w:sz w:val="44"/>
          <w:szCs w:val="44"/>
        </w:rPr>
        <w:t>SSOCIATION</w:t>
      </w:r>
    </w:p>
    <w:p w14:paraId="56F40888" w14:textId="3881012F" w:rsidR="00E710FA" w:rsidRDefault="00E710FA" w:rsidP="00E710FA"/>
    <w:p w14:paraId="4D642E70" w14:textId="747FC7DD" w:rsidR="00E710FA" w:rsidRDefault="00E710FA" w:rsidP="00E710FA">
      <w:pPr>
        <w:pStyle w:val="CourseBodyCopy10pt"/>
        <w:spacing w:after="0" w:line="240" w:lineRule="auto"/>
        <w:rPr>
          <w:rFonts w:asciiTheme="minorHAnsi" w:hAnsiTheme="minorHAnsi"/>
          <w:sz w:val="24"/>
          <w:szCs w:val="24"/>
        </w:rPr>
      </w:pPr>
      <w:r>
        <w:rPr>
          <w:rFonts w:asciiTheme="minorHAnsi" w:hAnsiTheme="minorHAnsi"/>
          <w:b/>
          <w:bCs/>
          <w:sz w:val="32"/>
          <w:szCs w:val="32"/>
        </w:rPr>
        <w:t>Make the most of</w:t>
      </w:r>
      <w:r w:rsidRPr="001F1406">
        <w:rPr>
          <w:rFonts w:asciiTheme="minorHAnsi" w:hAnsiTheme="minorHAnsi"/>
          <w:b/>
          <w:bCs/>
          <w:sz w:val="32"/>
          <w:szCs w:val="32"/>
        </w:rPr>
        <w:t xml:space="preserve"> your student experience </w:t>
      </w:r>
    </w:p>
    <w:p w14:paraId="01AD0B5C" w14:textId="77777777" w:rsidR="00172F02" w:rsidRPr="008E00BE" w:rsidRDefault="00172F02" w:rsidP="00172F02"/>
    <w:p w14:paraId="761F84BA" w14:textId="06902B8F" w:rsidR="00364E16" w:rsidRPr="00182596" w:rsidRDefault="00364E16" w:rsidP="00364E16">
      <w:r w:rsidRPr="5A2040C5">
        <w:t xml:space="preserve">Edinburgh Napier’s Students’ Association </w:t>
      </w:r>
      <w:r w:rsidR="00525EB7">
        <w:t>(</w:t>
      </w:r>
      <w:r w:rsidR="00525EB7" w:rsidRPr="5A2040C5">
        <w:t>ENSA</w:t>
      </w:r>
      <w:r w:rsidR="00525EB7">
        <w:t xml:space="preserve">) </w:t>
      </w:r>
      <w:r w:rsidRPr="5A2040C5">
        <w:t>works all year round to help you make the most of your student experience – from providing a whole host of fun extra-curricular activities to representing your interests through our campaigns – and we’re also here to directly support you with any academic or personal issues.</w:t>
      </w:r>
    </w:p>
    <w:p w14:paraId="3233C9F5" w14:textId="77777777" w:rsidR="00364E16" w:rsidRPr="00182596" w:rsidRDefault="00364E16" w:rsidP="00364E16"/>
    <w:p w14:paraId="07D7958C" w14:textId="77777777" w:rsidR="00364E16" w:rsidRPr="008E00BE" w:rsidRDefault="00364E16" w:rsidP="00364E16">
      <w:pPr>
        <w:pStyle w:val="10ptboldpara"/>
        <w:spacing w:after="0" w:line="240" w:lineRule="auto"/>
        <w:outlineLvl w:val="0"/>
        <w:rPr>
          <w:rFonts w:asciiTheme="minorHAnsi" w:hAnsiTheme="minorHAnsi"/>
          <w:sz w:val="24"/>
          <w:szCs w:val="24"/>
        </w:rPr>
      </w:pPr>
      <w:r>
        <w:rPr>
          <w:rFonts w:asciiTheme="minorHAnsi" w:hAnsiTheme="minorHAnsi"/>
          <w:sz w:val="24"/>
          <w:szCs w:val="24"/>
        </w:rPr>
        <w:t>Join our community</w:t>
      </w:r>
    </w:p>
    <w:p w14:paraId="72C803E7" w14:textId="0CEABDD5" w:rsidR="00364E16" w:rsidRPr="00231DD6" w:rsidRDefault="00231DD6" w:rsidP="00364E16">
      <w:pPr>
        <w:pStyle w:val="CourseBodyCopy10pt"/>
        <w:spacing w:after="0" w:line="240" w:lineRule="auto"/>
        <w:rPr>
          <w:rFonts w:asciiTheme="minorHAnsi" w:hAnsiTheme="minorHAnsi" w:cs="Segoe UI"/>
          <w:sz w:val="24"/>
          <w:szCs w:val="24"/>
        </w:rPr>
      </w:pPr>
      <w:r w:rsidRPr="00231DD6">
        <w:rPr>
          <w:rFonts w:asciiTheme="minorHAnsi" w:hAnsiTheme="minorHAnsi" w:cs="Segoe UI"/>
          <w:sz w:val="24"/>
          <w:szCs w:val="24"/>
        </w:rPr>
        <w:t>ENSA offers a variety of sports clubs and student societies covering a broad range of activities, interests and hobbies.</w:t>
      </w:r>
      <w:r w:rsidR="00525EB7">
        <w:rPr>
          <w:rFonts w:asciiTheme="minorHAnsi" w:hAnsiTheme="minorHAnsi" w:cs="Segoe UI"/>
          <w:sz w:val="24"/>
          <w:szCs w:val="24"/>
        </w:rPr>
        <w:t xml:space="preserve"> B</w:t>
      </w:r>
      <w:r w:rsidRPr="00231DD6">
        <w:rPr>
          <w:rFonts w:asciiTheme="minorHAnsi" w:hAnsiTheme="minorHAnsi" w:cs="Segoe UI"/>
          <w:sz w:val="24"/>
          <w:szCs w:val="24"/>
        </w:rPr>
        <w:t xml:space="preserve">eing part of a club or society is a great way to meet new people, make friends and feel part of our </w:t>
      </w:r>
      <w:r w:rsidR="00525EB7">
        <w:rPr>
          <w:rFonts w:asciiTheme="minorHAnsi" w:hAnsiTheme="minorHAnsi" w:cs="Segoe UI"/>
          <w:sz w:val="24"/>
          <w:szCs w:val="24"/>
        </w:rPr>
        <w:t xml:space="preserve">student </w:t>
      </w:r>
      <w:r w:rsidRPr="00231DD6">
        <w:rPr>
          <w:rFonts w:asciiTheme="minorHAnsi" w:hAnsiTheme="minorHAnsi" w:cs="Segoe UI"/>
          <w:sz w:val="24"/>
          <w:szCs w:val="24"/>
        </w:rPr>
        <w:t>community.</w:t>
      </w:r>
    </w:p>
    <w:p w14:paraId="7F44868F" w14:textId="77777777" w:rsidR="00231DD6" w:rsidRPr="008E00BE" w:rsidRDefault="00231DD6" w:rsidP="00364E16">
      <w:pPr>
        <w:pStyle w:val="CourseBodyCopy10pt"/>
        <w:spacing w:after="0" w:line="240" w:lineRule="auto"/>
        <w:rPr>
          <w:rFonts w:asciiTheme="minorHAnsi" w:hAnsiTheme="minorHAnsi"/>
          <w:sz w:val="24"/>
          <w:szCs w:val="24"/>
        </w:rPr>
      </w:pPr>
    </w:p>
    <w:p w14:paraId="7E4AA814" w14:textId="77777777" w:rsidR="00364E16" w:rsidRPr="008E00BE" w:rsidRDefault="00364E16" w:rsidP="00D972B6">
      <w:pPr>
        <w:pStyle w:val="10ptboldpara"/>
        <w:spacing w:after="0" w:line="240" w:lineRule="auto"/>
        <w:outlineLvl w:val="0"/>
        <w:rPr>
          <w:rFonts w:asciiTheme="minorHAnsi" w:hAnsiTheme="minorHAnsi"/>
          <w:sz w:val="24"/>
          <w:szCs w:val="24"/>
        </w:rPr>
      </w:pPr>
      <w:r>
        <w:rPr>
          <w:rFonts w:asciiTheme="minorHAnsi" w:hAnsiTheme="minorHAnsi"/>
          <w:sz w:val="24"/>
          <w:szCs w:val="24"/>
        </w:rPr>
        <w:t xml:space="preserve">Pursue your interests </w:t>
      </w:r>
    </w:p>
    <w:p w14:paraId="1702FF1B" w14:textId="028E6DC9" w:rsidR="00525EB7" w:rsidRPr="00525EB7" w:rsidRDefault="00D972B6" w:rsidP="00D972B6">
      <w:pPr>
        <w:pStyle w:val="CourseBodyCopy10pt"/>
        <w:spacing w:line="240" w:lineRule="auto"/>
        <w:rPr>
          <w:rFonts w:asciiTheme="minorHAnsi" w:hAnsiTheme="minorHAnsi" w:cstheme="minorHAnsi"/>
          <w:sz w:val="24"/>
          <w:szCs w:val="24"/>
        </w:rPr>
      </w:pPr>
      <w:r w:rsidRPr="00D972B6">
        <w:rPr>
          <w:rFonts w:asciiTheme="minorHAnsi" w:hAnsiTheme="minorHAnsi"/>
          <w:sz w:val="24"/>
          <w:szCs w:val="24"/>
        </w:rPr>
        <w:lastRenderedPageBreak/>
        <w:t>ENSA Societies offer lots of opportunities to have</w:t>
      </w:r>
      <w:r>
        <w:rPr>
          <w:rFonts w:asciiTheme="minorHAnsi" w:hAnsiTheme="minorHAnsi"/>
          <w:sz w:val="24"/>
          <w:szCs w:val="24"/>
        </w:rPr>
        <w:t xml:space="preserve"> </w:t>
      </w:r>
      <w:r w:rsidRPr="00D972B6">
        <w:rPr>
          <w:rFonts w:asciiTheme="minorHAnsi" w:hAnsiTheme="minorHAnsi"/>
          <w:sz w:val="24"/>
          <w:szCs w:val="24"/>
        </w:rPr>
        <w:t>fun and throw yourself into new experiences. Join</w:t>
      </w:r>
      <w:r>
        <w:rPr>
          <w:rFonts w:asciiTheme="minorHAnsi" w:hAnsiTheme="minorHAnsi"/>
          <w:sz w:val="24"/>
          <w:szCs w:val="24"/>
        </w:rPr>
        <w:t xml:space="preserve"> </w:t>
      </w:r>
      <w:r w:rsidRPr="00D972B6">
        <w:rPr>
          <w:rFonts w:asciiTheme="minorHAnsi" w:hAnsiTheme="minorHAnsi"/>
          <w:sz w:val="24"/>
          <w:szCs w:val="24"/>
        </w:rPr>
        <w:t>clubs in creative writing, debating, drama, film,</w:t>
      </w:r>
      <w:r>
        <w:rPr>
          <w:rFonts w:asciiTheme="minorHAnsi" w:hAnsiTheme="minorHAnsi"/>
          <w:sz w:val="24"/>
          <w:szCs w:val="24"/>
        </w:rPr>
        <w:t xml:space="preserve"> </w:t>
      </w:r>
      <w:r w:rsidRPr="00D972B6">
        <w:rPr>
          <w:rFonts w:asciiTheme="minorHAnsi" w:hAnsiTheme="minorHAnsi"/>
          <w:sz w:val="24"/>
          <w:szCs w:val="24"/>
        </w:rPr>
        <w:t>Formula Student, musical theatre, politics, rock</w:t>
      </w:r>
      <w:r>
        <w:rPr>
          <w:rFonts w:asciiTheme="minorHAnsi" w:hAnsiTheme="minorHAnsi"/>
          <w:sz w:val="24"/>
          <w:szCs w:val="24"/>
        </w:rPr>
        <w:t xml:space="preserve"> </w:t>
      </w:r>
      <w:r w:rsidRPr="00D972B6">
        <w:rPr>
          <w:rFonts w:asciiTheme="minorHAnsi" w:hAnsiTheme="minorHAnsi"/>
          <w:sz w:val="24"/>
          <w:szCs w:val="24"/>
        </w:rPr>
        <w:t>and metal, esports or arts and crafts. You can even</w:t>
      </w:r>
      <w:r>
        <w:rPr>
          <w:rFonts w:asciiTheme="minorHAnsi" w:hAnsiTheme="minorHAnsi"/>
          <w:sz w:val="24"/>
          <w:szCs w:val="24"/>
        </w:rPr>
        <w:t xml:space="preserve"> </w:t>
      </w:r>
      <w:r w:rsidRPr="00D972B6">
        <w:rPr>
          <w:rFonts w:asciiTheme="minorHAnsi" w:hAnsiTheme="minorHAnsi"/>
          <w:sz w:val="24"/>
          <w:szCs w:val="24"/>
        </w:rPr>
        <w:t>start up your own society if your interest isn’t</w:t>
      </w:r>
      <w:r>
        <w:rPr>
          <w:rFonts w:asciiTheme="minorHAnsi" w:hAnsiTheme="minorHAnsi"/>
          <w:sz w:val="24"/>
          <w:szCs w:val="24"/>
        </w:rPr>
        <w:t xml:space="preserve"> </w:t>
      </w:r>
      <w:r w:rsidRPr="00D972B6">
        <w:rPr>
          <w:rFonts w:asciiTheme="minorHAnsi" w:hAnsiTheme="minorHAnsi"/>
          <w:sz w:val="24"/>
          <w:szCs w:val="24"/>
        </w:rPr>
        <w:t>already covered!</w:t>
      </w:r>
    </w:p>
    <w:p w14:paraId="181AC3B0" w14:textId="77777777" w:rsidR="00364E16" w:rsidRPr="008E00BE" w:rsidRDefault="00364E16" w:rsidP="00791010">
      <w:pPr>
        <w:pStyle w:val="10ptboldpara"/>
        <w:spacing w:after="0" w:line="240" w:lineRule="auto"/>
        <w:outlineLvl w:val="0"/>
        <w:rPr>
          <w:rFonts w:asciiTheme="minorHAnsi" w:hAnsiTheme="minorHAnsi"/>
          <w:sz w:val="24"/>
          <w:szCs w:val="24"/>
        </w:rPr>
      </w:pPr>
      <w:r>
        <w:rPr>
          <w:rFonts w:asciiTheme="minorHAnsi" w:hAnsiTheme="minorHAnsi"/>
          <w:sz w:val="24"/>
          <w:szCs w:val="24"/>
        </w:rPr>
        <w:t>Get into sports</w:t>
      </w:r>
    </w:p>
    <w:p w14:paraId="55D1FDE5" w14:textId="5546833A" w:rsidR="00364E16" w:rsidRPr="00182596" w:rsidRDefault="00791010" w:rsidP="00791010">
      <w:pPr>
        <w:pStyle w:val="CourseBodyCopy10pt"/>
        <w:spacing w:line="240" w:lineRule="auto"/>
        <w:rPr>
          <w:rFonts w:asciiTheme="minorHAnsi" w:hAnsiTheme="minorHAnsi"/>
          <w:sz w:val="24"/>
          <w:szCs w:val="24"/>
        </w:rPr>
      </w:pPr>
      <w:r w:rsidRPr="00791010">
        <w:rPr>
          <w:rFonts w:asciiTheme="minorHAnsi" w:hAnsiTheme="minorHAnsi"/>
          <w:sz w:val="24"/>
          <w:szCs w:val="24"/>
        </w:rPr>
        <w:t>Getting involved with ENSA Sports can be a</w:t>
      </w:r>
      <w:r>
        <w:rPr>
          <w:rFonts w:asciiTheme="minorHAnsi" w:hAnsiTheme="minorHAnsi"/>
          <w:sz w:val="24"/>
          <w:szCs w:val="24"/>
        </w:rPr>
        <w:t xml:space="preserve"> </w:t>
      </w:r>
      <w:proofErr w:type="gramStart"/>
      <w:r w:rsidRPr="00791010">
        <w:rPr>
          <w:rFonts w:asciiTheme="minorHAnsi" w:hAnsiTheme="minorHAnsi"/>
          <w:sz w:val="24"/>
          <w:szCs w:val="24"/>
        </w:rPr>
        <w:t>really valuable</w:t>
      </w:r>
      <w:proofErr w:type="gramEnd"/>
      <w:r w:rsidRPr="00791010">
        <w:rPr>
          <w:rFonts w:asciiTheme="minorHAnsi" w:hAnsiTheme="minorHAnsi"/>
          <w:sz w:val="24"/>
          <w:szCs w:val="24"/>
        </w:rPr>
        <w:t xml:space="preserve"> part of your student experience.</w:t>
      </w:r>
      <w:r>
        <w:rPr>
          <w:rFonts w:asciiTheme="minorHAnsi" w:hAnsiTheme="minorHAnsi"/>
          <w:sz w:val="24"/>
          <w:szCs w:val="24"/>
        </w:rPr>
        <w:t xml:space="preserve"> </w:t>
      </w:r>
      <w:r w:rsidRPr="00791010">
        <w:rPr>
          <w:rFonts w:asciiTheme="minorHAnsi" w:hAnsiTheme="minorHAnsi"/>
          <w:sz w:val="24"/>
          <w:szCs w:val="24"/>
        </w:rPr>
        <w:t xml:space="preserve">Lots of our </w:t>
      </w:r>
      <w:proofErr w:type="gramStart"/>
      <w:r w:rsidRPr="00791010">
        <w:rPr>
          <w:rFonts w:asciiTheme="minorHAnsi" w:hAnsiTheme="minorHAnsi"/>
          <w:sz w:val="24"/>
          <w:szCs w:val="24"/>
        </w:rPr>
        <w:t>clubs</w:t>
      </w:r>
      <w:proofErr w:type="gramEnd"/>
      <w:r w:rsidRPr="00791010">
        <w:rPr>
          <w:rFonts w:asciiTheme="minorHAnsi" w:hAnsiTheme="minorHAnsi"/>
          <w:sz w:val="24"/>
          <w:szCs w:val="24"/>
        </w:rPr>
        <w:t xml:space="preserve"> from football, dancing, boxing,</w:t>
      </w:r>
      <w:r>
        <w:rPr>
          <w:rFonts w:asciiTheme="minorHAnsi" w:hAnsiTheme="minorHAnsi"/>
          <w:sz w:val="24"/>
          <w:szCs w:val="24"/>
        </w:rPr>
        <w:t xml:space="preserve"> </w:t>
      </w:r>
      <w:r w:rsidRPr="00791010">
        <w:rPr>
          <w:rFonts w:asciiTheme="minorHAnsi" w:hAnsiTheme="minorHAnsi"/>
          <w:sz w:val="24"/>
          <w:szCs w:val="24"/>
        </w:rPr>
        <w:t xml:space="preserve">motorsport, surfing and </w:t>
      </w:r>
      <w:proofErr w:type="gramStart"/>
      <w:r w:rsidRPr="00791010">
        <w:rPr>
          <w:rFonts w:asciiTheme="minorHAnsi" w:hAnsiTheme="minorHAnsi"/>
          <w:sz w:val="24"/>
          <w:szCs w:val="24"/>
        </w:rPr>
        <w:t>athletics</w:t>
      </w:r>
      <w:proofErr w:type="gramEnd"/>
      <w:r w:rsidRPr="00791010">
        <w:rPr>
          <w:rFonts w:asciiTheme="minorHAnsi" w:hAnsiTheme="minorHAnsi"/>
          <w:sz w:val="24"/>
          <w:szCs w:val="24"/>
        </w:rPr>
        <w:t xml:space="preserve"> are open to</w:t>
      </w:r>
      <w:r>
        <w:rPr>
          <w:rFonts w:asciiTheme="minorHAnsi" w:hAnsiTheme="minorHAnsi"/>
          <w:sz w:val="24"/>
          <w:szCs w:val="24"/>
        </w:rPr>
        <w:t xml:space="preserve"> </w:t>
      </w:r>
      <w:r w:rsidRPr="00791010">
        <w:rPr>
          <w:rFonts w:asciiTheme="minorHAnsi" w:hAnsiTheme="minorHAnsi"/>
          <w:sz w:val="24"/>
          <w:szCs w:val="24"/>
        </w:rPr>
        <w:t>complete beginners, as well as those who want to</w:t>
      </w:r>
      <w:r>
        <w:rPr>
          <w:rFonts w:asciiTheme="minorHAnsi" w:hAnsiTheme="minorHAnsi"/>
          <w:sz w:val="24"/>
          <w:szCs w:val="24"/>
        </w:rPr>
        <w:t xml:space="preserve"> </w:t>
      </w:r>
      <w:r w:rsidRPr="00791010">
        <w:rPr>
          <w:rFonts w:asciiTheme="minorHAnsi" w:hAnsiTheme="minorHAnsi"/>
          <w:sz w:val="24"/>
          <w:szCs w:val="24"/>
        </w:rPr>
        <w:t>play casually or competitively. Most of our clubs</w:t>
      </w:r>
      <w:r>
        <w:rPr>
          <w:rFonts w:asciiTheme="minorHAnsi" w:hAnsiTheme="minorHAnsi"/>
          <w:sz w:val="24"/>
          <w:szCs w:val="24"/>
        </w:rPr>
        <w:t xml:space="preserve"> </w:t>
      </w:r>
      <w:r w:rsidRPr="00791010">
        <w:rPr>
          <w:rFonts w:asciiTheme="minorHAnsi" w:hAnsiTheme="minorHAnsi"/>
          <w:sz w:val="24"/>
          <w:szCs w:val="24"/>
        </w:rPr>
        <w:t>play in inter-university competitions, often held on</w:t>
      </w:r>
      <w:r>
        <w:rPr>
          <w:rFonts w:asciiTheme="minorHAnsi" w:hAnsiTheme="minorHAnsi"/>
          <w:sz w:val="24"/>
          <w:szCs w:val="24"/>
        </w:rPr>
        <w:t xml:space="preserve"> </w:t>
      </w:r>
      <w:r w:rsidRPr="00791010">
        <w:rPr>
          <w:rFonts w:asciiTheme="minorHAnsi" w:hAnsiTheme="minorHAnsi"/>
          <w:sz w:val="24"/>
          <w:szCs w:val="24"/>
        </w:rPr>
        <w:t>Wednesday afternoons in leagues around the UK.</w:t>
      </w:r>
      <w:r w:rsidR="00364E16" w:rsidRPr="5A2040C5">
        <w:rPr>
          <w:rFonts w:asciiTheme="minorHAnsi" w:hAnsiTheme="minorHAnsi"/>
          <w:sz w:val="24"/>
          <w:szCs w:val="24"/>
        </w:rPr>
        <w:t xml:space="preserve"> </w:t>
      </w:r>
    </w:p>
    <w:p w14:paraId="7406148D" w14:textId="77777777" w:rsidR="00364E16" w:rsidRPr="00182596" w:rsidRDefault="00364E16" w:rsidP="00364E16">
      <w:pPr>
        <w:pStyle w:val="CourseBodyCopy10pt"/>
        <w:spacing w:after="0" w:line="240" w:lineRule="auto"/>
        <w:rPr>
          <w:rFonts w:asciiTheme="minorHAnsi" w:hAnsiTheme="minorHAnsi"/>
          <w:sz w:val="24"/>
          <w:szCs w:val="24"/>
        </w:rPr>
      </w:pPr>
    </w:p>
    <w:p w14:paraId="284F67AD" w14:textId="77777777" w:rsidR="00364E16" w:rsidRPr="008E00BE" w:rsidRDefault="00364E16" w:rsidP="00364E16">
      <w:pPr>
        <w:pStyle w:val="10ptboldpara"/>
        <w:spacing w:after="0" w:line="240" w:lineRule="auto"/>
        <w:outlineLvl w:val="0"/>
        <w:rPr>
          <w:rFonts w:asciiTheme="minorHAnsi" w:hAnsiTheme="minorHAnsi"/>
          <w:sz w:val="24"/>
          <w:szCs w:val="24"/>
        </w:rPr>
      </w:pPr>
      <w:r>
        <w:rPr>
          <w:rFonts w:asciiTheme="minorHAnsi" w:hAnsiTheme="minorHAnsi"/>
          <w:sz w:val="24"/>
          <w:szCs w:val="24"/>
        </w:rPr>
        <w:t>Make a difference</w:t>
      </w:r>
    </w:p>
    <w:p w14:paraId="09491478" w14:textId="6B37892E" w:rsidR="00364E16" w:rsidRPr="00601655" w:rsidRDefault="00364E16" w:rsidP="00364E16">
      <w:pPr>
        <w:pStyle w:val="CourseBodyCopy10pt"/>
        <w:spacing w:after="0" w:line="240" w:lineRule="auto"/>
        <w:rPr>
          <w:rFonts w:asciiTheme="minorHAnsi" w:hAnsiTheme="minorHAnsi"/>
          <w:sz w:val="24"/>
          <w:szCs w:val="24"/>
        </w:rPr>
      </w:pPr>
      <w:r w:rsidRPr="5A2040C5">
        <w:rPr>
          <w:rFonts w:asciiTheme="minorHAnsi" w:hAnsiTheme="minorHAnsi"/>
          <w:sz w:val="24"/>
          <w:szCs w:val="24"/>
        </w:rPr>
        <w:t xml:space="preserve">ENSA works to raise awareness of the issues affecting our student community and there are lots of ways to get involved, from taking part in our campaigns or joining one of </w:t>
      </w:r>
      <w:r w:rsidR="00F44771">
        <w:rPr>
          <w:rFonts w:asciiTheme="minorHAnsi" w:hAnsiTheme="minorHAnsi"/>
          <w:sz w:val="24"/>
          <w:szCs w:val="24"/>
        </w:rPr>
        <w:t>our</w:t>
      </w:r>
      <w:r w:rsidRPr="5A2040C5">
        <w:rPr>
          <w:rFonts w:asciiTheme="minorHAnsi" w:hAnsiTheme="minorHAnsi"/>
          <w:sz w:val="24"/>
          <w:szCs w:val="24"/>
        </w:rPr>
        <w:t xml:space="preserve"> Student Forums, to being elected as a </w:t>
      </w:r>
      <w:proofErr w:type="spellStart"/>
      <w:r w:rsidRPr="5A2040C5">
        <w:rPr>
          <w:rFonts w:asciiTheme="minorHAnsi" w:hAnsiTheme="minorHAnsi"/>
          <w:sz w:val="24"/>
          <w:szCs w:val="24"/>
        </w:rPr>
        <w:t>Programme</w:t>
      </w:r>
      <w:proofErr w:type="spellEnd"/>
      <w:r w:rsidRPr="5A2040C5">
        <w:rPr>
          <w:rFonts w:asciiTheme="minorHAnsi" w:hAnsiTheme="minorHAnsi"/>
          <w:sz w:val="24"/>
          <w:szCs w:val="24"/>
        </w:rPr>
        <w:t xml:space="preserve"> Rep</w:t>
      </w:r>
      <w:r>
        <w:rPr>
          <w:rFonts w:asciiTheme="minorHAnsi" w:hAnsiTheme="minorHAnsi"/>
          <w:sz w:val="24"/>
          <w:szCs w:val="24"/>
        </w:rPr>
        <w:t xml:space="preserve"> or</w:t>
      </w:r>
      <w:r w:rsidRPr="5A2040C5">
        <w:rPr>
          <w:rFonts w:asciiTheme="minorHAnsi" w:hAnsiTheme="minorHAnsi"/>
          <w:sz w:val="24"/>
          <w:szCs w:val="24"/>
        </w:rPr>
        <w:t xml:space="preserve"> even aim</w:t>
      </w:r>
      <w:r>
        <w:rPr>
          <w:rFonts w:asciiTheme="minorHAnsi" w:hAnsiTheme="minorHAnsi"/>
          <w:sz w:val="24"/>
          <w:szCs w:val="24"/>
        </w:rPr>
        <w:t>ing</w:t>
      </w:r>
      <w:r w:rsidRPr="5A2040C5">
        <w:rPr>
          <w:rFonts w:asciiTheme="minorHAnsi" w:hAnsiTheme="minorHAnsi"/>
          <w:sz w:val="24"/>
          <w:szCs w:val="24"/>
        </w:rPr>
        <w:t xml:space="preserve"> for Student President! Through ENSA you can build relationships, drive improvements across the University, and make a real difference for the student community – skills which can also help to build your CV.</w:t>
      </w:r>
    </w:p>
    <w:p w14:paraId="53A2F10C" w14:textId="77777777" w:rsidR="00364E16" w:rsidRPr="00601655" w:rsidRDefault="00364E16" w:rsidP="00364E16">
      <w:pPr>
        <w:pStyle w:val="CourseBodyCopy10pt"/>
        <w:spacing w:after="0" w:line="240" w:lineRule="auto"/>
        <w:rPr>
          <w:rFonts w:asciiTheme="minorHAnsi" w:hAnsiTheme="minorHAnsi"/>
          <w:sz w:val="24"/>
          <w:szCs w:val="24"/>
        </w:rPr>
      </w:pPr>
    </w:p>
    <w:p w14:paraId="2D062EB4" w14:textId="77777777" w:rsidR="00364E16" w:rsidRPr="008E00BE" w:rsidRDefault="00364E16" w:rsidP="00364E16">
      <w:pPr>
        <w:pStyle w:val="CourseBodyCopy10pt"/>
        <w:spacing w:after="0" w:line="240" w:lineRule="auto"/>
        <w:rPr>
          <w:rFonts w:asciiTheme="minorHAnsi" w:hAnsiTheme="minorHAnsi"/>
          <w:sz w:val="24"/>
          <w:szCs w:val="24"/>
        </w:rPr>
      </w:pPr>
    </w:p>
    <w:p w14:paraId="613A84F5" w14:textId="0A3F9DB0" w:rsidR="00364E16" w:rsidRDefault="00364E16" w:rsidP="00364E16">
      <w:pPr>
        <w:pStyle w:val="CourseBodyCopy10pt"/>
        <w:spacing w:after="0" w:line="240" w:lineRule="auto"/>
        <w:rPr>
          <w:rFonts w:asciiTheme="minorHAnsi" w:hAnsiTheme="minorHAnsi"/>
          <w:sz w:val="24"/>
          <w:szCs w:val="24"/>
        </w:rPr>
      </w:pPr>
      <w:r w:rsidRPr="008E00BE">
        <w:rPr>
          <w:rFonts w:asciiTheme="minorHAnsi" w:hAnsiTheme="minorHAnsi"/>
          <w:sz w:val="24"/>
          <w:szCs w:val="24"/>
        </w:rPr>
        <w:t xml:space="preserve">Want to see the full list of sports and societies that you could get involved with once you’re here? Head to </w:t>
      </w:r>
      <w:r w:rsidR="00FD424F">
        <w:rPr>
          <w:rStyle w:val="Hyperlink"/>
          <w:rFonts w:asciiTheme="minorHAnsi" w:hAnsiTheme="minorHAnsi"/>
          <w:sz w:val="24"/>
          <w:szCs w:val="24"/>
        </w:rPr>
        <w:t>www.n</w:t>
      </w:r>
      <w:r w:rsidRPr="008E00BE">
        <w:rPr>
          <w:rStyle w:val="Hyperlink"/>
          <w:rFonts w:asciiTheme="minorHAnsi" w:hAnsiTheme="minorHAnsi"/>
          <w:sz w:val="24"/>
          <w:szCs w:val="24"/>
        </w:rPr>
        <w:t>apierstudents.com</w:t>
      </w:r>
      <w:r w:rsidRPr="008E00BE">
        <w:rPr>
          <w:rFonts w:asciiTheme="minorHAnsi" w:hAnsiTheme="minorHAnsi"/>
          <w:sz w:val="24"/>
          <w:szCs w:val="24"/>
        </w:rPr>
        <w:t xml:space="preserve"> to check out everything you need to know about </w:t>
      </w:r>
      <w:r>
        <w:rPr>
          <w:rFonts w:asciiTheme="minorHAnsi" w:hAnsiTheme="minorHAnsi"/>
          <w:sz w:val="24"/>
          <w:szCs w:val="24"/>
        </w:rPr>
        <w:t>the</w:t>
      </w:r>
      <w:r w:rsidRPr="008E00BE">
        <w:rPr>
          <w:rFonts w:asciiTheme="minorHAnsi" w:hAnsiTheme="minorHAnsi"/>
          <w:sz w:val="24"/>
          <w:szCs w:val="24"/>
        </w:rPr>
        <w:t xml:space="preserve"> Students’ Association.</w:t>
      </w:r>
    </w:p>
    <w:p w14:paraId="3830E504" w14:textId="46CE8D84" w:rsidR="00FB22D3" w:rsidRDefault="00FB22D3" w:rsidP="00364E16">
      <w:pPr>
        <w:pStyle w:val="CourseBodyCopy10pt"/>
        <w:pBdr>
          <w:bottom w:val="single" w:sz="6" w:space="1" w:color="auto"/>
        </w:pBdr>
        <w:spacing w:after="0" w:line="240" w:lineRule="auto"/>
        <w:rPr>
          <w:rFonts w:asciiTheme="minorHAnsi" w:hAnsiTheme="minorHAnsi"/>
          <w:sz w:val="24"/>
          <w:szCs w:val="24"/>
        </w:rPr>
      </w:pPr>
    </w:p>
    <w:p w14:paraId="7D17CA3B" w14:textId="77777777" w:rsidR="00FB22D3" w:rsidRDefault="00FB22D3" w:rsidP="00364E16">
      <w:pPr>
        <w:pStyle w:val="CourseBodyCopy10pt"/>
        <w:pBdr>
          <w:bottom w:val="single" w:sz="6" w:space="1" w:color="auto"/>
        </w:pBdr>
        <w:spacing w:after="0" w:line="240" w:lineRule="auto"/>
        <w:rPr>
          <w:rFonts w:asciiTheme="minorHAnsi" w:hAnsiTheme="minorHAnsi"/>
          <w:sz w:val="24"/>
          <w:szCs w:val="24"/>
        </w:rPr>
      </w:pPr>
    </w:p>
    <w:p w14:paraId="4439F5BC" w14:textId="77777777" w:rsidR="00FB22D3" w:rsidRDefault="00FB22D3" w:rsidP="00364E16">
      <w:pPr>
        <w:pStyle w:val="CourseBodyCopy10pt"/>
        <w:spacing w:after="0" w:line="240" w:lineRule="auto"/>
        <w:rPr>
          <w:rFonts w:asciiTheme="minorHAnsi" w:hAnsiTheme="minorHAnsi"/>
          <w:sz w:val="24"/>
          <w:szCs w:val="24"/>
        </w:rPr>
      </w:pPr>
    </w:p>
    <w:p w14:paraId="0C337C11" w14:textId="333B52E8" w:rsidR="008F3C2F" w:rsidRPr="006E23F5" w:rsidRDefault="008D0351" w:rsidP="006E23F5">
      <w:pPr>
        <w:pStyle w:val="PageDescription"/>
        <w:spacing w:before="0" w:after="0" w:line="240" w:lineRule="auto"/>
        <w:rPr>
          <w:rFonts w:asciiTheme="minorHAnsi" w:hAnsiTheme="minorHAnsi"/>
          <w:b/>
          <w:bCs/>
          <w:i w:val="0"/>
          <w:iCs w:val="0"/>
          <w:sz w:val="56"/>
          <w:szCs w:val="56"/>
        </w:rPr>
      </w:pPr>
      <w:r>
        <w:rPr>
          <w:rFonts w:asciiTheme="minorHAnsi" w:hAnsiTheme="minorHAnsi"/>
          <w:b/>
          <w:bCs/>
          <w:i w:val="0"/>
          <w:iCs w:val="0"/>
          <w:sz w:val="56"/>
          <w:szCs w:val="56"/>
        </w:rPr>
        <w:t>Leading the Charge</w:t>
      </w:r>
    </w:p>
    <w:p w14:paraId="64DF79B6"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34B22CE2" w14:textId="5CAC1801" w:rsidR="008F3C2F" w:rsidRDefault="008F3C2F" w:rsidP="008F3C2F">
      <w:pPr>
        <w:pStyle w:val="BIgHeadingBoldCaps"/>
        <w:spacing w:before="0" w:after="0" w:line="240" w:lineRule="auto"/>
        <w:outlineLvl w:val="0"/>
        <w:rPr>
          <w:rFonts w:asciiTheme="minorHAnsi" w:hAnsiTheme="minorHAnsi"/>
          <w:sz w:val="32"/>
          <w:szCs w:val="32"/>
        </w:rPr>
      </w:pPr>
      <w:r>
        <w:rPr>
          <w:rFonts w:asciiTheme="minorHAnsi" w:hAnsiTheme="minorHAnsi"/>
          <w:sz w:val="32"/>
          <w:szCs w:val="32"/>
        </w:rPr>
        <w:t>Introducing our Courses</w:t>
      </w:r>
    </w:p>
    <w:p w14:paraId="0B59F339" w14:textId="77777777" w:rsidR="00B70AB8" w:rsidRDefault="008F3C2F" w:rsidP="008F3C2F">
      <w:pPr>
        <w:autoSpaceDE w:val="0"/>
        <w:autoSpaceDN w:val="0"/>
        <w:adjustRightInd w:val="0"/>
        <w:spacing w:line="221" w:lineRule="atLeast"/>
        <w:rPr>
          <w:rFonts w:cstheme="minorHAnsi"/>
        </w:rPr>
      </w:pPr>
      <w:r w:rsidRPr="008F3C2F">
        <w:rPr>
          <w:rFonts w:cstheme="minorHAnsi"/>
        </w:rPr>
        <w:t>Learn more about your journey that starts with</w:t>
      </w:r>
      <w:r>
        <w:rPr>
          <w:rFonts w:cstheme="minorHAnsi"/>
        </w:rPr>
        <w:t xml:space="preserve"> </w:t>
      </w:r>
      <w:r w:rsidRPr="008F3C2F">
        <w:rPr>
          <w:rFonts w:cstheme="minorHAnsi"/>
        </w:rPr>
        <w:t>undergraduate study at Scotland’s Number One</w:t>
      </w:r>
      <w:r>
        <w:rPr>
          <w:rFonts w:cstheme="minorHAnsi"/>
        </w:rPr>
        <w:t xml:space="preserve"> </w:t>
      </w:r>
      <w:r w:rsidRPr="008F3C2F">
        <w:rPr>
          <w:rFonts w:cstheme="minorHAnsi"/>
        </w:rPr>
        <w:t>Modern University (THE World University Rankings</w:t>
      </w:r>
      <w:r>
        <w:rPr>
          <w:rFonts w:cstheme="minorHAnsi"/>
        </w:rPr>
        <w:t xml:space="preserve"> </w:t>
      </w:r>
      <w:r w:rsidRPr="008F3C2F">
        <w:rPr>
          <w:rFonts w:cstheme="minorHAnsi"/>
        </w:rPr>
        <w:t>2026) by checking out the courses section.</w:t>
      </w:r>
      <w:r>
        <w:rPr>
          <w:rFonts w:cstheme="minorHAnsi"/>
        </w:rPr>
        <w:t xml:space="preserve"> </w:t>
      </w:r>
    </w:p>
    <w:p w14:paraId="1996F76B" w14:textId="77777777" w:rsidR="00B70AB8" w:rsidRDefault="00B70AB8" w:rsidP="008F3C2F">
      <w:pPr>
        <w:autoSpaceDE w:val="0"/>
        <w:autoSpaceDN w:val="0"/>
        <w:adjustRightInd w:val="0"/>
        <w:spacing w:line="221" w:lineRule="atLeast"/>
        <w:rPr>
          <w:rFonts w:cstheme="minorHAnsi"/>
        </w:rPr>
      </w:pPr>
    </w:p>
    <w:p w14:paraId="2CE5A40C" w14:textId="5C2F31D1" w:rsidR="008F3C2F" w:rsidRDefault="008F3C2F" w:rsidP="008F3C2F">
      <w:pPr>
        <w:autoSpaceDE w:val="0"/>
        <w:autoSpaceDN w:val="0"/>
        <w:adjustRightInd w:val="0"/>
        <w:spacing w:line="221" w:lineRule="atLeast"/>
        <w:rPr>
          <w:rFonts w:cstheme="minorHAnsi"/>
        </w:rPr>
      </w:pPr>
      <w:r w:rsidRPr="008F3C2F">
        <w:rPr>
          <w:rFonts w:cstheme="minorHAnsi"/>
        </w:rPr>
        <w:t>Across these pages, our courses are grouped into</w:t>
      </w:r>
      <w:r w:rsidR="00B70AB8">
        <w:rPr>
          <w:rFonts w:cstheme="minorHAnsi"/>
        </w:rPr>
        <w:t xml:space="preserve"> </w:t>
      </w:r>
      <w:r w:rsidRPr="008F3C2F">
        <w:rPr>
          <w:rFonts w:cstheme="minorHAnsi"/>
        </w:rPr>
        <w:t>subject areas and outline the full list of programmes,</w:t>
      </w:r>
      <w:r w:rsidR="00B70AB8">
        <w:rPr>
          <w:rFonts w:cstheme="minorHAnsi"/>
        </w:rPr>
        <w:t xml:space="preserve"> </w:t>
      </w:r>
      <w:r w:rsidRPr="008F3C2F">
        <w:rPr>
          <w:rFonts w:cstheme="minorHAnsi"/>
        </w:rPr>
        <w:t>their entry requirements, and the potential careers you</w:t>
      </w:r>
      <w:r w:rsidR="00B70AB8">
        <w:rPr>
          <w:rFonts w:cstheme="minorHAnsi"/>
        </w:rPr>
        <w:t xml:space="preserve"> </w:t>
      </w:r>
      <w:r w:rsidRPr="008F3C2F">
        <w:rPr>
          <w:rFonts w:cstheme="minorHAnsi"/>
        </w:rPr>
        <w:t>might pursue when you graduate.</w:t>
      </w:r>
    </w:p>
    <w:p w14:paraId="472668E4" w14:textId="77777777" w:rsidR="00B70AB8" w:rsidRPr="008F3C2F" w:rsidRDefault="00B70AB8" w:rsidP="008F3C2F">
      <w:pPr>
        <w:autoSpaceDE w:val="0"/>
        <w:autoSpaceDN w:val="0"/>
        <w:adjustRightInd w:val="0"/>
        <w:spacing w:line="221" w:lineRule="atLeast"/>
        <w:rPr>
          <w:rFonts w:cstheme="minorHAnsi"/>
        </w:rPr>
      </w:pPr>
    </w:p>
    <w:p w14:paraId="0FA95B66" w14:textId="5DDC5746" w:rsidR="008F3C2F" w:rsidRPr="0059294D" w:rsidRDefault="008F3C2F" w:rsidP="008F3C2F">
      <w:pPr>
        <w:autoSpaceDE w:val="0"/>
        <w:autoSpaceDN w:val="0"/>
        <w:adjustRightInd w:val="0"/>
        <w:spacing w:line="221" w:lineRule="atLeast"/>
        <w:rPr>
          <w:rFonts w:cstheme="minorHAnsi"/>
        </w:rPr>
      </w:pPr>
      <w:r w:rsidRPr="008F3C2F">
        <w:rPr>
          <w:rFonts w:cstheme="minorHAnsi"/>
        </w:rPr>
        <w:t>Finding the course you want to study, is the first step in</w:t>
      </w:r>
      <w:r w:rsidR="00B70AB8">
        <w:rPr>
          <w:rFonts w:cstheme="minorHAnsi"/>
        </w:rPr>
        <w:t xml:space="preserve"> </w:t>
      </w:r>
      <w:r w:rsidRPr="008F3C2F">
        <w:rPr>
          <w:rFonts w:cstheme="minorHAnsi"/>
        </w:rPr>
        <w:t>deciding if Napier is right for you. Once you know what</w:t>
      </w:r>
      <w:r w:rsidR="00B70AB8">
        <w:rPr>
          <w:rFonts w:cstheme="minorHAnsi"/>
        </w:rPr>
        <w:t xml:space="preserve"> </w:t>
      </w:r>
      <w:r w:rsidRPr="008F3C2F">
        <w:rPr>
          <w:rFonts w:cstheme="minorHAnsi"/>
        </w:rPr>
        <w:t>course you might choose to apply for, you can explore</w:t>
      </w:r>
      <w:r w:rsidR="00B70AB8">
        <w:rPr>
          <w:rFonts w:cstheme="minorHAnsi"/>
        </w:rPr>
        <w:t xml:space="preserve"> </w:t>
      </w:r>
      <w:r w:rsidRPr="008F3C2F">
        <w:rPr>
          <w:rFonts w:cstheme="minorHAnsi"/>
        </w:rPr>
        <w:t>your campus at an Open Day, book a campus tour, or</w:t>
      </w:r>
      <w:r w:rsidR="00B70AB8">
        <w:rPr>
          <w:rFonts w:cstheme="minorHAnsi"/>
        </w:rPr>
        <w:t xml:space="preserve"> </w:t>
      </w:r>
      <w:r w:rsidRPr="008F3C2F">
        <w:rPr>
          <w:rFonts w:cstheme="minorHAnsi"/>
        </w:rPr>
        <w:t>start the application process!</w:t>
      </w:r>
    </w:p>
    <w:p w14:paraId="2566DC3F" w14:textId="77777777" w:rsidR="008F3C2F" w:rsidRDefault="008F3C2F" w:rsidP="008F3C2F">
      <w:pPr>
        <w:pStyle w:val="BIgHeadingBoldCaps"/>
        <w:spacing w:before="0" w:after="0" w:line="240" w:lineRule="auto"/>
        <w:outlineLvl w:val="0"/>
        <w:rPr>
          <w:rFonts w:asciiTheme="minorHAnsi" w:hAnsiTheme="minorHAnsi"/>
          <w:sz w:val="32"/>
          <w:szCs w:val="32"/>
        </w:rPr>
      </w:pPr>
    </w:p>
    <w:p w14:paraId="32AE1C1B" w14:textId="77777777" w:rsidR="00B70AB8" w:rsidRDefault="00B70AB8" w:rsidP="008F3C2F">
      <w:pPr>
        <w:pStyle w:val="BIgHeadingBoldCaps"/>
        <w:spacing w:before="0" w:after="0" w:line="240" w:lineRule="auto"/>
        <w:outlineLvl w:val="0"/>
        <w:rPr>
          <w:rFonts w:asciiTheme="minorHAnsi" w:hAnsiTheme="minorHAnsi"/>
          <w:sz w:val="32"/>
          <w:szCs w:val="32"/>
        </w:rPr>
      </w:pPr>
    </w:p>
    <w:p w14:paraId="2CBDB26F" w14:textId="77777777" w:rsidR="00B70AB8" w:rsidRDefault="00B70AB8" w:rsidP="008F3C2F">
      <w:pPr>
        <w:pStyle w:val="BIgHeadingBoldCaps"/>
        <w:spacing w:before="0" w:after="0" w:line="240" w:lineRule="auto"/>
        <w:outlineLvl w:val="0"/>
        <w:rPr>
          <w:rFonts w:asciiTheme="minorHAnsi" w:hAnsiTheme="minorHAnsi"/>
          <w:sz w:val="32"/>
          <w:szCs w:val="32"/>
        </w:rPr>
      </w:pPr>
    </w:p>
    <w:p w14:paraId="1260D1DD" w14:textId="32709DEA" w:rsidR="008F3C2F" w:rsidRPr="00A35366" w:rsidRDefault="008F3C2F" w:rsidP="008F3C2F">
      <w:pPr>
        <w:pStyle w:val="BIgHeadingBoldCaps"/>
        <w:spacing w:before="0" w:after="0" w:line="240" w:lineRule="auto"/>
        <w:outlineLvl w:val="0"/>
        <w:rPr>
          <w:rFonts w:asciiTheme="minorHAnsi" w:hAnsiTheme="minorHAnsi"/>
          <w:sz w:val="32"/>
          <w:szCs w:val="32"/>
        </w:rPr>
      </w:pPr>
      <w:r w:rsidRPr="00A35366">
        <w:rPr>
          <w:rFonts w:asciiTheme="minorHAnsi" w:hAnsiTheme="minorHAnsi"/>
          <w:sz w:val="32"/>
          <w:szCs w:val="32"/>
        </w:rPr>
        <w:lastRenderedPageBreak/>
        <w:t>ACCOUNTING AND FINANCE</w:t>
      </w:r>
    </w:p>
    <w:p w14:paraId="08C9227F" w14:textId="275FD2FE" w:rsidR="008F3C2F" w:rsidRPr="00A35366" w:rsidRDefault="008F3C2F" w:rsidP="008F3C2F">
      <w:pPr>
        <w:pStyle w:val="BIgHeadingBoldCaps"/>
        <w:spacing w:before="0" w:after="0" w:line="240" w:lineRule="auto"/>
        <w:outlineLvl w:val="0"/>
        <w:rPr>
          <w:rFonts w:asciiTheme="minorHAnsi" w:hAnsiTheme="minorHAnsi"/>
          <w:sz w:val="32"/>
          <w:szCs w:val="32"/>
        </w:rPr>
      </w:pPr>
    </w:p>
    <w:p w14:paraId="6551DF5A" w14:textId="251CE874" w:rsidR="006E23F5" w:rsidRPr="0059294D" w:rsidRDefault="001770D4" w:rsidP="006E23F5">
      <w:pPr>
        <w:pStyle w:val="CourseBodyCopy10pt"/>
        <w:spacing w:after="0" w:line="240" w:lineRule="auto"/>
        <w:outlineLvl w:val="0"/>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59294D">
        <w:rPr>
          <w:rStyle w:val="Hyperlink"/>
          <w:rFonts w:asciiTheme="minorHAnsi" w:hAnsiTheme="minorHAnsi" w:cstheme="minorHAnsi"/>
          <w:sz w:val="24"/>
          <w:szCs w:val="24"/>
        </w:rPr>
        <w:t>apier.ac.uk/do-finance</w:t>
      </w:r>
    </w:p>
    <w:p w14:paraId="10F27D0E" w14:textId="77777777" w:rsidR="006E23F5" w:rsidRPr="0059294D" w:rsidRDefault="006E23F5" w:rsidP="006E23F5">
      <w:pPr>
        <w:pStyle w:val="CAPS10ptbold"/>
        <w:spacing w:line="240" w:lineRule="auto"/>
        <w:outlineLvl w:val="0"/>
        <w:rPr>
          <w:rFonts w:asciiTheme="minorHAnsi" w:hAnsiTheme="minorHAnsi" w:cstheme="minorHAnsi"/>
          <w:sz w:val="24"/>
          <w:szCs w:val="24"/>
        </w:rPr>
      </w:pPr>
    </w:p>
    <w:p w14:paraId="7D6A94E2" w14:textId="68637A36" w:rsidR="006B4F17" w:rsidRPr="00AE32B8" w:rsidRDefault="00AE32B8" w:rsidP="00AE32B8">
      <w:pPr>
        <w:pStyle w:val="Default"/>
        <w:numPr>
          <w:ilvl w:val="0"/>
          <w:numId w:val="29"/>
        </w:numPr>
        <w:rPr>
          <w:rFonts w:asciiTheme="minorHAnsi" w:hAnsiTheme="minorHAnsi" w:cstheme="minorHAnsi"/>
          <w:b/>
          <w:bCs/>
        </w:rPr>
      </w:pPr>
      <w:r w:rsidRPr="00AE32B8">
        <w:rPr>
          <w:rStyle w:val="A19"/>
          <w:rFonts w:asciiTheme="minorHAnsi" w:hAnsiTheme="minorHAnsi" w:cstheme="minorHAnsi"/>
          <w:b w:val="0"/>
          <w:bCs w:val="0"/>
          <w:sz w:val="24"/>
          <w:szCs w:val="24"/>
          <w:u w:val="none"/>
        </w:rPr>
        <w:t>We are the #</w:t>
      </w:r>
      <w:r w:rsidR="007B0F43">
        <w:rPr>
          <w:rStyle w:val="A19"/>
          <w:rFonts w:asciiTheme="minorHAnsi" w:hAnsiTheme="minorHAnsi" w:cstheme="minorHAnsi"/>
          <w:b w:val="0"/>
          <w:bCs w:val="0"/>
          <w:sz w:val="24"/>
          <w:szCs w:val="24"/>
          <w:u w:val="none"/>
        </w:rPr>
        <w:t>3</w:t>
      </w:r>
      <w:r w:rsidRPr="00AE32B8">
        <w:rPr>
          <w:rStyle w:val="A19"/>
          <w:rFonts w:asciiTheme="minorHAnsi" w:hAnsiTheme="minorHAnsi" w:cstheme="minorHAnsi"/>
          <w:b w:val="0"/>
          <w:bCs w:val="0"/>
          <w:sz w:val="24"/>
          <w:szCs w:val="24"/>
          <w:u w:val="none"/>
        </w:rPr>
        <w:t xml:space="preserve"> UK modern university for Accounting &amp; Finance (Times/Sunday Times Good University Guide 202</w:t>
      </w:r>
      <w:r w:rsidR="007B0F43">
        <w:rPr>
          <w:rStyle w:val="A19"/>
          <w:rFonts w:asciiTheme="minorHAnsi" w:hAnsiTheme="minorHAnsi" w:cstheme="minorHAnsi"/>
          <w:b w:val="0"/>
          <w:bCs w:val="0"/>
          <w:sz w:val="24"/>
          <w:szCs w:val="24"/>
          <w:u w:val="none"/>
        </w:rPr>
        <w:t>6</w:t>
      </w:r>
      <w:r w:rsidRPr="00AE32B8">
        <w:rPr>
          <w:rStyle w:val="A19"/>
          <w:rFonts w:asciiTheme="minorHAnsi" w:hAnsiTheme="minorHAnsi" w:cstheme="minorHAnsi"/>
          <w:b w:val="0"/>
          <w:bCs w:val="0"/>
          <w:sz w:val="24"/>
          <w:szCs w:val="24"/>
          <w:u w:val="none"/>
        </w:rPr>
        <w:t>).</w:t>
      </w:r>
    </w:p>
    <w:p w14:paraId="5C05F916" w14:textId="587BEF96" w:rsidR="006B4F17" w:rsidRPr="0059294D" w:rsidRDefault="006B4F17" w:rsidP="006B4F17">
      <w:pPr>
        <w:pStyle w:val="ListParagraph"/>
        <w:numPr>
          <w:ilvl w:val="0"/>
          <w:numId w:val="12"/>
        </w:numPr>
        <w:rPr>
          <w:rStyle w:val="A2"/>
          <w:rFonts w:asciiTheme="minorHAnsi" w:hAnsiTheme="minorHAnsi" w:cstheme="minorHAnsi"/>
          <w:color w:val="auto"/>
          <w:sz w:val="24"/>
          <w:szCs w:val="24"/>
        </w:rPr>
      </w:pPr>
      <w:r w:rsidRPr="0059294D">
        <w:rPr>
          <w:rStyle w:val="A2"/>
          <w:rFonts w:asciiTheme="minorHAnsi" w:hAnsiTheme="minorHAnsi" w:cstheme="minorHAnsi"/>
          <w:sz w:val="24"/>
          <w:szCs w:val="24"/>
        </w:rPr>
        <w:t>Our accounting courses are accredited by major UK accounting institutes, providing exemptions from many of their exams, so you’ll be professionally qualified sooner than most.</w:t>
      </w:r>
    </w:p>
    <w:p w14:paraId="48E82AC2" w14:textId="77777777" w:rsidR="006B4F17" w:rsidRPr="0059294D" w:rsidRDefault="006B4F17" w:rsidP="006B4F17">
      <w:pPr>
        <w:pStyle w:val="BoldBodyPara"/>
        <w:spacing w:line="240" w:lineRule="auto"/>
        <w:rPr>
          <w:rFonts w:asciiTheme="minorHAnsi" w:hAnsiTheme="minorHAnsi" w:cstheme="minorHAnsi"/>
          <w:sz w:val="24"/>
          <w:szCs w:val="24"/>
        </w:rPr>
      </w:pPr>
    </w:p>
    <w:p w14:paraId="1FF65D82" w14:textId="77777777" w:rsidR="007B0F43" w:rsidRPr="007B0F43" w:rsidRDefault="007B0F43" w:rsidP="007B0F43">
      <w:pPr>
        <w:autoSpaceDE w:val="0"/>
        <w:autoSpaceDN w:val="0"/>
        <w:adjustRightInd w:val="0"/>
        <w:spacing w:line="221" w:lineRule="atLeast"/>
        <w:rPr>
          <w:rFonts w:cstheme="minorHAnsi"/>
          <w:b/>
          <w:bCs/>
        </w:rPr>
      </w:pPr>
      <w:r w:rsidRPr="007B0F43">
        <w:rPr>
          <w:rFonts w:cstheme="minorHAnsi"/>
          <w:b/>
          <w:bCs/>
          <w:color w:val="000000"/>
        </w:rPr>
        <w:t>Dr Sarah Borthwick Saddler</w:t>
      </w:r>
      <w:r w:rsidRPr="007B0F43">
        <w:rPr>
          <w:rFonts w:cstheme="minorHAnsi"/>
          <w:b/>
          <w:bCs/>
        </w:rPr>
        <w:t>, Lecturer, Accounting.</w:t>
      </w:r>
    </w:p>
    <w:p w14:paraId="2E72C1EB" w14:textId="0DE11E2D" w:rsidR="006B4F17" w:rsidRPr="0059294D" w:rsidRDefault="00EC290C" w:rsidP="006E23F5">
      <w:pPr>
        <w:pStyle w:val="BoldBodyPara"/>
        <w:spacing w:line="240" w:lineRule="auto"/>
        <w:rPr>
          <w:rFonts w:asciiTheme="minorHAnsi" w:hAnsiTheme="minorHAnsi" w:cstheme="minorHAnsi"/>
          <w:b w:val="0"/>
          <w:bCs w:val="0"/>
          <w:color w:val="ED7148"/>
          <w:sz w:val="24"/>
          <w:szCs w:val="24"/>
          <w:lang w:val="en-GB"/>
        </w:rPr>
      </w:pPr>
      <w:r w:rsidRPr="0059294D">
        <w:rPr>
          <w:rFonts w:asciiTheme="minorHAnsi" w:hAnsiTheme="minorHAnsi" w:cstheme="minorHAnsi"/>
          <w:b w:val="0"/>
          <w:bCs w:val="0"/>
          <w:sz w:val="24"/>
          <w:szCs w:val="24"/>
          <w:lang w:val="en-GB"/>
        </w:rPr>
        <w:t>“</w:t>
      </w:r>
      <w:r w:rsidR="002D0C6A" w:rsidRPr="0059294D">
        <w:rPr>
          <w:rFonts w:asciiTheme="minorHAnsi" w:hAnsiTheme="minorHAnsi" w:cstheme="minorHAnsi"/>
          <w:b w:val="0"/>
          <w:bCs w:val="0"/>
          <w:sz w:val="24"/>
          <w:szCs w:val="24"/>
          <w:lang w:val="en-GB"/>
        </w:rPr>
        <w:t>You will learn from tutors with backgrounds in accountancy or financial services, giving you the benefit of their understanding of the business world. Our Financial Services programme offers a 24-week work placement in year three – an ideal way to gain insight into the industry and become work-ready. Our Bright Red Triangle business incubator offers you an opportunity to develop your entrepreneurial spirit and get your business idea off the ground through expert advice and mentoring.</w:t>
      </w:r>
      <w:r w:rsidRPr="0059294D">
        <w:rPr>
          <w:rFonts w:asciiTheme="minorHAnsi" w:hAnsiTheme="minorHAnsi" w:cstheme="minorHAnsi"/>
          <w:b w:val="0"/>
          <w:bCs w:val="0"/>
          <w:sz w:val="24"/>
          <w:szCs w:val="24"/>
          <w:lang w:val="en-GB"/>
        </w:rPr>
        <w:t>”</w:t>
      </w:r>
    </w:p>
    <w:p w14:paraId="4E0315AB" w14:textId="77777777" w:rsidR="00EC290C" w:rsidRPr="0059294D" w:rsidRDefault="00EC290C" w:rsidP="002D0C6A">
      <w:pPr>
        <w:autoSpaceDE w:val="0"/>
        <w:autoSpaceDN w:val="0"/>
        <w:adjustRightInd w:val="0"/>
        <w:spacing w:line="221" w:lineRule="atLeast"/>
        <w:rPr>
          <w:rFonts w:cstheme="minorHAnsi"/>
        </w:rPr>
      </w:pPr>
    </w:p>
    <w:p w14:paraId="6E1F9844" w14:textId="77777777" w:rsidR="00BE1775" w:rsidRPr="0059294D" w:rsidRDefault="00BE1775" w:rsidP="00BE1775">
      <w:pPr>
        <w:pStyle w:val="BoldBodyPara"/>
        <w:spacing w:line="240" w:lineRule="auto"/>
        <w:outlineLvl w:val="0"/>
        <w:rPr>
          <w:rFonts w:asciiTheme="minorHAnsi" w:hAnsiTheme="minorHAnsi" w:cstheme="minorHAnsi"/>
          <w:sz w:val="28"/>
          <w:szCs w:val="28"/>
        </w:rPr>
      </w:pPr>
      <w:r w:rsidRPr="0059294D">
        <w:rPr>
          <w:rFonts w:asciiTheme="minorHAnsi" w:hAnsiTheme="minorHAnsi" w:cstheme="minorHAnsi"/>
          <w:sz w:val="28"/>
          <w:szCs w:val="28"/>
        </w:rPr>
        <w:t>CAREERS</w:t>
      </w:r>
    </w:p>
    <w:p w14:paraId="4D2165D5" w14:textId="77777777" w:rsidR="00BE1775" w:rsidRPr="0059294D" w:rsidRDefault="00BE1775" w:rsidP="00BE1775">
      <w:pPr>
        <w:pStyle w:val="BoldBodyPara"/>
        <w:spacing w:line="240" w:lineRule="auto"/>
        <w:outlineLvl w:val="0"/>
        <w:rPr>
          <w:rFonts w:asciiTheme="minorHAnsi" w:hAnsiTheme="minorHAnsi" w:cstheme="minorHAnsi"/>
          <w:sz w:val="24"/>
          <w:szCs w:val="24"/>
        </w:rPr>
      </w:pPr>
    </w:p>
    <w:p w14:paraId="3359FD41" w14:textId="4254DCFD" w:rsidR="00BE1775" w:rsidRPr="0059294D" w:rsidRDefault="00162204" w:rsidP="00BE1775">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 xml:space="preserve"> </w:t>
      </w:r>
      <w:r w:rsidR="00BE1775" w:rsidRPr="0059294D">
        <w:rPr>
          <w:rFonts w:asciiTheme="minorHAnsi" w:hAnsiTheme="minorHAnsi" w:cstheme="minorHAnsi"/>
          <w:sz w:val="24"/>
          <w:szCs w:val="24"/>
        </w:rPr>
        <w:t>Risk Manager</w:t>
      </w:r>
    </w:p>
    <w:p w14:paraId="1E55839A"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Investment Banker </w:t>
      </w:r>
    </w:p>
    <w:p w14:paraId="51A66E61"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Independent Financial Adviser </w:t>
      </w:r>
    </w:p>
    <w:p w14:paraId="78E56B5B"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Fund Manager </w:t>
      </w:r>
    </w:p>
    <w:p w14:paraId="14548663"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Stockbroker</w:t>
      </w:r>
    </w:p>
    <w:p w14:paraId="09B42F0D"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Accountant </w:t>
      </w:r>
    </w:p>
    <w:p w14:paraId="607DCA35"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Tax Adviser </w:t>
      </w:r>
    </w:p>
    <w:p w14:paraId="54C32DD7"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Paraplanner</w:t>
      </w:r>
    </w:p>
    <w:p w14:paraId="5EC28219"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Actuarial Analyst </w:t>
      </w:r>
    </w:p>
    <w:p w14:paraId="6705CF9F"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Finance Manager </w:t>
      </w:r>
    </w:p>
    <w:p w14:paraId="64FAFF18"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Compliance Consultant </w:t>
      </w:r>
    </w:p>
    <w:p w14:paraId="0C1930FC"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Consultant </w:t>
      </w:r>
    </w:p>
    <w:p w14:paraId="3D78F14A"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Company Secretary </w:t>
      </w:r>
    </w:p>
    <w:p w14:paraId="63CD7122"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Business Analyst </w:t>
      </w:r>
    </w:p>
    <w:p w14:paraId="5B7A099B"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Business Adviser </w:t>
      </w:r>
    </w:p>
    <w:p w14:paraId="73CF5A7E" w14:textId="77777777" w:rsidR="00BE1775" w:rsidRPr="0059294D" w:rsidRDefault="00BE1775" w:rsidP="00BE1775">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Auditor</w:t>
      </w:r>
    </w:p>
    <w:p w14:paraId="1CBA8D5E" w14:textId="77777777" w:rsidR="00BE1775" w:rsidRDefault="00BE1775" w:rsidP="00BE1775">
      <w:pPr>
        <w:autoSpaceDE w:val="0"/>
        <w:autoSpaceDN w:val="0"/>
        <w:adjustRightInd w:val="0"/>
        <w:spacing w:line="221" w:lineRule="atLeast"/>
        <w:rPr>
          <w:rFonts w:cstheme="minorHAnsi"/>
        </w:rPr>
      </w:pPr>
      <w:r w:rsidRPr="001C1A4C">
        <w:rPr>
          <w:rFonts w:cstheme="minorHAnsi"/>
        </w:rPr>
        <w:t>(After you’ve graduated, specialist vocational training or postgraduate study may be required to enter some of these professions).</w:t>
      </w:r>
    </w:p>
    <w:p w14:paraId="6BABCA40" w14:textId="77777777" w:rsidR="00BE1775" w:rsidRDefault="00BE1775" w:rsidP="00BE1775">
      <w:pPr>
        <w:autoSpaceDE w:val="0"/>
        <w:autoSpaceDN w:val="0"/>
        <w:adjustRightInd w:val="0"/>
        <w:spacing w:line="221" w:lineRule="atLeast"/>
        <w:rPr>
          <w:rFonts w:cstheme="minorHAnsi"/>
        </w:rPr>
      </w:pPr>
    </w:p>
    <w:p w14:paraId="348FB69A" w14:textId="37F5675D" w:rsidR="00BE1775" w:rsidRPr="00BE1775" w:rsidRDefault="00BE1775" w:rsidP="00BE1775">
      <w:pPr>
        <w:autoSpaceDE w:val="0"/>
        <w:autoSpaceDN w:val="0"/>
        <w:adjustRightInd w:val="0"/>
        <w:spacing w:line="221" w:lineRule="atLeast"/>
        <w:rPr>
          <w:rFonts w:cstheme="minorHAnsi"/>
          <w:b/>
          <w:bCs/>
        </w:rPr>
      </w:pPr>
      <w:r w:rsidRPr="00BE1775">
        <w:rPr>
          <w:rFonts w:cstheme="minorHAnsi"/>
          <w:b/>
          <w:bCs/>
        </w:rPr>
        <w:t>Jason Beaumont-Balman, BA (Hons) Accounting.</w:t>
      </w:r>
    </w:p>
    <w:p w14:paraId="385FF459" w14:textId="3569312B" w:rsidR="00C22301" w:rsidRPr="0059294D" w:rsidRDefault="00EC290C" w:rsidP="0050627F">
      <w:pPr>
        <w:autoSpaceDE w:val="0"/>
        <w:autoSpaceDN w:val="0"/>
        <w:adjustRightInd w:val="0"/>
        <w:spacing w:line="221" w:lineRule="atLeast"/>
        <w:rPr>
          <w:rFonts w:cstheme="minorHAnsi"/>
          <w:b/>
          <w:bCs/>
        </w:rPr>
      </w:pPr>
      <w:r w:rsidRPr="0059294D">
        <w:rPr>
          <w:rFonts w:cstheme="minorHAnsi"/>
        </w:rPr>
        <w:t>"One of the reasons I chose Edinburgh Napier was because of its strong emphasis on employability. Furthermore, to have a devoted career development team on hand to give guidance and support for CVs, cover letters and interviews is incredibly valuable as I begin looking for graduate positions. Ever since I joined in first year, I have felt like I have had a very strong support base around me.</w:t>
      </w:r>
      <w:r w:rsidR="0050627F">
        <w:rPr>
          <w:rFonts w:cstheme="minorHAnsi"/>
        </w:rPr>
        <w:t>”</w:t>
      </w:r>
    </w:p>
    <w:p w14:paraId="38570E3D" w14:textId="77777777" w:rsidR="001C1A4C" w:rsidRPr="001C1A4C" w:rsidRDefault="001C1A4C" w:rsidP="00603640">
      <w:pPr>
        <w:pStyle w:val="BoldBodyPara"/>
        <w:spacing w:line="240" w:lineRule="auto"/>
        <w:rPr>
          <w:rFonts w:asciiTheme="minorHAnsi" w:hAnsiTheme="minorHAnsi" w:cstheme="minorHAnsi"/>
          <w:b w:val="0"/>
          <w:bCs w:val="0"/>
        </w:rPr>
      </w:pPr>
    </w:p>
    <w:p w14:paraId="30895CF4" w14:textId="77777777" w:rsidR="00603640" w:rsidRPr="0059294D" w:rsidRDefault="00603640" w:rsidP="00603640">
      <w:pPr>
        <w:pStyle w:val="CAPS10ptbold"/>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lastRenderedPageBreak/>
        <w:t>Courses</w:t>
      </w:r>
    </w:p>
    <w:p w14:paraId="20BFC027" w14:textId="77777777" w:rsidR="00603640" w:rsidRPr="0059294D" w:rsidRDefault="00603640" w:rsidP="00603640">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BA (Hons) Accounting </w:t>
      </w:r>
    </w:p>
    <w:p w14:paraId="3C9A7F08" w14:textId="77777777" w:rsidR="00603640" w:rsidRPr="0059294D" w:rsidRDefault="00603640" w:rsidP="00603640">
      <w:pPr>
        <w:pStyle w:val="BoldBodyPara"/>
        <w:spacing w:line="240" w:lineRule="auto"/>
        <w:outlineLvl w:val="0"/>
        <w:rPr>
          <w:rFonts w:asciiTheme="minorHAnsi" w:hAnsiTheme="minorHAnsi" w:cstheme="minorHAnsi"/>
          <w:sz w:val="24"/>
          <w:szCs w:val="24"/>
        </w:rPr>
      </w:pPr>
      <w:r w:rsidRPr="0059294D">
        <w:rPr>
          <w:rFonts w:asciiTheme="minorHAnsi" w:hAnsiTheme="minorHAnsi" w:cstheme="minorHAnsi"/>
          <w:sz w:val="24"/>
          <w:szCs w:val="24"/>
        </w:rPr>
        <w:t xml:space="preserve">BA (Hons) Accounting with Corporate Finance </w:t>
      </w:r>
    </w:p>
    <w:p w14:paraId="69E61206" w14:textId="77777777" w:rsidR="00603640" w:rsidRPr="0059294D" w:rsidRDefault="00603640" w:rsidP="00603640">
      <w:pPr>
        <w:pStyle w:val="BoldBodyPara"/>
        <w:spacing w:line="240" w:lineRule="auto"/>
        <w:outlineLvl w:val="0"/>
        <w:rPr>
          <w:rFonts w:asciiTheme="minorHAnsi" w:hAnsiTheme="minorHAnsi" w:cstheme="minorHAnsi"/>
          <w:color w:val="FF0000"/>
          <w:sz w:val="24"/>
          <w:szCs w:val="24"/>
        </w:rPr>
      </w:pPr>
      <w:r w:rsidRPr="0059294D">
        <w:rPr>
          <w:rFonts w:asciiTheme="minorHAnsi" w:hAnsiTheme="minorHAnsi" w:cstheme="minorHAnsi"/>
          <w:sz w:val="24"/>
          <w:szCs w:val="24"/>
        </w:rPr>
        <w:t xml:space="preserve">BA (Hons) Financial Services </w:t>
      </w:r>
    </w:p>
    <w:p w14:paraId="3A4E60A6" w14:textId="42631741" w:rsidR="00603640" w:rsidRPr="0059294D" w:rsidRDefault="003E645B" w:rsidP="00603640">
      <w:pPr>
        <w:pStyle w:val="BoldBodyPara"/>
        <w:spacing w:line="240" w:lineRule="auto"/>
        <w:outlineLvl w:val="0"/>
        <w:rPr>
          <w:rFonts w:asciiTheme="minorHAnsi" w:hAnsiTheme="minorHAnsi" w:cstheme="minorHAnsi"/>
          <w:sz w:val="24"/>
          <w:szCs w:val="24"/>
        </w:rPr>
      </w:pPr>
      <w:r w:rsidRPr="003E645B">
        <w:rPr>
          <w:rFonts w:asciiTheme="minorHAnsi" w:hAnsiTheme="minorHAnsi" w:cstheme="minorHAnsi"/>
          <w:sz w:val="24"/>
          <w:szCs w:val="24"/>
        </w:rPr>
        <w:t>BA (Hons) Accounting and Finance (Advanced Entry)</w:t>
      </w:r>
    </w:p>
    <w:p w14:paraId="32D21B95" w14:textId="77777777" w:rsidR="006E23F5" w:rsidRPr="0059294D" w:rsidRDefault="006E23F5" w:rsidP="006E23F5">
      <w:pPr>
        <w:pStyle w:val="BoldBodyPara"/>
        <w:spacing w:line="240" w:lineRule="auto"/>
        <w:rPr>
          <w:rFonts w:asciiTheme="minorHAnsi" w:hAnsiTheme="minorHAnsi" w:cstheme="minorHAnsi"/>
          <w:sz w:val="24"/>
          <w:szCs w:val="24"/>
        </w:rPr>
      </w:pPr>
    </w:p>
    <w:p w14:paraId="6F8DBD2F" w14:textId="77777777" w:rsidR="004E4752" w:rsidRPr="00D52782" w:rsidRDefault="006E23F5" w:rsidP="006E23F5">
      <w:pPr>
        <w:pStyle w:val="BoldBodyPara"/>
        <w:spacing w:line="240" w:lineRule="auto"/>
        <w:rPr>
          <w:rFonts w:asciiTheme="minorHAnsi" w:hAnsiTheme="minorHAnsi"/>
          <w:sz w:val="22"/>
          <w:szCs w:val="22"/>
        </w:rPr>
      </w:pPr>
      <w:r w:rsidRPr="0059294D">
        <w:rPr>
          <w:rFonts w:asciiTheme="minorHAnsi" w:hAnsiTheme="minorHAnsi" w:cstheme="minorHAnsi"/>
          <w:sz w:val="24"/>
          <w:szCs w:val="24"/>
        </w:rPr>
        <w:t>UNDERGRADUATE ENTRY REQUIREMENTS</w:t>
      </w:r>
      <w:r w:rsidRPr="00D52782">
        <w:rPr>
          <w:rFonts w:asciiTheme="minorHAnsi" w:hAnsiTheme="minorHAnsi"/>
          <w:sz w:val="22"/>
          <w:szCs w:val="22"/>
        </w:rPr>
        <w:br/>
      </w:r>
    </w:p>
    <w:tbl>
      <w:tblPr>
        <w:tblStyle w:val="TableGrid"/>
        <w:tblW w:w="0" w:type="auto"/>
        <w:tblLook w:val="04A0" w:firstRow="1" w:lastRow="0" w:firstColumn="1" w:lastColumn="0" w:noHBand="0" w:noVBand="1"/>
      </w:tblPr>
      <w:tblGrid>
        <w:gridCol w:w="2424"/>
        <w:gridCol w:w="1577"/>
        <w:gridCol w:w="1653"/>
        <w:gridCol w:w="1546"/>
        <w:gridCol w:w="908"/>
        <w:gridCol w:w="908"/>
      </w:tblGrid>
      <w:tr w:rsidR="004E4752" w:rsidRPr="00ED2F66" w14:paraId="4A324281" w14:textId="77777777" w:rsidTr="007A412C">
        <w:tc>
          <w:tcPr>
            <w:tcW w:w="2424" w:type="dxa"/>
          </w:tcPr>
          <w:p w14:paraId="2B9F9675" w14:textId="77777777" w:rsidR="004E4752" w:rsidRPr="0027080B" w:rsidRDefault="004E4752" w:rsidP="007A412C">
            <w:pPr>
              <w:rPr>
                <w:rFonts w:ascii="Arial" w:hAnsi="Arial" w:cs="Arial"/>
                <w:b/>
                <w:bCs/>
                <w:sz w:val="16"/>
                <w:szCs w:val="16"/>
              </w:rPr>
            </w:pPr>
          </w:p>
        </w:tc>
        <w:tc>
          <w:tcPr>
            <w:tcW w:w="1577" w:type="dxa"/>
          </w:tcPr>
          <w:p w14:paraId="245BCD03" w14:textId="77777777" w:rsidR="004E4752" w:rsidRPr="00ED2F66" w:rsidRDefault="004E4752"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3" w:type="dxa"/>
          </w:tcPr>
          <w:p w14:paraId="70D4C301" w14:textId="2FF64F85" w:rsidR="004E4752" w:rsidRPr="00ED2F66" w:rsidRDefault="004E4752"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8C330F">
              <w:rPr>
                <w:rFonts w:ascii="Arial" w:eastAsia="Times New Roman" w:hAnsi="Arial" w:cs="Arial"/>
                <w:sz w:val="16"/>
                <w:szCs w:val="16"/>
                <w:lang w:eastAsia="en-GB"/>
              </w:rPr>
              <w:t xml:space="preserve"> </w:t>
            </w:r>
            <w:r w:rsidR="008C330F" w:rsidRPr="008C330F">
              <w:rPr>
                <w:rFonts w:cs="Helvetica"/>
                <w:b/>
                <w:bCs/>
                <w:color w:val="000000"/>
                <w:sz w:val="20"/>
                <w:szCs w:val="20"/>
                <w:u w:color="000000"/>
                <w:lang w:val="en-US"/>
              </w:rPr>
              <w:t>†</w:t>
            </w:r>
          </w:p>
        </w:tc>
        <w:tc>
          <w:tcPr>
            <w:tcW w:w="1546" w:type="dxa"/>
          </w:tcPr>
          <w:p w14:paraId="2D49F22E" w14:textId="77777777" w:rsidR="004E4752" w:rsidRPr="00ED2F66" w:rsidRDefault="004E4752"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8" w:type="dxa"/>
          </w:tcPr>
          <w:p w14:paraId="08DC8915" w14:textId="77777777" w:rsidR="004E4752" w:rsidRPr="00ED2F66" w:rsidRDefault="004E4752" w:rsidP="007A412C">
            <w:pPr>
              <w:rPr>
                <w:rFonts w:ascii="Arial" w:hAnsi="Arial" w:cs="Arial"/>
                <w:sz w:val="16"/>
                <w:szCs w:val="16"/>
              </w:rPr>
            </w:pPr>
            <w:r w:rsidRPr="00ED2F66">
              <w:rPr>
                <w:rFonts w:ascii="Arial" w:hAnsi="Arial" w:cs="Arial"/>
                <w:sz w:val="16"/>
                <w:szCs w:val="16"/>
              </w:rPr>
              <w:t>YEAR 2</w:t>
            </w:r>
          </w:p>
        </w:tc>
        <w:tc>
          <w:tcPr>
            <w:tcW w:w="908" w:type="dxa"/>
          </w:tcPr>
          <w:p w14:paraId="0F83B137" w14:textId="77777777" w:rsidR="004E4752" w:rsidRPr="00ED2F66" w:rsidRDefault="004E4752" w:rsidP="007A412C">
            <w:pPr>
              <w:rPr>
                <w:rFonts w:ascii="Arial" w:hAnsi="Arial" w:cs="Arial"/>
                <w:sz w:val="16"/>
                <w:szCs w:val="16"/>
              </w:rPr>
            </w:pPr>
            <w:r w:rsidRPr="00ED2F66">
              <w:rPr>
                <w:rFonts w:ascii="Arial" w:hAnsi="Arial" w:cs="Arial"/>
                <w:sz w:val="16"/>
                <w:szCs w:val="16"/>
              </w:rPr>
              <w:t>YEAR 3</w:t>
            </w:r>
          </w:p>
        </w:tc>
      </w:tr>
      <w:tr w:rsidR="004E4752" w:rsidRPr="00ED2F66" w14:paraId="019C3D18" w14:textId="77777777" w:rsidTr="007A412C">
        <w:tc>
          <w:tcPr>
            <w:tcW w:w="2424" w:type="dxa"/>
          </w:tcPr>
          <w:p w14:paraId="052E1932" w14:textId="77777777" w:rsidR="004E4752" w:rsidRPr="0027080B" w:rsidRDefault="004E4752" w:rsidP="007A412C">
            <w:pPr>
              <w:rPr>
                <w:rFonts w:ascii="Arial" w:eastAsia="Times New Roman" w:hAnsi="Arial" w:cs="Arial"/>
                <w:b/>
                <w:bCs/>
                <w:sz w:val="16"/>
                <w:szCs w:val="16"/>
                <w:lang w:eastAsia="en-GB"/>
              </w:rPr>
            </w:pPr>
            <w:r w:rsidRPr="00C60A6D">
              <w:rPr>
                <w:rFonts w:ascii="Arial" w:eastAsia="Times New Roman" w:hAnsi="Arial" w:cs="Arial"/>
                <w:b/>
                <w:bCs/>
                <w:sz w:val="16"/>
                <w:szCs w:val="16"/>
                <w:lang w:eastAsia="en-GB"/>
              </w:rPr>
              <w:t>BA (HONS) ACCOUNTING</w:t>
            </w:r>
          </w:p>
          <w:p w14:paraId="54894DD5" w14:textId="77777777" w:rsidR="004E4752" w:rsidRPr="000718A2" w:rsidRDefault="004E4752" w:rsidP="007A412C">
            <w:pPr>
              <w:rPr>
                <w:rFonts w:ascii="Arial" w:hAnsi="Arial" w:cs="Arial"/>
                <w:sz w:val="16"/>
                <w:szCs w:val="16"/>
              </w:rPr>
            </w:pPr>
            <w:r w:rsidRPr="000718A2">
              <w:rPr>
                <w:rFonts w:ascii="Arial" w:eastAsia="Times New Roman" w:hAnsi="Arial" w:cs="Arial"/>
                <w:sz w:val="16"/>
                <w:szCs w:val="16"/>
                <w:lang w:eastAsia="en-GB"/>
              </w:rPr>
              <w:t>UCAS: N400</w:t>
            </w:r>
          </w:p>
        </w:tc>
        <w:tc>
          <w:tcPr>
            <w:tcW w:w="1577" w:type="dxa"/>
          </w:tcPr>
          <w:p w14:paraId="327BC6D6" w14:textId="6B71D32F" w:rsidR="004E4752" w:rsidRPr="00ED2F66" w:rsidRDefault="004E4752" w:rsidP="007A412C">
            <w:pPr>
              <w:rPr>
                <w:rFonts w:ascii="Arial" w:hAnsi="Arial" w:cs="Arial"/>
                <w:sz w:val="16"/>
                <w:szCs w:val="16"/>
              </w:rPr>
            </w:pPr>
            <w:r w:rsidRPr="00C60A6D">
              <w:rPr>
                <w:rFonts w:ascii="Arial" w:eastAsia="Times New Roman" w:hAnsi="Arial" w:cs="Arial"/>
                <w:sz w:val="16"/>
                <w:szCs w:val="16"/>
                <w:lang w:eastAsia="en-GB"/>
              </w:rPr>
              <w:t>BBBB</w:t>
            </w:r>
            <w:r w:rsidRPr="00C60A6D">
              <w:rPr>
                <w:rFonts w:ascii="Arial" w:eastAsia="Times New Roman" w:hAnsi="Arial" w:cs="Arial"/>
                <w:sz w:val="16"/>
                <w:szCs w:val="16"/>
                <w:lang w:eastAsia="en-GB"/>
              </w:rPr>
              <w:br/>
            </w:r>
          </w:p>
        </w:tc>
        <w:tc>
          <w:tcPr>
            <w:tcW w:w="1653" w:type="dxa"/>
          </w:tcPr>
          <w:p w14:paraId="5187CD24" w14:textId="08BF9582" w:rsidR="004E4752" w:rsidRPr="00ED2F66" w:rsidRDefault="004E4752" w:rsidP="007A412C">
            <w:pPr>
              <w:rPr>
                <w:rFonts w:ascii="Arial" w:hAnsi="Arial" w:cs="Arial"/>
                <w:sz w:val="16"/>
                <w:szCs w:val="16"/>
              </w:rPr>
            </w:pPr>
            <w:r w:rsidRPr="00C60A6D">
              <w:rPr>
                <w:rFonts w:ascii="Arial" w:eastAsia="Times New Roman" w:hAnsi="Arial" w:cs="Arial"/>
                <w:sz w:val="16"/>
                <w:szCs w:val="16"/>
                <w:lang w:eastAsia="en-GB"/>
              </w:rPr>
              <w:t>BCCC</w:t>
            </w:r>
            <w:r w:rsidRPr="00C60A6D">
              <w:rPr>
                <w:rFonts w:ascii="Arial" w:eastAsia="Times New Roman" w:hAnsi="Arial" w:cs="Arial"/>
                <w:sz w:val="16"/>
                <w:szCs w:val="16"/>
                <w:lang w:eastAsia="en-GB"/>
              </w:rPr>
              <w:br/>
            </w:r>
          </w:p>
        </w:tc>
        <w:tc>
          <w:tcPr>
            <w:tcW w:w="1546" w:type="dxa"/>
          </w:tcPr>
          <w:p w14:paraId="61D5D044" w14:textId="38D75134" w:rsidR="004E4752" w:rsidRPr="00ED2F66" w:rsidRDefault="004E4752" w:rsidP="007A412C">
            <w:pPr>
              <w:rPr>
                <w:rFonts w:ascii="Arial" w:hAnsi="Arial" w:cs="Arial"/>
                <w:sz w:val="16"/>
                <w:szCs w:val="16"/>
              </w:rPr>
            </w:pPr>
            <w:r w:rsidRPr="00C60A6D">
              <w:rPr>
                <w:rFonts w:ascii="Arial" w:eastAsia="Times New Roman" w:hAnsi="Arial" w:cs="Arial"/>
                <w:sz w:val="16"/>
                <w:szCs w:val="16"/>
                <w:lang w:eastAsia="en-GB"/>
              </w:rPr>
              <w:t>BCC</w:t>
            </w:r>
            <w:r w:rsidRPr="00C60A6D">
              <w:rPr>
                <w:rFonts w:ascii="Arial" w:eastAsia="Times New Roman" w:hAnsi="Arial" w:cs="Arial"/>
                <w:sz w:val="16"/>
                <w:szCs w:val="16"/>
                <w:lang w:eastAsia="en-GB"/>
              </w:rPr>
              <w:br/>
            </w:r>
          </w:p>
        </w:tc>
        <w:tc>
          <w:tcPr>
            <w:tcW w:w="908" w:type="dxa"/>
          </w:tcPr>
          <w:p w14:paraId="62A3BA03" w14:textId="3760141C" w:rsidR="004E4752" w:rsidRPr="00ED2F66" w:rsidRDefault="00A36A4C" w:rsidP="007A412C">
            <w:pPr>
              <w:rPr>
                <w:rFonts w:ascii="Arial" w:hAnsi="Arial" w:cs="Arial"/>
                <w:sz w:val="16"/>
                <w:szCs w:val="16"/>
              </w:rPr>
            </w:pPr>
            <w:r>
              <w:rPr>
                <w:rFonts w:ascii="Arial" w:hAnsi="Arial" w:cs="Arial"/>
                <w:sz w:val="16"/>
                <w:szCs w:val="16"/>
              </w:rPr>
              <w:t>Yes</w:t>
            </w:r>
          </w:p>
        </w:tc>
        <w:tc>
          <w:tcPr>
            <w:tcW w:w="908" w:type="dxa"/>
          </w:tcPr>
          <w:p w14:paraId="3E23E1DA" w14:textId="0CF23F0B" w:rsidR="004E4752" w:rsidRPr="00ED2F66" w:rsidRDefault="00A36A4C" w:rsidP="007A412C">
            <w:pPr>
              <w:rPr>
                <w:rFonts w:ascii="Arial" w:hAnsi="Arial" w:cs="Arial"/>
                <w:sz w:val="16"/>
                <w:szCs w:val="16"/>
              </w:rPr>
            </w:pPr>
            <w:r>
              <w:rPr>
                <w:rFonts w:ascii="Arial" w:hAnsi="Arial" w:cs="Arial"/>
                <w:sz w:val="16"/>
                <w:szCs w:val="16"/>
              </w:rPr>
              <w:t>Yes</w:t>
            </w:r>
          </w:p>
        </w:tc>
      </w:tr>
      <w:tr w:rsidR="00A36A4C" w:rsidRPr="00ED2F66" w14:paraId="2A5480E1" w14:textId="77777777" w:rsidTr="007A412C">
        <w:tc>
          <w:tcPr>
            <w:tcW w:w="2424" w:type="dxa"/>
          </w:tcPr>
          <w:p w14:paraId="61E06D7A" w14:textId="77777777" w:rsidR="00A36A4C" w:rsidRPr="0027080B" w:rsidRDefault="00A36A4C" w:rsidP="00A36A4C">
            <w:pPr>
              <w:rPr>
                <w:rFonts w:ascii="Arial" w:hAnsi="Arial" w:cs="Arial"/>
                <w:b/>
                <w:bCs/>
                <w:sz w:val="16"/>
                <w:szCs w:val="16"/>
              </w:rPr>
            </w:pPr>
            <w:r w:rsidRPr="0027080B">
              <w:rPr>
                <w:rFonts w:ascii="Arial" w:hAnsi="Arial" w:cs="Arial"/>
                <w:b/>
                <w:bCs/>
                <w:sz w:val="16"/>
                <w:szCs w:val="16"/>
              </w:rPr>
              <w:t>BA (HONS) ACCOUNTING WITH CORPORATE FINANCE</w:t>
            </w:r>
          </w:p>
          <w:p w14:paraId="79D4BE28" w14:textId="77777777" w:rsidR="00A36A4C" w:rsidRPr="000718A2" w:rsidRDefault="00A36A4C" w:rsidP="00A36A4C">
            <w:pPr>
              <w:rPr>
                <w:rFonts w:ascii="Arial" w:hAnsi="Arial" w:cs="Arial"/>
                <w:sz w:val="16"/>
                <w:szCs w:val="16"/>
              </w:rPr>
            </w:pPr>
            <w:r w:rsidRPr="000718A2">
              <w:rPr>
                <w:rFonts w:ascii="Arial" w:hAnsi="Arial" w:cs="Arial"/>
                <w:sz w:val="16"/>
                <w:szCs w:val="16"/>
              </w:rPr>
              <w:t>UCAS: N4N3</w:t>
            </w:r>
          </w:p>
          <w:p w14:paraId="718FEBDB" w14:textId="77777777" w:rsidR="00A36A4C" w:rsidRPr="0027080B" w:rsidRDefault="00A36A4C" w:rsidP="00A36A4C">
            <w:pPr>
              <w:rPr>
                <w:rFonts w:ascii="Arial" w:hAnsi="Arial" w:cs="Arial"/>
                <w:b/>
                <w:bCs/>
                <w:sz w:val="16"/>
                <w:szCs w:val="16"/>
              </w:rPr>
            </w:pPr>
          </w:p>
        </w:tc>
        <w:tc>
          <w:tcPr>
            <w:tcW w:w="1577" w:type="dxa"/>
          </w:tcPr>
          <w:p w14:paraId="39581CFB" w14:textId="3752FB7A" w:rsidR="00A36A4C" w:rsidRDefault="00A36A4C" w:rsidP="00A36A4C">
            <w:pPr>
              <w:rPr>
                <w:rFonts w:ascii="Arial" w:hAnsi="Arial" w:cs="Arial"/>
                <w:sz w:val="16"/>
                <w:szCs w:val="16"/>
              </w:rPr>
            </w:pPr>
            <w:r>
              <w:rPr>
                <w:rFonts w:ascii="Arial" w:hAnsi="Arial" w:cs="Arial"/>
                <w:sz w:val="16"/>
                <w:szCs w:val="16"/>
              </w:rPr>
              <w:t>BBBB</w:t>
            </w:r>
            <w:r>
              <w:rPr>
                <w:rFonts w:ascii="Arial" w:hAnsi="Arial" w:cs="Arial"/>
                <w:sz w:val="16"/>
                <w:szCs w:val="16"/>
              </w:rPr>
              <w:br/>
            </w:r>
          </w:p>
          <w:p w14:paraId="045C9CBC" w14:textId="77777777" w:rsidR="00A36A4C" w:rsidRPr="00ED2F66" w:rsidRDefault="00A36A4C" w:rsidP="00A36A4C">
            <w:pPr>
              <w:rPr>
                <w:rFonts w:ascii="Arial" w:hAnsi="Arial" w:cs="Arial"/>
                <w:sz w:val="16"/>
                <w:szCs w:val="16"/>
              </w:rPr>
            </w:pPr>
          </w:p>
        </w:tc>
        <w:tc>
          <w:tcPr>
            <w:tcW w:w="1653" w:type="dxa"/>
          </w:tcPr>
          <w:p w14:paraId="6FF579B6" w14:textId="5E3EA008" w:rsidR="00A36A4C" w:rsidRDefault="00A36A4C" w:rsidP="00A36A4C">
            <w:pPr>
              <w:rPr>
                <w:rFonts w:ascii="Arial" w:hAnsi="Arial" w:cs="Arial"/>
                <w:sz w:val="16"/>
                <w:szCs w:val="16"/>
              </w:rPr>
            </w:pPr>
            <w:r>
              <w:rPr>
                <w:rFonts w:ascii="Arial" w:hAnsi="Arial" w:cs="Arial"/>
                <w:sz w:val="16"/>
                <w:szCs w:val="16"/>
              </w:rPr>
              <w:t>BCCC</w:t>
            </w:r>
            <w:r>
              <w:rPr>
                <w:rFonts w:ascii="Arial" w:hAnsi="Arial" w:cs="Arial"/>
                <w:sz w:val="16"/>
                <w:szCs w:val="16"/>
              </w:rPr>
              <w:br/>
            </w:r>
          </w:p>
          <w:p w14:paraId="374B3BC5" w14:textId="77777777" w:rsidR="00A36A4C" w:rsidRPr="00ED2F66" w:rsidRDefault="00A36A4C" w:rsidP="00A36A4C">
            <w:pPr>
              <w:rPr>
                <w:rFonts w:ascii="Arial" w:hAnsi="Arial" w:cs="Arial"/>
                <w:sz w:val="16"/>
                <w:szCs w:val="16"/>
              </w:rPr>
            </w:pPr>
          </w:p>
        </w:tc>
        <w:tc>
          <w:tcPr>
            <w:tcW w:w="1546" w:type="dxa"/>
          </w:tcPr>
          <w:p w14:paraId="5C40C9C2" w14:textId="238E28C7" w:rsidR="00A36A4C" w:rsidRDefault="00A36A4C" w:rsidP="00A36A4C">
            <w:pPr>
              <w:rPr>
                <w:rFonts w:ascii="Arial" w:hAnsi="Arial" w:cs="Arial"/>
                <w:sz w:val="16"/>
                <w:szCs w:val="16"/>
              </w:rPr>
            </w:pPr>
            <w:r>
              <w:rPr>
                <w:rFonts w:ascii="Arial" w:hAnsi="Arial" w:cs="Arial"/>
                <w:sz w:val="16"/>
                <w:szCs w:val="16"/>
              </w:rPr>
              <w:t>BCC</w:t>
            </w:r>
            <w:r>
              <w:rPr>
                <w:rFonts w:ascii="Arial" w:hAnsi="Arial" w:cs="Arial"/>
                <w:sz w:val="16"/>
                <w:szCs w:val="16"/>
              </w:rPr>
              <w:br/>
            </w:r>
          </w:p>
          <w:p w14:paraId="3C890579" w14:textId="77777777" w:rsidR="00A36A4C" w:rsidRPr="00ED2F66" w:rsidRDefault="00A36A4C" w:rsidP="00A36A4C">
            <w:pPr>
              <w:rPr>
                <w:rFonts w:ascii="Arial" w:hAnsi="Arial" w:cs="Arial"/>
                <w:sz w:val="16"/>
                <w:szCs w:val="16"/>
              </w:rPr>
            </w:pPr>
          </w:p>
        </w:tc>
        <w:tc>
          <w:tcPr>
            <w:tcW w:w="908" w:type="dxa"/>
          </w:tcPr>
          <w:p w14:paraId="6FA3BF4E" w14:textId="207AC812" w:rsidR="00A36A4C" w:rsidRPr="00ED2F66" w:rsidRDefault="00A36A4C" w:rsidP="00A36A4C">
            <w:pPr>
              <w:rPr>
                <w:rFonts w:ascii="Arial" w:hAnsi="Arial" w:cs="Arial"/>
                <w:sz w:val="16"/>
                <w:szCs w:val="16"/>
              </w:rPr>
            </w:pPr>
            <w:r>
              <w:rPr>
                <w:rFonts w:ascii="Arial" w:hAnsi="Arial" w:cs="Arial"/>
                <w:sz w:val="16"/>
                <w:szCs w:val="16"/>
              </w:rPr>
              <w:t>Yes</w:t>
            </w:r>
          </w:p>
        </w:tc>
        <w:tc>
          <w:tcPr>
            <w:tcW w:w="908" w:type="dxa"/>
          </w:tcPr>
          <w:p w14:paraId="77EF170F" w14:textId="215A2AA4" w:rsidR="00A36A4C" w:rsidRPr="00ED2F66" w:rsidRDefault="00A36A4C" w:rsidP="00A36A4C">
            <w:pPr>
              <w:rPr>
                <w:rFonts w:ascii="Arial" w:hAnsi="Arial" w:cs="Arial"/>
                <w:sz w:val="16"/>
                <w:szCs w:val="16"/>
              </w:rPr>
            </w:pPr>
            <w:r>
              <w:rPr>
                <w:rFonts w:ascii="Arial" w:hAnsi="Arial" w:cs="Arial"/>
                <w:sz w:val="16"/>
                <w:szCs w:val="16"/>
              </w:rPr>
              <w:t>Yes</w:t>
            </w:r>
          </w:p>
        </w:tc>
      </w:tr>
      <w:tr w:rsidR="00A36A4C" w:rsidRPr="00ED2F66" w14:paraId="123649D3" w14:textId="77777777" w:rsidTr="007A412C">
        <w:tc>
          <w:tcPr>
            <w:tcW w:w="2424" w:type="dxa"/>
          </w:tcPr>
          <w:p w14:paraId="06E0F6E8" w14:textId="19B31BA0" w:rsidR="00A36A4C" w:rsidRPr="0027080B" w:rsidRDefault="00A36A4C" w:rsidP="00A36A4C">
            <w:pPr>
              <w:rPr>
                <w:rFonts w:ascii="Arial" w:hAnsi="Arial" w:cs="Arial"/>
                <w:b/>
                <w:bCs/>
                <w:sz w:val="16"/>
                <w:szCs w:val="16"/>
              </w:rPr>
            </w:pPr>
            <w:r w:rsidRPr="0027080B">
              <w:rPr>
                <w:rFonts w:ascii="Arial" w:hAnsi="Arial" w:cs="Arial"/>
                <w:b/>
                <w:bCs/>
                <w:sz w:val="16"/>
                <w:szCs w:val="16"/>
              </w:rPr>
              <w:t>BA (HONS) FINANCIAL SERVICES</w:t>
            </w:r>
            <w:r w:rsidR="003A7B91">
              <w:rPr>
                <w:rFonts w:ascii="Arial" w:hAnsi="Arial" w:cs="Arial"/>
                <w:b/>
                <w:bCs/>
                <w:sz w:val="16"/>
                <w:szCs w:val="16"/>
              </w:rPr>
              <w:t xml:space="preserve"> </w:t>
            </w:r>
            <w:r w:rsidR="003A7B91" w:rsidRPr="00984A9F">
              <w:rPr>
                <w:rFonts w:cstheme="minorHAnsi"/>
                <w:sz w:val="16"/>
                <w:szCs w:val="16"/>
              </w:rPr>
              <w:t>‡</w:t>
            </w:r>
          </w:p>
          <w:p w14:paraId="7F6CDA79" w14:textId="77777777" w:rsidR="00A36A4C" w:rsidRPr="000718A2" w:rsidRDefault="00A36A4C" w:rsidP="00A36A4C">
            <w:pPr>
              <w:rPr>
                <w:rFonts w:ascii="Arial" w:hAnsi="Arial" w:cs="Arial"/>
                <w:sz w:val="16"/>
                <w:szCs w:val="16"/>
              </w:rPr>
            </w:pPr>
            <w:r w:rsidRPr="000718A2">
              <w:rPr>
                <w:rFonts w:ascii="Arial" w:hAnsi="Arial" w:cs="Arial"/>
                <w:sz w:val="16"/>
                <w:szCs w:val="16"/>
              </w:rPr>
              <w:t>UCAS: N340</w:t>
            </w:r>
          </w:p>
          <w:p w14:paraId="0E065D01" w14:textId="77777777" w:rsidR="00A36A4C" w:rsidRPr="0027080B" w:rsidRDefault="00A36A4C" w:rsidP="00A36A4C">
            <w:pPr>
              <w:rPr>
                <w:rFonts w:ascii="Arial" w:hAnsi="Arial" w:cs="Arial"/>
                <w:b/>
                <w:bCs/>
                <w:sz w:val="16"/>
                <w:szCs w:val="16"/>
              </w:rPr>
            </w:pPr>
          </w:p>
        </w:tc>
        <w:tc>
          <w:tcPr>
            <w:tcW w:w="1577" w:type="dxa"/>
          </w:tcPr>
          <w:p w14:paraId="70FD9508" w14:textId="006BC5A3" w:rsidR="00A36A4C" w:rsidRPr="00ED2F66" w:rsidRDefault="00A36A4C" w:rsidP="003A580E">
            <w:pPr>
              <w:rPr>
                <w:rFonts w:ascii="Arial" w:hAnsi="Arial" w:cs="Arial"/>
                <w:sz w:val="16"/>
                <w:szCs w:val="16"/>
              </w:rPr>
            </w:pPr>
            <w:r>
              <w:rPr>
                <w:rFonts w:ascii="Arial" w:hAnsi="Arial" w:cs="Arial"/>
                <w:sz w:val="16"/>
                <w:szCs w:val="16"/>
              </w:rPr>
              <w:t>BBBB</w:t>
            </w:r>
            <w:r>
              <w:rPr>
                <w:rFonts w:ascii="Arial" w:hAnsi="Arial" w:cs="Arial"/>
                <w:sz w:val="16"/>
                <w:szCs w:val="16"/>
              </w:rPr>
              <w:br/>
            </w:r>
          </w:p>
        </w:tc>
        <w:tc>
          <w:tcPr>
            <w:tcW w:w="1653" w:type="dxa"/>
          </w:tcPr>
          <w:p w14:paraId="4B4B4A38" w14:textId="1FBF13EA" w:rsidR="00A36A4C" w:rsidRDefault="00A36A4C" w:rsidP="00A36A4C">
            <w:pPr>
              <w:rPr>
                <w:rFonts w:ascii="Arial" w:hAnsi="Arial" w:cs="Arial"/>
                <w:sz w:val="16"/>
                <w:szCs w:val="16"/>
              </w:rPr>
            </w:pPr>
            <w:r>
              <w:rPr>
                <w:rFonts w:ascii="Arial" w:hAnsi="Arial" w:cs="Arial"/>
                <w:sz w:val="16"/>
                <w:szCs w:val="16"/>
              </w:rPr>
              <w:t>BCCC</w:t>
            </w:r>
            <w:r>
              <w:rPr>
                <w:rFonts w:ascii="Arial" w:hAnsi="Arial" w:cs="Arial"/>
                <w:sz w:val="16"/>
                <w:szCs w:val="16"/>
              </w:rPr>
              <w:br/>
            </w:r>
          </w:p>
          <w:p w14:paraId="226B18FE" w14:textId="77777777" w:rsidR="00A36A4C" w:rsidRPr="00ED2F66" w:rsidRDefault="00A36A4C" w:rsidP="00A36A4C">
            <w:pPr>
              <w:rPr>
                <w:rFonts w:ascii="Arial" w:hAnsi="Arial" w:cs="Arial"/>
                <w:sz w:val="16"/>
                <w:szCs w:val="16"/>
              </w:rPr>
            </w:pPr>
          </w:p>
        </w:tc>
        <w:tc>
          <w:tcPr>
            <w:tcW w:w="1546" w:type="dxa"/>
          </w:tcPr>
          <w:p w14:paraId="065CCF47" w14:textId="012FF847" w:rsidR="00A36A4C" w:rsidRPr="00ED2F66" w:rsidRDefault="00A36A4C" w:rsidP="003A580E">
            <w:pPr>
              <w:rPr>
                <w:rFonts w:ascii="Arial" w:hAnsi="Arial" w:cs="Arial"/>
                <w:sz w:val="16"/>
                <w:szCs w:val="16"/>
              </w:rPr>
            </w:pPr>
            <w:r>
              <w:rPr>
                <w:rFonts w:ascii="Arial" w:hAnsi="Arial" w:cs="Arial"/>
                <w:sz w:val="16"/>
                <w:szCs w:val="16"/>
              </w:rPr>
              <w:t>BCC</w:t>
            </w:r>
            <w:r>
              <w:rPr>
                <w:rFonts w:ascii="Arial" w:hAnsi="Arial" w:cs="Arial"/>
                <w:sz w:val="16"/>
                <w:szCs w:val="16"/>
              </w:rPr>
              <w:br/>
            </w:r>
          </w:p>
        </w:tc>
        <w:tc>
          <w:tcPr>
            <w:tcW w:w="908" w:type="dxa"/>
          </w:tcPr>
          <w:p w14:paraId="3188810E" w14:textId="1B228FBA" w:rsidR="00A36A4C" w:rsidRPr="00ED2F66" w:rsidRDefault="00A36A4C" w:rsidP="00A36A4C">
            <w:pPr>
              <w:rPr>
                <w:rFonts w:ascii="Arial" w:hAnsi="Arial" w:cs="Arial"/>
                <w:sz w:val="16"/>
                <w:szCs w:val="16"/>
              </w:rPr>
            </w:pPr>
            <w:r>
              <w:rPr>
                <w:rFonts w:ascii="Arial" w:hAnsi="Arial" w:cs="Arial"/>
                <w:sz w:val="16"/>
                <w:szCs w:val="16"/>
              </w:rPr>
              <w:t>Yes</w:t>
            </w:r>
          </w:p>
        </w:tc>
        <w:tc>
          <w:tcPr>
            <w:tcW w:w="908" w:type="dxa"/>
          </w:tcPr>
          <w:p w14:paraId="5CCBD1A3" w14:textId="17F08440" w:rsidR="00A36A4C" w:rsidRPr="00ED2F66" w:rsidRDefault="00A36A4C" w:rsidP="00A36A4C">
            <w:pPr>
              <w:rPr>
                <w:rFonts w:ascii="Arial" w:hAnsi="Arial" w:cs="Arial"/>
                <w:sz w:val="16"/>
                <w:szCs w:val="16"/>
              </w:rPr>
            </w:pPr>
            <w:r>
              <w:rPr>
                <w:rFonts w:ascii="Arial" w:hAnsi="Arial" w:cs="Arial"/>
                <w:sz w:val="16"/>
                <w:szCs w:val="16"/>
              </w:rPr>
              <w:t>Yes</w:t>
            </w:r>
          </w:p>
        </w:tc>
      </w:tr>
      <w:tr w:rsidR="00A36A4C" w:rsidRPr="00ED2F66" w14:paraId="296BA851" w14:textId="77777777" w:rsidTr="007A412C">
        <w:tc>
          <w:tcPr>
            <w:tcW w:w="2424" w:type="dxa"/>
          </w:tcPr>
          <w:p w14:paraId="0005E1DD" w14:textId="402AA19D" w:rsidR="00A36A4C" w:rsidRPr="0027080B" w:rsidRDefault="00A36A4C" w:rsidP="00A36A4C">
            <w:pPr>
              <w:rPr>
                <w:rFonts w:ascii="Arial" w:hAnsi="Arial" w:cs="Arial"/>
                <w:b/>
                <w:bCs/>
                <w:sz w:val="16"/>
                <w:szCs w:val="16"/>
              </w:rPr>
            </w:pPr>
            <w:r w:rsidRPr="0027080B">
              <w:rPr>
                <w:rFonts w:ascii="Arial" w:hAnsi="Arial" w:cs="Arial"/>
                <w:b/>
                <w:bCs/>
                <w:sz w:val="16"/>
                <w:szCs w:val="16"/>
              </w:rPr>
              <w:t xml:space="preserve">BA (HONS) ACCOUNTING </w:t>
            </w:r>
            <w:r>
              <w:rPr>
                <w:rFonts w:ascii="Arial" w:hAnsi="Arial" w:cs="Arial"/>
                <w:b/>
                <w:bCs/>
                <w:sz w:val="16"/>
                <w:szCs w:val="16"/>
              </w:rPr>
              <w:t>AND</w:t>
            </w:r>
            <w:r w:rsidRPr="0027080B">
              <w:rPr>
                <w:rFonts w:ascii="Arial" w:hAnsi="Arial" w:cs="Arial"/>
                <w:b/>
                <w:bCs/>
                <w:sz w:val="16"/>
                <w:szCs w:val="16"/>
              </w:rPr>
              <w:t xml:space="preserve"> FINANCE</w:t>
            </w:r>
            <w:r>
              <w:rPr>
                <w:rFonts w:ascii="Arial" w:hAnsi="Arial" w:cs="Arial"/>
                <w:b/>
                <w:bCs/>
                <w:sz w:val="16"/>
                <w:szCs w:val="16"/>
              </w:rPr>
              <w:t xml:space="preserve"> (ADVANCED ENTRY)</w:t>
            </w:r>
          </w:p>
          <w:p w14:paraId="523C6032" w14:textId="77777777" w:rsidR="00A36A4C" w:rsidRPr="0027080B" w:rsidRDefault="00A36A4C" w:rsidP="00A36A4C">
            <w:pPr>
              <w:rPr>
                <w:rFonts w:ascii="Arial" w:hAnsi="Arial" w:cs="Arial"/>
                <w:b/>
                <w:bCs/>
                <w:sz w:val="16"/>
                <w:szCs w:val="16"/>
              </w:rPr>
            </w:pPr>
          </w:p>
        </w:tc>
        <w:tc>
          <w:tcPr>
            <w:tcW w:w="1577" w:type="dxa"/>
          </w:tcPr>
          <w:p w14:paraId="71434244" w14:textId="33D5C06F" w:rsidR="00A36A4C" w:rsidRDefault="00A36A4C" w:rsidP="00A36A4C">
            <w:pPr>
              <w:rPr>
                <w:rFonts w:ascii="Arial" w:hAnsi="Arial" w:cs="Arial"/>
                <w:sz w:val="16"/>
                <w:szCs w:val="16"/>
              </w:rPr>
            </w:pPr>
            <w:r>
              <w:rPr>
                <w:rFonts w:ascii="Arial" w:hAnsi="Arial" w:cs="Arial"/>
                <w:sz w:val="16"/>
                <w:szCs w:val="16"/>
              </w:rPr>
              <w:t>N/A</w:t>
            </w:r>
          </w:p>
        </w:tc>
        <w:tc>
          <w:tcPr>
            <w:tcW w:w="1653" w:type="dxa"/>
          </w:tcPr>
          <w:p w14:paraId="3C521E51" w14:textId="4FC150C8" w:rsidR="00A36A4C" w:rsidRDefault="00A36A4C" w:rsidP="00A36A4C">
            <w:pPr>
              <w:rPr>
                <w:rFonts w:ascii="Arial" w:hAnsi="Arial" w:cs="Arial"/>
                <w:sz w:val="16"/>
                <w:szCs w:val="16"/>
              </w:rPr>
            </w:pPr>
            <w:r w:rsidRPr="00F81EBA">
              <w:rPr>
                <w:rFonts w:ascii="Arial" w:hAnsi="Arial" w:cs="Arial"/>
                <w:sz w:val="16"/>
                <w:szCs w:val="16"/>
              </w:rPr>
              <w:t>N/A</w:t>
            </w:r>
          </w:p>
        </w:tc>
        <w:tc>
          <w:tcPr>
            <w:tcW w:w="1546" w:type="dxa"/>
          </w:tcPr>
          <w:p w14:paraId="3561EDC1" w14:textId="4644E651" w:rsidR="00A36A4C" w:rsidRDefault="00A36A4C" w:rsidP="00A36A4C">
            <w:pPr>
              <w:rPr>
                <w:rFonts w:ascii="Arial" w:hAnsi="Arial" w:cs="Arial"/>
                <w:sz w:val="16"/>
                <w:szCs w:val="16"/>
              </w:rPr>
            </w:pPr>
            <w:r w:rsidRPr="00F81EBA">
              <w:rPr>
                <w:rFonts w:ascii="Arial" w:hAnsi="Arial" w:cs="Arial"/>
                <w:sz w:val="16"/>
                <w:szCs w:val="16"/>
              </w:rPr>
              <w:t>N/A</w:t>
            </w:r>
          </w:p>
        </w:tc>
        <w:tc>
          <w:tcPr>
            <w:tcW w:w="908" w:type="dxa"/>
          </w:tcPr>
          <w:p w14:paraId="08EAE746" w14:textId="5C448D36" w:rsidR="00A36A4C" w:rsidRDefault="00A36A4C" w:rsidP="00A36A4C">
            <w:pPr>
              <w:rPr>
                <w:rFonts w:ascii="Arial" w:hAnsi="Arial" w:cs="Arial"/>
                <w:sz w:val="16"/>
                <w:szCs w:val="16"/>
              </w:rPr>
            </w:pPr>
            <w:r w:rsidRPr="00F81EBA">
              <w:rPr>
                <w:rFonts w:ascii="Arial" w:hAnsi="Arial" w:cs="Arial"/>
                <w:sz w:val="16"/>
                <w:szCs w:val="16"/>
              </w:rPr>
              <w:t>N/A</w:t>
            </w:r>
          </w:p>
        </w:tc>
        <w:tc>
          <w:tcPr>
            <w:tcW w:w="908" w:type="dxa"/>
          </w:tcPr>
          <w:p w14:paraId="36B719F5" w14:textId="26CCCBA8" w:rsidR="00A36A4C" w:rsidRDefault="00A36A4C" w:rsidP="00A36A4C">
            <w:pPr>
              <w:rPr>
                <w:rFonts w:ascii="Arial" w:hAnsi="Arial" w:cs="Arial"/>
                <w:sz w:val="16"/>
                <w:szCs w:val="16"/>
              </w:rPr>
            </w:pPr>
            <w:r>
              <w:rPr>
                <w:rFonts w:ascii="Arial" w:hAnsi="Arial" w:cs="Arial"/>
                <w:sz w:val="16"/>
                <w:szCs w:val="16"/>
              </w:rPr>
              <w:t>Yes</w:t>
            </w:r>
          </w:p>
        </w:tc>
      </w:tr>
    </w:tbl>
    <w:p w14:paraId="0431188C" w14:textId="3C29D1AE" w:rsidR="006E23F5" w:rsidRPr="00A36A4C" w:rsidRDefault="006E23F5" w:rsidP="006E23F5">
      <w:pPr>
        <w:pStyle w:val="BoldBodyPara"/>
        <w:spacing w:line="240" w:lineRule="auto"/>
        <w:outlineLvl w:val="0"/>
        <w:rPr>
          <w:rFonts w:asciiTheme="minorHAnsi" w:hAnsiTheme="minorHAnsi"/>
          <w:sz w:val="16"/>
          <w:szCs w:val="16"/>
        </w:rPr>
      </w:pPr>
    </w:p>
    <w:p w14:paraId="23559C12" w14:textId="50806106" w:rsidR="00984A9F" w:rsidRPr="00984A9F" w:rsidRDefault="00984A9F" w:rsidP="00984A9F">
      <w:pPr>
        <w:pStyle w:val="BoldBodyPara"/>
        <w:outlineLvl w:val="0"/>
        <w:rPr>
          <w:rFonts w:asciiTheme="minorHAnsi" w:hAnsiTheme="minorHAnsi" w:cstheme="minorHAnsi"/>
          <w:b w:val="0"/>
          <w:bCs w:val="0"/>
          <w:sz w:val="16"/>
          <w:szCs w:val="16"/>
        </w:rPr>
      </w:pPr>
      <w:r>
        <w:rPr>
          <w:rFonts w:asciiTheme="minorHAnsi" w:hAnsiTheme="minorHAnsi" w:cstheme="minorHAnsi"/>
          <w:b w:val="0"/>
          <w:bCs w:val="0"/>
          <w:sz w:val="16"/>
          <w:szCs w:val="16"/>
        </w:rPr>
        <w:t xml:space="preserve">Yes = </w:t>
      </w:r>
      <w:r w:rsidRPr="00984A9F">
        <w:rPr>
          <w:rFonts w:asciiTheme="minorHAnsi" w:hAnsiTheme="minorHAnsi" w:cstheme="minorHAnsi"/>
          <w:b w:val="0"/>
          <w:bCs w:val="0"/>
          <w:sz w:val="16"/>
          <w:szCs w:val="16"/>
        </w:rPr>
        <w:t xml:space="preserve">Entry into a later year is possible; for </w:t>
      </w:r>
      <w:proofErr w:type="gramStart"/>
      <w:r w:rsidRPr="00984A9F">
        <w:rPr>
          <w:rFonts w:asciiTheme="minorHAnsi" w:hAnsiTheme="minorHAnsi" w:cstheme="minorHAnsi"/>
          <w:b w:val="0"/>
          <w:bCs w:val="0"/>
          <w:sz w:val="16"/>
          <w:szCs w:val="16"/>
        </w:rPr>
        <w:t>example</w:t>
      </w:r>
      <w:proofErr w:type="gramEnd"/>
      <w:r w:rsidRPr="00984A9F">
        <w:rPr>
          <w:rFonts w:asciiTheme="minorHAnsi" w:hAnsiTheme="minorHAnsi" w:cstheme="minorHAnsi"/>
          <w:b w:val="0"/>
          <w:bCs w:val="0"/>
          <w:sz w:val="16"/>
          <w:szCs w:val="16"/>
        </w:rPr>
        <w:t xml:space="preserve"> with specific college qualifications, please check the course-specific</w:t>
      </w:r>
    </w:p>
    <w:p w14:paraId="265127E5" w14:textId="77777777" w:rsidR="00984A9F" w:rsidRPr="00984A9F" w:rsidRDefault="00984A9F" w:rsidP="00984A9F">
      <w:pPr>
        <w:pStyle w:val="BoldBodyPara"/>
        <w:outlineLvl w:val="0"/>
        <w:rPr>
          <w:rFonts w:asciiTheme="minorHAnsi" w:hAnsiTheme="minorHAnsi" w:cstheme="minorHAnsi"/>
          <w:b w:val="0"/>
          <w:bCs w:val="0"/>
          <w:sz w:val="16"/>
          <w:szCs w:val="16"/>
        </w:rPr>
      </w:pPr>
      <w:r w:rsidRPr="00984A9F">
        <w:rPr>
          <w:rFonts w:asciiTheme="minorHAnsi" w:hAnsiTheme="minorHAnsi" w:cstheme="minorHAnsi"/>
          <w:b w:val="0"/>
          <w:bCs w:val="0"/>
          <w:sz w:val="16"/>
          <w:szCs w:val="16"/>
        </w:rPr>
        <w:t>webpage for full details www.napier.ac.uk/do-finance.</w:t>
      </w:r>
    </w:p>
    <w:p w14:paraId="12744F5D" w14:textId="77777777" w:rsidR="00984A9F" w:rsidRPr="00984A9F" w:rsidRDefault="00984A9F" w:rsidP="00984A9F">
      <w:pPr>
        <w:pStyle w:val="BoldBodyPara"/>
        <w:outlineLvl w:val="0"/>
        <w:rPr>
          <w:rFonts w:asciiTheme="minorHAnsi" w:hAnsiTheme="minorHAnsi" w:cstheme="minorHAnsi"/>
          <w:b w:val="0"/>
          <w:bCs w:val="0"/>
          <w:sz w:val="16"/>
          <w:szCs w:val="16"/>
        </w:rPr>
      </w:pPr>
      <w:r w:rsidRPr="00984A9F">
        <w:rPr>
          <w:rFonts w:asciiTheme="minorHAnsi" w:hAnsiTheme="minorHAnsi" w:cstheme="minorHAnsi"/>
          <w:b w:val="0"/>
          <w:bCs w:val="0"/>
          <w:sz w:val="16"/>
          <w:szCs w:val="16"/>
        </w:rPr>
        <w:t>‡ Placement available.</w:t>
      </w:r>
    </w:p>
    <w:p w14:paraId="2B5DD149" w14:textId="13156E17" w:rsidR="00A36A4C" w:rsidRPr="00984A9F" w:rsidRDefault="00984A9F" w:rsidP="00984A9F">
      <w:pPr>
        <w:pStyle w:val="BoldBodyPara"/>
        <w:spacing w:line="240" w:lineRule="auto"/>
        <w:outlineLvl w:val="0"/>
        <w:rPr>
          <w:rFonts w:asciiTheme="minorHAnsi" w:hAnsiTheme="minorHAnsi" w:cstheme="minorBidi"/>
          <w:b w:val="0"/>
          <w:bCs w:val="0"/>
          <w:color w:val="auto"/>
          <w:sz w:val="16"/>
          <w:szCs w:val="16"/>
          <w:lang w:val="en-GB"/>
        </w:rPr>
      </w:pPr>
      <w:r w:rsidRPr="00984A9F">
        <w:rPr>
          <w:rFonts w:asciiTheme="minorHAnsi" w:hAnsiTheme="minorHAnsi" w:cstheme="minorBidi"/>
          <w:b w:val="0"/>
          <w:bCs w:val="0"/>
          <w:color w:val="auto"/>
          <w:sz w:val="16"/>
          <w:szCs w:val="16"/>
          <w:lang w:val="en-GB"/>
        </w:rPr>
        <w:t>Some courses are available for part-time study. Please check the course-specific webpage.</w:t>
      </w:r>
    </w:p>
    <w:p w14:paraId="26EDB150" w14:textId="77777777" w:rsidR="00984A9F" w:rsidRPr="00A36A4C" w:rsidRDefault="00984A9F" w:rsidP="00984A9F">
      <w:pPr>
        <w:pStyle w:val="BoldBodyPara"/>
        <w:spacing w:line="240" w:lineRule="auto"/>
        <w:outlineLvl w:val="0"/>
        <w:rPr>
          <w:rFonts w:asciiTheme="minorHAnsi" w:hAnsiTheme="minorHAnsi"/>
          <w:sz w:val="16"/>
          <w:szCs w:val="16"/>
        </w:rPr>
      </w:pPr>
    </w:p>
    <w:p w14:paraId="20E80874" w14:textId="77777777" w:rsidR="00CF2C90" w:rsidRPr="00C966A7" w:rsidRDefault="00CF2C90" w:rsidP="00CF2C90">
      <w:pPr>
        <w:rPr>
          <w:rFonts w:eastAsia="Times New Roman"/>
          <w:b/>
          <w:bCs/>
          <w:sz w:val="20"/>
          <w:szCs w:val="20"/>
        </w:rPr>
      </w:pPr>
      <w:r w:rsidRPr="00C966A7">
        <w:rPr>
          <w:rFonts w:eastAsia="Times New Roman"/>
          <w:b/>
          <w:bCs/>
          <w:sz w:val="20"/>
          <w:szCs w:val="20"/>
        </w:rPr>
        <w:t>Coming from college</w:t>
      </w:r>
    </w:p>
    <w:p w14:paraId="00991513" w14:textId="77777777" w:rsidR="00CF2C90" w:rsidRPr="001C7A1C" w:rsidRDefault="00CF2C90" w:rsidP="00CF2C90">
      <w:pPr>
        <w:rPr>
          <w:rFonts w:eastAsia="Times New Roman"/>
          <w:sz w:val="20"/>
          <w:szCs w:val="20"/>
        </w:rPr>
      </w:pPr>
      <w:r w:rsidRPr="001C7A1C">
        <w:rPr>
          <w:rFonts w:eastAsia="Times New Roman"/>
          <w:sz w:val="20"/>
          <w:szCs w:val="20"/>
        </w:rPr>
        <w:t xml:space="preserve">For specific HNC/HND entry requirements please check the course specific webpage. To find out more about coming from college visit </w:t>
      </w:r>
      <w:r>
        <w:rPr>
          <w:rStyle w:val="Hyperlink"/>
          <w:sz w:val="20"/>
          <w:szCs w:val="20"/>
        </w:rPr>
        <w:t>www.n</w:t>
      </w:r>
      <w:r w:rsidRPr="001C7A1C">
        <w:rPr>
          <w:rStyle w:val="Hyperlink"/>
          <w:sz w:val="20"/>
          <w:szCs w:val="20"/>
        </w:rPr>
        <w:t>apier.ac.uk/UG-comingfromcollege</w:t>
      </w:r>
    </w:p>
    <w:p w14:paraId="68E48425" w14:textId="77777777" w:rsidR="00CF2C90" w:rsidRDefault="00CF2C90" w:rsidP="008C330F">
      <w:pPr>
        <w:rPr>
          <w:rFonts w:cs="Helvetica"/>
          <w:b/>
          <w:bCs/>
          <w:color w:val="000000"/>
          <w:sz w:val="20"/>
          <w:szCs w:val="20"/>
          <w:u w:color="000000"/>
          <w:lang w:val="en-US"/>
        </w:rPr>
      </w:pPr>
    </w:p>
    <w:p w14:paraId="7C096832" w14:textId="1A667D60" w:rsidR="008C330F" w:rsidRPr="008C330F" w:rsidRDefault="008C330F" w:rsidP="008C330F">
      <w:pPr>
        <w:rPr>
          <w:rFonts w:cs="Helvetica"/>
          <w:b/>
          <w:bCs/>
          <w:color w:val="000000"/>
          <w:sz w:val="20"/>
          <w:szCs w:val="20"/>
          <w:u w:color="000000"/>
          <w:lang w:val="en-US"/>
        </w:rPr>
      </w:pPr>
      <w:r w:rsidRPr="008C330F">
        <w:rPr>
          <w:rFonts w:cs="Helvetica"/>
          <w:b/>
          <w:bCs/>
          <w:color w:val="000000"/>
          <w:sz w:val="20"/>
          <w:szCs w:val="20"/>
          <w:u w:color="000000"/>
          <w:lang w:val="en-US"/>
        </w:rPr>
        <w:t>† Access for all</w:t>
      </w:r>
    </w:p>
    <w:p w14:paraId="19EB3821" w14:textId="0182DF20" w:rsidR="006E23F5" w:rsidRPr="008C330F" w:rsidRDefault="008C330F" w:rsidP="008C330F">
      <w:pPr>
        <w:rPr>
          <w:rFonts w:cs="Helvetica"/>
          <w:color w:val="000000"/>
          <w:sz w:val="20"/>
          <w:szCs w:val="20"/>
          <w:u w:color="000000"/>
          <w:lang w:val="en-US"/>
        </w:rPr>
      </w:pPr>
      <w:r w:rsidRPr="008C330F">
        <w:rPr>
          <w:rFonts w:cs="Helvetica"/>
          <w:color w:val="000000"/>
          <w:sz w:val="20"/>
          <w:szCs w:val="20"/>
          <w:u w:color="000000"/>
          <w:lang w:val="en-US"/>
        </w:rPr>
        <w:t xml:space="preserve">Applicants that meet our Widening Access policy will be given an offer based on our minimum entry requirements. Please check your eligibility at </w:t>
      </w:r>
      <w:hyperlink r:id="rId15" w:history="1">
        <w:r w:rsidRPr="008C330F">
          <w:rPr>
            <w:rStyle w:val="Hyperlink"/>
            <w:rFonts w:cs="Helvetica"/>
            <w:sz w:val="20"/>
            <w:szCs w:val="20"/>
            <w:lang w:val="en-US"/>
          </w:rPr>
          <w:t>www.napier.ac.uk/UG-entry</w:t>
        </w:r>
      </w:hyperlink>
    </w:p>
    <w:p w14:paraId="400859F8" w14:textId="77777777" w:rsidR="008C330F" w:rsidRPr="008C330F" w:rsidRDefault="008C330F" w:rsidP="008C330F">
      <w:pPr>
        <w:rPr>
          <w:rFonts w:eastAsia="Times New Roman"/>
          <w:sz w:val="20"/>
          <w:szCs w:val="20"/>
        </w:rPr>
      </w:pPr>
    </w:p>
    <w:p w14:paraId="04E168CF" w14:textId="77777777" w:rsidR="006E23F5" w:rsidRPr="001C7A1C" w:rsidRDefault="006E23F5" w:rsidP="006E23F5">
      <w:pPr>
        <w:pStyle w:val="BoldBodyPara"/>
        <w:spacing w:line="240" w:lineRule="auto"/>
        <w:outlineLvl w:val="0"/>
        <w:rPr>
          <w:rFonts w:asciiTheme="minorHAnsi" w:hAnsiTheme="minorHAnsi"/>
        </w:rPr>
      </w:pPr>
      <w:r w:rsidRPr="001C7A1C">
        <w:rPr>
          <w:rFonts w:asciiTheme="minorHAnsi" w:hAnsiTheme="minorHAnsi"/>
        </w:rPr>
        <w:t>Coming from outside the UK?</w:t>
      </w:r>
    </w:p>
    <w:p w14:paraId="567E7B47" w14:textId="167AC9D5" w:rsidR="006E23F5" w:rsidRPr="001C7A1C" w:rsidRDefault="006E23F5" w:rsidP="006E23F5">
      <w:pPr>
        <w:rPr>
          <w:rFonts w:eastAsia="Times New Roman"/>
          <w:i/>
          <w:iCs/>
          <w:color w:val="FF0000"/>
          <w:sz w:val="20"/>
          <w:szCs w:val="20"/>
        </w:rPr>
      </w:pPr>
      <w:r w:rsidRPr="001C7A1C">
        <w:rPr>
          <w:rFonts w:eastAsia="Times New Roman"/>
          <w:sz w:val="20"/>
          <w:szCs w:val="20"/>
        </w:rPr>
        <w:t xml:space="preserve">To check your specific country’s academic and English language entry requirements </w:t>
      </w:r>
      <w:r w:rsidRPr="001C7A1C">
        <w:rPr>
          <w:sz w:val="20"/>
          <w:szCs w:val="20"/>
        </w:rPr>
        <w:t xml:space="preserve">go to: </w:t>
      </w:r>
      <w:r w:rsidR="00F044BE">
        <w:rPr>
          <w:rStyle w:val="Hyperlink"/>
          <w:sz w:val="20"/>
          <w:szCs w:val="20"/>
        </w:rPr>
        <w:t>www.n</w:t>
      </w:r>
      <w:r w:rsidRPr="001C7A1C">
        <w:rPr>
          <w:rStyle w:val="Hyperlink"/>
          <w:sz w:val="20"/>
          <w:szCs w:val="20"/>
        </w:rPr>
        <w:t>apier.ac.uk/your-country</w:t>
      </w:r>
      <w:r w:rsidRPr="001C7A1C">
        <w:rPr>
          <w:rFonts w:eastAsia="Times New Roman"/>
          <w:i/>
          <w:iCs/>
          <w:color w:val="FF0000"/>
          <w:sz w:val="20"/>
          <w:szCs w:val="20"/>
        </w:rPr>
        <w:t xml:space="preserve"> </w:t>
      </w:r>
    </w:p>
    <w:p w14:paraId="4D4C47D5" w14:textId="77777777" w:rsidR="006E23F5" w:rsidRDefault="006E23F5" w:rsidP="006E23F5">
      <w:pPr>
        <w:rPr>
          <w:rFonts w:eastAsia="Times New Roman"/>
          <w:sz w:val="22"/>
          <w:szCs w:val="22"/>
        </w:rPr>
      </w:pPr>
    </w:p>
    <w:p w14:paraId="026C8595" w14:textId="77777777" w:rsidR="006E23F5" w:rsidRDefault="006E23F5" w:rsidP="006E23F5">
      <w:pPr>
        <w:rPr>
          <w:rFonts w:eastAsia="Times New Roman"/>
          <w:sz w:val="22"/>
          <w:szCs w:val="22"/>
        </w:rPr>
      </w:pPr>
    </w:p>
    <w:p w14:paraId="184D5862" w14:textId="77777777" w:rsidR="006E23F5" w:rsidRPr="00D52782" w:rsidRDefault="006E23F5" w:rsidP="006E23F5">
      <w:pPr>
        <w:rPr>
          <w:rFonts w:eastAsia="Times New Roman"/>
          <w:sz w:val="22"/>
          <w:szCs w:val="22"/>
        </w:rPr>
      </w:pPr>
    </w:p>
    <w:p w14:paraId="6A44645E" w14:textId="77777777" w:rsidR="006E23F5" w:rsidRPr="00A35366" w:rsidRDefault="006E23F5" w:rsidP="006E23F5">
      <w:pPr>
        <w:pStyle w:val="BIgHeadingBoldCaps"/>
        <w:spacing w:before="0" w:after="0" w:line="240" w:lineRule="auto"/>
        <w:outlineLvl w:val="0"/>
        <w:rPr>
          <w:rFonts w:asciiTheme="minorHAnsi" w:hAnsiTheme="minorHAnsi"/>
          <w:sz w:val="32"/>
          <w:szCs w:val="32"/>
        </w:rPr>
      </w:pPr>
      <w:r w:rsidRPr="00A35366">
        <w:rPr>
          <w:rFonts w:asciiTheme="minorHAnsi" w:hAnsiTheme="minorHAnsi"/>
          <w:sz w:val="32"/>
          <w:szCs w:val="32"/>
        </w:rPr>
        <w:t>ACTING</w:t>
      </w:r>
    </w:p>
    <w:p w14:paraId="5CCB66E7" w14:textId="418DD208" w:rsidR="006E23F5" w:rsidRPr="0059294D" w:rsidRDefault="00997362"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59294D">
        <w:rPr>
          <w:rStyle w:val="Hyperlink"/>
          <w:rFonts w:asciiTheme="minorHAnsi" w:hAnsiTheme="minorHAnsi"/>
          <w:sz w:val="24"/>
          <w:szCs w:val="24"/>
        </w:rPr>
        <w:t>apier.ac.uk/do-acting</w:t>
      </w:r>
      <w:r w:rsidR="006E23F5" w:rsidRPr="0059294D">
        <w:rPr>
          <w:rFonts w:asciiTheme="minorHAnsi" w:hAnsiTheme="minorHAnsi"/>
          <w:sz w:val="24"/>
          <w:szCs w:val="24"/>
        </w:rPr>
        <w:t xml:space="preserve"> </w:t>
      </w:r>
    </w:p>
    <w:p w14:paraId="02379652" w14:textId="77777777" w:rsidR="006E23F5" w:rsidRPr="0059294D" w:rsidRDefault="006E23F5" w:rsidP="00D6620B">
      <w:pPr>
        <w:pStyle w:val="BoldBodyPara"/>
        <w:spacing w:line="240" w:lineRule="auto"/>
        <w:outlineLvl w:val="0"/>
        <w:rPr>
          <w:rFonts w:asciiTheme="minorHAnsi" w:hAnsiTheme="minorHAnsi"/>
          <w:b w:val="0"/>
          <w:bCs w:val="0"/>
          <w:sz w:val="24"/>
          <w:szCs w:val="24"/>
        </w:rPr>
      </w:pPr>
    </w:p>
    <w:p w14:paraId="60AA07E7" w14:textId="092739CF" w:rsidR="00D6620B" w:rsidRPr="00E9577C" w:rsidRDefault="00D6620B" w:rsidP="00E9577C">
      <w:pPr>
        <w:pStyle w:val="BoldBodyPara"/>
        <w:numPr>
          <w:ilvl w:val="0"/>
          <w:numId w:val="30"/>
        </w:numPr>
        <w:spacing w:line="240" w:lineRule="auto"/>
        <w:ind w:left="709"/>
        <w:outlineLvl w:val="0"/>
        <w:rPr>
          <w:rFonts w:asciiTheme="minorHAnsi" w:hAnsiTheme="minorHAnsi"/>
          <w:b w:val="0"/>
          <w:bCs w:val="0"/>
          <w:sz w:val="24"/>
          <w:szCs w:val="24"/>
        </w:rPr>
      </w:pPr>
      <w:r w:rsidRPr="00E9577C">
        <w:rPr>
          <w:rFonts w:asciiTheme="minorHAnsi" w:hAnsiTheme="minorHAnsi"/>
          <w:b w:val="0"/>
          <w:bCs w:val="0"/>
          <w:sz w:val="24"/>
          <w:szCs w:val="24"/>
        </w:rPr>
        <w:t>We are the #1 UK modern university for Drama, Dance and Cinematics (The Complete University Guide 202</w:t>
      </w:r>
      <w:r w:rsidR="00E9577C" w:rsidRPr="00E9577C">
        <w:rPr>
          <w:rFonts w:asciiTheme="minorHAnsi" w:hAnsiTheme="minorHAnsi"/>
          <w:b w:val="0"/>
          <w:bCs w:val="0"/>
          <w:sz w:val="24"/>
          <w:szCs w:val="24"/>
        </w:rPr>
        <w:t>6</w:t>
      </w:r>
      <w:r w:rsidRPr="00E9577C">
        <w:rPr>
          <w:rFonts w:asciiTheme="minorHAnsi" w:hAnsiTheme="minorHAnsi"/>
          <w:b w:val="0"/>
          <w:bCs w:val="0"/>
          <w:sz w:val="24"/>
          <w:szCs w:val="24"/>
        </w:rPr>
        <w:t xml:space="preserve">) and a top 10 UK university for drama (The </w:t>
      </w:r>
      <w:r w:rsidR="00E9577C" w:rsidRPr="00E9577C">
        <w:rPr>
          <w:rFonts w:asciiTheme="minorHAnsi" w:hAnsiTheme="minorHAnsi"/>
          <w:b w:val="0"/>
          <w:bCs w:val="0"/>
          <w:sz w:val="24"/>
          <w:szCs w:val="24"/>
        </w:rPr>
        <w:t>Guardian University Guide 2026</w:t>
      </w:r>
      <w:r w:rsidRPr="00E9577C">
        <w:rPr>
          <w:rFonts w:asciiTheme="minorHAnsi" w:hAnsiTheme="minorHAnsi"/>
          <w:b w:val="0"/>
          <w:bCs w:val="0"/>
          <w:sz w:val="24"/>
          <w:szCs w:val="24"/>
        </w:rPr>
        <w:t>)</w:t>
      </w:r>
      <w:r w:rsidR="00E9577C" w:rsidRPr="00E9577C">
        <w:rPr>
          <w:rFonts w:asciiTheme="minorHAnsi" w:hAnsiTheme="minorHAnsi"/>
          <w:b w:val="0"/>
          <w:bCs w:val="0"/>
          <w:sz w:val="24"/>
          <w:szCs w:val="24"/>
        </w:rPr>
        <w:t>.</w:t>
      </w:r>
      <w:r w:rsidRPr="00E9577C">
        <w:rPr>
          <w:rFonts w:asciiTheme="minorHAnsi" w:hAnsiTheme="minorHAnsi"/>
          <w:b w:val="0"/>
          <w:bCs w:val="0"/>
          <w:sz w:val="24"/>
          <w:szCs w:val="24"/>
        </w:rPr>
        <w:t xml:space="preserve"> </w:t>
      </w:r>
    </w:p>
    <w:p w14:paraId="1979273E" w14:textId="29E7C2C3" w:rsidR="006E2E9F" w:rsidRDefault="006E2E9F" w:rsidP="006E2E9F">
      <w:pPr>
        <w:pStyle w:val="BoldBodyPara"/>
        <w:numPr>
          <w:ilvl w:val="0"/>
          <w:numId w:val="13"/>
        </w:numPr>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Our curriculum develops versatility, intellectual curiosity, entrepreneurialism and leadership, as well as providing a high level of acting and performance training for both stage and screen.</w:t>
      </w:r>
    </w:p>
    <w:p w14:paraId="265593B3" w14:textId="78F07E0C" w:rsidR="00E9577C" w:rsidRPr="00B16E68" w:rsidRDefault="00B16E68" w:rsidP="00B16E68">
      <w:pPr>
        <w:pStyle w:val="BoldBodyPara"/>
        <w:numPr>
          <w:ilvl w:val="0"/>
          <w:numId w:val="13"/>
        </w:numPr>
        <w:outlineLvl w:val="0"/>
        <w:rPr>
          <w:rFonts w:asciiTheme="minorHAnsi" w:hAnsiTheme="minorHAnsi"/>
          <w:b w:val="0"/>
          <w:bCs w:val="0"/>
          <w:sz w:val="24"/>
          <w:szCs w:val="24"/>
        </w:rPr>
      </w:pPr>
      <w:r w:rsidRPr="00B16E68">
        <w:rPr>
          <w:rFonts w:asciiTheme="minorHAnsi" w:hAnsiTheme="minorHAnsi"/>
          <w:b w:val="0"/>
          <w:bCs w:val="0"/>
          <w:sz w:val="24"/>
          <w:szCs w:val="24"/>
        </w:rPr>
        <w:lastRenderedPageBreak/>
        <w:t>We offer the only combined actor-training</w:t>
      </w:r>
      <w:r>
        <w:rPr>
          <w:rFonts w:asciiTheme="minorHAnsi" w:hAnsiTheme="minorHAnsi"/>
          <w:b w:val="0"/>
          <w:bCs w:val="0"/>
          <w:sz w:val="24"/>
          <w:szCs w:val="24"/>
        </w:rPr>
        <w:t xml:space="preserve"> </w:t>
      </w:r>
      <w:r w:rsidRPr="00B16E68">
        <w:rPr>
          <w:rFonts w:asciiTheme="minorHAnsi" w:hAnsiTheme="minorHAnsi"/>
          <w:b w:val="0"/>
          <w:bCs w:val="0"/>
          <w:sz w:val="24"/>
          <w:szCs w:val="24"/>
        </w:rPr>
        <w:t>and English degree in the UK, providing</w:t>
      </w:r>
      <w:r>
        <w:rPr>
          <w:rFonts w:asciiTheme="minorHAnsi" w:hAnsiTheme="minorHAnsi"/>
          <w:b w:val="0"/>
          <w:bCs w:val="0"/>
          <w:sz w:val="24"/>
          <w:szCs w:val="24"/>
        </w:rPr>
        <w:t xml:space="preserve"> </w:t>
      </w:r>
      <w:r w:rsidRPr="00B16E68">
        <w:rPr>
          <w:rFonts w:asciiTheme="minorHAnsi" w:hAnsiTheme="minorHAnsi"/>
          <w:b w:val="0"/>
          <w:bCs w:val="0"/>
          <w:sz w:val="24"/>
          <w:szCs w:val="24"/>
        </w:rPr>
        <w:t>a high level of acting and performance training for both stage and screen.</w:t>
      </w:r>
    </w:p>
    <w:p w14:paraId="4385B5B2" w14:textId="77777777" w:rsidR="006E2E9F" w:rsidRPr="0059294D" w:rsidRDefault="006E2E9F" w:rsidP="006E2E9F">
      <w:pPr>
        <w:pStyle w:val="BoldBodyPara"/>
        <w:spacing w:line="240" w:lineRule="auto"/>
        <w:outlineLvl w:val="0"/>
        <w:rPr>
          <w:rFonts w:asciiTheme="minorHAnsi" w:hAnsiTheme="minorHAnsi"/>
          <w:b w:val="0"/>
          <w:bCs w:val="0"/>
          <w:sz w:val="24"/>
          <w:szCs w:val="24"/>
        </w:rPr>
      </w:pPr>
    </w:p>
    <w:p w14:paraId="29F0581A" w14:textId="77777777" w:rsidR="00B16E68" w:rsidRPr="00B16E68" w:rsidRDefault="00B16E68" w:rsidP="00B16E68">
      <w:pPr>
        <w:pStyle w:val="BoldBodyPara"/>
        <w:spacing w:line="240" w:lineRule="auto"/>
        <w:outlineLvl w:val="0"/>
        <w:rPr>
          <w:rFonts w:asciiTheme="minorHAnsi" w:hAnsiTheme="minorHAnsi"/>
          <w:sz w:val="24"/>
          <w:szCs w:val="24"/>
        </w:rPr>
      </w:pPr>
      <w:r w:rsidRPr="00B16E68">
        <w:rPr>
          <w:rFonts w:asciiTheme="minorHAnsi" w:hAnsiTheme="minorHAnsi"/>
          <w:sz w:val="24"/>
          <w:szCs w:val="24"/>
        </w:rPr>
        <w:t>Ian Dunn, Lecturer in Acting.</w:t>
      </w:r>
    </w:p>
    <w:p w14:paraId="191B5CD6" w14:textId="48CAFBD4" w:rsidR="00033680" w:rsidRPr="0059294D" w:rsidRDefault="00033680" w:rsidP="00033680">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"With us you’ll learn from industry-</w:t>
      </w:r>
      <w:proofErr w:type="spellStart"/>
      <w:r w:rsidRPr="0059294D">
        <w:rPr>
          <w:rFonts w:asciiTheme="minorHAnsi" w:hAnsiTheme="minorHAnsi"/>
          <w:b w:val="0"/>
          <w:bCs w:val="0"/>
          <w:sz w:val="24"/>
          <w:szCs w:val="24"/>
        </w:rPr>
        <w:t>recognised</w:t>
      </w:r>
      <w:proofErr w:type="spellEnd"/>
      <w:r w:rsidRPr="0059294D">
        <w:rPr>
          <w:rFonts w:asciiTheme="minorHAnsi" w:hAnsiTheme="minorHAnsi"/>
          <w:b w:val="0"/>
          <w:bCs w:val="0"/>
          <w:sz w:val="24"/>
          <w:szCs w:val="24"/>
        </w:rPr>
        <w:t xml:space="preserve"> tutors aiming to provide a wide range of experiences alongside vocational training in acting. Our close ties with leading Scottish theatre companies ensure your training is as diverse as it is contemporary.</w:t>
      </w:r>
      <w:r w:rsidR="00B16E68">
        <w:rPr>
          <w:rFonts w:asciiTheme="minorHAnsi" w:hAnsiTheme="minorHAnsi"/>
          <w:b w:val="0"/>
          <w:bCs w:val="0"/>
          <w:sz w:val="24"/>
          <w:szCs w:val="24"/>
        </w:rPr>
        <w:t>”</w:t>
      </w:r>
    </w:p>
    <w:p w14:paraId="19A8EC4F" w14:textId="77777777" w:rsidR="006E2E9F" w:rsidRPr="0059294D" w:rsidRDefault="006E2E9F" w:rsidP="00AB59F5">
      <w:pPr>
        <w:pStyle w:val="BoldBodyPara"/>
        <w:spacing w:line="240" w:lineRule="auto"/>
        <w:outlineLvl w:val="0"/>
        <w:rPr>
          <w:rFonts w:asciiTheme="minorHAnsi" w:hAnsiTheme="minorHAnsi"/>
          <w:b w:val="0"/>
          <w:bCs w:val="0"/>
          <w:sz w:val="24"/>
          <w:szCs w:val="24"/>
        </w:rPr>
      </w:pPr>
    </w:p>
    <w:p w14:paraId="0B18F989" w14:textId="77777777" w:rsidR="00AB59F5" w:rsidRPr="0059294D" w:rsidRDefault="00AB59F5" w:rsidP="00AB59F5">
      <w:pPr>
        <w:pStyle w:val="BoldBodyPara"/>
        <w:spacing w:line="240" w:lineRule="auto"/>
        <w:outlineLvl w:val="0"/>
        <w:rPr>
          <w:rFonts w:asciiTheme="minorHAnsi" w:hAnsiTheme="minorHAnsi"/>
          <w:b w:val="0"/>
          <w:bCs w:val="0"/>
          <w:sz w:val="24"/>
          <w:szCs w:val="24"/>
        </w:rPr>
      </w:pPr>
    </w:p>
    <w:p w14:paraId="6C1785EC" w14:textId="77777777" w:rsidR="006E2E9F" w:rsidRPr="0059294D" w:rsidRDefault="006E2E9F" w:rsidP="006E23F5">
      <w:pPr>
        <w:pStyle w:val="BoldBodyPara"/>
        <w:spacing w:line="240" w:lineRule="auto"/>
        <w:rPr>
          <w:rFonts w:asciiTheme="minorHAnsi" w:hAnsiTheme="minorHAnsi"/>
          <w:sz w:val="24"/>
          <w:szCs w:val="24"/>
        </w:rPr>
      </w:pPr>
    </w:p>
    <w:p w14:paraId="2190172E" w14:textId="77777777" w:rsidR="007411FA" w:rsidRPr="0059294D" w:rsidRDefault="007411FA" w:rsidP="007411FA">
      <w:pPr>
        <w:pStyle w:val="CAPS10ptbold"/>
        <w:spacing w:line="240" w:lineRule="auto"/>
        <w:outlineLvl w:val="0"/>
        <w:rPr>
          <w:rFonts w:asciiTheme="minorHAnsi" w:hAnsiTheme="minorHAnsi"/>
          <w:sz w:val="28"/>
          <w:szCs w:val="26"/>
        </w:rPr>
      </w:pPr>
      <w:r w:rsidRPr="0059294D">
        <w:rPr>
          <w:rFonts w:asciiTheme="minorHAnsi" w:hAnsiTheme="minorHAnsi"/>
          <w:sz w:val="28"/>
          <w:szCs w:val="26"/>
        </w:rPr>
        <w:t>CAREERS</w:t>
      </w:r>
    </w:p>
    <w:p w14:paraId="2FD60EE9" w14:textId="77777777" w:rsidR="007411FA" w:rsidRPr="0059294D" w:rsidRDefault="007411FA" w:rsidP="007411FA">
      <w:pPr>
        <w:pStyle w:val="CAPS10ptbold"/>
        <w:spacing w:line="240" w:lineRule="auto"/>
        <w:outlineLvl w:val="0"/>
        <w:rPr>
          <w:rFonts w:asciiTheme="minorHAnsi" w:hAnsiTheme="minorHAnsi"/>
          <w:sz w:val="24"/>
          <w:szCs w:val="24"/>
        </w:rPr>
      </w:pPr>
    </w:p>
    <w:p w14:paraId="1BEFF91C"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Actor</w:t>
      </w:r>
    </w:p>
    <w:p w14:paraId="6034668F"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Theatre Director</w:t>
      </w:r>
    </w:p>
    <w:p w14:paraId="554F6F6A"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Creative Producer</w:t>
      </w:r>
    </w:p>
    <w:p w14:paraId="63720BD3"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Production Manager</w:t>
      </w:r>
    </w:p>
    <w:p w14:paraId="293C8115"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Presenter</w:t>
      </w:r>
    </w:p>
    <w:p w14:paraId="1130DDE5"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Arts Administrator</w:t>
      </w:r>
    </w:p>
    <w:p w14:paraId="1ABD56D0"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Theatre Stage Manager</w:t>
      </w:r>
    </w:p>
    <w:p w14:paraId="6CB81B03"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Playwright</w:t>
      </w:r>
    </w:p>
    <w:p w14:paraId="6DF13DCB"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Artistic Programmer</w:t>
      </w:r>
    </w:p>
    <w:p w14:paraId="5ADC90C0"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Box Office Manager</w:t>
      </w:r>
    </w:p>
    <w:p w14:paraId="5AAA0744"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Project Director</w:t>
      </w:r>
    </w:p>
    <w:p w14:paraId="47E59CA9"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Participation Director</w:t>
      </w:r>
    </w:p>
    <w:p w14:paraId="4EB7DAE2"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Drama Teacher </w:t>
      </w:r>
    </w:p>
    <w:p w14:paraId="7E54E19F"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Journalist</w:t>
      </w:r>
    </w:p>
    <w:p w14:paraId="19608295" w14:textId="77777777" w:rsidR="007411FA" w:rsidRPr="0059294D" w:rsidRDefault="007411FA" w:rsidP="007411F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Voice Over Artist</w:t>
      </w:r>
    </w:p>
    <w:p w14:paraId="690DF62F" w14:textId="308292FF" w:rsidR="006E2E9F" w:rsidRDefault="001F33A7" w:rsidP="006E23F5">
      <w:pPr>
        <w:pStyle w:val="BoldBodyPara"/>
        <w:spacing w:line="240" w:lineRule="auto"/>
        <w:rPr>
          <w:rFonts w:asciiTheme="minorHAnsi" w:hAnsiTheme="minorHAnsi"/>
          <w:b w:val="0"/>
          <w:bCs w:val="0"/>
        </w:rPr>
      </w:pPr>
      <w:r w:rsidRPr="001F33A7">
        <w:rPr>
          <w:rFonts w:asciiTheme="minorHAnsi" w:hAnsiTheme="minorHAnsi"/>
          <w:b w:val="0"/>
          <w:bCs w:val="0"/>
        </w:rPr>
        <w:t>(After you’ve graduated, specialist vocational training or postgraduate study may be required to enter some of these professions).</w:t>
      </w:r>
    </w:p>
    <w:p w14:paraId="55107494" w14:textId="77777777" w:rsidR="00B16E68" w:rsidRDefault="00B16E68" w:rsidP="006E23F5">
      <w:pPr>
        <w:pStyle w:val="BoldBodyPara"/>
        <w:spacing w:line="240" w:lineRule="auto"/>
        <w:rPr>
          <w:rFonts w:asciiTheme="minorHAnsi" w:hAnsiTheme="minorHAnsi"/>
          <w:b w:val="0"/>
          <w:bCs w:val="0"/>
        </w:rPr>
      </w:pPr>
    </w:p>
    <w:p w14:paraId="08160F43" w14:textId="77777777" w:rsidR="000269B7" w:rsidRPr="001F33A7" w:rsidRDefault="000269B7" w:rsidP="006E23F5">
      <w:pPr>
        <w:pStyle w:val="BoldBodyPara"/>
        <w:spacing w:line="240" w:lineRule="auto"/>
        <w:rPr>
          <w:rFonts w:asciiTheme="minorHAnsi" w:hAnsiTheme="minorHAnsi"/>
          <w:b w:val="0"/>
          <w:bCs w:val="0"/>
        </w:rPr>
      </w:pPr>
    </w:p>
    <w:p w14:paraId="023BE152" w14:textId="6399CDDB" w:rsidR="00B16E68" w:rsidRPr="00B16E68" w:rsidRDefault="00B16E68" w:rsidP="00B16E68">
      <w:pPr>
        <w:pStyle w:val="BoldBodyPara"/>
        <w:spacing w:line="240" w:lineRule="auto"/>
        <w:outlineLvl w:val="0"/>
        <w:rPr>
          <w:rFonts w:asciiTheme="minorHAnsi" w:hAnsiTheme="minorHAnsi"/>
          <w:sz w:val="24"/>
          <w:szCs w:val="24"/>
        </w:rPr>
      </w:pPr>
      <w:r w:rsidRPr="00B16E68">
        <w:rPr>
          <w:rFonts w:asciiTheme="minorHAnsi" w:hAnsiTheme="minorHAnsi"/>
          <w:sz w:val="24"/>
          <w:szCs w:val="24"/>
        </w:rPr>
        <w:t>Isla Campbell</w:t>
      </w:r>
      <w:r w:rsidR="00061B23">
        <w:rPr>
          <w:rFonts w:asciiTheme="minorHAnsi" w:hAnsiTheme="minorHAnsi"/>
          <w:sz w:val="24"/>
          <w:szCs w:val="24"/>
        </w:rPr>
        <w:t>,</w:t>
      </w:r>
      <w:r w:rsidRPr="00B16E68">
        <w:rPr>
          <w:rFonts w:asciiTheme="minorHAnsi" w:hAnsiTheme="minorHAnsi"/>
          <w:sz w:val="24"/>
          <w:szCs w:val="24"/>
        </w:rPr>
        <w:t xml:space="preserve"> BA (Hons) Acting &amp; English.</w:t>
      </w:r>
    </w:p>
    <w:p w14:paraId="2930E07E" w14:textId="77777777" w:rsidR="00B16E68" w:rsidRPr="0059294D" w:rsidRDefault="00B16E68" w:rsidP="00B16E68">
      <w:pPr>
        <w:pStyle w:val="BoldBodyPara"/>
        <w:spacing w:line="240" w:lineRule="auto"/>
        <w:outlineLvl w:val="0"/>
        <w:rPr>
          <w:rFonts w:asciiTheme="minorHAnsi" w:hAnsiTheme="minorHAnsi"/>
          <w:b w:val="0"/>
          <w:bCs w:val="0"/>
          <w:sz w:val="24"/>
          <w:szCs w:val="24"/>
        </w:rPr>
      </w:pPr>
      <w:r w:rsidRPr="0059294D">
        <w:rPr>
          <w:rFonts w:asciiTheme="minorHAnsi" w:hAnsiTheme="minorHAnsi"/>
          <w:b w:val="0"/>
          <w:bCs w:val="0"/>
          <w:sz w:val="24"/>
          <w:szCs w:val="24"/>
        </w:rPr>
        <w:t>"Edinburgh Napier prepares you for the real world and the hard graft, and I wouldn’t be getting the opportunities I currently am without the education I received here. The academic support, on both the acting and English sides of my degree, was brilliant."</w:t>
      </w:r>
    </w:p>
    <w:p w14:paraId="7AD09232" w14:textId="77777777" w:rsidR="001F33A7" w:rsidRDefault="001F33A7" w:rsidP="006E23F5">
      <w:pPr>
        <w:pStyle w:val="BoldBodyPara"/>
        <w:spacing w:line="240" w:lineRule="auto"/>
        <w:outlineLvl w:val="0"/>
        <w:rPr>
          <w:rFonts w:asciiTheme="minorHAnsi" w:hAnsiTheme="minorHAnsi"/>
          <w:sz w:val="24"/>
          <w:szCs w:val="24"/>
        </w:rPr>
      </w:pPr>
    </w:p>
    <w:p w14:paraId="28C7323C" w14:textId="77777777" w:rsidR="000269B7" w:rsidRDefault="000269B7" w:rsidP="006E23F5">
      <w:pPr>
        <w:pStyle w:val="BoldBodyPara"/>
        <w:spacing w:line="240" w:lineRule="auto"/>
        <w:outlineLvl w:val="0"/>
        <w:rPr>
          <w:rFonts w:asciiTheme="minorHAnsi" w:hAnsiTheme="minorHAnsi"/>
          <w:sz w:val="24"/>
          <w:szCs w:val="24"/>
        </w:rPr>
      </w:pPr>
    </w:p>
    <w:p w14:paraId="4BAE8868" w14:textId="1C4E16E2"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COURSES </w:t>
      </w:r>
    </w:p>
    <w:p w14:paraId="01B3CD5C"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BA (Hons) Acting &amp; English </w:t>
      </w:r>
    </w:p>
    <w:p w14:paraId="475AD4EE"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BA (Hons) Stage &amp; Screen Acting (advanced entry)</w:t>
      </w:r>
    </w:p>
    <w:p w14:paraId="6FFC8574" w14:textId="77777777" w:rsidR="006E23F5" w:rsidRPr="0059294D" w:rsidRDefault="006E23F5" w:rsidP="006E23F5">
      <w:pPr>
        <w:pStyle w:val="BoldBodyPara"/>
        <w:spacing w:line="240" w:lineRule="auto"/>
        <w:rPr>
          <w:rFonts w:asciiTheme="minorHAnsi" w:hAnsiTheme="minorHAnsi"/>
          <w:sz w:val="24"/>
          <w:szCs w:val="24"/>
        </w:rPr>
      </w:pPr>
    </w:p>
    <w:p w14:paraId="7B68585B" w14:textId="77777777" w:rsidR="006E23F5" w:rsidRDefault="006E23F5" w:rsidP="006E23F5">
      <w:pPr>
        <w:pStyle w:val="BoldBodyPara"/>
        <w:spacing w:line="240" w:lineRule="auto"/>
        <w:rPr>
          <w:rFonts w:asciiTheme="minorHAnsi" w:hAnsiTheme="minorHAnsi"/>
          <w:sz w:val="24"/>
          <w:szCs w:val="24"/>
        </w:rPr>
      </w:pPr>
    </w:p>
    <w:p w14:paraId="0E214C00" w14:textId="77777777" w:rsidR="000269B7" w:rsidRDefault="000269B7" w:rsidP="006E23F5">
      <w:pPr>
        <w:pStyle w:val="BoldBodyPara"/>
        <w:spacing w:line="240" w:lineRule="auto"/>
        <w:rPr>
          <w:rFonts w:asciiTheme="minorHAnsi" w:hAnsiTheme="minorHAnsi"/>
          <w:sz w:val="24"/>
          <w:szCs w:val="24"/>
        </w:rPr>
      </w:pPr>
    </w:p>
    <w:p w14:paraId="651A92FD" w14:textId="77777777" w:rsidR="00162204" w:rsidRDefault="00162204" w:rsidP="006E23F5">
      <w:pPr>
        <w:pStyle w:val="BoldBodyPara"/>
        <w:spacing w:line="240" w:lineRule="auto"/>
        <w:rPr>
          <w:rFonts w:asciiTheme="minorHAnsi" w:hAnsiTheme="minorHAnsi"/>
          <w:sz w:val="24"/>
          <w:szCs w:val="24"/>
        </w:rPr>
      </w:pPr>
    </w:p>
    <w:p w14:paraId="3249D019" w14:textId="77777777" w:rsidR="000269B7" w:rsidRDefault="000269B7" w:rsidP="006E23F5">
      <w:pPr>
        <w:pStyle w:val="BoldBodyPara"/>
        <w:spacing w:line="240" w:lineRule="auto"/>
        <w:rPr>
          <w:rFonts w:asciiTheme="minorHAnsi" w:hAnsiTheme="minorHAnsi"/>
          <w:sz w:val="24"/>
          <w:szCs w:val="24"/>
        </w:rPr>
      </w:pPr>
    </w:p>
    <w:p w14:paraId="0ECD941F" w14:textId="77777777" w:rsidR="000269B7" w:rsidRPr="0059294D" w:rsidRDefault="000269B7" w:rsidP="006E23F5">
      <w:pPr>
        <w:pStyle w:val="BoldBodyPara"/>
        <w:spacing w:line="240" w:lineRule="auto"/>
        <w:rPr>
          <w:rFonts w:asciiTheme="minorHAnsi" w:hAnsiTheme="minorHAnsi"/>
          <w:sz w:val="24"/>
          <w:szCs w:val="24"/>
        </w:rPr>
      </w:pPr>
    </w:p>
    <w:p w14:paraId="63E4E7E5" w14:textId="77777777" w:rsidR="00666A23" w:rsidRPr="0059294D" w:rsidRDefault="006E23F5" w:rsidP="006E23F5">
      <w:pPr>
        <w:pStyle w:val="BoldBodyPara"/>
        <w:spacing w:line="240" w:lineRule="auto"/>
        <w:rPr>
          <w:rFonts w:asciiTheme="minorHAnsi" w:hAnsiTheme="minorHAnsi"/>
          <w:sz w:val="24"/>
          <w:szCs w:val="24"/>
        </w:rPr>
      </w:pPr>
      <w:r w:rsidRPr="0059294D">
        <w:rPr>
          <w:rFonts w:asciiTheme="minorHAnsi" w:hAnsiTheme="minorHAnsi"/>
          <w:sz w:val="24"/>
          <w:szCs w:val="24"/>
        </w:rPr>
        <w:lastRenderedPageBreak/>
        <w:t>UNDERGRADUATE ENTRY REQUIREMENTS</w:t>
      </w:r>
      <w:r w:rsidRPr="0059294D">
        <w:rPr>
          <w:rFonts w:asciiTheme="minorHAnsi" w:hAnsiTheme="minorHAnsi"/>
          <w:sz w:val="24"/>
          <w:szCs w:val="24"/>
        </w:rPr>
        <w:br/>
      </w:r>
    </w:p>
    <w:tbl>
      <w:tblPr>
        <w:tblStyle w:val="TableGrid"/>
        <w:tblW w:w="0" w:type="auto"/>
        <w:tblLook w:val="04A0" w:firstRow="1" w:lastRow="0" w:firstColumn="1" w:lastColumn="0" w:noHBand="0" w:noVBand="1"/>
      </w:tblPr>
      <w:tblGrid>
        <w:gridCol w:w="2394"/>
        <w:gridCol w:w="1580"/>
        <w:gridCol w:w="1659"/>
        <w:gridCol w:w="1547"/>
        <w:gridCol w:w="918"/>
        <w:gridCol w:w="918"/>
      </w:tblGrid>
      <w:tr w:rsidR="00666A23" w:rsidRPr="00ED2F66" w14:paraId="196BBC01" w14:textId="77777777" w:rsidTr="007A412C">
        <w:tc>
          <w:tcPr>
            <w:tcW w:w="2394" w:type="dxa"/>
          </w:tcPr>
          <w:p w14:paraId="5FA11C53" w14:textId="77777777" w:rsidR="00666A23" w:rsidRPr="0027080B" w:rsidRDefault="00666A23" w:rsidP="007A412C">
            <w:pPr>
              <w:rPr>
                <w:rFonts w:ascii="Arial" w:hAnsi="Arial" w:cs="Arial"/>
                <w:b/>
                <w:bCs/>
                <w:sz w:val="16"/>
                <w:szCs w:val="16"/>
              </w:rPr>
            </w:pPr>
          </w:p>
        </w:tc>
        <w:tc>
          <w:tcPr>
            <w:tcW w:w="1580" w:type="dxa"/>
          </w:tcPr>
          <w:p w14:paraId="42C877B7"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9" w:type="dxa"/>
          </w:tcPr>
          <w:p w14:paraId="1FA57FF9" w14:textId="2328E80B"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074190">
              <w:rPr>
                <w:rFonts w:ascii="Arial" w:eastAsia="Times New Roman" w:hAnsi="Arial" w:cs="Arial"/>
                <w:sz w:val="16"/>
                <w:szCs w:val="16"/>
                <w:lang w:eastAsia="en-GB"/>
              </w:rPr>
              <w:t xml:space="preserve"> </w:t>
            </w:r>
            <w:r w:rsidR="00074190" w:rsidRPr="008C330F">
              <w:rPr>
                <w:rFonts w:cs="Helvetica"/>
                <w:b/>
                <w:bCs/>
                <w:color w:val="000000"/>
                <w:sz w:val="20"/>
                <w:szCs w:val="20"/>
                <w:u w:color="000000"/>
                <w:lang w:val="en-US"/>
              </w:rPr>
              <w:t>†</w:t>
            </w:r>
          </w:p>
        </w:tc>
        <w:tc>
          <w:tcPr>
            <w:tcW w:w="1547" w:type="dxa"/>
          </w:tcPr>
          <w:p w14:paraId="2B2B3ACA"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18" w:type="dxa"/>
          </w:tcPr>
          <w:p w14:paraId="347B2E3A"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918" w:type="dxa"/>
          </w:tcPr>
          <w:p w14:paraId="74A92E8D"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630D444A" w14:textId="77777777" w:rsidTr="007A412C">
        <w:tc>
          <w:tcPr>
            <w:tcW w:w="2394" w:type="dxa"/>
          </w:tcPr>
          <w:p w14:paraId="551831AD" w14:textId="77777777" w:rsidR="00666A23" w:rsidRPr="0027080B" w:rsidRDefault="00666A23" w:rsidP="007A412C">
            <w:pPr>
              <w:rPr>
                <w:rFonts w:ascii="Arial" w:hAnsi="Arial" w:cs="Arial"/>
                <w:b/>
                <w:bCs/>
                <w:color w:val="000000"/>
                <w:sz w:val="16"/>
                <w:szCs w:val="16"/>
              </w:rPr>
            </w:pPr>
            <w:r w:rsidRPr="0027080B">
              <w:rPr>
                <w:rFonts w:ascii="Arial" w:hAnsi="Arial" w:cs="Arial"/>
                <w:b/>
                <w:bCs/>
                <w:color w:val="000000"/>
                <w:sz w:val="16"/>
                <w:szCs w:val="16"/>
              </w:rPr>
              <w:t>BA (HONS) ACTING &amp; ENGLISH</w:t>
            </w:r>
          </w:p>
          <w:p w14:paraId="1C36A659" w14:textId="77777777" w:rsidR="00666A23" w:rsidRPr="000718A2" w:rsidRDefault="00666A23" w:rsidP="007A412C">
            <w:pPr>
              <w:rPr>
                <w:rFonts w:ascii="Arial" w:hAnsi="Arial" w:cs="Arial"/>
                <w:color w:val="000000"/>
                <w:sz w:val="16"/>
                <w:szCs w:val="16"/>
              </w:rPr>
            </w:pPr>
            <w:r w:rsidRPr="000718A2">
              <w:rPr>
                <w:rFonts w:ascii="Arial" w:hAnsi="Arial" w:cs="Arial"/>
                <w:color w:val="000000"/>
                <w:sz w:val="16"/>
                <w:szCs w:val="16"/>
              </w:rPr>
              <w:t>UCAS: QW34</w:t>
            </w:r>
          </w:p>
          <w:p w14:paraId="77985867" w14:textId="77777777" w:rsidR="00666A23" w:rsidRPr="0027080B" w:rsidRDefault="00666A23" w:rsidP="007A412C">
            <w:pPr>
              <w:rPr>
                <w:rFonts w:ascii="Arial" w:hAnsi="Arial" w:cs="Arial"/>
                <w:b/>
                <w:bCs/>
                <w:sz w:val="16"/>
                <w:szCs w:val="16"/>
              </w:rPr>
            </w:pPr>
          </w:p>
        </w:tc>
        <w:tc>
          <w:tcPr>
            <w:tcW w:w="1580" w:type="dxa"/>
          </w:tcPr>
          <w:p w14:paraId="2A8470D7" w14:textId="731F9776" w:rsidR="00666A23" w:rsidRDefault="00666A23" w:rsidP="007A412C">
            <w:pPr>
              <w:rPr>
                <w:rFonts w:ascii="Arial" w:hAnsi="Arial" w:cs="Arial"/>
                <w:color w:val="000000"/>
                <w:sz w:val="16"/>
                <w:szCs w:val="16"/>
              </w:rPr>
            </w:pPr>
            <w:r>
              <w:rPr>
                <w:rFonts w:ascii="Arial" w:hAnsi="Arial" w:cs="Arial"/>
                <w:color w:val="000000"/>
                <w:sz w:val="16"/>
                <w:szCs w:val="16"/>
              </w:rPr>
              <w:t>BB</w:t>
            </w:r>
            <w:r w:rsidR="00722455">
              <w:rPr>
                <w:rFonts w:ascii="Arial" w:hAnsi="Arial" w:cs="Arial"/>
                <w:color w:val="000000"/>
                <w:sz w:val="16"/>
                <w:szCs w:val="16"/>
              </w:rPr>
              <w:t>B</w:t>
            </w:r>
            <w:r>
              <w:rPr>
                <w:rFonts w:ascii="Arial" w:hAnsi="Arial" w:cs="Arial"/>
                <w:color w:val="000000"/>
                <w:sz w:val="16"/>
                <w:szCs w:val="16"/>
              </w:rPr>
              <w:t>C</w:t>
            </w:r>
            <w:r w:rsidR="007D78E6">
              <w:rPr>
                <w:rFonts w:ascii="Arial" w:hAnsi="Arial" w:cs="Arial"/>
                <w:color w:val="000000"/>
                <w:sz w:val="16"/>
                <w:szCs w:val="16"/>
              </w:rPr>
              <w:t>*</w:t>
            </w:r>
            <w:r>
              <w:rPr>
                <w:rFonts w:ascii="Arial" w:hAnsi="Arial" w:cs="Arial"/>
                <w:color w:val="000000"/>
                <w:sz w:val="16"/>
                <w:szCs w:val="16"/>
              </w:rPr>
              <w:br/>
              <w:t>(incl. English at Grade B)</w:t>
            </w:r>
          </w:p>
          <w:p w14:paraId="35E9A0AD" w14:textId="77777777" w:rsidR="00666A23" w:rsidRPr="00ED2F66" w:rsidRDefault="00666A23" w:rsidP="007A412C">
            <w:pPr>
              <w:rPr>
                <w:rFonts w:ascii="Arial" w:hAnsi="Arial" w:cs="Arial"/>
                <w:sz w:val="16"/>
                <w:szCs w:val="16"/>
              </w:rPr>
            </w:pPr>
          </w:p>
        </w:tc>
        <w:tc>
          <w:tcPr>
            <w:tcW w:w="1659" w:type="dxa"/>
          </w:tcPr>
          <w:p w14:paraId="5EC5EC01" w14:textId="11E405AB" w:rsidR="00666A23" w:rsidRDefault="00666A23" w:rsidP="007A412C">
            <w:pPr>
              <w:rPr>
                <w:rFonts w:ascii="Arial" w:hAnsi="Arial" w:cs="Arial"/>
                <w:color w:val="000000"/>
                <w:sz w:val="16"/>
                <w:szCs w:val="16"/>
              </w:rPr>
            </w:pPr>
            <w:r>
              <w:rPr>
                <w:rFonts w:ascii="Arial" w:hAnsi="Arial" w:cs="Arial"/>
                <w:color w:val="000000"/>
                <w:sz w:val="16"/>
                <w:szCs w:val="16"/>
              </w:rPr>
              <w:t>BCCC</w:t>
            </w:r>
            <w:r w:rsidR="007D78E6">
              <w:rPr>
                <w:rFonts w:ascii="Arial" w:hAnsi="Arial" w:cs="Arial"/>
                <w:color w:val="000000"/>
                <w:sz w:val="16"/>
                <w:szCs w:val="16"/>
              </w:rPr>
              <w:t>*</w:t>
            </w:r>
            <w:r>
              <w:rPr>
                <w:rFonts w:ascii="Arial" w:hAnsi="Arial" w:cs="Arial"/>
                <w:color w:val="000000"/>
                <w:sz w:val="16"/>
                <w:szCs w:val="16"/>
              </w:rPr>
              <w:br/>
              <w:t>(incl. English at Grade C)</w:t>
            </w:r>
          </w:p>
          <w:p w14:paraId="69FBD66D" w14:textId="77777777" w:rsidR="00666A23" w:rsidRPr="00ED2F66" w:rsidRDefault="00666A23" w:rsidP="007A412C">
            <w:pPr>
              <w:rPr>
                <w:rFonts w:ascii="Arial" w:hAnsi="Arial" w:cs="Arial"/>
                <w:sz w:val="16"/>
                <w:szCs w:val="16"/>
              </w:rPr>
            </w:pPr>
          </w:p>
        </w:tc>
        <w:tc>
          <w:tcPr>
            <w:tcW w:w="1547" w:type="dxa"/>
          </w:tcPr>
          <w:p w14:paraId="7D5DFB4C" w14:textId="3D6FC61C" w:rsidR="00666A23" w:rsidRDefault="00666A23" w:rsidP="007A412C">
            <w:pPr>
              <w:rPr>
                <w:rFonts w:ascii="Arial" w:hAnsi="Arial" w:cs="Arial"/>
                <w:color w:val="000000"/>
                <w:sz w:val="16"/>
                <w:szCs w:val="16"/>
              </w:rPr>
            </w:pPr>
            <w:r>
              <w:rPr>
                <w:rFonts w:ascii="Arial" w:hAnsi="Arial" w:cs="Arial"/>
                <w:color w:val="000000"/>
                <w:sz w:val="16"/>
                <w:szCs w:val="16"/>
              </w:rPr>
              <w:t>CC</w:t>
            </w:r>
            <w:r w:rsidR="00722455">
              <w:rPr>
                <w:rFonts w:ascii="Arial" w:hAnsi="Arial" w:cs="Arial"/>
                <w:color w:val="000000"/>
                <w:sz w:val="16"/>
                <w:szCs w:val="16"/>
              </w:rPr>
              <w:t>C</w:t>
            </w:r>
            <w:r w:rsidR="007D78E6">
              <w:rPr>
                <w:rFonts w:ascii="Arial" w:hAnsi="Arial" w:cs="Arial"/>
                <w:color w:val="000000"/>
                <w:sz w:val="16"/>
                <w:szCs w:val="16"/>
              </w:rPr>
              <w:t>*</w:t>
            </w:r>
            <w:r>
              <w:rPr>
                <w:rFonts w:ascii="Arial" w:hAnsi="Arial" w:cs="Arial"/>
                <w:color w:val="000000"/>
                <w:sz w:val="16"/>
                <w:szCs w:val="16"/>
              </w:rPr>
              <w:br/>
              <w:t>(incl. English at Grade C)</w:t>
            </w:r>
          </w:p>
          <w:p w14:paraId="197E7B70" w14:textId="77777777" w:rsidR="00666A23" w:rsidRPr="00ED2F66" w:rsidRDefault="00666A23" w:rsidP="007A412C">
            <w:pPr>
              <w:rPr>
                <w:rFonts w:ascii="Arial" w:hAnsi="Arial" w:cs="Arial"/>
                <w:sz w:val="16"/>
                <w:szCs w:val="16"/>
              </w:rPr>
            </w:pPr>
          </w:p>
        </w:tc>
        <w:tc>
          <w:tcPr>
            <w:tcW w:w="918" w:type="dxa"/>
          </w:tcPr>
          <w:p w14:paraId="24522FA9" w14:textId="6EA57AA9" w:rsidR="00666A23" w:rsidRPr="00ED2F66" w:rsidRDefault="001C1F27" w:rsidP="007A412C">
            <w:pPr>
              <w:rPr>
                <w:rFonts w:ascii="Arial" w:hAnsi="Arial" w:cs="Arial"/>
                <w:sz w:val="16"/>
                <w:szCs w:val="16"/>
              </w:rPr>
            </w:pPr>
            <w:r>
              <w:rPr>
                <w:rFonts w:ascii="Arial" w:hAnsi="Arial" w:cs="Arial"/>
                <w:sz w:val="16"/>
                <w:szCs w:val="16"/>
              </w:rPr>
              <w:t>Yes</w:t>
            </w:r>
          </w:p>
        </w:tc>
        <w:tc>
          <w:tcPr>
            <w:tcW w:w="918" w:type="dxa"/>
          </w:tcPr>
          <w:p w14:paraId="7FFB342B" w14:textId="182F846B" w:rsidR="00666A23" w:rsidRPr="00ED2F66" w:rsidRDefault="001C1F27" w:rsidP="007A412C">
            <w:pPr>
              <w:rPr>
                <w:rFonts w:ascii="Arial" w:hAnsi="Arial" w:cs="Arial"/>
                <w:sz w:val="16"/>
                <w:szCs w:val="16"/>
              </w:rPr>
            </w:pPr>
            <w:r>
              <w:rPr>
                <w:rFonts w:ascii="Arial" w:hAnsi="Arial" w:cs="Arial"/>
                <w:sz w:val="16"/>
                <w:szCs w:val="16"/>
              </w:rPr>
              <w:t>N/A</w:t>
            </w:r>
          </w:p>
        </w:tc>
      </w:tr>
      <w:tr w:rsidR="00666A23" w:rsidRPr="00ED2F66" w14:paraId="515B8341" w14:textId="77777777" w:rsidTr="007A412C">
        <w:tc>
          <w:tcPr>
            <w:tcW w:w="2394" w:type="dxa"/>
          </w:tcPr>
          <w:p w14:paraId="0F01AFAA" w14:textId="77777777" w:rsidR="00666A23" w:rsidRPr="0027080B" w:rsidRDefault="00666A23" w:rsidP="007A412C">
            <w:pPr>
              <w:rPr>
                <w:rFonts w:ascii="Arial" w:hAnsi="Arial" w:cs="Arial"/>
                <w:b/>
                <w:bCs/>
                <w:color w:val="000000"/>
                <w:sz w:val="16"/>
                <w:szCs w:val="16"/>
              </w:rPr>
            </w:pPr>
            <w:r w:rsidRPr="0027080B">
              <w:rPr>
                <w:rFonts w:ascii="Arial" w:hAnsi="Arial" w:cs="Arial"/>
                <w:b/>
                <w:bCs/>
                <w:color w:val="000000"/>
                <w:sz w:val="16"/>
                <w:szCs w:val="16"/>
              </w:rPr>
              <w:t>BA (HONS) STAGE &amp; SCREEN ACTING (advanced entry)</w:t>
            </w:r>
          </w:p>
          <w:p w14:paraId="4EBCCBFF" w14:textId="77777777" w:rsidR="00666A23" w:rsidRPr="000718A2" w:rsidRDefault="00666A23" w:rsidP="007A412C">
            <w:pPr>
              <w:rPr>
                <w:rFonts w:ascii="Arial" w:hAnsi="Arial" w:cs="Arial"/>
                <w:color w:val="000000"/>
                <w:sz w:val="16"/>
                <w:szCs w:val="16"/>
              </w:rPr>
            </w:pPr>
            <w:r w:rsidRPr="000718A2">
              <w:rPr>
                <w:rFonts w:ascii="Arial" w:hAnsi="Arial" w:cs="Arial"/>
                <w:color w:val="000000"/>
                <w:sz w:val="16"/>
                <w:szCs w:val="16"/>
              </w:rPr>
              <w:t>UCAS: W411</w:t>
            </w:r>
          </w:p>
          <w:p w14:paraId="3BEADB2A" w14:textId="77777777" w:rsidR="00666A23" w:rsidRPr="0027080B" w:rsidRDefault="00666A23" w:rsidP="007A412C">
            <w:pPr>
              <w:rPr>
                <w:rFonts w:ascii="Arial" w:hAnsi="Arial" w:cs="Arial"/>
                <w:b/>
                <w:bCs/>
                <w:sz w:val="16"/>
                <w:szCs w:val="16"/>
              </w:rPr>
            </w:pPr>
          </w:p>
        </w:tc>
        <w:tc>
          <w:tcPr>
            <w:tcW w:w="1580" w:type="dxa"/>
          </w:tcPr>
          <w:p w14:paraId="3BE6B8D1" w14:textId="77777777" w:rsidR="00666A23" w:rsidRPr="00ED2F66" w:rsidRDefault="00666A23" w:rsidP="007A412C">
            <w:pPr>
              <w:rPr>
                <w:rFonts w:ascii="Arial" w:hAnsi="Arial" w:cs="Arial"/>
                <w:sz w:val="16"/>
                <w:szCs w:val="16"/>
              </w:rPr>
            </w:pPr>
            <w:r>
              <w:rPr>
                <w:rFonts w:ascii="Arial" w:hAnsi="Arial" w:cs="Arial"/>
                <w:sz w:val="16"/>
                <w:szCs w:val="16"/>
              </w:rPr>
              <w:t>N/A</w:t>
            </w:r>
          </w:p>
        </w:tc>
        <w:tc>
          <w:tcPr>
            <w:tcW w:w="1659" w:type="dxa"/>
          </w:tcPr>
          <w:p w14:paraId="1D4D0C9C" w14:textId="77777777" w:rsidR="00666A23" w:rsidRPr="00ED2F66" w:rsidRDefault="00666A23" w:rsidP="007A412C">
            <w:pPr>
              <w:rPr>
                <w:rFonts w:ascii="Arial" w:hAnsi="Arial" w:cs="Arial"/>
                <w:sz w:val="16"/>
                <w:szCs w:val="16"/>
              </w:rPr>
            </w:pPr>
            <w:r w:rsidRPr="00533C77">
              <w:rPr>
                <w:rFonts w:ascii="Arial" w:hAnsi="Arial" w:cs="Arial"/>
                <w:sz w:val="16"/>
                <w:szCs w:val="16"/>
              </w:rPr>
              <w:t>N/A</w:t>
            </w:r>
          </w:p>
        </w:tc>
        <w:tc>
          <w:tcPr>
            <w:tcW w:w="1547" w:type="dxa"/>
          </w:tcPr>
          <w:p w14:paraId="2FE9789E" w14:textId="77777777" w:rsidR="00666A23" w:rsidRPr="00ED2F66" w:rsidRDefault="00666A23" w:rsidP="007A412C">
            <w:pPr>
              <w:rPr>
                <w:rFonts w:ascii="Arial" w:hAnsi="Arial" w:cs="Arial"/>
                <w:sz w:val="16"/>
                <w:szCs w:val="16"/>
              </w:rPr>
            </w:pPr>
            <w:r w:rsidRPr="00533C77">
              <w:rPr>
                <w:rFonts w:ascii="Arial" w:hAnsi="Arial" w:cs="Arial"/>
                <w:sz w:val="16"/>
                <w:szCs w:val="16"/>
              </w:rPr>
              <w:t>N/A</w:t>
            </w:r>
          </w:p>
        </w:tc>
        <w:tc>
          <w:tcPr>
            <w:tcW w:w="918" w:type="dxa"/>
          </w:tcPr>
          <w:p w14:paraId="2AC504DD" w14:textId="77777777" w:rsidR="00666A23" w:rsidRPr="00ED2F66" w:rsidRDefault="00666A23" w:rsidP="007A412C">
            <w:pPr>
              <w:rPr>
                <w:rFonts w:ascii="Arial" w:hAnsi="Arial" w:cs="Arial"/>
                <w:sz w:val="16"/>
                <w:szCs w:val="16"/>
              </w:rPr>
            </w:pPr>
            <w:r>
              <w:rPr>
                <w:rFonts w:ascii="Arial" w:hAnsi="Arial" w:cs="Arial"/>
                <w:sz w:val="16"/>
                <w:szCs w:val="16"/>
              </w:rPr>
              <w:t>N/A</w:t>
            </w:r>
          </w:p>
        </w:tc>
        <w:tc>
          <w:tcPr>
            <w:tcW w:w="918" w:type="dxa"/>
          </w:tcPr>
          <w:p w14:paraId="6358665A" w14:textId="77777777" w:rsidR="00666A23" w:rsidRPr="00ED2F66" w:rsidRDefault="00666A23" w:rsidP="007A412C">
            <w:pPr>
              <w:rPr>
                <w:rFonts w:ascii="Arial" w:hAnsi="Arial" w:cs="Arial"/>
                <w:sz w:val="16"/>
                <w:szCs w:val="16"/>
              </w:rPr>
            </w:pPr>
            <w:r>
              <w:rPr>
                <w:rFonts w:ascii="Arial" w:hAnsi="Arial" w:cs="Arial"/>
                <w:sz w:val="16"/>
                <w:szCs w:val="16"/>
              </w:rPr>
              <w:t xml:space="preserve">Yes </w:t>
            </w:r>
          </w:p>
        </w:tc>
      </w:tr>
    </w:tbl>
    <w:p w14:paraId="24BC0AF3" w14:textId="2EA1138E" w:rsidR="006E23F5" w:rsidRPr="001C1F27" w:rsidRDefault="006E23F5" w:rsidP="006E23F5">
      <w:pPr>
        <w:pStyle w:val="BoldBodyPara"/>
        <w:spacing w:line="240" w:lineRule="auto"/>
        <w:outlineLvl w:val="0"/>
        <w:rPr>
          <w:rFonts w:asciiTheme="minorHAnsi" w:hAnsiTheme="minorHAnsi"/>
          <w:sz w:val="16"/>
          <w:szCs w:val="16"/>
        </w:rPr>
      </w:pPr>
    </w:p>
    <w:p w14:paraId="7477E8E1" w14:textId="334C575A" w:rsidR="001C1F27" w:rsidRDefault="001C1F27" w:rsidP="007D78E6">
      <w:pPr>
        <w:rPr>
          <w:sz w:val="16"/>
          <w:szCs w:val="16"/>
        </w:rPr>
      </w:pPr>
      <w:r w:rsidRPr="001C1F27">
        <w:rPr>
          <w:sz w:val="16"/>
          <w:szCs w:val="16"/>
        </w:rPr>
        <w:t xml:space="preserve">Yes = </w:t>
      </w:r>
      <w:r w:rsidR="007D78E6" w:rsidRPr="007D78E6">
        <w:rPr>
          <w:sz w:val="16"/>
          <w:szCs w:val="16"/>
        </w:rPr>
        <w:t xml:space="preserve">Entry into a later year is possible; for </w:t>
      </w:r>
      <w:proofErr w:type="gramStart"/>
      <w:r w:rsidR="007D78E6" w:rsidRPr="007D78E6">
        <w:rPr>
          <w:sz w:val="16"/>
          <w:szCs w:val="16"/>
        </w:rPr>
        <w:t>example</w:t>
      </w:r>
      <w:proofErr w:type="gramEnd"/>
      <w:r w:rsidR="007D78E6" w:rsidRPr="007D78E6">
        <w:rPr>
          <w:sz w:val="16"/>
          <w:szCs w:val="16"/>
        </w:rPr>
        <w:t xml:space="preserve"> with specific college qualifications, please check the course-specific webpage for full details </w:t>
      </w:r>
      <w:hyperlink r:id="rId16" w:history="1">
        <w:r w:rsidR="007D78E6" w:rsidRPr="002D5E9E">
          <w:rPr>
            <w:rStyle w:val="Hyperlink"/>
            <w:sz w:val="16"/>
            <w:szCs w:val="16"/>
          </w:rPr>
          <w:t>www.napier.ac.uk/do-acting</w:t>
        </w:r>
      </w:hyperlink>
      <w:r w:rsidR="007D78E6" w:rsidRPr="007D78E6">
        <w:rPr>
          <w:sz w:val="16"/>
          <w:szCs w:val="16"/>
        </w:rPr>
        <w:t>.</w:t>
      </w:r>
    </w:p>
    <w:p w14:paraId="10EF7FEE" w14:textId="77777777" w:rsidR="007D78E6" w:rsidRDefault="007D78E6" w:rsidP="007D78E6">
      <w:pPr>
        <w:rPr>
          <w:sz w:val="16"/>
          <w:szCs w:val="16"/>
        </w:rPr>
      </w:pPr>
    </w:p>
    <w:p w14:paraId="247F1FC8" w14:textId="553CA4B2" w:rsidR="007D78E6" w:rsidRPr="007D78E6" w:rsidRDefault="007D78E6" w:rsidP="006E23F5">
      <w:pPr>
        <w:pStyle w:val="BoldBodyPara"/>
        <w:spacing w:line="240" w:lineRule="auto"/>
        <w:outlineLvl w:val="0"/>
        <w:rPr>
          <w:rFonts w:asciiTheme="minorHAnsi" w:hAnsiTheme="minorHAnsi"/>
          <w:b w:val="0"/>
          <w:bCs w:val="0"/>
          <w:sz w:val="16"/>
          <w:szCs w:val="16"/>
        </w:rPr>
      </w:pPr>
      <w:r w:rsidRPr="007D78E6">
        <w:rPr>
          <w:rFonts w:asciiTheme="minorHAnsi" w:hAnsiTheme="minorHAnsi"/>
          <w:b w:val="0"/>
          <w:bCs w:val="0"/>
          <w:sz w:val="16"/>
          <w:szCs w:val="16"/>
        </w:rPr>
        <w:t>* Audition is required</w:t>
      </w:r>
    </w:p>
    <w:p w14:paraId="15BED6A1" w14:textId="77777777" w:rsidR="007D78E6" w:rsidRDefault="007D78E6" w:rsidP="006E23F5">
      <w:pPr>
        <w:pStyle w:val="BoldBodyPara"/>
        <w:spacing w:line="240" w:lineRule="auto"/>
        <w:outlineLvl w:val="0"/>
        <w:rPr>
          <w:rFonts w:asciiTheme="minorHAnsi" w:hAnsiTheme="minorHAnsi"/>
        </w:rPr>
      </w:pPr>
    </w:p>
    <w:p w14:paraId="2567D5AC" w14:textId="77777777" w:rsidR="00396C23" w:rsidRPr="003516F4" w:rsidRDefault="00396C23" w:rsidP="00396C23">
      <w:pPr>
        <w:rPr>
          <w:rFonts w:eastAsia="Times New Roman"/>
          <w:b/>
          <w:bCs/>
          <w:sz w:val="20"/>
          <w:szCs w:val="20"/>
        </w:rPr>
      </w:pPr>
      <w:r w:rsidRPr="003516F4">
        <w:rPr>
          <w:rFonts w:eastAsia="Times New Roman"/>
          <w:b/>
          <w:bCs/>
          <w:sz w:val="20"/>
          <w:szCs w:val="20"/>
        </w:rPr>
        <w:t>Coming from college</w:t>
      </w:r>
    </w:p>
    <w:p w14:paraId="1B7CE7DA" w14:textId="77777777" w:rsidR="00396C23" w:rsidRPr="00A23579" w:rsidRDefault="00396C23" w:rsidP="00396C23">
      <w:pPr>
        <w:rPr>
          <w:rFonts w:eastAsia="Times New Roman"/>
          <w:sz w:val="20"/>
          <w:szCs w:val="20"/>
        </w:rPr>
      </w:pPr>
      <w:r w:rsidRPr="003516F4">
        <w:rPr>
          <w:rFonts w:eastAsia="Times New Roman"/>
          <w:sz w:val="20"/>
          <w:szCs w:val="20"/>
        </w:rPr>
        <w:t xml:space="preserve">For specific HNC/HND entry requirements please check the course specific webpage. To find out more about coming from college visit </w:t>
      </w:r>
      <w:r>
        <w:rPr>
          <w:rStyle w:val="Hyperlink"/>
          <w:sz w:val="20"/>
          <w:szCs w:val="20"/>
        </w:rPr>
        <w:t>www.n</w:t>
      </w:r>
      <w:r w:rsidRPr="00A23579">
        <w:rPr>
          <w:rStyle w:val="Hyperlink"/>
          <w:sz w:val="20"/>
          <w:szCs w:val="20"/>
        </w:rPr>
        <w:t>apier.ac.uk/UG-comingfromcollege</w:t>
      </w:r>
    </w:p>
    <w:p w14:paraId="6EA846A7" w14:textId="77777777" w:rsidR="00396C23" w:rsidRDefault="00396C23" w:rsidP="000D1AF6">
      <w:pPr>
        <w:rPr>
          <w:rFonts w:cs="Helvetica"/>
          <w:b/>
          <w:bCs/>
          <w:color w:val="000000"/>
          <w:sz w:val="20"/>
          <w:szCs w:val="20"/>
          <w:u w:color="000000"/>
          <w:lang w:val="en-US"/>
        </w:rPr>
      </w:pPr>
    </w:p>
    <w:p w14:paraId="3D6E1007" w14:textId="2B2CBF01" w:rsidR="000D1AF6" w:rsidRPr="000D1AF6" w:rsidRDefault="00074190" w:rsidP="000D1AF6">
      <w:pPr>
        <w:rPr>
          <w:rFonts w:cs="Helvetica"/>
          <w:b/>
          <w:bCs/>
          <w:color w:val="000000"/>
          <w:sz w:val="20"/>
          <w:szCs w:val="20"/>
          <w:u w:color="000000"/>
          <w:lang w:val="en-US"/>
        </w:rPr>
      </w:pPr>
      <w:r w:rsidRPr="008C330F">
        <w:rPr>
          <w:rFonts w:cs="Helvetica"/>
          <w:b/>
          <w:bCs/>
          <w:color w:val="000000"/>
          <w:sz w:val="20"/>
          <w:szCs w:val="20"/>
          <w:u w:color="000000"/>
          <w:lang w:val="en-US"/>
        </w:rPr>
        <w:t>†</w:t>
      </w:r>
      <w:r w:rsidR="000D1AF6">
        <w:rPr>
          <w:rFonts w:cs="Helvetica"/>
          <w:b/>
          <w:bCs/>
          <w:color w:val="000000"/>
          <w:sz w:val="20"/>
          <w:szCs w:val="20"/>
          <w:u w:color="000000"/>
          <w:lang w:val="en-US"/>
        </w:rPr>
        <w:t xml:space="preserve"> </w:t>
      </w:r>
      <w:r w:rsidR="000D1AF6" w:rsidRPr="000D1AF6">
        <w:rPr>
          <w:rFonts w:cs="Helvetica"/>
          <w:b/>
          <w:bCs/>
          <w:color w:val="000000"/>
          <w:sz w:val="20"/>
          <w:szCs w:val="20"/>
          <w:u w:color="000000"/>
          <w:lang w:val="en-US"/>
        </w:rPr>
        <w:t>Access for all</w:t>
      </w:r>
    </w:p>
    <w:p w14:paraId="6C76FA0C" w14:textId="10E4091C" w:rsidR="006E23F5" w:rsidRPr="000D1AF6" w:rsidRDefault="000D1AF6" w:rsidP="000D1AF6">
      <w:pPr>
        <w:rPr>
          <w:rFonts w:cs="Helvetica"/>
          <w:color w:val="000000"/>
          <w:sz w:val="20"/>
          <w:szCs w:val="20"/>
          <w:u w:color="000000"/>
          <w:lang w:val="en-US"/>
        </w:rPr>
      </w:pPr>
      <w:r w:rsidRPr="000D1AF6">
        <w:rPr>
          <w:rFonts w:cs="Helvetica"/>
          <w:color w:val="000000"/>
          <w:sz w:val="20"/>
          <w:szCs w:val="20"/>
          <w:u w:color="000000"/>
          <w:lang w:val="en-US"/>
        </w:rPr>
        <w:t xml:space="preserve">Applicants that meet our Widening Access policy will be given an offer based on our minimum entry requirements. Please check your eligibility at </w:t>
      </w:r>
      <w:hyperlink r:id="rId17" w:history="1">
        <w:r w:rsidRPr="000D1AF6">
          <w:rPr>
            <w:rStyle w:val="Hyperlink"/>
            <w:rFonts w:cs="Helvetica"/>
            <w:sz w:val="20"/>
            <w:szCs w:val="20"/>
            <w:lang w:val="en-US"/>
          </w:rPr>
          <w:t>www.napier.ac.uk/UG-entry</w:t>
        </w:r>
      </w:hyperlink>
    </w:p>
    <w:p w14:paraId="36FE1531" w14:textId="77777777" w:rsidR="000D1AF6" w:rsidRPr="000D1AF6" w:rsidRDefault="000D1AF6" w:rsidP="000D1AF6">
      <w:pPr>
        <w:rPr>
          <w:rFonts w:eastAsia="Times New Roman"/>
          <w:sz w:val="20"/>
          <w:szCs w:val="20"/>
        </w:rPr>
      </w:pPr>
    </w:p>
    <w:p w14:paraId="53848DAD" w14:textId="77777777" w:rsidR="006E23F5" w:rsidRPr="003516F4" w:rsidRDefault="006E23F5" w:rsidP="006E23F5">
      <w:pPr>
        <w:pStyle w:val="BoldBodyPara"/>
        <w:spacing w:line="240" w:lineRule="auto"/>
        <w:outlineLvl w:val="0"/>
        <w:rPr>
          <w:rFonts w:asciiTheme="minorHAnsi" w:hAnsiTheme="minorHAnsi"/>
        </w:rPr>
      </w:pPr>
      <w:r w:rsidRPr="003516F4">
        <w:rPr>
          <w:rFonts w:asciiTheme="minorHAnsi" w:hAnsiTheme="minorHAnsi"/>
        </w:rPr>
        <w:t>Coming from outside the UK?</w:t>
      </w:r>
    </w:p>
    <w:p w14:paraId="1F3C0635" w14:textId="05672B0D" w:rsidR="006E23F5" w:rsidRPr="003516F4" w:rsidRDefault="006E23F5" w:rsidP="006E23F5">
      <w:pPr>
        <w:rPr>
          <w:rFonts w:eastAsia="Times New Roman"/>
          <w:i/>
          <w:iCs/>
          <w:color w:val="FF0000"/>
          <w:sz w:val="20"/>
          <w:szCs w:val="20"/>
        </w:rPr>
      </w:pPr>
      <w:r w:rsidRPr="003516F4">
        <w:rPr>
          <w:rFonts w:eastAsia="Times New Roman"/>
          <w:sz w:val="20"/>
          <w:szCs w:val="20"/>
        </w:rPr>
        <w:t xml:space="preserve">To check your specific country’s academic and English language entry requirements </w:t>
      </w:r>
      <w:r w:rsidRPr="003516F4">
        <w:rPr>
          <w:sz w:val="20"/>
          <w:szCs w:val="20"/>
        </w:rPr>
        <w:t xml:space="preserve">go to: </w:t>
      </w:r>
      <w:r w:rsidR="00997362">
        <w:rPr>
          <w:rStyle w:val="Hyperlink"/>
          <w:sz w:val="20"/>
          <w:szCs w:val="20"/>
        </w:rPr>
        <w:t>www.n</w:t>
      </w:r>
      <w:r w:rsidRPr="00A23579">
        <w:rPr>
          <w:rStyle w:val="Hyperlink"/>
          <w:sz w:val="20"/>
          <w:szCs w:val="20"/>
        </w:rPr>
        <w:t>apier.ac.uk/your-country</w:t>
      </w:r>
      <w:r w:rsidRPr="003516F4">
        <w:rPr>
          <w:rFonts w:eastAsia="Times New Roman"/>
          <w:i/>
          <w:iCs/>
          <w:color w:val="FF0000"/>
          <w:sz w:val="20"/>
          <w:szCs w:val="20"/>
        </w:rPr>
        <w:t xml:space="preserve"> </w:t>
      </w:r>
    </w:p>
    <w:p w14:paraId="5CC6E95B" w14:textId="77777777" w:rsidR="006E23F5" w:rsidRDefault="006E23F5" w:rsidP="006E23F5">
      <w:pPr>
        <w:pStyle w:val="BoldBodyPara"/>
        <w:spacing w:line="240" w:lineRule="auto"/>
        <w:rPr>
          <w:rFonts w:asciiTheme="minorHAnsi" w:hAnsiTheme="minorHAnsi"/>
          <w:sz w:val="22"/>
          <w:szCs w:val="22"/>
        </w:rPr>
      </w:pPr>
    </w:p>
    <w:p w14:paraId="55F33A8C" w14:textId="77777777" w:rsidR="006E23F5" w:rsidRPr="00D52782" w:rsidRDefault="006E23F5" w:rsidP="006E23F5">
      <w:pPr>
        <w:pStyle w:val="BoldBodyPara"/>
        <w:spacing w:line="240" w:lineRule="auto"/>
        <w:rPr>
          <w:rFonts w:asciiTheme="minorHAnsi" w:hAnsiTheme="minorHAnsi"/>
          <w:sz w:val="22"/>
          <w:szCs w:val="22"/>
        </w:rPr>
      </w:pPr>
    </w:p>
    <w:p w14:paraId="6F19FBAD" w14:textId="77777777" w:rsidR="006E23F5" w:rsidRPr="003703F6" w:rsidRDefault="006E23F5" w:rsidP="006E23F5">
      <w:pPr>
        <w:pStyle w:val="BIgHeadingBoldCaps"/>
        <w:spacing w:before="0" w:after="0" w:line="240" w:lineRule="auto"/>
        <w:outlineLvl w:val="0"/>
        <w:rPr>
          <w:rFonts w:asciiTheme="minorHAnsi" w:hAnsiTheme="minorHAnsi"/>
          <w:sz w:val="32"/>
          <w:szCs w:val="32"/>
        </w:rPr>
      </w:pPr>
      <w:r w:rsidRPr="003703F6">
        <w:rPr>
          <w:rFonts w:asciiTheme="minorHAnsi" w:hAnsiTheme="minorHAnsi"/>
          <w:sz w:val="32"/>
          <w:szCs w:val="32"/>
        </w:rPr>
        <w:t>BIOLOGICAL SCIENCES</w:t>
      </w:r>
    </w:p>
    <w:p w14:paraId="52D90E7D" w14:textId="43FBCFDD" w:rsidR="006E23F5" w:rsidRPr="0059294D" w:rsidRDefault="00997362"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59294D">
        <w:rPr>
          <w:rStyle w:val="Hyperlink"/>
          <w:rFonts w:asciiTheme="minorHAnsi" w:hAnsiTheme="minorHAnsi"/>
          <w:sz w:val="24"/>
          <w:szCs w:val="24"/>
        </w:rPr>
        <w:t>apier.ac.uk/do-science</w:t>
      </w:r>
      <w:r w:rsidR="006E23F5" w:rsidRPr="0059294D">
        <w:rPr>
          <w:rFonts w:asciiTheme="minorHAnsi" w:hAnsiTheme="minorHAnsi"/>
          <w:sz w:val="24"/>
          <w:szCs w:val="24"/>
        </w:rPr>
        <w:t xml:space="preserve"> </w:t>
      </w:r>
    </w:p>
    <w:p w14:paraId="1FD84D41" w14:textId="77777777" w:rsidR="002F2A16" w:rsidRDefault="002F2A16" w:rsidP="002F2A16">
      <w:pPr>
        <w:pStyle w:val="BoldBodyPara"/>
        <w:spacing w:line="240" w:lineRule="auto"/>
        <w:rPr>
          <w:rFonts w:asciiTheme="minorHAnsi" w:hAnsiTheme="minorHAnsi"/>
          <w:sz w:val="24"/>
          <w:szCs w:val="24"/>
        </w:rPr>
      </w:pPr>
    </w:p>
    <w:p w14:paraId="741AF803" w14:textId="555C28BD" w:rsidR="003C5D97" w:rsidRDefault="002F2A16" w:rsidP="002F2A16">
      <w:pPr>
        <w:pStyle w:val="BoldBodyPara"/>
        <w:numPr>
          <w:ilvl w:val="0"/>
          <w:numId w:val="13"/>
        </w:numPr>
        <w:spacing w:line="240" w:lineRule="auto"/>
        <w:rPr>
          <w:rFonts w:asciiTheme="minorHAnsi" w:hAnsiTheme="minorHAnsi"/>
          <w:b w:val="0"/>
          <w:bCs w:val="0"/>
          <w:sz w:val="24"/>
          <w:szCs w:val="24"/>
        </w:rPr>
      </w:pPr>
      <w:r w:rsidRPr="002F2A16">
        <w:rPr>
          <w:rFonts w:asciiTheme="minorHAnsi" w:hAnsiTheme="minorHAnsi"/>
          <w:b w:val="0"/>
          <w:bCs w:val="0"/>
          <w:sz w:val="24"/>
          <w:szCs w:val="24"/>
        </w:rPr>
        <w:t>We are #1 for teaching in the UK for Biosciences (National Student Survey 202</w:t>
      </w:r>
      <w:r w:rsidR="00BE7E6E">
        <w:rPr>
          <w:rFonts w:asciiTheme="minorHAnsi" w:hAnsiTheme="minorHAnsi"/>
          <w:b w:val="0"/>
          <w:bCs w:val="0"/>
          <w:sz w:val="24"/>
          <w:szCs w:val="24"/>
        </w:rPr>
        <w:t>5).</w:t>
      </w:r>
    </w:p>
    <w:p w14:paraId="6F9683D6" w14:textId="77777777" w:rsidR="002F2A16" w:rsidRPr="0059294D" w:rsidRDefault="002F2A16" w:rsidP="003C5D97">
      <w:pPr>
        <w:pStyle w:val="BoldBodyPara"/>
        <w:spacing w:line="240" w:lineRule="auto"/>
        <w:ind w:left="720"/>
        <w:rPr>
          <w:rFonts w:asciiTheme="minorHAnsi" w:hAnsiTheme="minorHAnsi"/>
          <w:b w:val="0"/>
          <w:bCs w:val="0"/>
          <w:sz w:val="24"/>
          <w:szCs w:val="24"/>
        </w:rPr>
      </w:pPr>
    </w:p>
    <w:p w14:paraId="02951781" w14:textId="77777777" w:rsidR="0059294D" w:rsidRDefault="007411FA" w:rsidP="0059294D">
      <w:pPr>
        <w:pStyle w:val="BoldBodyPara"/>
        <w:numPr>
          <w:ilvl w:val="0"/>
          <w:numId w:val="28"/>
        </w:numPr>
        <w:spacing w:line="240" w:lineRule="auto"/>
        <w:rPr>
          <w:rFonts w:asciiTheme="minorHAnsi" w:hAnsiTheme="minorHAnsi"/>
          <w:b w:val="0"/>
          <w:bCs w:val="0"/>
          <w:sz w:val="24"/>
          <w:szCs w:val="24"/>
        </w:rPr>
      </w:pPr>
      <w:r w:rsidRPr="0059294D">
        <w:rPr>
          <w:rFonts w:asciiTheme="minorHAnsi" w:hAnsiTheme="minorHAnsi"/>
          <w:b w:val="0"/>
          <w:bCs w:val="0"/>
          <w:sz w:val="24"/>
          <w:szCs w:val="24"/>
        </w:rPr>
        <w:t xml:space="preserve">Our courses provide a solid foundation in the biological sciences, building your understanding of key issues and allowing you to </w:t>
      </w:r>
      <w:proofErr w:type="spellStart"/>
      <w:r w:rsidRPr="0059294D">
        <w:rPr>
          <w:rFonts w:asciiTheme="minorHAnsi" w:hAnsiTheme="minorHAnsi"/>
          <w:b w:val="0"/>
          <w:bCs w:val="0"/>
          <w:sz w:val="24"/>
          <w:szCs w:val="24"/>
        </w:rPr>
        <w:t>specialise</w:t>
      </w:r>
      <w:proofErr w:type="spellEnd"/>
      <w:r w:rsidRPr="0059294D">
        <w:rPr>
          <w:rFonts w:asciiTheme="minorHAnsi" w:hAnsiTheme="minorHAnsi"/>
          <w:b w:val="0"/>
          <w:bCs w:val="0"/>
          <w:sz w:val="24"/>
          <w:szCs w:val="24"/>
        </w:rPr>
        <w:t xml:space="preserve"> if you wish to. </w:t>
      </w:r>
    </w:p>
    <w:p w14:paraId="0560833F" w14:textId="77777777" w:rsidR="003C5D97" w:rsidRDefault="003C5D97" w:rsidP="003C5D97">
      <w:pPr>
        <w:pStyle w:val="BoldBodyPara"/>
        <w:spacing w:line="240" w:lineRule="auto"/>
        <w:ind w:left="720"/>
        <w:rPr>
          <w:rFonts w:asciiTheme="minorHAnsi" w:hAnsiTheme="minorHAnsi"/>
          <w:b w:val="0"/>
          <w:bCs w:val="0"/>
          <w:sz w:val="24"/>
          <w:szCs w:val="24"/>
        </w:rPr>
      </w:pPr>
    </w:p>
    <w:p w14:paraId="7F88D2B4" w14:textId="4B93B21A" w:rsidR="007411FA" w:rsidRPr="0059294D" w:rsidRDefault="007411FA" w:rsidP="0059294D">
      <w:pPr>
        <w:pStyle w:val="BoldBodyPara"/>
        <w:numPr>
          <w:ilvl w:val="0"/>
          <w:numId w:val="28"/>
        </w:numPr>
        <w:spacing w:line="240" w:lineRule="auto"/>
        <w:rPr>
          <w:rFonts w:asciiTheme="minorHAnsi" w:hAnsiTheme="minorHAnsi"/>
          <w:b w:val="0"/>
          <w:bCs w:val="0"/>
          <w:sz w:val="24"/>
          <w:szCs w:val="24"/>
        </w:rPr>
      </w:pPr>
      <w:r w:rsidRPr="0059294D">
        <w:rPr>
          <w:rFonts w:asciiTheme="minorHAnsi" w:hAnsiTheme="minorHAnsi"/>
          <w:b w:val="0"/>
          <w:bCs w:val="0"/>
          <w:sz w:val="24"/>
          <w:szCs w:val="24"/>
        </w:rPr>
        <w:t>All courses are accredited by the Royal Society of Biology, ensuring you gain the subject-specific knowledge</w:t>
      </w:r>
      <w:r w:rsidR="003C5D97">
        <w:rPr>
          <w:rFonts w:asciiTheme="minorHAnsi" w:hAnsiTheme="minorHAnsi"/>
          <w:b w:val="0"/>
          <w:bCs w:val="0"/>
          <w:sz w:val="24"/>
          <w:szCs w:val="24"/>
        </w:rPr>
        <w:t xml:space="preserve"> employers are looking for</w:t>
      </w:r>
      <w:r w:rsidR="0059294D">
        <w:rPr>
          <w:rFonts w:asciiTheme="minorHAnsi" w:hAnsiTheme="minorHAnsi"/>
          <w:b w:val="0"/>
          <w:bCs w:val="0"/>
          <w:sz w:val="24"/>
          <w:szCs w:val="24"/>
        </w:rPr>
        <w:t>.</w:t>
      </w:r>
    </w:p>
    <w:p w14:paraId="393305B1" w14:textId="77777777" w:rsidR="007411FA" w:rsidRPr="0059294D" w:rsidRDefault="007411FA" w:rsidP="007411FA">
      <w:pPr>
        <w:pStyle w:val="BoldBodyPara"/>
        <w:spacing w:line="240" w:lineRule="auto"/>
        <w:rPr>
          <w:rFonts w:asciiTheme="minorHAnsi" w:hAnsiTheme="minorHAnsi"/>
          <w:b w:val="0"/>
          <w:bCs w:val="0"/>
          <w:sz w:val="24"/>
          <w:szCs w:val="24"/>
        </w:rPr>
      </w:pPr>
    </w:p>
    <w:p w14:paraId="27E69C26" w14:textId="77777777" w:rsidR="00405826" w:rsidRPr="00405826" w:rsidRDefault="00405826" w:rsidP="00405826">
      <w:pPr>
        <w:pStyle w:val="BoldBodyPara"/>
        <w:rPr>
          <w:rFonts w:asciiTheme="minorHAnsi" w:hAnsiTheme="minorHAnsi"/>
          <w:sz w:val="24"/>
          <w:szCs w:val="24"/>
        </w:rPr>
      </w:pPr>
      <w:r w:rsidRPr="00405826">
        <w:rPr>
          <w:rFonts w:asciiTheme="minorHAnsi" w:hAnsiTheme="minorHAnsi"/>
          <w:sz w:val="24"/>
          <w:szCs w:val="24"/>
        </w:rPr>
        <w:t>Professor Mark Huxham, Teaching and Research in Environmental Biology.</w:t>
      </w:r>
    </w:p>
    <w:p w14:paraId="4B555977" w14:textId="3F0AEE5D" w:rsidR="00405826" w:rsidRPr="00405826" w:rsidRDefault="007411FA" w:rsidP="00405826">
      <w:pPr>
        <w:pStyle w:val="BoldBodyPara"/>
        <w:rPr>
          <w:rFonts w:asciiTheme="minorHAnsi" w:hAnsiTheme="minorHAnsi"/>
          <w:b w:val="0"/>
          <w:bCs w:val="0"/>
          <w:sz w:val="24"/>
          <w:szCs w:val="24"/>
        </w:rPr>
      </w:pPr>
      <w:r w:rsidRPr="0059294D">
        <w:rPr>
          <w:rFonts w:asciiTheme="minorHAnsi" w:hAnsiTheme="minorHAnsi"/>
          <w:b w:val="0"/>
          <w:bCs w:val="0"/>
          <w:sz w:val="24"/>
          <w:szCs w:val="24"/>
        </w:rPr>
        <w:t xml:space="preserve">"You will learn in a dynamic environment and be taught by lecturers who are pushing the boundaries of knowledge. Our purpose-built facilities feature the latest equipment, including a confocal microscope and an Aqualab facility for marine research. </w:t>
      </w:r>
      <w:r w:rsidR="00405826" w:rsidRPr="00405826">
        <w:rPr>
          <w:rFonts w:asciiTheme="minorHAnsi" w:hAnsiTheme="minorHAnsi"/>
          <w:b w:val="0"/>
          <w:bCs w:val="0"/>
          <w:sz w:val="24"/>
          <w:szCs w:val="24"/>
        </w:rPr>
        <w:t xml:space="preserve">We conduct </w:t>
      </w:r>
      <w:proofErr w:type="gramStart"/>
      <w:r w:rsidR="00405826" w:rsidRPr="00405826">
        <w:rPr>
          <w:rFonts w:asciiTheme="minorHAnsi" w:hAnsiTheme="minorHAnsi"/>
          <w:b w:val="0"/>
          <w:bCs w:val="0"/>
          <w:sz w:val="24"/>
          <w:szCs w:val="24"/>
        </w:rPr>
        <w:t>fieldtrips</w:t>
      </w:r>
      <w:proofErr w:type="gramEnd"/>
      <w:r w:rsidR="00405826">
        <w:rPr>
          <w:rFonts w:asciiTheme="minorHAnsi" w:hAnsiTheme="minorHAnsi"/>
          <w:b w:val="0"/>
          <w:bCs w:val="0"/>
          <w:sz w:val="24"/>
          <w:szCs w:val="24"/>
        </w:rPr>
        <w:t xml:space="preserve"> </w:t>
      </w:r>
      <w:r w:rsidR="00405826" w:rsidRPr="00405826">
        <w:rPr>
          <w:rFonts w:asciiTheme="minorHAnsi" w:hAnsiTheme="minorHAnsi"/>
          <w:b w:val="0"/>
          <w:bCs w:val="0"/>
          <w:sz w:val="24"/>
          <w:szCs w:val="24"/>
        </w:rPr>
        <w:t>in Scotland and abroad, and we pride</w:t>
      </w:r>
      <w:r w:rsidR="00405826">
        <w:rPr>
          <w:rFonts w:asciiTheme="minorHAnsi" w:hAnsiTheme="minorHAnsi"/>
          <w:b w:val="0"/>
          <w:bCs w:val="0"/>
          <w:sz w:val="24"/>
          <w:szCs w:val="24"/>
        </w:rPr>
        <w:t xml:space="preserve"> </w:t>
      </w:r>
      <w:r w:rsidR="00405826" w:rsidRPr="00405826">
        <w:rPr>
          <w:rFonts w:asciiTheme="minorHAnsi" w:hAnsiTheme="minorHAnsi"/>
          <w:b w:val="0"/>
          <w:bCs w:val="0"/>
          <w:sz w:val="24"/>
          <w:szCs w:val="24"/>
        </w:rPr>
        <w:t>ourselves on the practical experience (in</w:t>
      </w:r>
    </w:p>
    <w:p w14:paraId="65D93E32" w14:textId="77777777" w:rsidR="00405826" w:rsidRDefault="00405826" w:rsidP="00405826">
      <w:pPr>
        <w:pStyle w:val="BoldBodyPara"/>
        <w:rPr>
          <w:rFonts w:asciiTheme="minorHAnsi" w:hAnsiTheme="minorHAnsi"/>
          <w:b w:val="0"/>
          <w:bCs w:val="0"/>
          <w:sz w:val="24"/>
          <w:szCs w:val="24"/>
        </w:rPr>
      </w:pPr>
      <w:r w:rsidRPr="00405826">
        <w:rPr>
          <w:rFonts w:asciiTheme="minorHAnsi" w:hAnsiTheme="minorHAnsi"/>
          <w:b w:val="0"/>
          <w:bCs w:val="0"/>
          <w:sz w:val="24"/>
          <w:szCs w:val="24"/>
        </w:rPr>
        <w:t>the laboratory and in the field) that our</w:t>
      </w:r>
      <w:r>
        <w:rPr>
          <w:rFonts w:asciiTheme="minorHAnsi" w:hAnsiTheme="minorHAnsi"/>
          <w:b w:val="0"/>
          <w:bCs w:val="0"/>
          <w:sz w:val="24"/>
          <w:szCs w:val="24"/>
        </w:rPr>
        <w:t xml:space="preserve"> </w:t>
      </w:r>
      <w:r w:rsidRPr="00405826">
        <w:rPr>
          <w:rFonts w:asciiTheme="minorHAnsi" w:hAnsiTheme="minorHAnsi"/>
          <w:b w:val="0"/>
          <w:bCs w:val="0"/>
          <w:sz w:val="24"/>
          <w:szCs w:val="24"/>
        </w:rPr>
        <w:t>courses will give you.”</w:t>
      </w:r>
    </w:p>
    <w:p w14:paraId="6840E0A9" w14:textId="77777777" w:rsidR="007411FA" w:rsidRPr="0059294D" w:rsidRDefault="007411FA" w:rsidP="007411FA">
      <w:pPr>
        <w:pStyle w:val="BoldBodyPara"/>
        <w:spacing w:line="240" w:lineRule="auto"/>
        <w:rPr>
          <w:rFonts w:asciiTheme="minorHAnsi" w:hAnsiTheme="minorHAnsi"/>
          <w:b w:val="0"/>
          <w:bCs w:val="0"/>
          <w:sz w:val="24"/>
          <w:szCs w:val="24"/>
        </w:rPr>
      </w:pPr>
    </w:p>
    <w:p w14:paraId="567DF7AE" w14:textId="77777777" w:rsidR="007411FA" w:rsidRDefault="007411FA" w:rsidP="007411FA">
      <w:pPr>
        <w:pStyle w:val="BoldBodyPara"/>
        <w:spacing w:line="240" w:lineRule="auto"/>
        <w:rPr>
          <w:rFonts w:asciiTheme="minorHAnsi" w:hAnsiTheme="minorHAnsi"/>
          <w:b w:val="0"/>
          <w:bCs w:val="0"/>
          <w:sz w:val="24"/>
          <w:szCs w:val="24"/>
        </w:rPr>
      </w:pPr>
    </w:p>
    <w:p w14:paraId="5FD37C4F" w14:textId="77777777" w:rsidR="0059294D" w:rsidRPr="0059294D" w:rsidRDefault="0059294D" w:rsidP="007411FA">
      <w:pPr>
        <w:pStyle w:val="BoldBodyPara"/>
        <w:spacing w:line="240" w:lineRule="auto"/>
        <w:rPr>
          <w:rFonts w:asciiTheme="minorHAnsi" w:hAnsiTheme="minorHAnsi"/>
          <w:b w:val="0"/>
          <w:bCs w:val="0"/>
          <w:sz w:val="24"/>
          <w:szCs w:val="24"/>
        </w:rPr>
      </w:pPr>
    </w:p>
    <w:p w14:paraId="41821A30" w14:textId="77777777" w:rsidR="006E23F5" w:rsidRPr="0059294D" w:rsidRDefault="006E23F5" w:rsidP="006E23F5">
      <w:pPr>
        <w:pStyle w:val="BoldBodyPara"/>
        <w:spacing w:line="240" w:lineRule="auto"/>
        <w:outlineLvl w:val="0"/>
        <w:rPr>
          <w:rFonts w:asciiTheme="minorHAnsi" w:hAnsiTheme="minorHAnsi"/>
          <w:sz w:val="28"/>
          <w:szCs w:val="26"/>
        </w:rPr>
      </w:pPr>
      <w:r w:rsidRPr="0059294D">
        <w:rPr>
          <w:rFonts w:asciiTheme="minorHAnsi" w:hAnsiTheme="minorHAnsi"/>
          <w:sz w:val="28"/>
          <w:szCs w:val="26"/>
        </w:rPr>
        <w:lastRenderedPageBreak/>
        <w:t>CAREERS</w:t>
      </w:r>
    </w:p>
    <w:p w14:paraId="37337183" w14:textId="77777777" w:rsidR="006E23F5" w:rsidRPr="0059294D" w:rsidRDefault="006E23F5" w:rsidP="006E23F5">
      <w:pPr>
        <w:pStyle w:val="BoldBodyPara"/>
        <w:spacing w:line="240" w:lineRule="auto"/>
        <w:outlineLvl w:val="0"/>
        <w:rPr>
          <w:rFonts w:asciiTheme="minorHAnsi" w:hAnsiTheme="minorHAnsi"/>
          <w:sz w:val="24"/>
          <w:szCs w:val="24"/>
        </w:rPr>
      </w:pPr>
    </w:p>
    <w:p w14:paraId="6A8963C9"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Research Scientist</w:t>
      </w:r>
    </w:p>
    <w:p w14:paraId="33C5F627"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Biomedical Scientist</w:t>
      </w:r>
    </w:p>
    <w:p w14:paraId="4C8111BB" w14:textId="3D52D365"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Bio</w:t>
      </w:r>
      <w:r w:rsidR="00061B23">
        <w:rPr>
          <w:rFonts w:asciiTheme="minorHAnsi" w:hAnsiTheme="minorHAnsi"/>
          <w:sz w:val="24"/>
          <w:szCs w:val="24"/>
        </w:rPr>
        <w:t>informatician</w:t>
      </w:r>
    </w:p>
    <w:p w14:paraId="0E920B6D"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Healthcare Scientist </w:t>
      </w:r>
    </w:p>
    <w:p w14:paraId="13CD1BEF"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Environmental Consultant </w:t>
      </w:r>
    </w:p>
    <w:p w14:paraId="3EB5504E" w14:textId="77777777" w:rsidR="006E23F5" w:rsidRPr="0059294D" w:rsidRDefault="006E23F5" w:rsidP="006E23F5">
      <w:pPr>
        <w:pStyle w:val="BoldBodyPara"/>
        <w:spacing w:line="240" w:lineRule="auto"/>
        <w:outlineLvl w:val="0"/>
        <w:rPr>
          <w:rFonts w:asciiTheme="minorHAnsi" w:hAnsiTheme="minorHAnsi"/>
          <w:sz w:val="24"/>
          <w:szCs w:val="24"/>
        </w:rPr>
      </w:pPr>
      <w:proofErr w:type="gramStart"/>
      <w:r w:rsidRPr="0059294D">
        <w:rPr>
          <w:rFonts w:asciiTheme="minorHAnsi" w:hAnsiTheme="minorHAnsi"/>
          <w:sz w:val="24"/>
          <w:szCs w:val="24"/>
        </w:rPr>
        <w:t>Zoo Keeper</w:t>
      </w:r>
      <w:proofErr w:type="gramEnd"/>
      <w:r w:rsidRPr="0059294D">
        <w:rPr>
          <w:rFonts w:asciiTheme="minorHAnsi" w:hAnsiTheme="minorHAnsi"/>
          <w:sz w:val="24"/>
          <w:szCs w:val="24"/>
        </w:rPr>
        <w:t xml:space="preserve"> </w:t>
      </w:r>
    </w:p>
    <w:p w14:paraId="4CD687D1"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Conservation Manager </w:t>
      </w:r>
    </w:p>
    <w:p w14:paraId="5D2541B4"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Environmental Protection Officer </w:t>
      </w:r>
    </w:p>
    <w:p w14:paraId="79567BFD"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Science Writer </w:t>
      </w:r>
    </w:p>
    <w:p w14:paraId="6FC22B1B"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Pharmaceutical Scientist </w:t>
      </w:r>
    </w:p>
    <w:p w14:paraId="06FC9476"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Ecologist</w:t>
      </w:r>
    </w:p>
    <w:p w14:paraId="22D82AD7" w14:textId="77777777" w:rsidR="006E23F5" w:rsidRPr="0059294D"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Fishery Manager</w:t>
      </w:r>
    </w:p>
    <w:p w14:paraId="59F047E1" w14:textId="77777777" w:rsidR="006E23F5" w:rsidRDefault="006E23F5" w:rsidP="006E23F5">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Laboratory Technician</w:t>
      </w:r>
    </w:p>
    <w:p w14:paraId="7B6828DF" w14:textId="74D1CBF4" w:rsidR="00DD0CC6" w:rsidRDefault="00DD0CC6" w:rsidP="006E23F5">
      <w:pPr>
        <w:pStyle w:val="BoldBodyPara"/>
        <w:spacing w:line="240" w:lineRule="auto"/>
        <w:outlineLvl w:val="0"/>
        <w:rPr>
          <w:rFonts w:asciiTheme="minorHAnsi" w:hAnsiTheme="minorHAnsi"/>
          <w:sz w:val="24"/>
          <w:szCs w:val="24"/>
        </w:rPr>
      </w:pPr>
      <w:r>
        <w:rPr>
          <w:rFonts w:asciiTheme="minorHAnsi" w:hAnsiTheme="minorHAnsi"/>
          <w:sz w:val="24"/>
          <w:szCs w:val="24"/>
        </w:rPr>
        <w:t>Scientific Advisor</w:t>
      </w:r>
    </w:p>
    <w:p w14:paraId="66097B87" w14:textId="5AE574C7" w:rsidR="00DD0CC6" w:rsidRPr="0059294D" w:rsidRDefault="00DD0CC6" w:rsidP="006E23F5">
      <w:pPr>
        <w:pStyle w:val="BoldBodyPara"/>
        <w:spacing w:line="240" w:lineRule="auto"/>
        <w:outlineLvl w:val="0"/>
        <w:rPr>
          <w:rFonts w:asciiTheme="minorHAnsi" w:hAnsiTheme="minorHAnsi"/>
          <w:sz w:val="24"/>
          <w:szCs w:val="24"/>
        </w:rPr>
      </w:pPr>
      <w:r>
        <w:rPr>
          <w:rFonts w:asciiTheme="minorHAnsi" w:hAnsiTheme="minorHAnsi"/>
          <w:sz w:val="24"/>
          <w:szCs w:val="24"/>
        </w:rPr>
        <w:t xml:space="preserve">Quality Control and Assurance Specialist </w:t>
      </w:r>
    </w:p>
    <w:p w14:paraId="72027168" w14:textId="732D54DD" w:rsidR="006E23F5" w:rsidRDefault="005E22E0" w:rsidP="006E23F5">
      <w:pPr>
        <w:pStyle w:val="BoldBodyPara"/>
        <w:spacing w:line="240" w:lineRule="auto"/>
        <w:rPr>
          <w:rFonts w:asciiTheme="minorHAnsi" w:hAnsiTheme="minorHAnsi"/>
          <w:b w:val="0"/>
          <w:bCs w:val="0"/>
        </w:rPr>
      </w:pPr>
      <w:r w:rsidRPr="005E22E0">
        <w:rPr>
          <w:rFonts w:asciiTheme="minorHAnsi" w:hAnsiTheme="minorHAnsi"/>
          <w:b w:val="0"/>
          <w:bCs w:val="0"/>
        </w:rPr>
        <w:t>(After you’ve graduated, specialist vocational training or postgraduate study may be required to enter some of these professions).</w:t>
      </w:r>
    </w:p>
    <w:p w14:paraId="684D8DA1" w14:textId="77777777" w:rsidR="003204B6" w:rsidRDefault="003204B6" w:rsidP="006E23F5">
      <w:pPr>
        <w:pStyle w:val="BoldBodyPara"/>
        <w:spacing w:line="240" w:lineRule="auto"/>
        <w:rPr>
          <w:rFonts w:asciiTheme="minorHAnsi" w:hAnsiTheme="minorHAnsi"/>
          <w:b w:val="0"/>
          <w:bCs w:val="0"/>
        </w:rPr>
      </w:pPr>
    </w:p>
    <w:p w14:paraId="188BCD79" w14:textId="77777777" w:rsidR="003204B6" w:rsidRPr="003204B6" w:rsidRDefault="003204B6" w:rsidP="003204B6">
      <w:pPr>
        <w:pStyle w:val="BoldBodyPara"/>
        <w:spacing w:line="240" w:lineRule="auto"/>
        <w:rPr>
          <w:rFonts w:asciiTheme="minorHAnsi" w:hAnsiTheme="minorHAnsi"/>
          <w:sz w:val="24"/>
          <w:szCs w:val="24"/>
        </w:rPr>
      </w:pPr>
      <w:r w:rsidRPr="003204B6">
        <w:rPr>
          <w:rFonts w:asciiTheme="minorHAnsi" w:hAnsiTheme="minorHAnsi"/>
          <w:sz w:val="24"/>
          <w:szCs w:val="24"/>
        </w:rPr>
        <w:t>Cristina Gabriela Roibu, BSc (Hons) Biological Sciences.</w:t>
      </w:r>
    </w:p>
    <w:p w14:paraId="4A0F8D44" w14:textId="6D056974" w:rsidR="003204B6" w:rsidRPr="0059294D" w:rsidRDefault="003204B6" w:rsidP="003204B6">
      <w:pPr>
        <w:pStyle w:val="BoldBodyPara"/>
        <w:spacing w:line="240" w:lineRule="auto"/>
        <w:rPr>
          <w:rFonts w:asciiTheme="minorHAnsi" w:hAnsiTheme="minorHAnsi"/>
          <w:b w:val="0"/>
          <w:bCs w:val="0"/>
          <w:sz w:val="24"/>
          <w:szCs w:val="24"/>
        </w:rPr>
      </w:pPr>
      <w:r w:rsidRPr="0059294D">
        <w:rPr>
          <w:rFonts w:asciiTheme="minorHAnsi" w:hAnsiTheme="minorHAnsi"/>
          <w:b w:val="0"/>
          <w:bCs w:val="0"/>
          <w:sz w:val="24"/>
          <w:szCs w:val="24"/>
        </w:rPr>
        <w:t xml:space="preserve">"The lecturers really care about the topics they teach, which really matters when you’re learning something new. Their passion comes across, which makes it far more interesting. </w:t>
      </w:r>
    </w:p>
    <w:p w14:paraId="6226873A" w14:textId="77777777" w:rsidR="005E22E0" w:rsidRPr="005E22E0" w:rsidRDefault="005E22E0" w:rsidP="006E23F5">
      <w:pPr>
        <w:pStyle w:val="BoldBodyPara"/>
        <w:spacing w:line="240" w:lineRule="auto"/>
        <w:rPr>
          <w:rFonts w:asciiTheme="minorHAnsi" w:hAnsiTheme="minorHAnsi"/>
          <w:b w:val="0"/>
          <w:bCs w:val="0"/>
        </w:rPr>
      </w:pPr>
    </w:p>
    <w:p w14:paraId="3344511E" w14:textId="77777777" w:rsidR="00BE4E9A" w:rsidRPr="0059294D" w:rsidRDefault="00BE4E9A" w:rsidP="00BE4E9A">
      <w:pPr>
        <w:pStyle w:val="BIgHeadingBoldCaps"/>
        <w:spacing w:before="0" w:after="0" w:line="240" w:lineRule="auto"/>
        <w:outlineLvl w:val="0"/>
        <w:rPr>
          <w:rFonts w:asciiTheme="minorHAnsi" w:hAnsiTheme="minorHAnsi"/>
          <w:sz w:val="24"/>
          <w:szCs w:val="24"/>
        </w:rPr>
      </w:pPr>
      <w:r w:rsidRPr="0059294D">
        <w:rPr>
          <w:rFonts w:asciiTheme="minorHAnsi" w:hAnsiTheme="minorHAnsi"/>
          <w:sz w:val="24"/>
          <w:szCs w:val="24"/>
        </w:rPr>
        <w:t xml:space="preserve">COURSES </w:t>
      </w:r>
    </w:p>
    <w:p w14:paraId="5EE8BB79" w14:textId="77777777" w:rsidR="00BE4E9A" w:rsidRPr="0059294D" w:rsidRDefault="00BE4E9A" w:rsidP="00BE4E9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BSc (Hons) Animal &amp; Conservation Biology</w:t>
      </w:r>
    </w:p>
    <w:p w14:paraId="69E8AC3F" w14:textId="77777777" w:rsidR="00BE4E9A" w:rsidRPr="0059294D" w:rsidRDefault="00BE4E9A" w:rsidP="00BE4E9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BSc (Hons) Biological Sciences</w:t>
      </w:r>
    </w:p>
    <w:p w14:paraId="1E24D484" w14:textId="77777777" w:rsidR="00BE4E9A" w:rsidRPr="0059294D" w:rsidRDefault="00BE4E9A" w:rsidP="00BE4E9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BSc (Hons) Biomedical Science</w:t>
      </w:r>
    </w:p>
    <w:p w14:paraId="05F98773" w14:textId="77777777" w:rsidR="00BE4E9A" w:rsidRPr="0059294D" w:rsidRDefault="00BE4E9A" w:rsidP="00BE4E9A">
      <w:pPr>
        <w:pStyle w:val="BoldBodyPara"/>
        <w:spacing w:line="240" w:lineRule="auto"/>
        <w:outlineLvl w:val="0"/>
        <w:rPr>
          <w:rFonts w:asciiTheme="minorHAnsi" w:hAnsiTheme="minorHAnsi"/>
          <w:sz w:val="24"/>
          <w:szCs w:val="24"/>
        </w:rPr>
      </w:pPr>
      <w:r w:rsidRPr="0059294D">
        <w:rPr>
          <w:rFonts w:asciiTheme="minorHAnsi" w:hAnsiTheme="minorHAnsi"/>
          <w:sz w:val="24"/>
          <w:szCs w:val="24"/>
        </w:rPr>
        <w:t xml:space="preserve">BSc (Hons) Marine &amp; Freshwater Biology </w:t>
      </w:r>
    </w:p>
    <w:p w14:paraId="766DCE74" w14:textId="77777777" w:rsidR="001C7A1C" w:rsidRPr="0059294D" w:rsidRDefault="001C7A1C" w:rsidP="006E23F5">
      <w:pPr>
        <w:pStyle w:val="BoldBodyPara"/>
        <w:spacing w:line="240" w:lineRule="auto"/>
        <w:rPr>
          <w:rFonts w:asciiTheme="minorHAnsi" w:hAnsiTheme="minorHAnsi"/>
          <w:sz w:val="24"/>
          <w:szCs w:val="24"/>
        </w:rPr>
      </w:pPr>
    </w:p>
    <w:p w14:paraId="019DB5AB" w14:textId="77777777" w:rsidR="00666A23" w:rsidRPr="0059294D" w:rsidRDefault="006E23F5" w:rsidP="00666A23">
      <w:pPr>
        <w:pStyle w:val="BoldBodyPara"/>
        <w:spacing w:line="240" w:lineRule="auto"/>
        <w:rPr>
          <w:rFonts w:asciiTheme="minorHAnsi" w:hAnsiTheme="minorHAnsi"/>
          <w:sz w:val="24"/>
          <w:szCs w:val="24"/>
        </w:rPr>
      </w:pPr>
      <w:r w:rsidRPr="0059294D">
        <w:rPr>
          <w:rFonts w:asciiTheme="minorHAnsi" w:hAnsiTheme="minorHAnsi"/>
          <w:sz w:val="24"/>
          <w:szCs w:val="24"/>
        </w:rPr>
        <w:t>UNDERGRADUATE ENTRY REQUIREMENTS</w:t>
      </w:r>
      <w:r w:rsidRPr="0059294D">
        <w:rPr>
          <w:rFonts w:asciiTheme="minorHAnsi" w:hAnsiTheme="minorHAnsi"/>
          <w:sz w:val="24"/>
          <w:szCs w:val="24"/>
        </w:rPr>
        <w:br/>
      </w:r>
    </w:p>
    <w:tbl>
      <w:tblPr>
        <w:tblStyle w:val="TableGrid"/>
        <w:tblW w:w="0" w:type="auto"/>
        <w:tblLook w:val="04A0" w:firstRow="1" w:lastRow="0" w:firstColumn="1" w:lastColumn="0" w:noHBand="0" w:noVBand="1"/>
      </w:tblPr>
      <w:tblGrid>
        <w:gridCol w:w="2445"/>
        <w:gridCol w:w="1575"/>
        <w:gridCol w:w="1649"/>
        <w:gridCol w:w="1545"/>
        <w:gridCol w:w="901"/>
        <w:gridCol w:w="901"/>
      </w:tblGrid>
      <w:tr w:rsidR="00666A23" w:rsidRPr="00ED2F66" w14:paraId="58A59E65" w14:textId="77777777" w:rsidTr="007A412C">
        <w:tc>
          <w:tcPr>
            <w:tcW w:w="2445" w:type="dxa"/>
          </w:tcPr>
          <w:p w14:paraId="1A4F10B4" w14:textId="77777777" w:rsidR="00666A23" w:rsidRPr="0027080B" w:rsidRDefault="00666A23" w:rsidP="007A412C">
            <w:pPr>
              <w:rPr>
                <w:rFonts w:ascii="Arial" w:hAnsi="Arial" w:cs="Arial"/>
                <w:b/>
                <w:bCs/>
                <w:sz w:val="16"/>
                <w:szCs w:val="16"/>
              </w:rPr>
            </w:pPr>
          </w:p>
        </w:tc>
        <w:tc>
          <w:tcPr>
            <w:tcW w:w="1575" w:type="dxa"/>
          </w:tcPr>
          <w:p w14:paraId="664089FA"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49" w:type="dxa"/>
          </w:tcPr>
          <w:p w14:paraId="54FA3730" w14:textId="7E9F7794"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1467F2">
              <w:rPr>
                <w:rFonts w:ascii="Arial" w:eastAsia="Times New Roman" w:hAnsi="Arial" w:cs="Arial"/>
                <w:sz w:val="16"/>
                <w:szCs w:val="16"/>
                <w:lang w:eastAsia="en-GB"/>
              </w:rPr>
              <w:t xml:space="preserve"> </w:t>
            </w:r>
            <w:r w:rsidR="001467F2" w:rsidRPr="001467F2">
              <w:rPr>
                <w:rFonts w:ascii="Arial" w:eastAsia="Times New Roman" w:hAnsi="Arial" w:cs="Arial"/>
                <w:sz w:val="16"/>
                <w:szCs w:val="16"/>
                <w:lang w:eastAsia="en-GB"/>
              </w:rPr>
              <w:t>†</w:t>
            </w:r>
          </w:p>
        </w:tc>
        <w:tc>
          <w:tcPr>
            <w:tcW w:w="1545" w:type="dxa"/>
          </w:tcPr>
          <w:p w14:paraId="1E241C3C"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1" w:type="dxa"/>
          </w:tcPr>
          <w:p w14:paraId="6A5BDD92"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901" w:type="dxa"/>
          </w:tcPr>
          <w:p w14:paraId="61501795"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4375A084" w14:textId="77777777" w:rsidTr="007A412C">
        <w:tc>
          <w:tcPr>
            <w:tcW w:w="2445" w:type="dxa"/>
          </w:tcPr>
          <w:p w14:paraId="64BA7EC7" w14:textId="26F9EE2D" w:rsidR="00666A23" w:rsidRPr="0027080B" w:rsidRDefault="00666A23" w:rsidP="007A412C">
            <w:pPr>
              <w:rPr>
                <w:rFonts w:ascii="Arial" w:hAnsi="Arial" w:cs="Arial"/>
                <w:b/>
                <w:bCs/>
                <w:sz w:val="16"/>
                <w:szCs w:val="16"/>
              </w:rPr>
            </w:pPr>
            <w:r w:rsidRPr="0027080B">
              <w:rPr>
                <w:rFonts w:ascii="Arial" w:hAnsi="Arial" w:cs="Arial"/>
                <w:b/>
                <w:bCs/>
                <w:sz w:val="16"/>
                <w:szCs w:val="16"/>
              </w:rPr>
              <w:t>BSC (HONS) ANIMAL &amp; CONSERVATION BIOLOGY</w:t>
            </w:r>
            <w:r w:rsidR="008954A5">
              <w:rPr>
                <w:rFonts w:ascii="Arial" w:hAnsi="Arial" w:cs="Arial"/>
                <w:b/>
                <w:bCs/>
                <w:sz w:val="16"/>
                <w:szCs w:val="16"/>
              </w:rPr>
              <w:t xml:space="preserve"> </w:t>
            </w:r>
            <w:r w:rsidR="008954A5" w:rsidRPr="00D66C8E">
              <w:rPr>
                <w:sz w:val="16"/>
                <w:szCs w:val="16"/>
              </w:rPr>
              <w:t>‡</w:t>
            </w:r>
          </w:p>
          <w:p w14:paraId="619E7C52" w14:textId="77777777" w:rsidR="00666A23" w:rsidRPr="000718A2" w:rsidRDefault="00666A23" w:rsidP="007A412C">
            <w:pPr>
              <w:rPr>
                <w:rFonts w:ascii="Arial" w:hAnsi="Arial" w:cs="Arial"/>
                <w:sz w:val="16"/>
                <w:szCs w:val="16"/>
              </w:rPr>
            </w:pPr>
            <w:r w:rsidRPr="000718A2">
              <w:rPr>
                <w:rFonts w:ascii="Arial" w:hAnsi="Arial" w:cs="Arial"/>
                <w:sz w:val="16"/>
                <w:szCs w:val="16"/>
              </w:rPr>
              <w:t>UCAS: CC11</w:t>
            </w:r>
          </w:p>
          <w:p w14:paraId="18144270" w14:textId="77777777" w:rsidR="00666A23" w:rsidRPr="0027080B" w:rsidRDefault="00666A23" w:rsidP="007A412C">
            <w:pPr>
              <w:rPr>
                <w:rFonts w:ascii="Arial" w:hAnsi="Arial" w:cs="Arial"/>
                <w:b/>
                <w:bCs/>
                <w:sz w:val="16"/>
                <w:szCs w:val="16"/>
              </w:rPr>
            </w:pPr>
          </w:p>
        </w:tc>
        <w:tc>
          <w:tcPr>
            <w:tcW w:w="1575" w:type="dxa"/>
          </w:tcPr>
          <w:p w14:paraId="5C4584B3" w14:textId="1D449DFD"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Biology, Human Biology, Chemistry</w:t>
            </w:r>
            <w:r w:rsidR="00BE4E9A">
              <w:rPr>
                <w:rFonts w:ascii="Arial" w:hAnsi="Arial" w:cs="Arial"/>
                <w:sz w:val="16"/>
                <w:szCs w:val="16"/>
              </w:rPr>
              <w:t xml:space="preserve"> OR</w:t>
            </w:r>
            <w:r>
              <w:rPr>
                <w:rFonts w:ascii="Arial" w:hAnsi="Arial" w:cs="Arial"/>
                <w:sz w:val="16"/>
                <w:szCs w:val="16"/>
              </w:rPr>
              <w:t xml:space="preserve"> Physics)</w:t>
            </w:r>
          </w:p>
          <w:p w14:paraId="7200A1D6" w14:textId="77777777" w:rsidR="00666A23" w:rsidRPr="00ED2F66" w:rsidRDefault="00666A23" w:rsidP="007A412C">
            <w:pPr>
              <w:rPr>
                <w:rFonts w:ascii="Arial" w:hAnsi="Arial" w:cs="Arial"/>
                <w:sz w:val="16"/>
                <w:szCs w:val="16"/>
              </w:rPr>
            </w:pPr>
          </w:p>
        </w:tc>
        <w:tc>
          <w:tcPr>
            <w:tcW w:w="1649" w:type="dxa"/>
          </w:tcPr>
          <w:p w14:paraId="1D4D94A4" w14:textId="66D4AE21" w:rsidR="00666A23" w:rsidRPr="00ED2F66"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Pr="000718A2">
              <w:rPr>
                <w:rFonts w:ascii="Arial" w:hAnsi="Arial" w:cs="Arial"/>
                <w:color w:val="000000"/>
                <w:sz w:val="16"/>
                <w:szCs w:val="16"/>
              </w:rPr>
              <w:t>Grade C</w:t>
            </w:r>
            <w:r>
              <w:rPr>
                <w:rFonts w:ascii="Arial" w:hAnsi="Arial" w:cs="Arial"/>
                <w:sz w:val="16"/>
                <w:szCs w:val="16"/>
              </w:rPr>
              <w:t xml:space="preserve"> in a Science (Biology, Human Biology, Chemistry </w:t>
            </w:r>
            <w:r w:rsidR="00BE4E9A">
              <w:rPr>
                <w:rFonts w:ascii="Arial" w:hAnsi="Arial" w:cs="Arial"/>
                <w:sz w:val="16"/>
                <w:szCs w:val="16"/>
              </w:rPr>
              <w:t>OR</w:t>
            </w:r>
            <w:r>
              <w:rPr>
                <w:rFonts w:ascii="Arial" w:hAnsi="Arial" w:cs="Arial"/>
                <w:sz w:val="16"/>
                <w:szCs w:val="16"/>
              </w:rPr>
              <w:t xml:space="preserve"> Physics)</w:t>
            </w:r>
          </w:p>
        </w:tc>
        <w:tc>
          <w:tcPr>
            <w:tcW w:w="1545" w:type="dxa"/>
          </w:tcPr>
          <w:p w14:paraId="444C21D5" w14:textId="432E91FB" w:rsidR="00666A23" w:rsidRPr="00ED2F66"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Chemistry, Physics, OR Applied Science)</w:t>
            </w:r>
          </w:p>
        </w:tc>
        <w:tc>
          <w:tcPr>
            <w:tcW w:w="901" w:type="dxa"/>
          </w:tcPr>
          <w:p w14:paraId="37BAC272"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1" w:type="dxa"/>
          </w:tcPr>
          <w:p w14:paraId="12C24FA1"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2ECF4588" w14:textId="77777777" w:rsidTr="007A412C">
        <w:tc>
          <w:tcPr>
            <w:tcW w:w="2445" w:type="dxa"/>
          </w:tcPr>
          <w:p w14:paraId="5FFC783C" w14:textId="316FC29A" w:rsidR="00666A23" w:rsidRPr="0027080B" w:rsidRDefault="00666A23" w:rsidP="007A412C">
            <w:pPr>
              <w:rPr>
                <w:rFonts w:ascii="Arial" w:hAnsi="Arial" w:cs="Arial"/>
                <w:b/>
                <w:bCs/>
                <w:sz w:val="16"/>
                <w:szCs w:val="16"/>
              </w:rPr>
            </w:pPr>
            <w:r w:rsidRPr="0027080B">
              <w:rPr>
                <w:rFonts w:ascii="Arial" w:hAnsi="Arial" w:cs="Arial"/>
                <w:b/>
                <w:bCs/>
                <w:sz w:val="16"/>
                <w:szCs w:val="16"/>
              </w:rPr>
              <w:t>BSC (HONS) BIOLOGICAL SCIENCES</w:t>
            </w:r>
            <w:r w:rsidR="008954A5">
              <w:rPr>
                <w:rFonts w:ascii="Arial" w:hAnsi="Arial" w:cs="Arial"/>
                <w:b/>
                <w:bCs/>
                <w:sz w:val="16"/>
                <w:szCs w:val="16"/>
              </w:rPr>
              <w:t xml:space="preserve"> </w:t>
            </w:r>
            <w:r w:rsidR="008954A5" w:rsidRPr="00D66C8E">
              <w:rPr>
                <w:sz w:val="16"/>
                <w:szCs w:val="16"/>
              </w:rPr>
              <w:t>‡</w:t>
            </w:r>
          </w:p>
          <w:p w14:paraId="739D8403" w14:textId="77777777" w:rsidR="00666A23" w:rsidRPr="000718A2" w:rsidRDefault="00666A23" w:rsidP="007A412C">
            <w:pPr>
              <w:rPr>
                <w:rFonts w:ascii="Arial" w:hAnsi="Arial" w:cs="Arial"/>
                <w:sz w:val="16"/>
                <w:szCs w:val="16"/>
              </w:rPr>
            </w:pPr>
            <w:r w:rsidRPr="000718A2">
              <w:rPr>
                <w:rFonts w:ascii="Arial" w:hAnsi="Arial" w:cs="Arial"/>
                <w:sz w:val="16"/>
                <w:szCs w:val="16"/>
              </w:rPr>
              <w:t>UCAS: C121</w:t>
            </w:r>
          </w:p>
          <w:p w14:paraId="7CDE6EB5" w14:textId="77777777" w:rsidR="00666A23" w:rsidRPr="0027080B" w:rsidRDefault="00666A23" w:rsidP="007A412C">
            <w:pPr>
              <w:rPr>
                <w:rFonts w:ascii="Arial" w:hAnsi="Arial" w:cs="Arial"/>
                <w:b/>
                <w:bCs/>
                <w:sz w:val="16"/>
                <w:szCs w:val="16"/>
              </w:rPr>
            </w:pPr>
          </w:p>
        </w:tc>
        <w:tc>
          <w:tcPr>
            <w:tcW w:w="1575" w:type="dxa"/>
          </w:tcPr>
          <w:p w14:paraId="7C4A0D43" w14:textId="532C2E33" w:rsidR="00666A23" w:rsidRPr="00ED2F66"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Biology, Human Biology, Chemistry</w:t>
            </w:r>
            <w:r w:rsidR="00BE4E9A">
              <w:rPr>
                <w:rFonts w:ascii="Arial" w:hAnsi="Arial" w:cs="Arial"/>
                <w:sz w:val="16"/>
                <w:szCs w:val="16"/>
              </w:rPr>
              <w:t xml:space="preserve"> OR</w:t>
            </w:r>
            <w:r>
              <w:rPr>
                <w:rFonts w:ascii="Arial" w:hAnsi="Arial" w:cs="Arial"/>
                <w:sz w:val="16"/>
                <w:szCs w:val="16"/>
              </w:rPr>
              <w:t xml:space="preserve"> Physics)</w:t>
            </w:r>
          </w:p>
        </w:tc>
        <w:tc>
          <w:tcPr>
            <w:tcW w:w="1649" w:type="dxa"/>
          </w:tcPr>
          <w:p w14:paraId="3FEBB8C1" w14:textId="4DEDB384" w:rsidR="00666A23"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Pr="000718A2">
              <w:rPr>
                <w:rFonts w:ascii="Arial" w:hAnsi="Arial" w:cs="Arial"/>
                <w:sz w:val="16"/>
                <w:szCs w:val="16"/>
              </w:rPr>
              <w:t>Grade C</w:t>
            </w:r>
            <w:r>
              <w:rPr>
                <w:rFonts w:ascii="Arial" w:hAnsi="Arial" w:cs="Arial"/>
                <w:sz w:val="16"/>
                <w:szCs w:val="16"/>
              </w:rPr>
              <w:t xml:space="preserve"> in a Science (Biology, Human Biology, Chemistry</w:t>
            </w:r>
            <w:r w:rsidR="00BE4E9A">
              <w:rPr>
                <w:rFonts w:ascii="Arial" w:hAnsi="Arial" w:cs="Arial"/>
                <w:sz w:val="16"/>
                <w:szCs w:val="16"/>
              </w:rPr>
              <w:t xml:space="preserve"> OR</w:t>
            </w:r>
            <w:r>
              <w:rPr>
                <w:rFonts w:ascii="Arial" w:hAnsi="Arial" w:cs="Arial"/>
                <w:sz w:val="16"/>
                <w:szCs w:val="16"/>
              </w:rPr>
              <w:t xml:space="preserve"> Physics</w:t>
            </w:r>
            <w:r>
              <w:rPr>
                <w:rFonts w:ascii="Arial" w:hAnsi="Arial" w:cs="Arial"/>
                <w:strike/>
                <w:sz w:val="16"/>
                <w:szCs w:val="16"/>
              </w:rPr>
              <w:t>)</w:t>
            </w:r>
          </w:p>
          <w:p w14:paraId="511B8FDD" w14:textId="77777777" w:rsidR="00666A23" w:rsidRPr="00ED2F66" w:rsidRDefault="00666A23" w:rsidP="007A412C">
            <w:pPr>
              <w:rPr>
                <w:rFonts w:ascii="Arial" w:hAnsi="Arial" w:cs="Arial"/>
                <w:sz w:val="16"/>
                <w:szCs w:val="16"/>
              </w:rPr>
            </w:pPr>
          </w:p>
        </w:tc>
        <w:tc>
          <w:tcPr>
            <w:tcW w:w="1545" w:type="dxa"/>
          </w:tcPr>
          <w:p w14:paraId="296B03A1" w14:textId="44B2E6C4" w:rsidR="00666A23" w:rsidRPr="00ED2F66"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Chemistry, Physics, OR Applied Science)</w:t>
            </w:r>
          </w:p>
        </w:tc>
        <w:tc>
          <w:tcPr>
            <w:tcW w:w="901" w:type="dxa"/>
          </w:tcPr>
          <w:p w14:paraId="0976F203"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1" w:type="dxa"/>
          </w:tcPr>
          <w:p w14:paraId="332F0B3F"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7D4AF4B0" w14:textId="77777777" w:rsidTr="007A412C">
        <w:tc>
          <w:tcPr>
            <w:tcW w:w="2445" w:type="dxa"/>
          </w:tcPr>
          <w:p w14:paraId="60AB3D7C" w14:textId="680E75D0" w:rsidR="00666A23" w:rsidRPr="0027080B" w:rsidRDefault="00666A23" w:rsidP="007A412C">
            <w:pPr>
              <w:rPr>
                <w:rFonts w:ascii="Arial" w:hAnsi="Arial" w:cs="Arial"/>
                <w:b/>
                <w:bCs/>
                <w:sz w:val="16"/>
                <w:szCs w:val="16"/>
              </w:rPr>
            </w:pPr>
            <w:r w:rsidRPr="0027080B">
              <w:rPr>
                <w:rFonts w:ascii="Arial" w:hAnsi="Arial" w:cs="Arial"/>
                <w:b/>
                <w:bCs/>
                <w:sz w:val="16"/>
                <w:szCs w:val="16"/>
              </w:rPr>
              <w:t>BSC (HONS) BIOMEDICAL SCIENCE</w:t>
            </w:r>
            <w:r w:rsidR="008954A5">
              <w:rPr>
                <w:rFonts w:ascii="Arial" w:hAnsi="Arial" w:cs="Arial"/>
                <w:b/>
                <w:bCs/>
                <w:sz w:val="16"/>
                <w:szCs w:val="16"/>
              </w:rPr>
              <w:t xml:space="preserve"> </w:t>
            </w:r>
            <w:r w:rsidR="008954A5" w:rsidRPr="00D66C8E">
              <w:rPr>
                <w:sz w:val="16"/>
                <w:szCs w:val="16"/>
              </w:rPr>
              <w:t>‡</w:t>
            </w:r>
          </w:p>
          <w:p w14:paraId="2462980A" w14:textId="77777777" w:rsidR="00666A23" w:rsidRPr="000718A2" w:rsidRDefault="00666A23" w:rsidP="007A412C">
            <w:pPr>
              <w:rPr>
                <w:rFonts w:ascii="Arial" w:hAnsi="Arial" w:cs="Arial"/>
                <w:sz w:val="16"/>
                <w:szCs w:val="16"/>
              </w:rPr>
            </w:pPr>
            <w:r w:rsidRPr="000718A2">
              <w:rPr>
                <w:rFonts w:ascii="Arial" w:hAnsi="Arial" w:cs="Arial"/>
                <w:sz w:val="16"/>
                <w:szCs w:val="16"/>
              </w:rPr>
              <w:t>UCAS: B941</w:t>
            </w:r>
          </w:p>
          <w:p w14:paraId="756F70E0" w14:textId="77777777" w:rsidR="00666A23" w:rsidRPr="0027080B" w:rsidRDefault="00666A23" w:rsidP="007A412C">
            <w:pPr>
              <w:rPr>
                <w:rFonts w:ascii="Arial" w:hAnsi="Arial" w:cs="Arial"/>
                <w:b/>
                <w:bCs/>
                <w:sz w:val="16"/>
                <w:szCs w:val="16"/>
              </w:rPr>
            </w:pPr>
          </w:p>
        </w:tc>
        <w:tc>
          <w:tcPr>
            <w:tcW w:w="1575" w:type="dxa"/>
          </w:tcPr>
          <w:p w14:paraId="4F4A38E3" w14:textId="4AA6075F"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Biology, Human Biology, Chemistry</w:t>
            </w:r>
            <w:r w:rsidR="00BE4E9A">
              <w:rPr>
                <w:rFonts w:ascii="Arial" w:hAnsi="Arial" w:cs="Arial"/>
                <w:sz w:val="16"/>
                <w:szCs w:val="16"/>
              </w:rPr>
              <w:t xml:space="preserve"> OR</w:t>
            </w:r>
            <w:r>
              <w:rPr>
                <w:rFonts w:ascii="Arial" w:hAnsi="Arial" w:cs="Arial"/>
                <w:sz w:val="16"/>
                <w:szCs w:val="16"/>
              </w:rPr>
              <w:t xml:space="preserve"> Physics)</w:t>
            </w:r>
          </w:p>
          <w:p w14:paraId="6D752B83" w14:textId="77777777" w:rsidR="00666A23" w:rsidRDefault="00666A23" w:rsidP="007A412C">
            <w:pPr>
              <w:rPr>
                <w:rFonts w:ascii="Arial" w:hAnsi="Arial" w:cs="Arial"/>
                <w:sz w:val="16"/>
                <w:szCs w:val="16"/>
              </w:rPr>
            </w:pPr>
          </w:p>
          <w:p w14:paraId="431332A1" w14:textId="77777777" w:rsidR="00666A23" w:rsidRPr="0089481A" w:rsidRDefault="00666A23" w:rsidP="007A412C">
            <w:pPr>
              <w:jc w:val="center"/>
              <w:rPr>
                <w:rFonts w:ascii="Arial" w:hAnsi="Arial" w:cs="Arial"/>
                <w:sz w:val="16"/>
                <w:szCs w:val="16"/>
              </w:rPr>
            </w:pPr>
          </w:p>
        </w:tc>
        <w:tc>
          <w:tcPr>
            <w:tcW w:w="1649" w:type="dxa"/>
          </w:tcPr>
          <w:p w14:paraId="528A3602" w14:textId="5D3EFB55" w:rsidR="00666A23"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Pr="000718A2">
              <w:rPr>
                <w:rFonts w:ascii="Arial" w:hAnsi="Arial" w:cs="Arial"/>
                <w:sz w:val="16"/>
                <w:szCs w:val="16"/>
              </w:rPr>
              <w:t>Grade C</w:t>
            </w:r>
            <w:r>
              <w:rPr>
                <w:rFonts w:ascii="Arial" w:hAnsi="Arial" w:cs="Arial"/>
                <w:sz w:val="16"/>
                <w:szCs w:val="16"/>
              </w:rPr>
              <w:t xml:space="preserve"> in a Science (Biology, Human Biology, Chemistry</w:t>
            </w:r>
            <w:r w:rsidR="00BE4E9A">
              <w:rPr>
                <w:rFonts w:ascii="Arial" w:hAnsi="Arial" w:cs="Arial"/>
                <w:sz w:val="16"/>
                <w:szCs w:val="16"/>
              </w:rPr>
              <w:t xml:space="preserve"> OR</w:t>
            </w:r>
            <w:r>
              <w:rPr>
                <w:rFonts w:ascii="Arial" w:hAnsi="Arial" w:cs="Arial"/>
                <w:sz w:val="16"/>
                <w:szCs w:val="16"/>
              </w:rPr>
              <w:t xml:space="preserve"> Physic</w:t>
            </w:r>
            <w:r w:rsidR="00BE4E9A">
              <w:rPr>
                <w:rFonts w:ascii="Arial" w:hAnsi="Arial" w:cs="Arial"/>
                <w:sz w:val="16"/>
                <w:szCs w:val="16"/>
              </w:rPr>
              <w:t>s)</w:t>
            </w:r>
          </w:p>
          <w:p w14:paraId="1B46DDAB" w14:textId="77777777" w:rsidR="00666A23" w:rsidRPr="00ED2F66" w:rsidRDefault="00666A23" w:rsidP="007A412C">
            <w:pPr>
              <w:rPr>
                <w:rFonts w:ascii="Arial" w:hAnsi="Arial" w:cs="Arial"/>
                <w:sz w:val="16"/>
                <w:szCs w:val="16"/>
              </w:rPr>
            </w:pPr>
          </w:p>
        </w:tc>
        <w:tc>
          <w:tcPr>
            <w:tcW w:w="1545" w:type="dxa"/>
          </w:tcPr>
          <w:p w14:paraId="08B2B507" w14:textId="0CF1D771" w:rsidR="00666A23" w:rsidRPr="00ED2F66"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Chemistry, Physics</w:t>
            </w:r>
            <w:r w:rsidR="00BE4E9A">
              <w:rPr>
                <w:rFonts w:ascii="Arial" w:hAnsi="Arial" w:cs="Arial"/>
                <w:sz w:val="16"/>
                <w:szCs w:val="16"/>
              </w:rPr>
              <w:t xml:space="preserve"> OR Applied Science</w:t>
            </w:r>
            <w:r>
              <w:rPr>
                <w:rFonts w:ascii="Arial" w:hAnsi="Arial" w:cs="Arial"/>
                <w:sz w:val="16"/>
                <w:szCs w:val="16"/>
              </w:rPr>
              <w:t>)</w:t>
            </w:r>
          </w:p>
        </w:tc>
        <w:tc>
          <w:tcPr>
            <w:tcW w:w="901" w:type="dxa"/>
          </w:tcPr>
          <w:p w14:paraId="4AD78118"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1" w:type="dxa"/>
          </w:tcPr>
          <w:p w14:paraId="48804E5C"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39B0AA11" w14:textId="77777777" w:rsidTr="007A412C">
        <w:tc>
          <w:tcPr>
            <w:tcW w:w="2445" w:type="dxa"/>
          </w:tcPr>
          <w:p w14:paraId="3F99F8E7" w14:textId="428916E8" w:rsidR="00666A23" w:rsidRPr="0027080B" w:rsidRDefault="00666A23" w:rsidP="007A412C">
            <w:pPr>
              <w:rPr>
                <w:rFonts w:ascii="Arial" w:hAnsi="Arial" w:cs="Arial"/>
                <w:b/>
                <w:bCs/>
                <w:sz w:val="16"/>
                <w:szCs w:val="16"/>
              </w:rPr>
            </w:pPr>
            <w:r w:rsidRPr="0027080B">
              <w:rPr>
                <w:rFonts w:ascii="Arial" w:hAnsi="Arial" w:cs="Arial"/>
                <w:b/>
                <w:bCs/>
                <w:sz w:val="16"/>
                <w:szCs w:val="16"/>
              </w:rPr>
              <w:lastRenderedPageBreak/>
              <w:t>BSC (HONS) MARINE &amp; FRESHWATER BIOLOGY</w:t>
            </w:r>
            <w:r w:rsidR="008954A5">
              <w:rPr>
                <w:rFonts w:ascii="Arial" w:hAnsi="Arial" w:cs="Arial"/>
                <w:b/>
                <w:bCs/>
                <w:sz w:val="16"/>
                <w:szCs w:val="16"/>
              </w:rPr>
              <w:t xml:space="preserve"> </w:t>
            </w:r>
            <w:r w:rsidR="008954A5" w:rsidRPr="00D66C8E">
              <w:rPr>
                <w:sz w:val="16"/>
                <w:szCs w:val="16"/>
              </w:rPr>
              <w:t>‡</w:t>
            </w:r>
          </w:p>
          <w:p w14:paraId="10EE7E3A" w14:textId="77777777" w:rsidR="00666A23" w:rsidRPr="000718A2" w:rsidRDefault="00666A23" w:rsidP="007A412C">
            <w:pPr>
              <w:rPr>
                <w:rFonts w:ascii="Arial" w:hAnsi="Arial" w:cs="Arial"/>
                <w:sz w:val="16"/>
                <w:szCs w:val="16"/>
              </w:rPr>
            </w:pPr>
            <w:r w:rsidRPr="000718A2">
              <w:rPr>
                <w:rFonts w:ascii="Arial" w:hAnsi="Arial" w:cs="Arial"/>
                <w:sz w:val="16"/>
                <w:szCs w:val="16"/>
              </w:rPr>
              <w:t>UCAS: C161</w:t>
            </w:r>
          </w:p>
          <w:p w14:paraId="286D356A" w14:textId="77777777" w:rsidR="00666A23" w:rsidRPr="0027080B" w:rsidRDefault="00666A23" w:rsidP="007A412C">
            <w:pPr>
              <w:rPr>
                <w:rFonts w:ascii="Arial" w:hAnsi="Arial" w:cs="Arial"/>
                <w:b/>
                <w:bCs/>
                <w:sz w:val="16"/>
                <w:szCs w:val="16"/>
              </w:rPr>
            </w:pPr>
          </w:p>
        </w:tc>
        <w:tc>
          <w:tcPr>
            <w:tcW w:w="1575" w:type="dxa"/>
          </w:tcPr>
          <w:p w14:paraId="00A6DBC8" w14:textId="77777777" w:rsidR="00666A23" w:rsidRPr="00ED2F66"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t>(incl. Biology, Human Biology, Chemistry, Physics)</w:t>
            </w:r>
          </w:p>
        </w:tc>
        <w:tc>
          <w:tcPr>
            <w:tcW w:w="1649" w:type="dxa"/>
          </w:tcPr>
          <w:p w14:paraId="1C4A4AF2" w14:textId="77777777" w:rsidR="00666A23" w:rsidRPr="00ED2F66" w:rsidRDefault="00666A23"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Pr="000718A2">
              <w:rPr>
                <w:rFonts w:ascii="Arial" w:hAnsi="Arial" w:cs="Arial"/>
                <w:color w:val="000000"/>
                <w:sz w:val="16"/>
                <w:szCs w:val="16"/>
              </w:rPr>
              <w:t>Grade C</w:t>
            </w:r>
            <w:r>
              <w:rPr>
                <w:rFonts w:ascii="Arial" w:hAnsi="Arial" w:cs="Arial"/>
                <w:sz w:val="16"/>
                <w:szCs w:val="16"/>
              </w:rPr>
              <w:t xml:space="preserve"> in a Science (Biology, Human Biology, Chemistry, Physics)</w:t>
            </w:r>
          </w:p>
        </w:tc>
        <w:tc>
          <w:tcPr>
            <w:tcW w:w="1545" w:type="dxa"/>
          </w:tcPr>
          <w:p w14:paraId="6929DDBC" w14:textId="5C5EFFD2"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Chemistry, Physics, OR Applied Science)</w:t>
            </w:r>
          </w:p>
          <w:p w14:paraId="062C6701" w14:textId="77777777" w:rsidR="00666A23" w:rsidRDefault="00666A23" w:rsidP="007A412C">
            <w:pPr>
              <w:rPr>
                <w:rFonts w:ascii="Arial" w:hAnsi="Arial" w:cs="Arial"/>
                <w:sz w:val="16"/>
                <w:szCs w:val="16"/>
              </w:rPr>
            </w:pPr>
          </w:p>
          <w:p w14:paraId="70784A28" w14:textId="77777777" w:rsidR="00666A23" w:rsidRPr="002C7054" w:rsidRDefault="00666A23" w:rsidP="007A412C">
            <w:pPr>
              <w:jc w:val="center"/>
              <w:rPr>
                <w:rFonts w:ascii="Arial" w:hAnsi="Arial" w:cs="Arial"/>
                <w:sz w:val="16"/>
                <w:szCs w:val="16"/>
              </w:rPr>
            </w:pPr>
          </w:p>
        </w:tc>
        <w:tc>
          <w:tcPr>
            <w:tcW w:w="901" w:type="dxa"/>
          </w:tcPr>
          <w:p w14:paraId="51C1D498"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1" w:type="dxa"/>
          </w:tcPr>
          <w:p w14:paraId="1405B2FF"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0062A4" w:rsidRPr="00ED2F66" w14:paraId="22B60E05" w14:textId="77777777" w:rsidTr="000062A4">
        <w:tc>
          <w:tcPr>
            <w:tcW w:w="2445" w:type="dxa"/>
          </w:tcPr>
          <w:p w14:paraId="17847C79" w14:textId="77777777" w:rsidR="000062A4" w:rsidRPr="0027080B" w:rsidRDefault="000062A4" w:rsidP="00C504DB">
            <w:pPr>
              <w:rPr>
                <w:rFonts w:ascii="Arial" w:hAnsi="Arial" w:cs="Arial"/>
                <w:b/>
                <w:bCs/>
                <w:sz w:val="16"/>
                <w:szCs w:val="16"/>
              </w:rPr>
            </w:pPr>
            <w:r w:rsidRPr="0027080B">
              <w:rPr>
                <w:rFonts w:ascii="Arial" w:hAnsi="Arial" w:cs="Arial"/>
                <w:b/>
                <w:bCs/>
                <w:sz w:val="16"/>
                <w:szCs w:val="16"/>
              </w:rPr>
              <w:t>BSC (HONS) APPLIED MICROBIOLOGY</w:t>
            </w:r>
            <w:r>
              <w:rPr>
                <w:rFonts w:ascii="Arial" w:hAnsi="Arial" w:cs="Arial"/>
                <w:b/>
                <w:bCs/>
                <w:sz w:val="16"/>
                <w:szCs w:val="16"/>
              </w:rPr>
              <w:t xml:space="preserve"> </w:t>
            </w:r>
            <w:r w:rsidRPr="00D66C8E">
              <w:rPr>
                <w:sz w:val="16"/>
                <w:szCs w:val="16"/>
              </w:rPr>
              <w:t>‡</w:t>
            </w:r>
          </w:p>
          <w:p w14:paraId="50A7E8ED" w14:textId="77777777" w:rsidR="000062A4" w:rsidRPr="000718A2" w:rsidRDefault="000062A4" w:rsidP="00C504DB">
            <w:pPr>
              <w:rPr>
                <w:rFonts w:ascii="Arial" w:hAnsi="Arial" w:cs="Arial"/>
                <w:sz w:val="16"/>
                <w:szCs w:val="16"/>
              </w:rPr>
            </w:pPr>
            <w:r w:rsidRPr="000718A2">
              <w:rPr>
                <w:rFonts w:ascii="Arial" w:hAnsi="Arial" w:cs="Arial"/>
                <w:sz w:val="16"/>
                <w:szCs w:val="16"/>
              </w:rPr>
              <w:t>UCAS: C510</w:t>
            </w:r>
          </w:p>
          <w:p w14:paraId="549FA410" w14:textId="77777777" w:rsidR="000062A4" w:rsidRPr="0027080B" w:rsidRDefault="000062A4" w:rsidP="00C504DB">
            <w:pPr>
              <w:rPr>
                <w:rFonts w:ascii="Arial" w:hAnsi="Arial" w:cs="Arial"/>
                <w:b/>
                <w:bCs/>
                <w:sz w:val="16"/>
                <w:szCs w:val="16"/>
              </w:rPr>
            </w:pPr>
          </w:p>
        </w:tc>
        <w:tc>
          <w:tcPr>
            <w:tcW w:w="1575" w:type="dxa"/>
          </w:tcPr>
          <w:p w14:paraId="0B65DD19" w14:textId="7B9EB463" w:rsidR="000062A4" w:rsidRPr="00ED2F66" w:rsidRDefault="000062A4" w:rsidP="00C504DB">
            <w:pPr>
              <w:rPr>
                <w:rFonts w:ascii="Arial" w:hAnsi="Arial" w:cs="Arial"/>
                <w:sz w:val="16"/>
                <w:szCs w:val="16"/>
              </w:rPr>
            </w:pPr>
            <w:r>
              <w:rPr>
                <w:rFonts w:ascii="Arial" w:hAnsi="Arial" w:cs="Arial"/>
                <w:sz w:val="16"/>
                <w:szCs w:val="16"/>
              </w:rPr>
              <w:t>N/A</w:t>
            </w:r>
          </w:p>
        </w:tc>
        <w:tc>
          <w:tcPr>
            <w:tcW w:w="1649" w:type="dxa"/>
          </w:tcPr>
          <w:p w14:paraId="694B2437" w14:textId="333EE67B" w:rsidR="000062A4" w:rsidRPr="00ED2F66" w:rsidRDefault="000062A4" w:rsidP="00C504DB">
            <w:pPr>
              <w:rPr>
                <w:rFonts w:ascii="Arial" w:hAnsi="Arial" w:cs="Arial"/>
                <w:sz w:val="16"/>
                <w:szCs w:val="16"/>
              </w:rPr>
            </w:pPr>
            <w:r>
              <w:rPr>
                <w:rFonts w:ascii="Arial" w:hAnsi="Arial" w:cs="Arial"/>
                <w:sz w:val="16"/>
                <w:szCs w:val="16"/>
              </w:rPr>
              <w:t>N/A</w:t>
            </w:r>
            <w:r w:rsidRPr="00ED2F66">
              <w:rPr>
                <w:rFonts w:ascii="Arial" w:hAnsi="Arial" w:cs="Arial"/>
                <w:sz w:val="16"/>
                <w:szCs w:val="16"/>
              </w:rPr>
              <w:t xml:space="preserve"> </w:t>
            </w:r>
          </w:p>
        </w:tc>
        <w:tc>
          <w:tcPr>
            <w:tcW w:w="1545" w:type="dxa"/>
          </w:tcPr>
          <w:p w14:paraId="02B94F6A" w14:textId="2E9AC214" w:rsidR="000062A4" w:rsidRPr="00ED2F66" w:rsidRDefault="000062A4" w:rsidP="00C504DB">
            <w:pPr>
              <w:rPr>
                <w:rFonts w:ascii="Arial" w:hAnsi="Arial" w:cs="Arial"/>
                <w:sz w:val="16"/>
                <w:szCs w:val="16"/>
              </w:rPr>
            </w:pPr>
            <w:r>
              <w:rPr>
                <w:rFonts w:ascii="Arial" w:hAnsi="Arial" w:cs="Arial"/>
                <w:sz w:val="16"/>
                <w:szCs w:val="16"/>
              </w:rPr>
              <w:t>N/A</w:t>
            </w:r>
          </w:p>
        </w:tc>
        <w:tc>
          <w:tcPr>
            <w:tcW w:w="901" w:type="dxa"/>
          </w:tcPr>
          <w:p w14:paraId="1A284B89" w14:textId="422EAB16" w:rsidR="000062A4" w:rsidRPr="00ED2F66" w:rsidRDefault="000062A4" w:rsidP="00C504DB">
            <w:pPr>
              <w:rPr>
                <w:rFonts w:ascii="Arial" w:hAnsi="Arial" w:cs="Arial"/>
                <w:sz w:val="16"/>
                <w:szCs w:val="16"/>
              </w:rPr>
            </w:pPr>
            <w:r>
              <w:rPr>
                <w:rFonts w:ascii="Arial" w:hAnsi="Arial" w:cs="Arial"/>
                <w:sz w:val="16"/>
                <w:szCs w:val="16"/>
              </w:rPr>
              <w:t>N/A</w:t>
            </w:r>
          </w:p>
        </w:tc>
        <w:tc>
          <w:tcPr>
            <w:tcW w:w="901" w:type="dxa"/>
          </w:tcPr>
          <w:p w14:paraId="16E678D4" w14:textId="67E7170E" w:rsidR="000062A4" w:rsidRPr="00ED2F66" w:rsidRDefault="000062A4" w:rsidP="00C504DB">
            <w:pPr>
              <w:rPr>
                <w:rFonts w:ascii="Arial" w:hAnsi="Arial" w:cs="Arial"/>
                <w:sz w:val="16"/>
                <w:szCs w:val="16"/>
              </w:rPr>
            </w:pPr>
            <w:r>
              <w:rPr>
                <w:rFonts w:ascii="Arial" w:hAnsi="Arial" w:cs="Arial"/>
                <w:sz w:val="16"/>
                <w:szCs w:val="16"/>
              </w:rPr>
              <w:t>Yes</w:t>
            </w:r>
            <w:r w:rsidR="00551FA6" w:rsidRPr="00551FA6">
              <w:rPr>
                <w:b/>
                <w:bCs/>
                <w:sz w:val="22"/>
                <w:szCs w:val="22"/>
              </w:rPr>
              <w:t>‡</w:t>
            </w:r>
          </w:p>
        </w:tc>
      </w:tr>
    </w:tbl>
    <w:p w14:paraId="3B67C2DC" w14:textId="53520CF6" w:rsidR="006E23F5" w:rsidRDefault="006E23F5" w:rsidP="00666A23">
      <w:pPr>
        <w:pStyle w:val="BoldBodyPara"/>
        <w:spacing w:line="240" w:lineRule="auto"/>
        <w:rPr>
          <w:rFonts w:asciiTheme="minorHAnsi" w:hAnsiTheme="minorHAnsi"/>
          <w:sz w:val="22"/>
          <w:szCs w:val="22"/>
        </w:rPr>
      </w:pPr>
    </w:p>
    <w:p w14:paraId="3D660F1A" w14:textId="77777777" w:rsidR="00D66C8E" w:rsidRPr="00D66C8E" w:rsidRDefault="00F6773D" w:rsidP="00D66C8E">
      <w:pPr>
        <w:rPr>
          <w:sz w:val="16"/>
          <w:szCs w:val="16"/>
        </w:rPr>
      </w:pPr>
      <w:r w:rsidRPr="007A2E28">
        <w:rPr>
          <w:sz w:val="16"/>
          <w:szCs w:val="16"/>
        </w:rPr>
        <w:t xml:space="preserve">Yes = </w:t>
      </w:r>
      <w:r w:rsidR="00D66C8E" w:rsidRPr="00D66C8E">
        <w:rPr>
          <w:sz w:val="16"/>
          <w:szCs w:val="16"/>
        </w:rPr>
        <w:t xml:space="preserve">Entry into a later year is possible; for </w:t>
      </w:r>
      <w:proofErr w:type="gramStart"/>
      <w:r w:rsidR="00D66C8E" w:rsidRPr="00D66C8E">
        <w:rPr>
          <w:sz w:val="16"/>
          <w:szCs w:val="16"/>
        </w:rPr>
        <w:t>example</w:t>
      </w:r>
      <w:proofErr w:type="gramEnd"/>
      <w:r w:rsidR="00D66C8E" w:rsidRPr="00D66C8E">
        <w:rPr>
          <w:sz w:val="16"/>
          <w:szCs w:val="16"/>
        </w:rPr>
        <w:t xml:space="preserve"> with specific college qualifications, please check the course-specific webpage for full details www.napier.ac.uk/do-science.</w:t>
      </w:r>
    </w:p>
    <w:p w14:paraId="0DC81947" w14:textId="0F5E3309" w:rsidR="00F6773D" w:rsidRDefault="00D66C8E" w:rsidP="00D66C8E">
      <w:pPr>
        <w:rPr>
          <w:sz w:val="16"/>
          <w:szCs w:val="16"/>
        </w:rPr>
      </w:pPr>
      <w:r w:rsidRPr="00D66C8E">
        <w:rPr>
          <w:sz w:val="16"/>
          <w:szCs w:val="16"/>
        </w:rPr>
        <w:t>‡ Placement available.</w:t>
      </w:r>
    </w:p>
    <w:p w14:paraId="32211019" w14:textId="77777777" w:rsidR="00D66C8E" w:rsidRDefault="00D66C8E" w:rsidP="00D66C8E">
      <w:pPr>
        <w:rPr>
          <w:sz w:val="22"/>
          <w:szCs w:val="22"/>
        </w:rPr>
      </w:pPr>
    </w:p>
    <w:p w14:paraId="02A245C4" w14:textId="53484763" w:rsidR="00551FA6" w:rsidRPr="00551FA6" w:rsidRDefault="00551FA6" w:rsidP="00D66C8E">
      <w:pPr>
        <w:rPr>
          <w:sz w:val="22"/>
          <w:szCs w:val="22"/>
        </w:rPr>
      </w:pPr>
      <w:r w:rsidRPr="00551FA6">
        <w:rPr>
          <w:b/>
          <w:bCs/>
          <w:sz w:val="22"/>
          <w:szCs w:val="22"/>
        </w:rPr>
        <w:t xml:space="preserve">‡ </w:t>
      </w:r>
      <w:r w:rsidRPr="00551FA6">
        <w:rPr>
          <w:sz w:val="22"/>
          <w:szCs w:val="22"/>
        </w:rPr>
        <w:t>BSc (Hons) Applied Microbiology is available in Year 3 only for 2027 intake.</w:t>
      </w:r>
    </w:p>
    <w:p w14:paraId="7AD94B24" w14:textId="77777777" w:rsidR="00551FA6" w:rsidRPr="00D52782" w:rsidRDefault="00551FA6" w:rsidP="00D66C8E">
      <w:pPr>
        <w:rPr>
          <w:sz w:val="22"/>
          <w:szCs w:val="22"/>
        </w:rPr>
      </w:pPr>
    </w:p>
    <w:p w14:paraId="2941E27A" w14:textId="77777777" w:rsidR="006620C1" w:rsidRPr="003516F4" w:rsidRDefault="006620C1" w:rsidP="006620C1">
      <w:pPr>
        <w:rPr>
          <w:rFonts w:eastAsia="Times New Roman"/>
          <w:b/>
          <w:bCs/>
          <w:sz w:val="20"/>
          <w:szCs w:val="20"/>
        </w:rPr>
      </w:pPr>
      <w:r w:rsidRPr="003516F4">
        <w:rPr>
          <w:rFonts w:eastAsia="Times New Roman"/>
          <w:b/>
          <w:bCs/>
          <w:sz w:val="20"/>
          <w:szCs w:val="20"/>
        </w:rPr>
        <w:t>Coming from college</w:t>
      </w:r>
    </w:p>
    <w:p w14:paraId="5F9A2993" w14:textId="0D85D583" w:rsidR="006620C1" w:rsidRDefault="006620C1" w:rsidP="006620C1">
      <w:pPr>
        <w:rPr>
          <w:rStyle w:val="Hyperlink"/>
          <w:sz w:val="20"/>
          <w:szCs w:val="20"/>
        </w:rPr>
      </w:pPr>
      <w:r w:rsidRPr="003516F4">
        <w:rPr>
          <w:rFonts w:eastAsia="Times New Roman"/>
          <w:sz w:val="20"/>
          <w:szCs w:val="20"/>
        </w:rPr>
        <w:t xml:space="preserve">For specific HNC/HND entry requirements please check the course specific webpage. To find out more about coming from college visit </w:t>
      </w:r>
      <w:hyperlink r:id="rId18" w:history="1">
        <w:r w:rsidRPr="00CC2D26">
          <w:rPr>
            <w:rStyle w:val="Hyperlink"/>
            <w:sz w:val="20"/>
            <w:szCs w:val="20"/>
          </w:rPr>
          <w:t>www.napier.ac.uk/UG-comingfromcollege</w:t>
        </w:r>
      </w:hyperlink>
    </w:p>
    <w:p w14:paraId="4D20F22B" w14:textId="77777777" w:rsidR="006620C1" w:rsidRPr="003516F4" w:rsidRDefault="006620C1" w:rsidP="006620C1">
      <w:pPr>
        <w:rPr>
          <w:rFonts w:eastAsia="Times New Roman"/>
          <w:sz w:val="20"/>
          <w:szCs w:val="20"/>
        </w:rPr>
      </w:pPr>
    </w:p>
    <w:p w14:paraId="16AB501C" w14:textId="0F87731C" w:rsidR="006E23F5" w:rsidRPr="003516F4" w:rsidRDefault="001467F2" w:rsidP="006E23F5">
      <w:pPr>
        <w:pStyle w:val="BoldBodyPara"/>
        <w:spacing w:line="240" w:lineRule="auto"/>
        <w:outlineLvl w:val="0"/>
        <w:rPr>
          <w:rFonts w:asciiTheme="minorHAnsi" w:hAnsiTheme="minorHAnsi"/>
        </w:rPr>
      </w:pPr>
      <w:r w:rsidRPr="001467F2">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6AB2FDA3" w14:textId="48E79AD7" w:rsidR="006E23F5" w:rsidRDefault="001467F2" w:rsidP="001467F2">
      <w:pPr>
        <w:rPr>
          <w:rFonts w:eastAsia="Times New Roman" w:cs="Helvetica"/>
          <w:color w:val="000000"/>
          <w:sz w:val="20"/>
          <w:szCs w:val="20"/>
          <w:u w:color="000000"/>
          <w:lang w:val="en-US"/>
        </w:rPr>
      </w:pPr>
      <w:r w:rsidRPr="001467F2">
        <w:rPr>
          <w:rFonts w:eastAsia="Times New Roman" w:cs="Helvetica"/>
          <w:color w:val="000000"/>
          <w:sz w:val="20"/>
          <w:szCs w:val="20"/>
          <w:u w:color="000000"/>
          <w:lang w:val="en-US"/>
        </w:rPr>
        <w:t xml:space="preserve">Applicants that meet our Widening Access policy will be given an offer based on our minimum entry requirements. Please check your eligibility at </w:t>
      </w:r>
      <w:hyperlink r:id="rId19" w:history="1">
        <w:r w:rsidRPr="00704066">
          <w:rPr>
            <w:rStyle w:val="Hyperlink"/>
            <w:rFonts w:eastAsia="Times New Roman" w:cs="Helvetica"/>
            <w:sz w:val="20"/>
            <w:szCs w:val="20"/>
            <w:lang w:val="en-US"/>
          </w:rPr>
          <w:t>www.napier.ac.uk/UG-entry</w:t>
        </w:r>
      </w:hyperlink>
    </w:p>
    <w:p w14:paraId="0E49752F" w14:textId="735F475E" w:rsidR="006E23F5" w:rsidRPr="003516F4" w:rsidRDefault="006E23F5" w:rsidP="006E23F5">
      <w:pPr>
        <w:rPr>
          <w:rFonts w:eastAsia="Times New Roman"/>
          <w:sz w:val="20"/>
          <w:szCs w:val="20"/>
        </w:rPr>
      </w:pPr>
    </w:p>
    <w:p w14:paraId="3321471E" w14:textId="77777777" w:rsidR="006E23F5" w:rsidRPr="003516F4" w:rsidRDefault="006E23F5" w:rsidP="006E23F5">
      <w:pPr>
        <w:pStyle w:val="BoldBodyPara"/>
        <w:spacing w:line="240" w:lineRule="auto"/>
        <w:outlineLvl w:val="0"/>
        <w:rPr>
          <w:rFonts w:asciiTheme="minorHAnsi" w:hAnsiTheme="minorHAnsi"/>
        </w:rPr>
      </w:pPr>
      <w:r w:rsidRPr="003516F4">
        <w:rPr>
          <w:rFonts w:asciiTheme="minorHAnsi" w:hAnsiTheme="minorHAnsi"/>
        </w:rPr>
        <w:t>Coming from outside the UK?</w:t>
      </w:r>
    </w:p>
    <w:p w14:paraId="33D5528A" w14:textId="07148239" w:rsidR="006E23F5" w:rsidRPr="00F56C69" w:rsidRDefault="006E23F5" w:rsidP="00F56C69">
      <w:pPr>
        <w:rPr>
          <w:sz w:val="22"/>
          <w:szCs w:val="22"/>
        </w:rPr>
      </w:pPr>
      <w:r w:rsidRPr="003516F4">
        <w:rPr>
          <w:rFonts w:eastAsia="Times New Roman"/>
          <w:sz w:val="20"/>
          <w:szCs w:val="20"/>
        </w:rPr>
        <w:t xml:space="preserve">To check your specific country’s academic and English language entry requirements </w:t>
      </w:r>
      <w:r w:rsidRPr="003516F4">
        <w:rPr>
          <w:sz w:val="20"/>
          <w:szCs w:val="20"/>
        </w:rPr>
        <w:t xml:space="preserve">go to: </w:t>
      </w:r>
      <w:r w:rsidR="00997362">
        <w:rPr>
          <w:rStyle w:val="Hyperlink"/>
          <w:sz w:val="20"/>
          <w:szCs w:val="20"/>
        </w:rPr>
        <w:t>www.n</w:t>
      </w:r>
      <w:r w:rsidRPr="00A23579">
        <w:rPr>
          <w:rStyle w:val="Hyperlink"/>
          <w:sz w:val="20"/>
          <w:szCs w:val="20"/>
        </w:rPr>
        <w:t>apier.ac.uk/your-country</w:t>
      </w:r>
    </w:p>
    <w:p w14:paraId="19CC45D6" w14:textId="77777777" w:rsidR="006E23F5" w:rsidRDefault="006E23F5" w:rsidP="006E23F5">
      <w:pPr>
        <w:pStyle w:val="CAPS10ptbold"/>
        <w:spacing w:line="240" w:lineRule="auto"/>
        <w:rPr>
          <w:rFonts w:asciiTheme="minorHAnsi" w:hAnsiTheme="minorHAnsi"/>
          <w:b w:val="0"/>
          <w:bCs w:val="0"/>
          <w:sz w:val="22"/>
          <w:szCs w:val="22"/>
        </w:rPr>
      </w:pPr>
    </w:p>
    <w:p w14:paraId="5B79C0AA" w14:textId="77777777" w:rsidR="00F56C69" w:rsidRDefault="00F56C69" w:rsidP="006E23F5">
      <w:pPr>
        <w:pStyle w:val="CAPS10ptbold"/>
        <w:spacing w:line="240" w:lineRule="auto"/>
        <w:rPr>
          <w:rFonts w:asciiTheme="minorHAnsi" w:hAnsiTheme="minorHAnsi"/>
          <w:b w:val="0"/>
          <w:bCs w:val="0"/>
          <w:sz w:val="22"/>
          <w:szCs w:val="22"/>
        </w:rPr>
      </w:pPr>
    </w:p>
    <w:p w14:paraId="1E1B61DC" w14:textId="77777777" w:rsidR="00F56C69" w:rsidRPr="00F56C69" w:rsidRDefault="00F56C69" w:rsidP="006E23F5">
      <w:pPr>
        <w:pStyle w:val="CAPS10ptbold"/>
        <w:spacing w:line="240" w:lineRule="auto"/>
        <w:rPr>
          <w:rFonts w:asciiTheme="minorHAnsi" w:hAnsiTheme="minorHAnsi"/>
          <w:b w:val="0"/>
          <w:bCs w:val="0"/>
          <w:sz w:val="22"/>
          <w:szCs w:val="22"/>
        </w:rPr>
      </w:pPr>
    </w:p>
    <w:p w14:paraId="4C9FE414" w14:textId="77777777" w:rsidR="006E23F5" w:rsidRPr="00820F22" w:rsidRDefault="006E23F5" w:rsidP="006E23F5">
      <w:pPr>
        <w:pStyle w:val="BIgHeadingBoldCaps"/>
        <w:spacing w:before="0" w:after="0" w:line="240" w:lineRule="auto"/>
        <w:outlineLvl w:val="0"/>
        <w:rPr>
          <w:rFonts w:asciiTheme="minorHAnsi" w:hAnsiTheme="minorHAnsi"/>
          <w:sz w:val="32"/>
          <w:szCs w:val="32"/>
        </w:rPr>
      </w:pPr>
      <w:r w:rsidRPr="00820F22">
        <w:rPr>
          <w:rFonts w:asciiTheme="minorHAnsi" w:hAnsiTheme="minorHAnsi"/>
          <w:sz w:val="32"/>
          <w:szCs w:val="32"/>
        </w:rPr>
        <w:t>BUILDING &amp; SURVEYING</w:t>
      </w:r>
    </w:p>
    <w:p w14:paraId="2CFDBC17" w14:textId="334CB51E" w:rsidR="006E23F5" w:rsidRPr="00A32EEB" w:rsidRDefault="00380602" w:rsidP="006E23F5">
      <w:pPr>
        <w:pStyle w:val="CourseBodyCopy10pt"/>
        <w:spacing w:after="0" w:line="240" w:lineRule="auto"/>
        <w:rPr>
          <w:rFonts w:asciiTheme="minorHAnsi" w:hAnsiTheme="minorHAnsi"/>
          <w:sz w:val="24"/>
          <w:szCs w:val="24"/>
        </w:rPr>
      </w:pPr>
      <w:r>
        <w:rPr>
          <w:rStyle w:val="Hyperlink"/>
          <w:rFonts w:asciiTheme="minorHAnsi" w:hAnsiTheme="minorHAnsi"/>
          <w:sz w:val="24"/>
          <w:szCs w:val="24"/>
        </w:rPr>
        <w:t>www.n</w:t>
      </w:r>
      <w:r w:rsidR="006E23F5" w:rsidRPr="00A32EEB">
        <w:rPr>
          <w:rStyle w:val="Hyperlink"/>
          <w:rFonts w:asciiTheme="minorHAnsi" w:hAnsiTheme="minorHAnsi"/>
          <w:sz w:val="24"/>
          <w:szCs w:val="24"/>
        </w:rPr>
        <w:t>apier.ac.uk/do-building</w:t>
      </w:r>
      <w:r w:rsidR="006E23F5" w:rsidRPr="00A32EEB">
        <w:rPr>
          <w:rFonts w:asciiTheme="minorHAnsi" w:hAnsiTheme="minorHAnsi"/>
          <w:sz w:val="24"/>
          <w:szCs w:val="24"/>
        </w:rPr>
        <w:t xml:space="preserve"> </w:t>
      </w:r>
    </w:p>
    <w:p w14:paraId="1D259C9E" w14:textId="77777777" w:rsidR="006E23F5" w:rsidRPr="00A32EEB" w:rsidRDefault="006E23F5" w:rsidP="00927956">
      <w:pPr>
        <w:widowControl w:val="0"/>
        <w:autoSpaceDE w:val="0"/>
        <w:autoSpaceDN w:val="0"/>
        <w:adjustRightInd w:val="0"/>
        <w:rPr>
          <w:rFonts w:cs="Times"/>
          <w:lang w:val="en-US"/>
        </w:rPr>
      </w:pPr>
    </w:p>
    <w:p w14:paraId="554A861F" w14:textId="0B7FA2BB" w:rsidR="00927956" w:rsidRDefault="00927956" w:rsidP="00927956">
      <w:pPr>
        <w:pStyle w:val="BoldBodyPara"/>
        <w:numPr>
          <w:ilvl w:val="0"/>
          <w:numId w:val="14"/>
        </w:numPr>
        <w:spacing w:line="240" w:lineRule="auto"/>
        <w:outlineLvl w:val="0"/>
        <w:rPr>
          <w:rFonts w:asciiTheme="minorHAnsi" w:hAnsiTheme="minorHAnsi"/>
          <w:b w:val="0"/>
          <w:bCs w:val="0"/>
          <w:sz w:val="24"/>
          <w:szCs w:val="24"/>
        </w:rPr>
      </w:pPr>
      <w:r w:rsidRPr="00A32EEB">
        <w:rPr>
          <w:rFonts w:asciiTheme="minorHAnsi" w:hAnsiTheme="minorHAnsi"/>
          <w:sz w:val="24"/>
          <w:szCs w:val="24"/>
        </w:rPr>
        <w:t xml:space="preserve">We are a top </w:t>
      </w:r>
      <w:r w:rsidR="00BC1BE9">
        <w:rPr>
          <w:rFonts w:asciiTheme="minorHAnsi" w:hAnsiTheme="minorHAnsi"/>
          <w:sz w:val="24"/>
          <w:szCs w:val="24"/>
        </w:rPr>
        <w:t>10</w:t>
      </w:r>
      <w:r w:rsidRPr="00A32EEB">
        <w:rPr>
          <w:rFonts w:asciiTheme="minorHAnsi" w:hAnsiTheme="minorHAnsi"/>
          <w:sz w:val="24"/>
          <w:szCs w:val="24"/>
        </w:rPr>
        <w:t xml:space="preserve"> UK </w:t>
      </w:r>
      <w:proofErr w:type="gramStart"/>
      <w:r w:rsidRPr="00A32EEB">
        <w:rPr>
          <w:rFonts w:asciiTheme="minorHAnsi" w:hAnsiTheme="minorHAnsi"/>
          <w:sz w:val="24"/>
          <w:szCs w:val="24"/>
        </w:rPr>
        <w:t>university</w:t>
      </w:r>
      <w:proofErr w:type="gramEnd"/>
      <w:r w:rsidRPr="00A32EEB">
        <w:rPr>
          <w:rFonts w:asciiTheme="minorHAnsi" w:hAnsiTheme="minorHAnsi"/>
          <w:sz w:val="24"/>
          <w:szCs w:val="24"/>
        </w:rPr>
        <w:t xml:space="preserve"> for Building</w:t>
      </w:r>
      <w:r w:rsidRPr="00A32EEB">
        <w:rPr>
          <w:rFonts w:asciiTheme="minorHAnsi" w:hAnsiTheme="minorHAnsi"/>
          <w:b w:val="0"/>
          <w:bCs w:val="0"/>
          <w:sz w:val="24"/>
          <w:szCs w:val="24"/>
        </w:rPr>
        <w:t xml:space="preserve"> (Times/Sunday Times Good University Guide 202</w:t>
      </w:r>
      <w:r w:rsidR="000D4C5D">
        <w:rPr>
          <w:rFonts w:asciiTheme="minorHAnsi" w:hAnsiTheme="minorHAnsi"/>
          <w:b w:val="0"/>
          <w:bCs w:val="0"/>
          <w:sz w:val="24"/>
          <w:szCs w:val="24"/>
        </w:rPr>
        <w:t>6</w:t>
      </w:r>
      <w:r w:rsidRPr="00A32EEB">
        <w:rPr>
          <w:rFonts w:asciiTheme="minorHAnsi" w:hAnsiTheme="minorHAnsi"/>
          <w:b w:val="0"/>
          <w:bCs w:val="0"/>
          <w:sz w:val="24"/>
          <w:szCs w:val="24"/>
        </w:rPr>
        <w:t>).</w:t>
      </w:r>
    </w:p>
    <w:p w14:paraId="567482DB" w14:textId="77777777" w:rsidR="00BC1BE9" w:rsidRPr="00A32EEB" w:rsidRDefault="00BC1BE9" w:rsidP="00BC1BE9">
      <w:pPr>
        <w:pStyle w:val="BoldBodyPara"/>
        <w:spacing w:line="240" w:lineRule="auto"/>
        <w:ind w:left="720"/>
        <w:outlineLvl w:val="0"/>
        <w:rPr>
          <w:rFonts w:asciiTheme="minorHAnsi" w:hAnsiTheme="minorHAnsi"/>
          <w:b w:val="0"/>
          <w:bCs w:val="0"/>
          <w:sz w:val="24"/>
          <w:szCs w:val="24"/>
        </w:rPr>
      </w:pPr>
    </w:p>
    <w:p w14:paraId="27084514" w14:textId="77777777" w:rsidR="00927956" w:rsidRDefault="00927956" w:rsidP="00927956">
      <w:pPr>
        <w:pStyle w:val="BoldBodyPara"/>
        <w:numPr>
          <w:ilvl w:val="0"/>
          <w:numId w:val="14"/>
        </w:numPr>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All students studying our Surveying courses will have the opportunity to spend their entire third year on a credit-bearing work placement.</w:t>
      </w:r>
    </w:p>
    <w:p w14:paraId="0EBCB462" w14:textId="77777777" w:rsidR="00BC1BE9" w:rsidRDefault="00BC1BE9" w:rsidP="00BC1BE9">
      <w:pPr>
        <w:pStyle w:val="ListParagraph"/>
        <w:rPr>
          <w:b/>
          <w:bCs/>
        </w:rPr>
      </w:pPr>
    </w:p>
    <w:p w14:paraId="202070DD" w14:textId="034EE6BD" w:rsidR="006E23F5" w:rsidRPr="00A32EEB" w:rsidRDefault="00927956" w:rsidP="00927956">
      <w:pPr>
        <w:pStyle w:val="BoldBodyPara"/>
        <w:numPr>
          <w:ilvl w:val="0"/>
          <w:numId w:val="14"/>
        </w:numPr>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Surveying courses are accredited by the Royal Institution of Chartered Surveyors (RICS). The Architectural Technology course is accredited by the Chartered Institute of Architectural Technologists (CIAT) and the Chartered Institute of Building (CIOB).</w:t>
      </w:r>
    </w:p>
    <w:p w14:paraId="0064AE00"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p>
    <w:p w14:paraId="119488FB" w14:textId="137D129F" w:rsidR="001303BC" w:rsidRPr="001303BC" w:rsidRDefault="001303BC" w:rsidP="001303BC">
      <w:pPr>
        <w:pStyle w:val="BoldBodyPara"/>
        <w:spacing w:line="240" w:lineRule="auto"/>
        <w:outlineLvl w:val="0"/>
        <w:rPr>
          <w:rFonts w:asciiTheme="minorHAnsi" w:hAnsiTheme="minorHAnsi"/>
          <w:sz w:val="24"/>
          <w:szCs w:val="24"/>
        </w:rPr>
      </w:pPr>
      <w:r w:rsidRPr="001303BC">
        <w:rPr>
          <w:rFonts w:asciiTheme="minorHAnsi" w:hAnsiTheme="minorHAnsi"/>
          <w:sz w:val="24"/>
          <w:szCs w:val="24"/>
        </w:rPr>
        <w:t xml:space="preserve">Mike Thomson, </w:t>
      </w:r>
      <w:proofErr w:type="spellStart"/>
      <w:r w:rsidRPr="001303BC">
        <w:rPr>
          <w:rFonts w:asciiTheme="minorHAnsi" w:hAnsiTheme="minorHAnsi"/>
          <w:sz w:val="24"/>
          <w:szCs w:val="24"/>
        </w:rPr>
        <w:t>Programme</w:t>
      </w:r>
      <w:proofErr w:type="spellEnd"/>
      <w:r w:rsidRPr="001303BC">
        <w:rPr>
          <w:rFonts w:asciiTheme="minorHAnsi" w:hAnsiTheme="minorHAnsi"/>
          <w:sz w:val="24"/>
          <w:szCs w:val="24"/>
        </w:rPr>
        <w:t xml:space="preserve"> Leader, </w:t>
      </w:r>
      <w:r>
        <w:rPr>
          <w:rFonts w:asciiTheme="minorHAnsi" w:hAnsiTheme="minorHAnsi"/>
          <w:sz w:val="24"/>
          <w:szCs w:val="24"/>
        </w:rPr>
        <w:t xml:space="preserve">Quantity </w:t>
      </w:r>
      <w:r w:rsidRPr="001303BC">
        <w:rPr>
          <w:rFonts w:asciiTheme="minorHAnsi" w:hAnsiTheme="minorHAnsi"/>
          <w:sz w:val="24"/>
          <w:szCs w:val="24"/>
        </w:rPr>
        <w:t>Surveying.</w:t>
      </w:r>
    </w:p>
    <w:p w14:paraId="6880F60A" w14:textId="78E27CBD"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"Our degrees are highly regarded within the industry and companies approach us to take on our graduates for immediate employment</w:t>
      </w:r>
      <w:r w:rsidR="001303BC">
        <w:rPr>
          <w:rFonts w:asciiTheme="minorHAnsi" w:hAnsiTheme="minorHAnsi"/>
          <w:b w:val="0"/>
          <w:bCs w:val="0"/>
          <w:sz w:val="24"/>
          <w:szCs w:val="24"/>
        </w:rPr>
        <w:t xml:space="preserve">. </w:t>
      </w:r>
      <w:r w:rsidRPr="00A32EEB">
        <w:rPr>
          <w:rFonts w:asciiTheme="minorHAnsi" w:hAnsiTheme="minorHAnsi"/>
          <w:b w:val="0"/>
          <w:bCs w:val="0"/>
          <w:sz w:val="24"/>
          <w:szCs w:val="24"/>
        </w:rPr>
        <w:t>You’ll be taught by staff who have worked in industry and hold RICS, CIAT or COIB membership, and will benefit from access to leading industry software.”</w:t>
      </w:r>
    </w:p>
    <w:p w14:paraId="71C368C5" w14:textId="77777777" w:rsidR="00927956" w:rsidRPr="00A32EEB" w:rsidRDefault="00927956" w:rsidP="00927956">
      <w:pPr>
        <w:pStyle w:val="BoldBodyPara"/>
        <w:spacing w:line="240" w:lineRule="auto"/>
        <w:outlineLvl w:val="0"/>
        <w:rPr>
          <w:rFonts w:asciiTheme="minorHAnsi" w:hAnsiTheme="minorHAnsi"/>
          <w:b w:val="0"/>
          <w:bCs w:val="0"/>
          <w:sz w:val="24"/>
          <w:szCs w:val="24"/>
        </w:rPr>
      </w:pPr>
    </w:p>
    <w:p w14:paraId="669C9AEC" w14:textId="77777777" w:rsidR="007D52C0" w:rsidRPr="00A32EEB" w:rsidRDefault="007D52C0" w:rsidP="007D52C0">
      <w:pPr>
        <w:pStyle w:val="CAPS10ptbold"/>
        <w:spacing w:line="240" w:lineRule="auto"/>
        <w:outlineLvl w:val="0"/>
        <w:rPr>
          <w:rFonts w:asciiTheme="minorHAnsi" w:hAnsiTheme="minorHAnsi"/>
          <w:sz w:val="28"/>
          <w:szCs w:val="26"/>
        </w:rPr>
      </w:pPr>
      <w:r w:rsidRPr="00A32EEB">
        <w:rPr>
          <w:rFonts w:asciiTheme="minorHAnsi" w:hAnsiTheme="minorHAnsi"/>
          <w:sz w:val="28"/>
          <w:szCs w:val="26"/>
        </w:rPr>
        <w:t>CAREERS</w:t>
      </w:r>
    </w:p>
    <w:p w14:paraId="20F03C02" w14:textId="77777777" w:rsidR="007D52C0" w:rsidRPr="00A32EEB" w:rsidRDefault="007D52C0" w:rsidP="007D52C0">
      <w:pPr>
        <w:pStyle w:val="CAPS10ptbold"/>
        <w:spacing w:line="240" w:lineRule="auto"/>
        <w:outlineLvl w:val="0"/>
        <w:rPr>
          <w:rFonts w:asciiTheme="minorHAnsi" w:hAnsiTheme="minorHAnsi"/>
          <w:sz w:val="24"/>
          <w:szCs w:val="24"/>
        </w:rPr>
      </w:pPr>
    </w:p>
    <w:p w14:paraId="3B3ADE43"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Architectural Technologist </w:t>
      </w:r>
    </w:p>
    <w:p w14:paraId="5C6D7965"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lastRenderedPageBreak/>
        <w:t>Building Surveyor</w:t>
      </w:r>
    </w:p>
    <w:p w14:paraId="6ED6F559"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Quantity Surveyor</w:t>
      </w:r>
    </w:p>
    <w:p w14:paraId="478F597B"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Real Estate Surveyor </w:t>
      </w:r>
    </w:p>
    <w:p w14:paraId="6168B127"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Valuation Surveyor</w:t>
      </w:r>
    </w:p>
    <w:p w14:paraId="08610D79"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Property Asset Manager</w:t>
      </w:r>
    </w:p>
    <w:p w14:paraId="0E4E8871"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Property Management Surveyor</w:t>
      </w:r>
    </w:p>
    <w:p w14:paraId="75D51457"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Development Surveyor</w:t>
      </w:r>
    </w:p>
    <w:p w14:paraId="0A7A3DC7"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Commercial Agency Surveyor</w:t>
      </w:r>
    </w:p>
    <w:p w14:paraId="0EA0ABA0"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Construction Project Manager</w:t>
      </w:r>
    </w:p>
    <w:p w14:paraId="44E4D2AC"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Chartered Surveyor</w:t>
      </w:r>
    </w:p>
    <w:p w14:paraId="1972D725"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Contracts Manager</w:t>
      </w:r>
    </w:p>
    <w:p w14:paraId="65B464EE"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Construction Cost Manager</w:t>
      </w:r>
    </w:p>
    <w:p w14:paraId="5490EB08" w14:textId="77777777" w:rsidR="007D52C0" w:rsidRPr="00A32EEB" w:rsidRDefault="007D52C0" w:rsidP="007D52C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Commercial Building Surveyor</w:t>
      </w:r>
    </w:p>
    <w:p w14:paraId="56957350" w14:textId="77777777" w:rsidR="007D52C0" w:rsidRDefault="007D52C0" w:rsidP="007D52C0">
      <w:pPr>
        <w:pStyle w:val="BoldBodyPara"/>
        <w:spacing w:line="240" w:lineRule="auto"/>
        <w:outlineLvl w:val="0"/>
        <w:rPr>
          <w:rFonts w:asciiTheme="minorHAnsi" w:hAnsiTheme="minorHAnsi"/>
          <w:b w:val="0"/>
          <w:bCs w:val="0"/>
        </w:rPr>
      </w:pPr>
      <w:r w:rsidRPr="00DD5661">
        <w:rPr>
          <w:rFonts w:asciiTheme="minorHAnsi" w:hAnsiTheme="minorHAnsi"/>
          <w:b w:val="0"/>
          <w:bCs w:val="0"/>
        </w:rPr>
        <w:t>(After you’ve graduated, specialist vocational training or postgraduate study may be required to enter some of these professions).</w:t>
      </w:r>
    </w:p>
    <w:p w14:paraId="6BEDE3A8" w14:textId="77777777" w:rsidR="007D52C0" w:rsidRPr="00DD5661" w:rsidRDefault="007D52C0" w:rsidP="007D52C0">
      <w:pPr>
        <w:pStyle w:val="BoldBodyPara"/>
        <w:spacing w:line="240" w:lineRule="auto"/>
        <w:outlineLvl w:val="0"/>
        <w:rPr>
          <w:rFonts w:asciiTheme="minorHAnsi" w:hAnsiTheme="minorHAnsi"/>
          <w:b w:val="0"/>
          <w:bCs w:val="0"/>
        </w:rPr>
      </w:pPr>
    </w:p>
    <w:p w14:paraId="7FEFBD61" w14:textId="77777777" w:rsidR="007D52C0" w:rsidRPr="007D52C0" w:rsidRDefault="007D52C0" w:rsidP="007D52C0">
      <w:pPr>
        <w:pStyle w:val="BoldBodyPara"/>
        <w:spacing w:line="240" w:lineRule="auto"/>
        <w:outlineLvl w:val="0"/>
        <w:rPr>
          <w:rFonts w:asciiTheme="minorHAnsi" w:hAnsiTheme="minorHAnsi"/>
          <w:sz w:val="24"/>
          <w:szCs w:val="24"/>
        </w:rPr>
      </w:pPr>
      <w:r w:rsidRPr="007D52C0">
        <w:rPr>
          <w:rFonts w:asciiTheme="minorHAnsi" w:hAnsiTheme="minorHAnsi"/>
          <w:sz w:val="24"/>
          <w:szCs w:val="24"/>
        </w:rPr>
        <w:t>Mark Cawley</w:t>
      </w:r>
      <w:r>
        <w:rPr>
          <w:rFonts w:asciiTheme="minorHAnsi" w:hAnsiTheme="minorHAnsi"/>
          <w:sz w:val="24"/>
          <w:szCs w:val="24"/>
        </w:rPr>
        <w:t>,</w:t>
      </w:r>
      <w:r w:rsidRPr="007D52C0">
        <w:rPr>
          <w:rFonts w:asciiTheme="minorHAnsi" w:hAnsiTheme="minorHAnsi"/>
          <w:sz w:val="24"/>
          <w:szCs w:val="24"/>
        </w:rPr>
        <w:t xml:space="preserve"> BSc (Hons) Architectural Technology.</w:t>
      </w:r>
    </w:p>
    <w:p w14:paraId="2C18B96D" w14:textId="14EBEEF2" w:rsidR="00927956" w:rsidRPr="00A32EEB" w:rsidRDefault="00927956" w:rsidP="00927956">
      <w:pPr>
        <w:pStyle w:val="BoldBodyPara"/>
        <w:spacing w:line="240" w:lineRule="auto"/>
        <w:outlineLvl w:val="0"/>
        <w:rPr>
          <w:rFonts w:asciiTheme="minorHAnsi" w:hAnsiTheme="minorHAnsi"/>
          <w:b w:val="0"/>
          <w:bCs w:val="0"/>
          <w:sz w:val="24"/>
          <w:szCs w:val="24"/>
        </w:rPr>
      </w:pPr>
      <w:r w:rsidRPr="00A32EEB">
        <w:rPr>
          <w:rFonts w:asciiTheme="minorHAnsi" w:hAnsiTheme="minorHAnsi"/>
          <w:b w:val="0"/>
          <w:bCs w:val="0"/>
          <w:sz w:val="24"/>
          <w:szCs w:val="24"/>
        </w:rPr>
        <w:t>"I feel I have learned so much, including the awareness and skills needed to work in industry. My lecturers supported my learning, and pushed me to further my understanding, so I feel confident about the skills and knowledge I’ve gained.”</w:t>
      </w:r>
    </w:p>
    <w:p w14:paraId="3FFAA1DF" w14:textId="77777777" w:rsidR="00F56C69" w:rsidRPr="00A32EEB" w:rsidRDefault="00F56C69" w:rsidP="00927956">
      <w:pPr>
        <w:pStyle w:val="BoldBodyPara"/>
        <w:spacing w:line="240" w:lineRule="auto"/>
        <w:outlineLvl w:val="0"/>
        <w:rPr>
          <w:rFonts w:asciiTheme="minorHAnsi" w:hAnsiTheme="minorHAnsi"/>
          <w:b w:val="0"/>
          <w:bCs w:val="0"/>
          <w:sz w:val="24"/>
          <w:szCs w:val="24"/>
        </w:rPr>
      </w:pPr>
    </w:p>
    <w:p w14:paraId="17969339" w14:textId="77777777" w:rsidR="006E23F5" w:rsidRPr="00A32EEB" w:rsidRDefault="006E23F5" w:rsidP="006E23F5">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COURSES </w:t>
      </w:r>
    </w:p>
    <w:p w14:paraId="069AA962" w14:textId="77777777" w:rsidR="006E23F5" w:rsidRPr="00A32EEB" w:rsidRDefault="006E23F5" w:rsidP="006E23F5">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BSc/BSc (Hons) Architectural Technology </w:t>
      </w:r>
    </w:p>
    <w:p w14:paraId="5AADB8F2" w14:textId="77777777" w:rsidR="006E23F5" w:rsidRPr="00A32EEB" w:rsidRDefault="006E23F5" w:rsidP="006E23F5">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BSc/BSc (Hons) Building Surveying </w:t>
      </w:r>
    </w:p>
    <w:p w14:paraId="40A9C108" w14:textId="77777777" w:rsidR="00C20D20" w:rsidRPr="00A32EEB" w:rsidRDefault="00C20D20" w:rsidP="00C20D20">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BSc/BSc (Hons) Quantity Surveying </w:t>
      </w:r>
    </w:p>
    <w:p w14:paraId="1AAB1C95" w14:textId="77777777" w:rsidR="006E23F5" w:rsidRPr="00A32EEB" w:rsidRDefault="006E23F5" w:rsidP="006E23F5">
      <w:pPr>
        <w:pStyle w:val="BoldBodyPara"/>
        <w:spacing w:line="240" w:lineRule="auto"/>
        <w:outlineLvl w:val="0"/>
        <w:rPr>
          <w:rFonts w:asciiTheme="minorHAnsi" w:hAnsiTheme="minorHAnsi"/>
          <w:sz w:val="24"/>
          <w:szCs w:val="24"/>
        </w:rPr>
      </w:pPr>
      <w:r w:rsidRPr="00A32EEB">
        <w:rPr>
          <w:rFonts w:asciiTheme="minorHAnsi" w:hAnsiTheme="minorHAnsi"/>
          <w:sz w:val="24"/>
          <w:szCs w:val="24"/>
        </w:rPr>
        <w:t xml:space="preserve">BSc/BSc (Hons) Real Estate Surveying </w:t>
      </w:r>
    </w:p>
    <w:p w14:paraId="00AACF6E" w14:textId="77777777" w:rsidR="006E23F5" w:rsidRPr="00A32EEB" w:rsidRDefault="006E23F5" w:rsidP="006E23F5">
      <w:pPr>
        <w:pStyle w:val="CourseBodyCopy10pt"/>
        <w:spacing w:after="0" w:line="240" w:lineRule="auto"/>
        <w:rPr>
          <w:rFonts w:asciiTheme="minorHAnsi" w:hAnsiTheme="minorHAnsi"/>
          <w:sz w:val="24"/>
          <w:szCs w:val="24"/>
        </w:rPr>
      </w:pPr>
    </w:p>
    <w:p w14:paraId="7A50F020" w14:textId="77777777" w:rsidR="00180A87" w:rsidRPr="00A32EEB" w:rsidRDefault="00180A87" w:rsidP="006E23F5">
      <w:pPr>
        <w:pStyle w:val="CourseBodyCopy10pt"/>
        <w:spacing w:after="0" w:line="240" w:lineRule="auto"/>
        <w:rPr>
          <w:rFonts w:asciiTheme="minorHAnsi" w:hAnsiTheme="minorHAnsi"/>
          <w:sz w:val="24"/>
          <w:szCs w:val="24"/>
        </w:rPr>
      </w:pPr>
    </w:p>
    <w:p w14:paraId="29D12779" w14:textId="77777777" w:rsidR="00666A23" w:rsidRPr="00D52782" w:rsidRDefault="006E23F5" w:rsidP="006E23F5">
      <w:pPr>
        <w:pStyle w:val="BoldBodyPara"/>
        <w:spacing w:line="240" w:lineRule="auto"/>
        <w:rPr>
          <w:rFonts w:asciiTheme="minorHAnsi" w:hAnsiTheme="minorHAnsi"/>
          <w:sz w:val="22"/>
          <w:szCs w:val="22"/>
        </w:rPr>
      </w:pPr>
      <w:r w:rsidRPr="00A32EEB">
        <w:rPr>
          <w:rFonts w:asciiTheme="minorHAnsi" w:hAnsiTheme="minorHAnsi"/>
          <w:sz w:val="24"/>
          <w:szCs w:val="24"/>
        </w:rPr>
        <w:t>UNDERGRADUATE ENTRY REQUIREMENTS</w:t>
      </w:r>
      <w:r w:rsidRPr="00D52782">
        <w:rPr>
          <w:rFonts w:asciiTheme="minorHAnsi" w:hAnsiTheme="minorHAnsi"/>
          <w:sz w:val="22"/>
          <w:szCs w:val="22"/>
        </w:rPr>
        <w:br/>
      </w:r>
    </w:p>
    <w:tbl>
      <w:tblPr>
        <w:tblStyle w:val="TableGrid"/>
        <w:tblW w:w="0" w:type="auto"/>
        <w:tblLook w:val="04A0" w:firstRow="1" w:lastRow="0" w:firstColumn="1" w:lastColumn="0" w:noHBand="0" w:noVBand="1"/>
      </w:tblPr>
      <w:tblGrid>
        <w:gridCol w:w="2452"/>
        <w:gridCol w:w="1575"/>
        <w:gridCol w:w="1647"/>
        <w:gridCol w:w="1544"/>
        <w:gridCol w:w="899"/>
        <w:gridCol w:w="899"/>
      </w:tblGrid>
      <w:tr w:rsidR="00666A23" w:rsidRPr="00ED2F66" w14:paraId="0DC0AC54" w14:textId="77777777" w:rsidTr="007A412C">
        <w:tc>
          <w:tcPr>
            <w:tcW w:w="2452" w:type="dxa"/>
          </w:tcPr>
          <w:p w14:paraId="57E41470" w14:textId="77777777" w:rsidR="00666A23" w:rsidRPr="00582E65" w:rsidRDefault="00666A23" w:rsidP="007A412C">
            <w:pPr>
              <w:rPr>
                <w:rFonts w:ascii="Arial" w:hAnsi="Arial" w:cs="Arial"/>
                <w:b/>
                <w:bCs/>
                <w:sz w:val="16"/>
                <w:szCs w:val="16"/>
              </w:rPr>
            </w:pPr>
          </w:p>
        </w:tc>
        <w:tc>
          <w:tcPr>
            <w:tcW w:w="1575" w:type="dxa"/>
          </w:tcPr>
          <w:p w14:paraId="63F0F177"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47" w:type="dxa"/>
          </w:tcPr>
          <w:p w14:paraId="2D6C47D6" w14:textId="21BB7F03"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4D59B6">
              <w:rPr>
                <w:rFonts w:ascii="Arial" w:eastAsia="Times New Roman" w:hAnsi="Arial" w:cs="Arial"/>
                <w:sz w:val="16"/>
                <w:szCs w:val="16"/>
                <w:lang w:eastAsia="en-GB"/>
              </w:rPr>
              <w:t xml:space="preserve"> </w:t>
            </w:r>
            <w:r w:rsidR="004D59B6" w:rsidRPr="004D59B6">
              <w:rPr>
                <w:rFonts w:ascii="Arial" w:eastAsia="Times New Roman" w:hAnsi="Arial" w:cs="Arial"/>
                <w:sz w:val="16"/>
                <w:szCs w:val="16"/>
                <w:lang w:eastAsia="en-GB"/>
              </w:rPr>
              <w:t>†</w:t>
            </w:r>
          </w:p>
        </w:tc>
        <w:tc>
          <w:tcPr>
            <w:tcW w:w="1544" w:type="dxa"/>
          </w:tcPr>
          <w:p w14:paraId="2E0C9BE8"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899" w:type="dxa"/>
          </w:tcPr>
          <w:p w14:paraId="34C5F1D7"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899" w:type="dxa"/>
          </w:tcPr>
          <w:p w14:paraId="28DBA7CA"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2C41A7B7" w14:textId="77777777" w:rsidTr="007A412C">
        <w:tc>
          <w:tcPr>
            <w:tcW w:w="2452" w:type="dxa"/>
          </w:tcPr>
          <w:p w14:paraId="339FD1FB" w14:textId="77777777" w:rsidR="00666A23" w:rsidRPr="00582E65" w:rsidRDefault="00666A23" w:rsidP="007A412C">
            <w:pPr>
              <w:rPr>
                <w:rFonts w:ascii="Arial" w:hAnsi="Arial" w:cs="Arial"/>
                <w:b/>
                <w:bCs/>
                <w:sz w:val="16"/>
                <w:szCs w:val="16"/>
              </w:rPr>
            </w:pPr>
            <w:r w:rsidRPr="00582E65">
              <w:rPr>
                <w:rFonts w:ascii="Arial" w:hAnsi="Arial" w:cs="Arial"/>
                <w:b/>
                <w:bCs/>
                <w:sz w:val="16"/>
                <w:szCs w:val="16"/>
              </w:rPr>
              <w:t xml:space="preserve">BSC (HONS) ARCHITECTURAL TECHNOLOGY </w:t>
            </w:r>
          </w:p>
          <w:p w14:paraId="15475E42" w14:textId="77777777" w:rsidR="00666A23" w:rsidRPr="000718A2" w:rsidRDefault="00666A23" w:rsidP="007A412C">
            <w:pPr>
              <w:rPr>
                <w:rFonts w:ascii="Arial" w:hAnsi="Arial" w:cs="Arial"/>
                <w:sz w:val="16"/>
                <w:szCs w:val="16"/>
              </w:rPr>
            </w:pPr>
            <w:r w:rsidRPr="000718A2">
              <w:rPr>
                <w:rFonts w:ascii="Arial" w:hAnsi="Arial" w:cs="Arial"/>
                <w:sz w:val="16"/>
                <w:szCs w:val="16"/>
              </w:rPr>
              <w:t>UCAS: K236</w:t>
            </w:r>
          </w:p>
          <w:p w14:paraId="6DF7B5CF" w14:textId="77777777" w:rsidR="00666A23" w:rsidRPr="00582E65" w:rsidRDefault="00666A23" w:rsidP="007A412C">
            <w:pPr>
              <w:rPr>
                <w:rFonts w:ascii="Arial" w:hAnsi="Arial" w:cs="Arial"/>
                <w:b/>
                <w:bCs/>
                <w:sz w:val="16"/>
                <w:szCs w:val="16"/>
              </w:rPr>
            </w:pPr>
          </w:p>
        </w:tc>
        <w:tc>
          <w:tcPr>
            <w:tcW w:w="1575" w:type="dxa"/>
          </w:tcPr>
          <w:p w14:paraId="41B4C01B" w14:textId="7128E0CA" w:rsidR="00666A23" w:rsidRPr="00ED2F66" w:rsidRDefault="00666A23" w:rsidP="00FD50BE">
            <w:pPr>
              <w:rPr>
                <w:rFonts w:ascii="Arial" w:hAnsi="Arial" w:cs="Arial"/>
                <w:sz w:val="16"/>
                <w:szCs w:val="16"/>
              </w:rPr>
            </w:pPr>
            <w:r>
              <w:rPr>
                <w:rFonts w:ascii="Arial" w:hAnsi="Arial" w:cs="Arial"/>
                <w:sz w:val="16"/>
                <w:szCs w:val="16"/>
              </w:rPr>
              <w:t>BB</w:t>
            </w:r>
            <w:r w:rsidR="00F75616">
              <w:rPr>
                <w:rFonts w:ascii="Arial" w:hAnsi="Arial" w:cs="Arial"/>
                <w:sz w:val="16"/>
                <w:szCs w:val="16"/>
              </w:rPr>
              <w:t>B</w:t>
            </w:r>
            <w:r>
              <w:rPr>
                <w:rFonts w:ascii="Arial" w:hAnsi="Arial" w:cs="Arial"/>
                <w:sz w:val="16"/>
                <w:szCs w:val="16"/>
              </w:rPr>
              <w:t>C</w:t>
            </w:r>
            <w:r>
              <w:rPr>
                <w:rFonts w:ascii="Arial" w:hAnsi="Arial" w:cs="Arial"/>
                <w:sz w:val="16"/>
                <w:szCs w:val="16"/>
              </w:rPr>
              <w:br/>
            </w:r>
          </w:p>
        </w:tc>
        <w:tc>
          <w:tcPr>
            <w:tcW w:w="1647" w:type="dxa"/>
          </w:tcPr>
          <w:p w14:paraId="3939D6C4" w14:textId="4EB8C628" w:rsidR="00666A23" w:rsidRPr="00ED2F66" w:rsidRDefault="00666A23" w:rsidP="00FD50BE">
            <w:pPr>
              <w:rPr>
                <w:rFonts w:ascii="Arial" w:hAnsi="Arial" w:cs="Arial"/>
                <w:sz w:val="16"/>
                <w:szCs w:val="16"/>
              </w:rPr>
            </w:pPr>
            <w:r>
              <w:rPr>
                <w:rFonts w:ascii="Arial" w:hAnsi="Arial" w:cs="Arial"/>
                <w:sz w:val="16"/>
                <w:szCs w:val="16"/>
              </w:rPr>
              <w:t>CCCC</w:t>
            </w:r>
            <w:r>
              <w:rPr>
                <w:rFonts w:ascii="Arial" w:hAnsi="Arial" w:cs="Arial"/>
                <w:sz w:val="16"/>
                <w:szCs w:val="16"/>
              </w:rPr>
              <w:br/>
            </w:r>
          </w:p>
        </w:tc>
        <w:tc>
          <w:tcPr>
            <w:tcW w:w="1544" w:type="dxa"/>
          </w:tcPr>
          <w:p w14:paraId="05F238D3" w14:textId="13EB8E24" w:rsidR="00666A23" w:rsidRPr="00ED2F66" w:rsidRDefault="00666A23" w:rsidP="00FD50BE">
            <w:pPr>
              <w:rPr>
                <w:rFonts w:ascii="Arial" w:hAnsi="Arial" w:cs="Arial"/>
                <w:sz w:val="16"/>
                <w:szCs w:val="16"/>
              </w:rPr>
            </w:pPr>
            <w:r>
              <w:rPr>
                <w:rFonts w:ascii="Arial" w:hAnsi="Arial" w:cs="Arial"/>
                <w:sz w:val="16"/>
                <w:szCs w:val="16"/>
              </w:rPr>
              <w:t>CC</w:t>
            </w:r>
            <w:r w:rsidR="00F75616">
              <w:rPr>
                <w:rFonts w:ascii="Arial" w:hAnsi="Arial" w:cs="Arial"/>
                <w:sz w:val="16"/>
                <w:szCs w:val="16"/>
              </w:rPr>
              <w:t>C</w:t>
            </w:r>
            <w:r>
              <w:rPr>
                <w:rFonts w:ascii="Arial" w:hAnsi="Arial" w:cs="Arial"/>
                <w:sz w:val="16"/>
                <w:szCs w:val="16"/>
              </w:rPr>
              <w:br/>
            </w:r>
          </w:p>
        </w:tc>
        <w:tc>
          <w:tcPr>
            <w:tcW w:w="899" w:type="dxa"/>
          </w:tcPr>
          <w:p w14:paraId="387A9DD7"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99" w:type="dxa"/>
          </w:tcPr>
          <w:p w14:paraId="53061ADE"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29B21E98" w14:textId="77777777" w:rsidTr="007A412C">
        <w:tc>
          <w:tcPr>
            <w:tcW w:w="2452" w:type="dxa"/>
          </w:tcPr>
          <w:p w14:paraId="6DCBF4FD" w14:textId="6BAB50F2" w:rsidR="00666A23" w:rsidRPr="00582E65" w:rsidRDefault="00666A23" w:rsidP="007A412C">
            <w:pPr>
              <w:rPr>
                <w:rFonts w:ascii="Arial" w:hAnsi="Arial" w:cs="Arial"/>
                <w:b/>
                <w:bCs/>
                <w:sz w:val="16"/>
                <w:szCs w:val="16"/>
              </w:rPr>
            </w:pPr>
            <w:r w:rsidRPr="00582E65">
              <w:rPr>
                <w:rFonts w:ascii="Arial" w:hAnsi="Arial" w:cs="Arial"/>
                <w:b/>
                <w:bCs/>
                <w:sz w:val="16"/>
                <w:szCs w:val="16"/>
              </w:rPr>
              <w:t>BSC (HONS) BUILDING SURVEYING</w:t>
            </w:r>
            <w:r w:rsidRPr="00582E65">
              <w:rPr>
                <w:rFonts w:ascii="Arial" w:hAnsi="Arial" w:cs="Arial"/>
                <w:b/>
                <w:bCs/>
                <w:sz w:val="16"/>
                <w:szCs w:val="16"/>
              </w:rPr>
              <w:br/>
              <w:t>(WITH WORK PLACEMENT)</w:t>
            </w:r>
            <w:r w:rsidR="00DD5661">
              <w:rPr>
                <w:rFonts w:ascii="Arial" w:hAnsi="Arial" w:cs="Arial"/>
                <w:b/>
                <w:bCs/>
                <w:sz w:val="16"/>
                <w:szCs w:val="16"/>
              </w:rPr>
              <w:t xml:space="preserve"> </w:t>
            </w:r>
            <w:r w:rsidR="00DD5661" w:rsidRPr="001263FC">
              <w:rPr>
                <w:sz w:val="16"/>
                <w:szCs w:val="16"/>
              </w:rPr>
              <w:t>‡</w:t>
            </w:r>
          </w:p>
          <w:p w14:paraId="44828220" w14:textId="77777777" w:rsidR="00666A23" w:rsidRPr="000718A2" w:rsidRDefault="00666A23" w:rsidP="007A412C">
            <w:pPr>
              <w:rPr>
                <w:rFonts w:ascii="Arial" w:hAnsi="Arial" w:cs="Arial"/>
                <w:sz w:val="16"/>
                <w:szCs w:val="16"/>
              </w:rPr>
            </w:pPr>
            <w:r w:rsidRPr="000718A2">
              <w:rPr>
                <w:rFonts w:ascii="Arial" w:hAnsi="Arial" w:cs="Arial"/>
                <w:sz w:val="16"/>
                <w:szCs w:val="16"/>
              </w:rPr>
              <w:t>UCAS: K231</w:t>
            </w:r>
          </w:p>
          <w:p w14:paraId="5DC6D4F9" w14:textId="77777777" w:rsidR="00666A23" w:rsidRPr="00582E65" w:rsidRDefault="00666A23" w:rsidP="007A412C">
            <w:pPr>
              <w:rPr>
                <w:rFonts w:ascii="Arial" w:hAnsi="Arial" w:cs="Arial"/>
                <w:b/>
                <w:bCs/>
                <w:sz w:val="16"/>
                <w:szCs w:val="16"/>
              </w:rPr>
            </w:pPr>
          </w:p>
        </w:tc>
        <w:tc>
          <w:tcPr>
            <w:tcW w:w="1575" w:type="dxa"/>
          </w:tcPr>
          <w:p w14:paraId="083BF39E" w14:textId="4844988C" w:rsidR="00666A23" w:rsidRPr="00ED2F66" w:rsidRDefault="00666A23" w:rsidP="00FD50BE">
            <w:pPr>
              <w:rPr>
                <w:rFonts w:ascii="Arial" w:hAnsi="Arial" w:cs="Arial"/>
                <w:sz w:val="16"/>
                <w:szCs w:val="16"/>
              </w:rPr>
            </w:pPr>
            <w:r>
              <w:rPr>
                <w:rFonts w:ascii="Arial" w:hAnsi="Arial" w:cs="Arial"/>
                <w:sz w:val="16"/>
                <w:szCs w:val="16"/>
              </w:rPr>
              <w:t>BB</w:t>
            </w:r>
            <w:r w:rsidR="00BC1BE9">
              <w:rPr>
                <w:rFonts w:ascii="Arial" w:hAnsi="Arial" w:cs="Arial"/>
                <w:sz w:val="16"/>
                <w:szCs w:val="16"/>
              </w:rPr>
              <w:t>B</w:t>
            </w:r>
            <w:r>
              <w:rPr>
                <w:rFonts w:ascii="Arial" w:hAnsi="Arial" w:cs="Arial"/>
                <w:sz w:val="16"/>
                <w:szCs w:val="16"/>
              </w:rPr>
              <w:t>C</w:t>
            </w:r>
            <w:r>
              <w:rPr>
                <w:rFonts w:ascii="Arial" w:hAnsi="Arial" w:cs="Arial"/>
                <w:sz w:val="16"/>
                <w:szCs w:val="16"/>
              </w:rPr>
              <w:br/>
            </w:r>
          </w:p>
        </w:tc>
        <w:tc>
          <w:tcPr>
            <w:tcW w:w="1647" w:type="dxa"/>
          </w:tcPr>
          <w:p w14:paraId="6603D830" w14:textId="2196C686" w:rsidR="00666A23" w:rsidRPr="00ED2F66" w:rsidRDefault="00666A23" w:rsidP="00FD50BE">
            <w:pPr>
              <w:rPr>
                <w:rFonts w:ascii="Arial" w:hAnsi="Arial" w:cs="Arial"/>
                <w:sz w:val="16"/>
                <w:szCs w:val="16"/>
              </w:rPr>
            </w:pPr>
            <w:r>
              <w:rPr>
                <w:rFonts w:ascii="Arial" w:hAnsi="Arial" w:cs="Arial"/>
                <w:sz w:val="16"/>
                <w:szCs w:val="16"/>
              </w:rPr>
              <w:t>CCCC</w:t>
            </w:r>
            <w:r>
              <w:rPr>
                <w:rFonts w:ascii="Arial" w:hAnsi="Arial" w:cs="Arial"/>
                <w:sz w:val="16"/>
                <w:szCs w:val="16"/>
              </w:rPr>
              <w:br/>
            </w:r>
          </w:p>
        </w:tc>
        <w:tc>
          <w:tcPr>
            <w:tcW w:w="1544" w:type="dxa"/>
          </w:tcPr>
          <w:p w14:paraId="074C551E" w14:textId="33FDE4C5" w:rsidR="00666A23" w:rsidRPr="00ED2F66" w:rsidRDefault="00666A23" w:rsidP="00FD50BE">
            <w:pPr>
              <w:rPr>
                <w:rFonts w:ascii="Arial" w:hAnsi="Arial" w:cs="Arial"/>
                <w:sz w:val="16"/>
                <w:szCs w:val="16"/>
              </w:rPr>
            </w:pPr>
            <w:r>
              <w:rPr>
                <w:rFonts w:ascii="Arial" w:hAnsi="Arial" w:cs="Arial"/>
                <w:sz w:val="16"/>
                <w:szCs w:val="16"/>
              </w:rPr>
              <w:t>CC</w:t>
            </w:r>
            <w:r w:rsidR="00F75616">
              <w:rPr>
                <w:rFonts w:ascii="Arial" w:hAnsi="Arial" w:cs="Arial"/>
                <w:sz w:val="16"/>
                <w:szCs w:val="16"/>
              </w:rPr>
              <w:t>C</w:t>
            </w:r>
            <w:r>
              <w:rPr>
                <w:rFonts w:ascii="Arial" w:hAnsi="Arial" w:cs="Arial"/>
                <w:sz w:val="16"/>
                <w:szCs w:val="16"/>
              </w:rPr>
              <w:br/>
            </w:r>
          </w:p>
        </w:tc>
        <w:tc>
          <w:tcPr>
            <w:tcW w:w="899" w:type="dxa"/>
          </w:tcPr>
          <w:p w14:paraId="166A13D4"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99" w:type="dxa"/>
          </w:tcPr>
          <w:p w14:paraId="7E875AC4"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3EDD5E75" w14:textId="77777777" w:rsidTr="007A412C">
        <w:tc>
          <w:tcPr>
            <w:tcW w:w="2452" w:type="dxa"/>
          </w:tcPr>
          <w:p w14:paraId="314C7DC5" w14:textId="7F72D6B6" w:rsidR="00666A23" w:rsidRPr="00582E65" w:rsidRDefault="00666A23" w:rsidP="007A412C">
            <w:pPr>
              <w:rPr>
                <w:rFonts w:ascii="Arial" w:hAnsi="Arial" w:cs="Arial"/>
                <w:b/>
                <w:bCs/>
                <w:sz w:val="16"/>
                <w:szCs w:val="16"/>
              </w:rPr>
            </w:pPr>
            <w:r w:rsidRPr="00582E65">
              <w:rPr>
                <w:rFonts w:ascii="Arial" w:hAnsi="Arial" w:cs="Arial"/>
                <w:b/>
                <w:bCs/>
                <w:sz w:val="16"/>
                <w:szCs w:val="16"/>
              </w:rPr>
              <w:t>BSC (HONS) QUANTITY SURVEYING</w:t>
            </w:r>
            <w:r w:rsidRPr="00582E65">
              <w:rPr>
                <w:rFonts w:ascii="Arial" w:hAnsi="Arial" w:cs="Arial"/>
                <w:b/>
                <w:bCs/>
                <w:sz w:val="16"/>
                <w:szCs w:val="16"/>
              </w:rPr>
              <w:br/>
              <w:t>(WITH WORK PLACEMENT)</w:t>
            </w:r>
            <w:r w:rsidR="00DD5661">
              <w:rPr>
                <w:rFonts w:ascii="Arial" w:hAnsi="Arial" w:cs="Arial"/>
                <w:b/>
                <w:bCs/>
                <w:sz w:val="16"/>
                <w:szCs w:val="16"/>
              </w:rPr>
              <w:t xml:space="preserve"> </w:t>
            </w:r>
            <w:r w:rsidR="00DD5661" w:rsidRPr="001263FC">
              <w:rPr>
                <w:sz w:val="16"/>
                <w:szCs w:val="16"/>
              </w:rPr>
              <w:t>‡</w:t>
            </w:r>
          </w:p>
          <w:p w14:paraId="5E81AC28" w14:textId="77777777" w:rsidR="00666A23" w:rsidRPr="000718A2" w:rsidRDefault="00666A23" w:rsidP="007A412C">
            <w:pPr>
              <w:rPr>
                <w:rFonts w:ascii="Arial" w:hAnsi="Arial" w:cs="Arial"/>
                <w:sz w:val="16"/>
                <w:szCs w:val="16"/>
              </w:rPr>
            </w:pPr>
            <w:r w:rsidRPr="000718A2">
              <w:rPr>
                <w:rFonts w:ascii="Arial" w:hAnsi="Arial" w:cs="Arial"/>
                <w:sz w:val="16"/>
                <w:szCs w:val="16"/>
              </w:rPr>
              <w:t>UCAS: K242</w:t>
            </w:r>
          </w:p>
          <w:p w14:paraId="2FB66036" w14:textId="77777777" w:rsidR="00666A23" w:rsidRPr="00582E65" w:rsidRDefault="00666A23" w:rsidP="007A412C">
            <w:pPr>
              <w:rPr>
                <w:rFonts w:ascii="Arial" w:hAnsi="Arial" w:cs="Arial"/>
                <w:b/>
                <w:bCs/>
                <w:sz w:val="16"/>
                <w:szCs w:val="16"/>
              </w:rPr>
            </w:pPr>
          </w:p>
        </w:tc>
        <w:tc>
          <w:tcPr>
            <w:tcW w:w="1575" w:type="dxa"/>
          </w:tcPr>
          <w:p w14:paraId="459D4930" w14:textId="0A9D13BF" w:rsidR="00666A23" w:rsidRPr="00ED2F66" w:rsidRDefault="00666A23" w:rsidP="00FD50BE">
            <w:pPr>
              <w:rPr>
                <w:rFonts w:ascii="Arial" w:hAnsi="Arial" w:cs="Arial"/>
                <w:sz w:val="16"/>
                <w:szCs w:val="16"/>
              </w:rPr>
            </w:pPr>
            <w:r>
              <w:rPr>
                <w:rFonts w:ascii="Arial" w:hAnsi="Arial" w:cs="Arial"/>
                <w:sz w:val="16"/>
                <w:szCs w:val="16"/>
              </w:rPr>
              <w:t>BB</w:t>
            </w:r>
            <w:r w:rsidR="00F75616">
              <w:rPr>
                <w:rFonts w:ascii="Arial" w:hAnsi="Arial" w:cs="Arial"/>
                <w:sz w:val="16"/>
                <w:szCs w:val="16"/>
              </w:rPr>
              <w:t>B</w:t>
            </w:r>
            <w:r>
              <w:rPr>
                <w:rFonts w:ascii="Arial" w:hAnsi="Arial" w:cs="Arial"/>
                <w:sz w:val="16"/>
                <w:szCs w:val="16"/>
              </w:rPr>
              <w:t>C</w:t>
            </w:r>
            <w:r>
              <w:rPr>
                <w:rFonts w:ascii="Arial" w:hAnsi="Arial" w:cs="Arial"/>
                <w:sz w:val="16"/>
                <w:szCs w:val="16"/>
              </w:rPr>
              <w:br/>
            </w:r>
          </w:p>
        </w:tc>
        <w:tc>
          <w:tcPr>
            <w:tcW w:w="1647" w:type="dxa"/>
          </w:tcPr>
          <w:p w14:paraId="2AC66C90" w14:textId="304ABBED" w:rsidR="00666A23" w:rsidRPr="00ED2F66" w:rsidRDefault="00666A23" w:rsidP="00FD50BE">
            <w:pPr>
              <w:rPr>
                <w:rFonts w:ascii="Arial" w:hAnsi="Arial" w:cs="Arial"/>
                <w:sz w:val="16"/>
                <w:szCs w:val="16"/>
              </w:rPr>
            </w:pPr>
            <w:r>
              <w:rPr>
                <w:rFonts w:ascii="Arial" w:hAnsi="Arial" w:cs="Arial"/>
                <w:sz w:val="16"/>
                <w:szCs w:val="16"/>
              </w:rPr>
              <w:t>CCCC</w:t>
            </w:r>
            <w:r>
              <w:rPr>
                <w:rFonts w:ascii="Arial" w:hAnsi="Arial" w:cs="Arial"/>
                <w:sz w:val="16"/>
                <w:szCs w:val="16"/>
              </w:rPr>
              <w:br/>
            </w:r>
          </w:p>
        </w:tc>
        <w:tc>
          <w:tcPr>
            <w:tcW w:w="1544" w:type="dxa"/>
          </w:tcPr>
          <w:p w14:paraId="37C90A5D" w14:textId="26DE29FF" w:rsidR="00666A23" w:rsidRPr="00ED2F66" w:rsidRDefault="00666A23" w:rsidP="00FD50BE">
            <w:pPr>
              <w:rPr>
                <w:rFonts w:ascii="Arial" w:hAnsi="Arial" w:cs="Arial"/>
                <w:sz w:val="16"/>
                <w:szCs w:val="16"/>
              </w:rPr>
            </w:pPr>
            <w:r>
              <w:rPr>
                <w:rFonts w:ascii="Arial" w:hAnsi="Arial" w:cs="Arial"/>
                <w:sz w:val="16"/>
                <w:szCs w:val="16"/>
              </w:rPr>
              <w:t>CC</w:t>
            </w:r>
            <w:r w:rsidR="00F75616">
              <w:rPr>
                <w:rFonts w:ascii="Arial" w:hAnsi="Arial" w:cs="Arial"/>
                <w:sz w:val="16"/>
                <w:szCs w:val="16"/>
              </w:rPr>
              <w:t>C</w:t>
            </w:r>
            <w:r>
              <w:rPr>
                <w:rFonts w:ascii="Arial" w:hAnsi="Arial" w:cs="Arial"/>
                <w:sz w:val="16"/>
                <w:szCs w:val="16"/>
              </w:rPr>
              <w:br/>
            </w:r>
          </w:p>
        </w:tc>
        <w:tc>
          <w:tcPr>
            <w:tcW w:w="899" w:type="dxa"/>
          </w:tcPr>
          <w:p w14:paraId="369F524D"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99" w:type="dxa"/>
          </w:tcPr>
          <w:p w14:paraId="19251683"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50F02BDC" w14:textId="77777777" w:rsidTr="007A412C">
        <w:tc>
          <w:tcPr>
            <w:tcW w:w="2452" w:type="dxa"/>
          </w:tcPr>
          <w:p w14:paraId="4D7D7131" w14:textId="75A2B6FB" w:rsidR="00666A23" w:rsidRPr="00582E65" w:rsidRDefault="00666A23" w:rsidP="007A412C">
            <w:pPr>
              <w:rPr>
                <w:rFonts w:ascii="Arial" w:hAnsi="Arial" w:cs="Arial"/>
                <w:b/>
                <w:bCs/>
                <w:sz w:val="16"/>
                <w:szCs w:val="16"/>
              </w:rPr>
            </w:pPr>
            <w:r w:rsidRPr="00582E65">
              <w:rPr>
                <w:rFonts w:ascii="Arial" w:hAnsi="Arial" w:cs="Arial"/>
                <w:b/>
                <w:bCs/>
                <w:sz w:val="16"/>
                <w:szCs w:val="16"/>
              </w:rPr>
              <w:t xml:space="preserve">BSC (HONS) REAL ESTATE SURVEYING </w:t>
            </w:r>
            <w:r w:rsidRPr="00582E65">
              <w:rPr>
                <w:rFonts w:ascii="Arial" w:hAnsi="Arial" w:cs="Arial"/>
                <w:b/>
                <w:bCs/>
                <w:sz w:val="16"/>
                <w:szCs w:val="16"/>
              </w:rPr>
              <w:br/>
              <w:t>(WITH WORK PLACEMENT)</w:t>
            </w:r>
            <w:r w:rsidR="00DD5661">
              <w:rPr>
                <w:rFonts w:ascii="Arial" w:hAnsi="Arial" w:cs="Arial"/>
                <w:b/>
                <w:bCs/>
                <w:sz w:val="16"/>
                <w:szCs w:val="16"/>
              </w:rPr>
              <w:t xml:space="preserve"> </w:t>
            </w:r>
            <w:r w:rsidR="00DD5661" w:rsidRPr="001263FC">
              <w:rPr>
                <w:sz w:val="16"/>
                <w:szCs w:val="16"/>
              </w:rPr>
              <w:t>‡</w:t>
            </w:r>
          </w:p>
          <w:p w14:paraId="606C319A" w14:textId="77777777" w:rsidR="00666A23" w:rsidRPr="000718A2" w:rsidRDefault="00666A23" w:rsidP="007A412C">
            <w:pPr>
              <w:rPr>
                <w:rFonts w:ascii="Arial" w:hAnsi="Arial" w:cs="Arial"/>
                <w:sz w:val="16"/>
                <w:szCs w:val="16"/>
              </w:rPr>
            </w:pPr>
            <w:r w:rsidRPr="000718A2">
              <w:rPr>
                <w:rFonts w:ascii="Arial" w:hAnsi="Arial" w:cs="Arial"/>
                <w:sz w:val="16"/>
                <w:szCs w:val="16"/>
              </w:rPr>
              <w:t>UCAS: N231</w:t>
            </w:r>
          </w:p>
          <w:p w14:paraId="31B7C1C1" w14:textId="77777777" w:rsidR="00666A23" w:rsidRPr="00582E65" w:rsidRDefault="00666A23" w:rsidP="007A412C">
            <w:pPr>
              <w:rPr>
                <w:rFonts w:ascii="Arial" w:hAnsi="Arial" w:cs="Arial"/>
                <w:b/>
                <w:bCs/>
                <w:sz w:val="16"/>
                <w:szCs w:val="16"/>
              </w:rPr>
            </w:pPr>
          </w:p>
        </w:tc>
        <w:tc>
          <w:tcPr>
            <w:tcW w:w="1575" w:type="dxa"/>
          </w:tcPr>
          <w:p w14:paraId="5C881185" w14:textId="470B348B" w:rsidR="00666A23" w:rsidRPr="00ED2F66" w:rsidRDefault="00666A23" w:rsidP="00FD50BE">
            <w:pPr>
              <w:rPr>
                <w:rFonts w:ascii="Arial" w:hAnsi="Arial" w:cs="Arial"/>
                <w:sz w:val="16"/>
                <w:szCs w:val="16"/>
              </w:rPr>
            </w:pPr>
            <w:r>
              <w:rPr>
                <w:rFonts w:ascii="Arial" w:hAnsi="Arial" w:cs="Arial"/>
                <w:sz w:val="16"/>
                <w:szCs w:val="16"/>
              </w:rPr>
              <w:t>BB</w:t>
            </w:r>
            <w:r w:rsidR="00F75616">
              <w:rPr>
                <w:rFonts w:ascii="Arial" w:hAnsi="Arial" w:cs="Arial"/>
                <w:sz w:val="16"/>
                <w:szCs w:val="16"/>
              </w:rPr>
              <w:t>B</w:t>
            </w:r>
            <w:r>
              <w:rPr>
                <w:rFonts w:ascii="Arial" w:hAnsi="Arial" w:cs="Arial"/>
                <w:sz w:val="16"/>
                <w:szCs w:val="16"/>
              </w:rPr>
              <w:t>C</w:t>
            </w:r>
            <w:r>
              <w:rPr>
                <w:rFonts w:ascii="Arial" w:hAnsi="Arial" w:cs="Arial"/>
                <w:sz w:val="16"/>
                <w:szCs w:val="16"/>
              </w:rPr>
              <w:br/>
            </w:r>
          </w:p>
        </w:tc>
        <w:tc>
          <w:tcPr>
            <w:tcW w:w="1647" w:type="dxa"/>
          </w:tcPr>
          <w:p w14:paraId="218EA8DB" w14:textId="3E18443F" w:rsidR="00666A23" w:rsidRPr="00ED2F66" w:rsidRDefault="00666A23" w:rsidP="00FD50BE">
            <w:pPr>
              <w:rPr>
                <w:rFonts w:ascii="Arial" w:hAnsi="Arial" w:cs="Arial"/>
                <w:sz w:val="16"/>
                <w:szCs w:val="16"/>
              </w:rPr>
            </w:pPr>
            <w:r>
              <w:rPr>
                <w:rFonts w:ascii="Arial" w:hAnsi="Arial" w:cs="Arial"/>
                <w:sz w:val="16"/>
                <w:szCs w:val="16"/>
              </w:rPr>
              <w:t>CCCC</w:t>
            </w:r>
            <w:r>
              <w:rPr>
                <w:rFonts w:ascii="Arial" w:hAnsi="Arial" w:cs="Arial"/>
                <w:sz w:val="16"/>
                <w:szCs w:val="16"/>
              </w:rPr>
              <w:br/>
            </w:r>
          </w:p>
        </w:tc>
        <w:tc>
          <w:tcPr>
            <w:tcW w:w="1544" w:type="dxa"/>
          </w:tcPr>
          <w:p w14:paraId="421CC463" w14:textId="43FEF3DC" w:rsidR="00666A23" w:rsidRPr="00ED2F66" w:rsidRDefault="00666A23" w:rsidP="00FD50BE">
            <w:pPr>
              <w:rPr>
                <w:rFonts w:ascii="Arial" w:hAnsi="Arial" w:cs="Arial"/>
                <w:sz w:val="16"/>
                <w:szCs w:val="16"/>
              </w:rPr>
            </w:pPr>
            <w:r>
              <w:rPr>
                <w:rFonts w:ascii="Arial" w:hAnsi="Arial" w:cs="Arial"/>
                <w:sz w:val="16"/>
                <w:szCs w:val="16"/>
              </w:rPr>
              <w:t>CC</w:t>
            </w:r>
            <w:r w:rsidR="00F75616">
              <w:rPr>
                <w:rFonts w:ascii="Arial" w:hAnsi="Arial" w:cs="Arial"/>
                <w:sz w:val="16"/>
                <w:szCs w:val="16"/>
              </w:rPr>
              <w:t>C</w:t>
            </w:r>
            <w:r>
              <w:rPr>
                <w:rFonts w:ascii="Arial" w:hAnsi="Arial" w:cs="Arial"/>
                <w:sz w:val="16"/>
                <w:szCs w:val="16"/>
              </w:rPr>
              <w:br/>
            </w:r>
          </w:p>
        </w:tc>
        <w:tc>
          <w:tcPr>
            <w:tcW w:w="899" w:type="dxa"/>
          </w:tcPr>
          <w:p w14:paraId="64A6DB69"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99" w:type="dxa"/>
          </w:tcPr>
          <w:p w14:paraId="703C35FD" w14:textId="77777777" w:rsidR="00666A23" w:rsidRPr="00ED2F66" w:rsidRDefault="00666A23" w:rsidP="007A412C">
            <w:pPr>
              <w:rPr>
                <w:rFonts w:ascii="Arial" w:hAnsi="Arial" w:cs="Arial"/>
                <w:sz w:val="16"/>
                <w:szCs w:val="16"/>
              </w:rPr>
            </w:pPr>
            <w:r>
              <w:rPr>
                <w:rFonts w:ascii="Arial" w:hAnsi="Arial" w:cs="Arial"/>
                <w:sz w:val="16"/>
                <w:szCs w:val="16"/>
              </w:rPr>
              <w:t>Yes</w:t>
            </w:r>
          </w:p>
        </w:tc>
      </w:tr>
    </w:tbl>
    <w:p w14:paraId="24F07D59" w14:textId="065C9A29" w:rsidR="006E23F5" w:rsidRDefault="006E23F5" w:rsidP="006E23F5">
      <w:pPr>
        <w:pStyle w:val="BoldBodyPara"/>
        <w:spacing w:line="240" w:lineRule="auto"/>
        <w:outlineLvl w:val="0"/>
        <w:rPr>
          <w:rFonts w:asciiTheme="minorHAnsi" w:hAnsiTheme="minorHAnsi"/>
          <w:sz w:val="22"/>
          <w:szCs w:val="22"/>
        </w:rPr>
      </w:pPr>
    </w:p>
    <w:p w14:paraId="331EB136" w14:textId="77777777" w:rsidR="001263FC" w:rsidRPr="001263FC" w:rsidRDefault="00BF252E" w:rsidP="001263FC">
      <w:pPr>
        <w:rPr>
          <w:sz w:val="16"/>
          <w:szCs w:val="16"/>
        </w:rPr>
      </w:pPr>
      <w:r w:rsidRPr="007A2E28">
        <w:rPr>
          <w:sz w:val="16"/>
          <w:szCs w:val="16"/>
        </w:rPr>
        <w:t xml:space="preserve">Yes = </w:t>
      </w:r>
      <w:r w:rsidR="001263FC" w:rsidRPr="001263FC">
        <w:rPr>
          <w:sz w:val="16"/>
          <w:szCs w:val="16"/>
        </w:rPr>
        <w:t xml:space="preserve">Entry into a later year is possible; for </w:t>
      </w:r>
      <w:proofErr w:type="gramStart"/>
      <w:r w:rsidR="001263FC" w:rsidRPr="001263FC">
        <w:rPr>
          <w:sz w:val="16"/>
          <w:szCs w:val="16"/>
        </w:rPr>
        <w:t>example</w:t>
      </w:r>
      <w:proofErr w:type="gramEnd"/>
      <w:r w:rsidR="001263FC" w:rsidRPr="001263FC">
        <w:rPr>
          <w:sz w:val="16"/>
          <w:szCs w:val="16"/>
        </w:rPr>
        <w:t xml:space="preserve"> with specific college qualifications, please check the course-specific webpage for full details www.napier.ac.uk/do-building.</w:t>
      </w:r>
    </w:p>
    <w:p w14:paraId="7F9B4DFB" w14:textId="5CC4A43E" w:rsidR="00BF252E" w:rsidRPr="007A2E28" w:rsidRDefault="001263FC" w:rsidP="001263FC">
      <w:pPr>
        <w:rPr>
          <w:sz w:val="16"/>
          <w:szCs w:val="16"/>
        </w:rPr>
      </w:pPr>
      <w:r w:rsidRPr="001263FC">
        <w:rPr>
          <w:sz w:val="16"/>
          <w:szCs w:val="16"/>
        </w:rPr>
        <w:lastRenderedPageBreak/>
        <w:t>‡ Placement available.</w:t>
      </w:r>
    </w:p>
    <w:p w14:paraId="4C83BB0D" w14:textId="77777777" w:rsidR="00BF252E" w:rsidRPr="007A2E28" w:rsidRDefault="00BF252E" w:rsidP="00BF252E">
      <w:pPr>
        <w:rPr>
          <w:sz w:val="16"/>
          <w:szCs w:val="16"/>
        </w:rPr>
      </w:pPr>
      <w:r w:rsidRPr="007A2E28">
        <w:rPr>
          <w:sz w:val="16"/>
          <w:szCs w:val="16"/>
        </w:rPr>
        <w:t>Some courses are available for part-time study. Please check the course specific webpage.</w:t>
      </w:r>
    </w:p>
    <w:p w14:paraId="2992CBA5" w14:textId="77777777" w:rsidR="00BF252E" w:rsidRPr="00D52782" w:rsidRDefault="00BF252E" w:rsidP="006E23F5">
      <w:pPr>
        <w:pStyle w:val="BoldBodyPara"/>
        <w:spacing w:line="240" w:lineRule="auto"/>
        <w:outlineLvl w:val="0"/>
        <w:rPr>
          <w:rFonts w:asciiTheme="minorHAnsi" w:hAnsiTheme="minorHAnsi"/>
          <w:sz w:val="22"/>
          <w:szCs w:val="22"/>
        </w:rPr>
      </w:pPr>
    </w:p>
    <w:p w14:paraId="39D06BC8" w14:textId="77777777" w:rsidR="00EB659E" w:rsidRPr="00A23579" w:rsidRDefault="00EB659E" w:rsidP="00EB659E">
      <w:pPr>
        <w:rPr>
          <w:rFonts w:eastAsia="Times New Roman"/>
          <w:b/>
          <w:bCs/>
          <w:sz w:val="20"/>
          <w:szCs w:val="20"/>
        </w:rPr>
      </w:pPr>
      <w:r w:rsidRPr="00A23579">
        <w:rPr>
          <w:rFonts w:eastAsia="Times New Roman"/>
          <w:b/>
          <w:bCs/>
          <w:sz w:val="20"/>
          <w:szCs w:val="20"/>
        </w:rPr>
        <w:t>Coming from college</w:t>
      </w:r>
    </w:p>
    <w:p w14:paraId="0BC3AA61" w14:textId="65509D6C" w:rsidR="00EB659E" w:rsidRDefault="00EB659E" w:rsidP="00EB659E">
      <w:pPr>
        <w:rPr>
          <w:rStyle w:val="Hyperlink"/>
          <w:sz w:val="20"/>
          <w:szCs w:val="20"/>
        </w:rPr>
      </w:pPr>
      <w:r w:rsidRPr="00A23579">
        <w:rPr>
          <w:rFonts w:eastAsia="Times New Roman"/>
          <w:sz w:val="20"/>
          <w:szCs w:val="20"/>
        </w:rPr>
        <w:t xml:space="preserve">For specific HNC/HND entry requirements please check the course specific webpage. To find out more about coming from college visit </w:t>
      </w:r>
      <w:hyperlink r:id="rId20" w:history="1">
        <w:r w:rsidRPr="00CC2D26">
          <w:rPr>
            <w:rStyle w:val="Hyperlink"/>
            <w:sz w:val="20"/>
            <w:szCs w:val="20"/>
          </w:rPr>
          <w:t>www.napier.ac.uk/UG-comingfromcollege</w:t>
        </w:r>
      </w:hyperlink>
    </w:p>
    <w:p w14:paraId="59CC8B66" w14:textId="77777777" w:rsidR="00EB659E" w:rsidRPr="00A23579" w:rsidRDefault="00EB659E" w:rsidP="00EB659E">
      <w:pPr>
        <w:rPr>
          <w:rFonts w:eastAsia="Times New Roman"/>
          <w:sz w:val="20"/>
          <w:szCs w:val="20"/>
        </w:rPr>
      </w:pPr>
    </w:p>
    <w:p w14:paraId="3905949A" w14:textId="16600AF9" w:rsidR="006E23F5" w:rsidRPr="003516F4" w:rsidRDefault="004D59B6" w:rsidP="006E23F5">
      <w:pPr>
        <w:pStyle w:val="BoldBodyPara"/>
        <w:spacing w:line="240" w:lineRule="auto"/>
        <w:outlineLvl w:val="0"/>
        <w:rPr>
          <w:rFonts w:asciiTheme="minorHAnsi" w:hAnsiTheme="minorHAnsi"/>
        </w:rPr>
      </w:pPr>
      <w:r w:rsidRPr="004D59B6">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1A5C1118" w14:textId="618ABCBC" w:rsidR="006E23F5" w:rsidRDefault="004D59B6" w:rsidP="006E23F5">
      <w:pPr>
        <w:rPr>
          <w:rFonts w:eastAsia="Times New Roman" w:cs="Helvetica"/>
          <w:color w:val="000000"/>
          <w:sz w:val="20"/>
          <w:szCs w:val="20"/>
          <w:u w:color="000000"/>
          <w:lang w:val="en-US"/>
        </w:rPr>
      </w:pPr>
      <w:r w:rsidRPr="004D59B6">
        <w:rPr>
          <w:rFonts w:eastAsia="Times New Roman" w:cs="Helvetica"/>
          <w:color w:val="000000"/>
          <w:sz w:val="20"/>
          <w:szCs w:val="20"/>
          <w:u w:color="000000"/>
          <w:lang w:val="en-US"/>
        </w:rPr>
        <w:t xml:space="preserve">Applicants that meet our Widening Access policy will be given an offer based on our minimum entry requirements. Please check your eligibility at </w:t>
      </w:r>
      <w:hyperlink r:id="rId21" w:history="1">
        <w:r w:rsidRPr="00704066">
          <w:rPr>
            <w:rStyle w:val="Hyperlink"/>
            <w:rFonts w:eastAsia="Times New Roman" w:cs="Helvetica"/>
            <w:sz w:val="20"/>
            <w:szCs w:val="20"/>
            <w:lang w:val="en-US"/>
          </w:rPr>
          <w:t>www.napier.ac.uk/UG-entry</w:t>
        </w:r>
      </w:hyperlink>
    </w:p>
    <w:p w14:paraId="7F41D514" w14:textId="77777777" w:rsidR="004D59B6" w:rsidRPr="00A23579" w:rsidRDefault="004D59B6" w:rsidP="006E23F5">
      <w:pPr>
        <w:rPr>
          <w:rFonts w:eastAsia="Times New Roman"/>
          <w:sz w:val="20"/>
          <w:szCs w:val="20"/>
        </w:rPr>
      </w:pPr>
    </w:p>
    <w:p w14:paraId="19BCF420"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00EE1DB6" w14:textId="13D1FF70"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49F6776E" w14:textId="77777777" w:rsidR="006E23F5" w:rsidRPr="00D52782" w:rsidRDefault="006E23F5" w:rsidP="006E23F5">
      <w:pPr>
        <w:pStyle w:val="CourseBodyCopy10pt"/>
        <w:spacing w:after="0" w:line="240" w:lineRule="auto"/>
        <w:rPr>
          <w:rFonts w:asciiTheme="minorHAnsi" w:hAnsiTheme="minorHAnsi"/>
          <w:sz w:val="22"/>
          <w:szCs w:val="22"/>
        </w:rPr>
      </w:pPr>
    </w:p>
    <w:p w14:paraId="0F50862A" w14:textId="77777777" w:rsidR="006E23F5" w:rsidRPr="00D52782" w:rsidRDefault="006E23F5" w:rsidP="006E23F5">
      <w:pPr>
        <w:pStyle w:val="CourseBodyCopy10pt"/>
        <w:spacing w:after="0" w:line="240" w:lineRule="auto"/>
        <w:rPr>
          <w:rFonts w:asciiTheme="minorHAnsi" w:hAnsiTheme="minorHAnsi"/>
          <w:sz w:val="22"/>
          <w:szCs w:val="22"/>
        </w:rPr>
      </w:pPr>
    </w:p>
    <w:p w14:paraId="1F37B7FA"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3799A692" w14:textId="77777777" w:rsidR="006E23F5" w:rsidRPr="00820F22" w:rsidRDefault="006E23F5" w:rsidP="006E23F5">
      <w:pPr>
        <w:pStyle w:val="BIgHeadingBoldCaps"/>
        <w:spacing w:before="0" w:after="0" w:line="240" w:lineRule="auto"/>
        <w:outlineLvl w:val="0"/>
        <w:rPr>
          <w:rFonts w:asciiTheme="minorHAnsi" w:hAnsiTheme="minorHAnsi"/>
          <w:sz w:val="32"/>
          <w:szCs w:val="32"/>
        </w:rPr>
      </w:pPr>
      <w:r w:rsidRPr="00820F22">
        <w:rPr>
          <w:rFonts w:asciiTheme="minorHAnsi" w:hAnsiTheme="minorHAnsi"/>
          <w:sz w:val="32"/>
          <w:szCs w:val="32"/>
        </w:rPr>
        <w:t>BUSINESS &amp; MANAGEMENT</w:t>
      </w:r>
    </w:p>
    <w:p w14:paraId="1C980416" w14:textId="5B98452F" w:rsidR="006E23F5" w:rsidRPr="00A32EEB" w:rsidRDefault="00380602" w:rsidP="006E23F5">
      <w:pPr>
        <w:pStyle w:val="BoldBodyPara"/>
        <w:spacing w:line="240" w:lineRule="auto"/>
        <w:outlineLvl w:val="0"/>
        <w:rPr>
          <w:rStyle w:val="Hyperlink"/>
          <w:rFonts w:asciiTheme="minorHAnsi" w:hAnsiTheme="minorHAnsi" w:cstheme="minorHAnsi"/>
          <w:sz w:val="24"/>
          <w:szCs w:val="24"/>
        </w:rPr>
      </w:pPr>
      <w:r>
        <w:rPr>
          <w:rStyle w:val="Hyperlink"/>
          <w:rFonts w:asciiTheme="minorHAnsi" w:hAnsiTheme="minorHAnsi" w:cstheme="minorHAnsi"/>
          <w:sz w:val="24"/>
          <w:szCs w:val="24"/>
        </w:rPr>
        <w:t>www.n</w:t>
      </w:r>
      <w:r w:rsidR="006E23F5" w:rsidRPr="00A32EEB">
        <w:rPr>
          <w:rStyle w:val="Hyperlink"/>
          <w:rFonts w:asciiTheme="minorHAnsi" w:hAnsiTheme="minorHAnsi" w:cstheme="minorHAnsi"/>
          <w:sz w:val="24"/>
          <w:szCs w:val="24"/>
        </w:rPr>
        <w:t>apier.ac.uk/do-business</w:t>
      </w:r>
    </w:p>
    <w:p w14:paraId="0EE179B1" w14:textId="77777777" w:rsidR="006E23F5" w:rsidRPr="00A32EEB" w:rsidRDefault="006E23F5" w:rsidP="00287891">
      <w:pPr>
        <w:pStyle w:val="BoldBodyPara"/>
        <w:spacing w:line="240" w:lineRule="auto"/>
        <w:rPr>
          <w:rFonts w:asciiTheme="minorHAnsi" w:hAnsiTheme="minorHAnsi" w:cstheme="minorHAnsi"/>
          <w:sz w:val="24"/>
          <w:szCs w:val="24"/>
        </w:rPr>
      </w:pPr>
    </w:p>
    <w:p w14:paraId="3574D436" w14:textId="77777777" w:rsidR="00043775" w:rsidRDefault="00043775" w:rsidP="00287891">
      <w:pPr>
        <w:pStyle w:val="ListParagraph"/>
        <w:numPr>
          <w:ilvl w:val="0"/>
          <w:numId w:val="15"/>
        </w:numPr>
        <w:rPr>
          <w:rFonts w:cstheme="minorHAnsi"/>
        </w:rPr>
      </w:pPr>
      <w:r w:rsidRPr="00043775">
        <w:rPr>
          <w:rFonts w:cstheme="minorHAnsi"/>
        </w:rPr>
        <w:t>We are a top 10 UK modern university for Business, Management and Marketing (The Times/Sunday Times Good University Guide 2025).</w:t>
      </w:r>
    </w:p>
    <w:p w14:paraId="6EE187A9" w14:textId="77777777" w:rsidR="00043775" w:rsidRDefault="00043775" w:rsidP="00043775">
      <w:pPr>
        <w:pStyle w:val="ListParagraph"/>
        <w:rPr>
          <w:rFonts w:cstheme="minorHAnsi"/>
        </w:rPr>
      </w:pPr>
    </w:p>
    <w:p w14:paraId="676BEDDC" w14:textId="787B839B" w:rsidR="00287891" w:rsidRDefault="00287891" w:rsidP="00287891">
      <w:pPr>
        <w:pStyle w:val="ListParagraph"/>
        <w:numPr>
          <w:ilvl w:val="0"/>
          <w:numId w:val="15"/>
        </w:numPr>
        <w:rPr>
          <w:rFonts w:cstheme="minorHAnsi"/>
        </w:rPr>
      </w:pPr>
      <w:r w:rsidRPr="00A32EEB">
        <w:rPr>
          <w:rFonts w:cstheme="minorHAnsi"/>
        </w:rPr>
        <w:t>Our courses are developed in line with employers’ needs to ensure you have the applied knowledge to make you highly employable.</w:t>
      </w:r>
    </w:p>
    <w:p w14:paraId="70C9A935" w14:textId="77777777" w:rsidR="00043775" w:rsidRPr="00A32EEB" w:rsidRDefault="00043775" w:rsidP="00043775">
      <w:pPr>
        <w:pStyle w:val="ListParagraph"/>
        <w:rPr>
          <w:rFonts w:cstheme="minorHAnsi"/>
        </w:rPr>
      </w:pPr>
    </w:p>
    <w:p w14:paraId="329105A9" w14:textId="77777777" w:rsidR="00287891" w:rsidRPr="00A32EEB" w:rsidRDefault="00287891" w:rsidP="00287891">
      <w:pPr>
        <w:pStyle w:val="ListParagraph"/>
        <w:numPr>
          <w:ilvl w:val="0"/>
          <w:numId w:val="15"/>
        </w:numPr>
        <w:rPr>
          <w:rFonts w:cstheme="minorHAnsi"/>
        </w:rPr>
      </w:pPr>
      <w:r w:rsidRPr="00A32EEB">
        <w:rPr>
          <w:rFonts w:cstheme="minorHAnsi"/>
        </w:rPr>
        <w:t>Our on-campus courses are flexible, allowing you to focus on specialist areas and explore possibilities for a joint degree.</w:t>
      </w:r>
    </w:p>
    <w:p w14:paraId="0092FE17" w14:textId="77777777" w:rsidR="00287891" w:rsidRPr="00A32EEB" w:rsidRDefault="00287891" w:rsidP="00287891">
      <w:pPr>
        <w:pStyle w:val="CourseBodyCopy10pt"/>
        <w:spacing w:after="0" w:line="240" w:lineRule="auto"/>
        <w:rPr>
          <w:rFonts w:asciiTheme="minorHAnsi" w:hAnsiTheme="minorHAnsi" w:cstheme="minorHAnsi"/>
          <w:sz w:val="24"/>
          <w:szCs w:val="24"/>
        </w:rPr>
      </w:pPr>
    </w:p>
    <w:p w14:paraId="661B55B6" w14:textId="77777777" w:rsidR="00EE5228" w:rsidRPr="00EE5228" w:rsidRDefault="00EE5228" w:rsidP="00EE5228">
      <w:pPr>
        <w:pStyle w:val="CourseBodyCopy10pt"/>
        <w:spacing w:after="0" w:line="240" w:lineRule="auto"/>
        <w:rPr>
          <w:rFonts w:asciiTheme="minorHAnsi" w:hAnsiTheme="minorHAnsi" w:cstheme="minorHAnsi"/>
          <w:b/>
          <w:bCs/>
          <w:sz w:val="24"/>
          <w:szCs w:val="24"/>
        </w:rPr>
      </w:pPr>
      <w:r w:rsidRPr="00EE5228">
        <w:rPr>
          <w:rFonts w:asciiTheme="minorHAnsi" w:hAnsiTheme="minorHAnsi" w:cstheme="minorHAnsi"/>
          <w:b/>
          <w:bCs/>
          <w:sz w:val="24"/>
          <w:szCs w:val="24"/>
        </w:rPr>
        <w:t xml:space="preserve">Dr Sarah Sholl, </w:t>
      </w:r>
      <w:proofErr w:type="spellStart"/>
      <w:r w:rsidRPr="00EE5228">
        <w:rPr>
          <w:rFonts w:asciiTheme="minorHAnsi" w:hAnsiTheme="minorHAnsi" w:cstheme="minorHAnsi"/>
          <w:b/>
          <w:bCs/>
          <w:sz w:val="24"/>
          <w:szCs w:val="24"/>
        </w:rPr>
        <w:t>Programme</w:t>
      </w:r>
      <w:proofErr w:type="spellEnd"/>
      <w:r w:rsidRPr="00EE5228">
        <w:rPr>
          <w:rFonts w:asciiTheme="minorHAnsi" w:hAnsiTheme="minorHAnsi" w:cstheme="minorHAnsi"/>
          <w:b/>
          <w:bCs/>
          <w:sz w:val="24"/>
          <w:szCs w:val="24"/>
        </w:rPr>
        <w:t xml:space="preserve"> Director, Business School.</w:t>
      </w:r>
    </w:p>
    <w:p w14:paraId="04867DDF" w14:textId="3F06C521" w:rsidR="00287891" w:rsidRPr="00A32EEB" w:rsidRDefault="00287891" w:rsidP="00287891">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t xml:space="preserve">"Studying any of our business and management </w:t>
      </w:r>
      <w:proofErr w:type="spellStart"/>
      <w:r w:rsidRPr="00A32EEB">
        <w:rPr>
          <w:rFonts w:asciiTheme="minorHAnsi" w:hAnsiTheme="minorHAnsi" w:cstheme="minorHAnsi"/>
          <w:sz w:val="24"/>
          <w:szCs w:val="24"/>
        </w:rPr>
        <w:t>programmes</w:t>
      </w:r>
      <w:proofErr w:type="spellEnd"/>
      <w:r w:rsidRPr="00A32EEB">
        <w:rPr>
          <w:rFonts w:asciiTheme="minorHAnsi" w:hAnsiTheme="minorHAnsi" w:cstheme="minorHAnsi"/>
          <w:sz w:val="24"/>
          <w:szCs w:val="24"/>
        </w:rPr>
        <w:t xml:space="preserve"> will give you </w:t>
      </w:r>
      <w:proofErr w:type="gramStart"/>
      <w:r w:rsidRPr="00A32EEB">
        <w:rPr>
          <w:rFonts w:asciiTheme="minorHAnsi" w:hAnsiTheme="minorHAnsi" w:cstheme="minorHAnsi"/>
          <w:sz w:val="24"/>
          <w:szCs w:val="24"/>
        </w:rPr>
        <w:t>an excellent</w:t>
      </w:r>
      <w:proofErr w:type="gramEnd"/>
      <w:r w:rsidRPr="00A32EEB">
        <w:rPr>
          <w:rFonts w:asciiTheme="minorHAnsi" w:hAnsiTheme="minorHAnsi" w:cstheme="minorHAnsi"/>
          <w:sz w:val="24"/>
          <w:szCs w:val="24"/>
        </w:rPr>
        <w:t xml:space="preserve"> grounding for what’s ahead. Our courses offer great flexibility and choice – you can choose a work placement, study abroad, or take specialist modules</w:t>
      </w:r>
      <w:r w:rsidR="00EE5228">
        <w:rPr>
          <w:rFonts w:asciiTheme="minorHAnsi" w:hAnsiTheme="minorHAnsi" w:cstheme="minorHAnsi"/>
          <w:sz w:val="24"/>
          <w:szCs w:val="24"/>
        </w:rPr>
        <w:t>.”</w:t>
      </w:r>
    </w:p>
    <w:p w14:paraId="1ADFFDFA" w14:textId="77777777" w:rsidR="00287891" w:rsidRPr="00A32EEB" w:rsidRDefault="00287891" w:rsidP="00287891">
      <w:pPr>
        <w:pStyle w:val="CourseBodyCopy10pt"/>
        <w:spacing w:after="0" w:line="240" w:lineRule="auto"/>
        <w:rPr>
          <w:rFonts w:asciiTheme="minorHAnsi" w:hAnsiTheme="minorHAnsi" w:cstheme="minorHAnsi"/>
          <w:sz w:val="24"/>
          <w:szCs w:val="24"/>
        </w:rPr>
      </w:pPr>
    </w:p>
    <w:p w14:paraId="7901C647" w14:textId="77777777" w:rsidR="0058595F" w:rsidRPr="00A32EEB" w:rsidRDefault="0058595F" w:rsidP="00287891">
      <w:pPr>
        <w:pStyle w:val="CourseBodyCopy10pt"/>
        <w:spacing w:after="0" w:line="240" w:lineRule="auto"/>
        <w:rPr>
          <w:rFonts w:asciiTheme="minorHAnsi" w:hAnsiTheme="minorHAnsi" w:cstheme="minorHAnsi"/>
          <w:sz w:val="24"/>
          <w:szCs w:val="24"/>
        </w:rPr>
      </w:pPr>
    </w:p>
    <w:p w14:paraId="6B8652E7" w14:textId="77777777" w:rsidR="0058595F" w:rsidRPr="00A32EEB" w:rsidRDefault="0058595F" w:rsidP="0058595F">
      <w:pPr>
        <w:pStyle w:val="BoldBodyPara"/>
        <w:spacing w:line="240" w:lineRule="auto"/>
        <w:outlineLvl w:val="0"/>
        <w:rPr>
          <w:rFonts w:asciiTheme="minorHAnsi" w:hAnsiTheme="minorHAnsi" w:cstheme="minorHAnsi"/>
          <w:sz w:val="28"/>
          <w:szCs w:val="28"/>
        </w:rPr>
      </w:pPr>
      <w:r w:rsidRPr="00A32EEB">
        <w:rPr>
          <w:rFonts w:asciiTheme="minorHAnsi" w:hAnsiTheme="minorHAnsi" w:cstheme="minorHAnsi"/>
          <w:sz w:val="28"/>
          <w:szCs w:val="28"/>
        </w:rPr>
        <w:t>CAREERS</w:t>
      </w:r>
    </w:p>
    <w:p w14:paraId="1B2763ED" w14:textId="77777777" w:rsidR="0058595F" w:rsidRPr="00A32EEB" w:rsidRDefault="0058595F" w:rsidP="0058595F">
      <w:pPr>
        <w:pStyle w:val="BoldBodyPara"/>
        <w:spacing w:line="240" w:lineRule="auto"/>
        <w:outlineLvl w:val="0"/>
        <w:rPr>
          <w:rFonts w:asciiTheme="minorHAnsi" w:hAnsiTheme="minorHAnsi" w:cstheme="minorHAnsi"/>
          <w:sz w:val="24"/>
          <w:szCs w:val="24"/>
        </w:rPr>
      </w:pPr>
    </w:p>
    <w:p w14:paraId="51314640" w14:textId="58BE7C5F" w:rsidR="0058595F" w:rsidRPr="00A32EEB" w:rsidRDefault="00162204" w:rsidP="0058595F">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 xml:space="preserve"> </w:t>
      </w:r>
    </w:p>
    <w:p w14:paraId="6A60E634"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Graduate Trainee</w:t>
      </w:r>
    </w:p>
    <w:p w14:paraId="226C5ABE"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Commercial Officer</w:t>
      </w:r>
    </w:p>
    <w:p w14:paraId="31E1FC8C"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Business Entrepreneur</w:t>
      </w:r>
    </w:p>
    <w:p w14:paraId="45A25250"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Human Resources Adviser</w:t>
      </w:r>
    </w:p>
    <w:p w14:paraId="7F3C9D87"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Recruitment Consultant</w:t>
      </w:r>
    </w:p>
    <w:p w14:paraId="53743569"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Pensions Adviser</w:t>
      </w:r>
    </w:p>
    <w:p w14:paraId="2C31D03E" w14:textId="46C9A601" w:rsidR="0058595F" w:rsidRPr="00A32EEB" w:rsidRDefault="00C75634" w:rsidP="0058595F">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Sustainability Manager</w:t>
      </w:r>
    </w:p>
    <w:p w14:paraId="0E0E9EDD"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Fraud Adviser</w:t>
      </w:r>
    </w:p>
    <w:p w14:paraId="61F12A92"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Pensions Consultant</w:t>
      </w:r>
    </w:p>
    <w:p w14:paraId="7BFB1C45"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Fund Accountant</w:t>
      </w:r>
    </w:p>
    <w:p w14:paraId="6B787F38"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Management Consultant</w:t>
      </w:r>
    </w:p>
    <w:p w14:paraId="08B586CD"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lastRenderedPageBreak/>
        <w:t>Project Manager</w:t>
      </w:r>
    </w:p>
    <w:p w14:paraId="370118E6"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Business Adviser</w:t>
      </w:r>
    </w:p>
    <w:p w14:paraId="402512C3"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Risk Manager</w:t>
      </w:r>
    </w:p>
    <w:p w14:paraId="694D8932"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 xml:space="preserve">Financial Consultant </w:t>
      </w:r>
    </w:p>
    <w:p w14:paraId="5E953282" w14:textId="77777777" w:rsidR="0058595F" w:rsidRPr="00A32EEB" w:rsidRDefault="0058595F" w:rsidP="0058595F">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International Marketing Manager</w:t>
      </w:r>
    </w:p>
    <w:p w14:paraId="4FEDBC9A" w14:textId="527877A7" w:rsidR="00287891" w:rsidRPr="00643648" w:rsidRDefault="00643648" w:rsidP="00287891">
      <w:pPr>
        <w:pStyle w:val="CourseBodyCopy10pt"/>
        <w:spacing w:after="0" w:line="240" w:lineRule="auto"/>
        <w:rPr>
          <w:rFonts w:asciiTheme="minorHAnsi" w:hAnsiTheme="minorHAnsi" w:cstheme="minorHAnsi"/>
        </w:rPr>
      </w:pPr>
      <w:r w:rsidRPr="00643648">
        <w:rPr>
          <w:rFonts w:asciiTheme="minorHAnsi" w:hAnsiTheme="minorHAnsi" w:cstheme="minorHAnsi"/>
        </w:rPr>
        <w:t>(After you’ve graduated, specialist vocational training or postgraduate study may be required to enter some of these professions).</w:t>
      </w:r>
    </w:p>
    <w:p w14:paraId="1F72FA9D" w14:textId="77777777" w:rsidR="008E0160" w:rsidRDefault="008E0160" w:rsidP="008E0160">
      <w:pPr>
        <w:pStyle w:val="CourseBodyCopy10pt"/>
        <w:spacing w:after="0" w:line="240" w:lineRule="auto"/>
        <w:rPr>
          <w:rFonts w:asciiTheme="minorHAnsi" w:hAnsiTheme="minorHAnsi" w:cstheme="minorHAnsi"/>
          <w:b/>
          <w:bCs/>
          <w:sz w:val="24"/>
          <w:szCs w:val="24"/>
        </w:rPr>
      </w:pPr>
    </w:p>
    <w:p w14:paraId="4CF04B47" w14:textId="19E91FBB" w:rsidR="008E0160" w:rsidRPr="008E0160" w:rsidRDefault="008E0160" w:rsidP="008E0160">
      <w:pPr>
        <w:pStyle w:val="CourseBodyCopy10pt"/>
        <w:spacing w:after="0" w:line="240" w:lineRule="auto"/>
        <w:rPr>
          <w:rFonts w:asciiTheme="minorHAnsi" w:hAnsiTheme="minorHAnsi" w:cstheme="minorHAnsi"/>
          <w:b/>
          <w:bCs/>
          <w:sz w:val="24"/>
          <w:szCs w:val="24"/>
        </w:rPr>
      </w:pPr>
      <w:r w:rsidRPr="008E0160">
        <w:rPr>
          <w:rFonts w:asciiTheme="minorHAnsi" w:hAnsiTheme="minorHAnsi" w:cstheme="minorHAnsi"/>
          <w:b/>
          <w:bCs/>
          <w:sz w:val="24"/>
          <w:szCs w:val="24"/>
        </w:rPr>
        <w:t>Niall Monon, BA (Hons) Business Management with Marketing.</w:t>
      </w:r>
    </w:p>
    <w:p w14:paraId="3984C10E" w14:textId="77777777" w:rsidR="008E0160" w:rsidRPr="00A32EEB" w:rsidRDefault="008E0160" w:rsidP="008E0160">
      <w:pPr>
        <w:pStyle w:val="CourseBodyCopy10pt"/>
        <w:spacing w:after="0" w:line="240" w:lineRule="auto"/>
        <w:rPr>
          <w:rFonts w:asciiTheme="minorHAnsi" w:hAnsiTheme="minorHAnsi" w:cstheme="minorHAnsi"/>
          <w:sz w:val="24"/>
          <w:szCs w:val="24"/>
        </w:rPr>
      </w:pPr>
      <w:r w:rsidRPr="00A32EEB">
        <w:rPr>
          <w:rFonts w:asciiTheme="minorHAnsi" w:hAnsiTheme="minorHAnsi" w:cstheme="minorHAnsi"/>
          <w:sz w:val="24"/>
          <w:szCs w:val="24"/>
        </w:rPr>
        <w:t>"I have been pushed out of my comfort zone, which has been good for me, allowing me to learn more while also gaining confidence in myself.”</w:t>
      </w:r>
    </w:p>
    <w:p w14:paraId="6AB7C7F2" w14:textId="77777777" w:rsidR="00287891" w:rsidRPr="00A32EEB" w:rsidRDefault="00287891" w:rsidP="006E23F5">
      <w:pPr>
        <w:pStyle w:val="CourseBodyCopy10pt"/>
        <w:spacing w:after="0" w:line="240" w:lineRule="auto"/>
        <w:rPr>
          <w:rFonts w:asciiTheme="minorHAnsi" w:hAnsiTheme="minorHAnsi" w:cstheme="minorHAnsi"/>
          <w:sz w:val="24"/>
          <w:szCs w:val="24"/>
        </w:rPr>
      </w:pPr>
    </w:p>
    <w:p w14:paraId="04A22A4F" w14:textId="77777777" w:rsidR="006E23F5" w:rsidRPr="00A32EEB" w:rsidRDefault="006E23F5" w:rsidP="006E23F5">
      <w:pPr>
        <w:pStyle w:val="CAPS10ptbold"/>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 xml:space="preserve">COURSES </w:t>
      </w:r>
    </w:p>
    <w:p w14:paraId="5C3DDCCF" w14:textId="77777777" w:rsidR="006E23F5" w:rsidRPr="00A32EEB" w:rsidRDefault="006E23F5" w:rsidP="006E23F5">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BA (Hons) Business Management</w:t>
      </w:r>
    </w:p>
    <w:p w14:paraId="2C29ED7F" w14:textId="77777777" w:rsidR="006E23F5" w:rsidRPr="00A32EEB" w:rsidRDefault="006E23F5" w:rsidP="006E23F5">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BA (Hons) Business Management with Entrepreneurship</w:t>
      </w:r>
    </w:p>
    <w:p w14:paraId="0F202AEF" w14:textId="77777777" w:rsidR="006E23F5" w:rsidRPr="00A32EEB" w:rsidRDefault="006E23F5" w:rsidP="006E23F5">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BA (Hons) Business Management with Human Resource Management</w:t>
      </w:r>
    </w:p>
    <w:p w14:paraId="6ED01030" w14:textId="77777777" w:rsidR="006E23F5" w:rsidRDefault="006E23F5" w:rsidP="006E23F5">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 xml:space="preserve">BA (Hons) Business Management with Marketing </w:t>
      </w:r>
    </w:p>
    <w:p w14:paraId="6B57A502" w14:textId="61F775CD" w:rsidR="00C75634" w:rsidRPr="00A32EEB" w:rsidRDefault="00C75634" w:rsidP="006E23F5">
      <w:pPr>
        <w:pStyle w:val="BoldBodyPara"/>
        <w:spacing w:line="240" w:lineRule="auto"/>
        <w:outlineLvl w:val="0"/>
        <w:rPr>
          <w:rFonts w:asciiTheme="minorHAnsi" w:hAnsiTheme="minorHAnsi" w:cstheme="minorHAnsi"/>
          <w:sz w:val="24"/>
          <w:szCs w:val="24"/>
        </w:rPr>
      </w:pPr>
      <w:r w:rsidRPr="00A32EEB">
        <w:rPr>
          <w:rFonts w:asciiTheme="minorHAnsi" w:hAnsiTheme="minorHAnsi" w:cstheme="minorHAnsi"/>
          <w:sz w:val="24"/>
          <w:szCs w:val="24"/>
        </w:rPr>
        <w:t xml:space="preserve">BA (Hons) Business Management with </w:t>
      </w:r>
      <w:r>
        <w:rPr>
          <w:rFonts w:asciiTheme="minorHAnsi" w:hAnsiTheme="minorHAnsi" w:cstheme="minorHAnsi"/>
          <w:sz w:val="24"/>
          <w:szCs w:val="24"/>
        </w:rPr>
        <w:t>Project Management</w:t>
      </w:r>
    </w:p>
    <w:p w14:paraId="1CD63AC6" w14:textId="77777777" w:rsidR="0058595F" w:rsidRPr="00A32EEB" w:rsidRDefault="0058595F" w:rsidP="0058595F">
      <w:pPr>
        <w:rPr>
          <w:rFonts w:cstheme="minorHAnsi"/>
          <w:b/>
          <w:bCs/>
        </w:rPr>
      </w:pPr>
      <w:r w:rsidRPr="00A32EEB">
        <w:rPr>
          <w:rFonts w:cstheme="minorHAnsi"/>
          <w:b/>
          <w:bCs/>
        </w:rPr>
        <w:t>BA (Hons) International Business Management</w:t>
      </w:r>
    </w:p>
    <w:p w14:paraId="61998E2D" w14:textId="77777777" w:rsidR="0058595F" w:rsidRPr="00A32EEB" w:rsidRDefault="0058595F" w:rsidP="0058595F">
      <w:pPr>
        <w:rPr>
          <w:rFonts w:cstheme="minorHAnsi"/>
          <w:b/>
          <w:bCs/>
        </w:rPr>
      </w:pPr>
      <w:r w:rsidRPr="00A32EEB">
        <w:rPr>
          <w:rFonts w:cstheme="minorHAnsi"/>
          <w:b/>
          <w:bCs/>
        </w:rPr>
        <w:t>BA (Hons) Intercultural Business Communication &amp; Marketing Management</w:t>
      </w:r>
    </w:p>
    <w:p w14:paraId="54CAC1FD" w14:textId="5AF042CA" w:rsidR="006E23F5" w:rsidRPr="00A32EEB" w:rsidRDefault="0058595F" w:rsidP="0058595F">
      <w:pPr>
        <w:rPr>
          <w:rFonts w:cstheme="minorHAnsi"/>
          <w:b/>
          <w:bCs/>
        </w:rPr>
      </w:pPr>
      <w:r w:rsidRPr="00A32EEB">
        <w:rPr>
          <w:rFonts w:cstheme="minorHAnsi"/>
          <w:b/>
          <w:bCs/>
        </w:rPr>
        <w:t>BA (Hons) Intercultural Business Communication &amp; Tourism Management</w:t>
      </w:r>
    </w:p>
    <w:p w14:paraId="68490068" w14:textId="77777777" w:rsidR="0058595F" w:rsidRPr="00A32EEB" w:rsidRDefault="0058595F" w:rsidP="006E23F5">
      <w:pPr>
        <w:pStyle w:val="CourseBodyCopy10pt"/>
        <w:spacing w:after="0" w:line="240" w:lineRule="auto"/>
        <w:rPr>
          <w:rFonts w:asciiTheme="minorHAnsi" w:hAnsiTheme="minorHAnsi" w:cstheme="minorHAnsi"/>
          <w:sz w:val="24"/>
          <w:szCs w:val="24"/>
        </w:rPr>
      </w:pPr>
    </w:p>
    <w:p w14:paraId="27F0FF42" w14:textId="77777777" w:rsidR="006E23F5" w:rsidRPr="00A32EEB" w:rsidRDefault="006E23F5" w:rsidP="006E23F5">
      <w:pPr>
        <w:pStyle w:val="BoldBodyPara"/>
        <w:spacing w:line="240" w:lineRule="auto"/>
        <w:rPr>
          <w:rFonts w:asciiTheme="minorHAnsi" w:hAnsiTheme="minorHAnsi" w:cstheme="minorHAnsi"/>
          <w:sz w:val="24"/>
          <w:szCs w:val="24"/>
        </w:rPr>
      </w:pPr>
    </w:p>
    <w:p w14:paraId="5FEF9304" w14:textId="77777777" w:rsidR="00666A23" w:rsidRPr="00A32EEB" w:rsidRDefault="006E23F5" w:rsidP="00666A23">
      <w:pPr>
        <w:pStyle w:val="BoldBodyPara"/>
        <w:spacing w:line="240" w:lineRule="auto"/>
        <w:rPr>
          <w:rFonts w:asciiTheme="minorHAnsi" w:hAnsiTheme="minorHAnsi" w:cstheme="minorHAnsi"/>
          <w:sz w:val="24"/>
          <w:szCs w:val="24"/>
        </w:rPr>
      </w:pPr>
      <w:r w:rsidRPr="00A32EEB">
        <w:rPr>
          <w:rFonts w:asciiTheme="minorHAnsi" w:hAnsiTheme="minorHAnsi" w:cstheme="minorHAnsi"/>
          <w:sz w:val="24"/>
          <w:szCs w:val="24"/>
        </w:rPr>
        <w:t>UNDERGRADUATE ENTRY REQUIREMENTS</w:t>
      </w:r>
      <w:r w:rsidRPr="00A32EEB">
        <w:rPr>
          <w:rFonts w:asciiTheme="minorHAnsi" w:hAnsiTheme="minorHAnsi" w:cstheme="minorHAnsi"/>
          <w:sz w:val="24"/>
          <w:szCs w:val="24"/>
        </w:rPr>
        <w:br/>
      </w:r>
    </w:p>
    <w:tbl>
      <w:tblPr>
        <w:tblStyle w:val="TableGrid"/>
        <w:tblW w:w="0" w:type="auto"/>
        <w:tblLook w:val="04A0" w:firstRow="1" w:lastRow="0" w:firstColumn="1" w:lastColumn="0" w:noHBand="0" w:noVBand="1"/>
      </w:tblPr>
      <w:tblGrid>
        <w:gridCol w:w="2506"/>
        <w:gridCol w:w="1570"/>
        <w:gridCol w:w="1637"/>
        <w:gridCol w:w="1541"/>
        <w:gridCol w:w="881"/>
        <w:gridCol w:w="881"/>
      </w:tblGrid>
      <w:tr w:rsidR="00666A23" w:rsidRPr="00ED2F66" w14:paraId="1E9483AE" w14:textId="77777777" w:rsidTr="007A412C">
        <w:tc>
          <w:tcPr>
            <w:tcW w:w="2506" w:type="dxa"/>
          </w:tcPr>
          <w:p w14:paraId="04E7E22A" w14:textId="77777777" w:rsidR="00666A23" w:rsidRPr="00582E65" w:rsidRDefault="00666A23" w:rsidP="007A412C">
            <w:pPr>
              <w:rPr>
                <w:rFonts w:ascii="Arial" w:hAnsi="Arial" w:cs="Arial"/>
                <w:b/>
                <w:bCs/>
                <w:sz w:val="16"/>
                <w:szCs w:val="16"/>
              </w:rPr>
            </w:pPr>
          </w:p>
        </w:tc>
        <w:tc>
          <w:tcPr>
            <w:tcW w:w="1570" w:type="dxa"/>
          </w:tcPr>
          <w:p w14:paraId="4EDC1357"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37" w:type="dxa"/>
          </w:tcPr>
          <w:p w14:paraId="6BDEBF47" w14:textId="0033DE76"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E05016">
              <w:rPr>
                <w:rFonts w:ascii="Arial" w:eastAsia="Times New Roman" w:hAnsi="Arial" w:cs="Arial"/>
                <w:sz w:val="16"/>
                <w:szCs w:val="16"/>
                <w:lang w:eastAsia="en-GB"/>
              </w:rPr>
              <w:t xml:space="preserve"> </w:t>
            </w:r>
            <w:r w:rsidR="00E05016" w:rsidRPr="00E05016">
              <w:rPr>
                <w:rFonts w:ascii="Arial" w:eastAsia="Times New Roman" w:hAnsi="Arial" w:cs="Arial"/>
                <w:sz w:val="16"/>
                <w:szCs w:val="16"/>
                <w:lang w:eastAsia="en-GB"/>
              </w:rPr>
              <w:t>†</w:t>
            </w:r>
          </w:p>
        </w:tc>
        <w:tc>
          <w:tcPr>
            <w:tcW w:w="1541" w:type="dxa"/>
          </w:tcPr>
          <w:p w14:paraId="5B5CFC5B"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881" w:type="dxa"/>
          </w:tcPr>
          <w:p w14:paraId="194A08C0"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881" w:type="dxa"/>
          </w:tcPr>
          <w:p w14:paraId="483E717C"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88737C" w14:paraId="2FF7A9CA" w14:textId="77777777" w:rsidTr="007A412C">
        <w:tc>
          <w:tcPr>
            <w:tcW w:w="2506" w:type="dxa"/>
          </w:tcPr>
          <w:p w14:paraId="428C77B0" w14:textId="7EDFF696" w:rsidR="00666A23" w:rsidRPr="0088737C" w:rsidRDefault="00666A23" w:rsidP="007A412C">
            <w:pPr>
              <w:rPr>
                <w:rFonts w:ascii="Arial" w:hAnsi="Arial" w:cs="Arial"/>
                <w:b/>
                <w:bCs/>
                <w:sz w:val="16"/>
                <w:szCs w:val="16"/>
              </w:rPr>
            </w:pPr>
            <w:r w:rsidRPr="0088737C">
              <w:rPr>
                <w:rFonts w:ascii="Arial" w:hAnsi="Arial" w:cs="Arial"/>
                <w:b/>
                <w:bCs/>
                <w:sz w:val="16"/>
                <w:szCs w:val="16"/>
              </w:rPr>
              <w:t>BA (HONS) BUSINESS MANAGEMENT</w:t>
            </w:r>
            <w:r w:rsidR="007A660D" w:rsidRPr="0088737C">
              <w:rPr>
                <w:sz w:val="16"/>
                <w:szCs w:val="16"/>
              </w:rPr>
              <w:t>‡</w:t>
            </w:r>
          </w:p>
          <w:p w14:paraId="21D86DBC" w14:textId="77777777" w:rsidR="00666A23" w:rsidRPr="0088737C" w:rsidRDefault="00666A23" w:rsidP="007A412C">
            <w:pPr>
              <w:rPr>
                <w:rFonts w:ascii="Arial" w:hAnsi="Arial" w:cs="Arial"/>
                <w:sz w:val="16"/>
                <w:szCs w:val="16"/>
              </w:rPr>
            </w:pPr>
            <w:r w:rsidRPr="0088737C">
              <w:rPr>
                <w:rFonts w:ascii="Arial" w:hAnsi="Arial" w:cs="Arial"/>
                <w:sz w:val="16"/>
                <w:szCs w:val="16"/>
              </w:rPr>
              <w:t>UCAS: N200</w:t>
            </w:r>
          </w:p>
          <w:p w14:paraId="06F69420" w14:textId="77777777" w:rsidR="00666A23" w:rsidRPr="0088737C" w:rsidRDefault="00666A23" w:rsidP="007A412C">
            <w:pPr>
              <w:rPr>
                <w:rFonts w:ascii="Arial" w:hAnsi="Arial" w:cs="Arial"/>
                <w:sz w:val="16"/>
                <w:szCs w:val="16"/>
              </w:rPr>
            </w:pPr>
          </w:p>
        </w:tc>
        <w:tc>
          <w:tcPr>
            <w:tcW w:w="1570" w:type="dxa"/>
          </w:tcPr>
          <w:p w14:paraId="3C9D4666" w14:textId="1012FBCE" w:rsidR="00666A23" w:rsidRPr="0088737C" w:rsidRDefault="00666A23" w:rsidP="007A412C">
            <w:pPr>
              <w:rPr>
                <w:rFonts w:ascii="Arial" w:hAnsi="Arial" w:cs="Arial"/>
                <w:sz w:val="16"/>
                <w:szCs w:val="16"/>
              </w:rPr>
            </w:pPr>
            <w:r w:rsidRPr="0088737C">
              <w:rPr>
                <w:rFonts w:ascii="Arial" w:hAnsi="Arial" w:cs="Arial"/>
                <w:sz w:val="16"/>
                <w:szCs w:val="16"/>
              </w:rPr>
              <w:t>BBBB</w:t>
            </w:r>
            <w:r w:rsidRPr="0088737C">
              <w:rPr>
                <w:rFonts w:ascii="Arial" w:hAnsi="Arial" w:cs="Arial"/>
                <w:sz w:val="16"/>
                <w:szCs w:val="16"/>
              </w:rPr>
              <w:br/>
            </w:r>
          </w:p>
          <w:p w14:paraId="78A2886C" w14:textId="77777777" w:rsidR="00666A23" w:rsidRPr="0088737C" w:rsidRDefault="00666A23" w:rsidP="007A412C">
            <w:pPr>
              <w:rPr>
                <w:rFonts w:ascii="Arial" w:hAnsi="Arial" w:cs="Arial"/>
                <w:sz w:val="16"/>
                <w:szCs w:val="16"/>
              </w:rPr>
            </w:pPr>
          </w:p>
        </w:tc>
        <w:tc>
          <w:tcPr>
            <w:tcW w:w="1637" w:type="dxa"/>
          </w:tcPr>
          <w:p w14:paraId="0E58A17B" w14:textId="67553197" w:rsidR="00666A23" w:rsidRPr="0088737C" w:rsidRDefault="00666A23" w:rsidP="007A412C">
            <w:pPr>
              <w:rPr>
                <w:rFonts w:ascii="Arial" w:hAnsi="Arial" w:cs="Arial"/>
                <w:sz w:val="16"/>
                <w:szCs w:val="16"/>
              </w:rPr>
            </w:pPr>
            <w:r w:rsidRPr="0088737C">
              <w:rPr>
                <w:rFonts w:ascii="Arial" w:hAnsi="Arial" w:cs="Arial"/>
                <w:sz w:val="16"/>
                <w:szCs w:val="16"/>
              </w:rPr>
              <w:t>BCCC</w:t>
            </w:r>
            <w:r w:rsidRPr="0088737C">
              <w:rPr>
                <w:rFonts w:ascii="Arial" w:hAnsi="Arial" w:cs="Arial"/>
                <w:sz w:val="16"/>
                <w:szCs w:val="16"/>
              </w:rPr>
              <w:br/>
            </w:r>
          </w:p>
          <w:p w14:paraId="7937A41A" w14:textId="77777777" w:rsidR="00666A23" w:rsidRPr="0088737C" w:rsidRDefault="00666A23" w:rsidP="007A412C">
            <w:pPr>
              <w:rPr>
                <w:rFonts w:ascii="Arial" w:hAnsi="Arial" w:cs="Arial"/>
                <w:sz w:val="16"/>
                <w:szCs w:val="16"/>
              </w:rPr>
            </w:pPr>
          </w:p>
        </w:tc>
        <w:tc>
          <w:tcPr>
            <w:tcW w:w="1541" w:type="dxa"/>
          </w:tcPr>
          <w:p w14:paraId="669F7107" w14:textId="58FD5E03" w:rsidR="00666A23" w:rsidRPr="0088737C" w:rsidRDefault="00666A23" w:rsidP="007A412C">
            <w:pPr>
              <w:rPr>
                <w:rFonts w:ascii="Arial" w:hAnsi="Arial" w:cs="Arial"/>
                <w:sz w:val="16"/>
                <w:szCs w:val="16"/>
              </w:rPr>
            </w:pPr>
            <w:r w:rsidRPr="0088737C">
              <w:rPr>
                <w:rFonts w:ascii="Arial" w:hAnsi="Arial" w:cs="Arial"/>
                <w:sz w:val="16"/>
                <w:szCs w:val="16"/>
              </w:rPr>
              <w:t>BCC</w:t>
            </w:r>
            <w:r w:rsidRPr="0088737C">
              <w:rPr>
                <w:rFonts w:ascii="Arial" w:hAnsi="Arial" w:cs="Arial"/>
                <w:sz w:val="16"/>
                <w:szCs w:val="16"/>
              </w:rPr>
              <w:br/>
            </w:r>
          </w:p>
          <w:p w14:paraId="0DC015DA" w14:textId="77777777" w:rsidR="00666A23" w:rsidRPr="0088737C" w:rsidRDefault="00666A23" w:rsidP="007A412C">
            <w:pPr>
              <w:rPr>
                <w:rFonts w:ascii="Arial" w:hAnsi="Arial" w:cs="Arial"/>
                <w:sz w:val="16"/>
                <w:szCs w:val="16"/>
              </w:rPr>
            </w:pPr>
          </w:p>
        </w:tc>
        <w:tc>
          <w:tcPr>
            <w:tcW w:w="881" w:type="dxa"/>
          </w:tcPr>
          <w:p w14:paraId="1D130CC9" w14:textId="77777777" w:rsidR="00666A23" w:rsidRPr="0088737C" w:rsidRDefault="00666A23" w:rsidP="007A412C">
            <w:pPr>
              <w:rPr>
                <w:rFonts w:ascii="Arial" w:hAnsi="Arial" w:cs="Arial"/>
                <w:sz w:val="16"/>
                <w:szCs w:val="16"/>
              </w:rPr>
            </w:pPr>
            <w:r w:rsidRPr="0088737C">
              <w:rPr>
                <w:rFonts w:ascii="Arial" w:hAnsi="Arial" w:cs="Arial"/>
                <w:sz w:val="16"/>
                <w:szCs w:val="16"/>
              </w:rPr>
              <w:t>Yes</w:t>
            </w:r>
          </w:p>
        </w:tc>
        <w:tc>
          <w:tcPr>
            <w:tcW w:w="881" w:type="dxa"/>
          </w:tcPr>
          <w:p w14:paraId="7EDE4485" w14:textId="77777777" w:rsidR="00666A23" w:rsidRPr="0088737C" w:rsidRDefault="00666A23" w:rsidP="007A412C">
            <w:pPr>
              <w:rPr>
                <w:rFonts w:ascii="Arial" w:hAnsi="Arial" w:cs="Arial"/>
                <w:sz w:val="16"/>
                <w:szCs w:val="16"/>
              </w:rPr>
            </w:pPr>
            <w:r w:rsidRPr="0088737C">
              <w:rPr>
                <w:rFonts w:ascii="Arial" w:hAnsi="Arial" w:cs="Arial"/>
                <w:sz w:val="16"/>
                <w:szCs w:val="16"/>
              </w:rPr>
              <w:t>Yes</w:t>
            </w:r>
          </w:p>
        </w:tc>
      </w:tr>
      <w:tr w:rsidR="00666A23" w:rsidRPr="00ED2F66" w14:paraId="023CCFE3" w14:textId="77777777" w:rsidTr="007A412C">
        <w:tc>
          <w:tcPr>
            <w:tcW w:w="2506" w:type="dxa"/>
          </w:tcPr>
          <w:p w14:paraId="4B396D71" w14:textId="7ACADF0F" w:rsidR="00666A23" w:rsidRPr="00582E65" w:rsidRDefault="00666A23" w:rsidP="007A412C">
            <w:pPr>
              <w:rPr>
                <w:rFonts w:ascii="Arial" w:hAnsi="Arial" w:cs="Arial"/>
                <w:b/>
                <w:bCs/>
                <w:sz w:val="16"/>
                <w:szCs w:val="16"/>
              </w:rPr>
            </w:pPr>
            <w:r w:rsidRPr="00582E65">
              <w:rPr>
                <w:rFonts w:ascii="Arial" w:hAnsi="Arial" w:cs="Arial"/>
                <w:b/>
                <w:bCs/>
                <w:sz w:val="16"/>
                <w:szCs w:val="16"/>
              </w:rPr>
              <w:t>BA (HONS) BUSINESS MANAGEMENT WITH ENTREPRENEURSHIP</w:t>
            </w:r>
            <w:r w:rsidR="001E11CC">
              <w:rPr>
                <w:rFonts w:ascii="Arial" w:hAnsi="Arial" w:cs="Arial"/>
                <w:b/>
                <w:bCs/>
                <w:sz w:val="16"/>
                <w:szCs w:val="16"/>
              </w:rPr>
              <w:t xml:space="preserve"> </w:t>
            </w:r>
            <w:r w:rsidR="007A660D" w:rsidRPr="0088737C">
              <w:rPr>
                <w:sz w:val="16"/>
                <w:szCs w:val="16"/>
              </w:rPr>
              <w:t>‡</w:t>
            </w:r>
            <w:r w:rsidRPr="00582E65">
              <w:rPr>
                <w:rFonts w:ascii="Arial" w:hAnsi="Arial" w:cs="Arial"/>
                <w:b/>
                <w:bCs/>
                <w:sz w:val="16"/>
                <w:szCs w:val="16"/>
              </w:rPr>
              <w:t xml:space="preserve"> </w:t>
            </w:r>
          </w:p>
          <w:p w14:paraId="752877B1" w14:textId="77777777" w:rsidR="00666A23" w:rsidRPr="001F250A" w:rsidRDefault="00666A23" w:rsidP="007A412C">
            <w:pPr>
              <w:rPr>
                <w:rFonts w:ascii="Arial" w:hAnsi="Arial" w:cs="Arial"/>
                <w:sz w:val="16"/>
                <w:szCs w:val="16"/>
              </w:rPr>
            </w:pPr>
            <w:r w:rsidRPr="001F250A">
              <w:rPr>
                <w:rFonts w:ascii="Arial" w:hAnsi="Arial" w:cs="Arial"/>
                <w:sz w:val="16"/>
                <w:szCs w:val="16"/>
              </w:rPr>
              <w:t>UCAS: N2N1</w:t>
            </w:r>
          </w:p>
          <w:p w14:paraId="2C84B3DE" w14:textId="77777777" w:rsidR="00666A23" w:rsidRPr="00582E65" w:rsidRDefault="00666A23" w:rsidP="007A412C">
            <w:pPr>
              <w:rPr>
                <w:rFonts w:ascii="Arial" w:hAnsi="Arial" w:cs="Arial"/>
                <w:b/>
                <w:bCs/>
                <w:sz w:val="16"/>
                <w:szCs w:val="16"/>
              </w:rPr>
            </w:pPr>
          </w:p>
        </w:tc>
        <w:tc>
          <w:tcPr>
            <w:tcW w:w="1570" w:type="dxa"/>
          </w:tcPr>
          <w:p w14:paraId="79F51B25" w14:textId="4352D624"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r>
          </w:p>
          <w:p w14:paraId="4B1F4FEE" w14:textId="77777777" w:rsidR="00666A23" w:rsidRPr="00ED2F66" w:rsidRDefault="00666A23" w:rsidP="007A412C">
            <w:pPr>
              <w:rPr>
                <w:rFonts w:ascii="Arial" w:hAnsi="Arial" w:cs="Arial"/>
                <w:sz w:val="16"/>
                <w:szCs w:val="16"/>
              </w:rPr>
            </w:pPr>
          </w:p>
        </w:tc>
        <w:tc>
          <w:tcPr>
            <w:tcW w:w="1637" w:type="dxa"/>
          </w:tcPr>
          <w:p w14:paraId="38246310" w14:textId="4A5C5422" w:rsidR="00666A23" w:rsidRPr="00ED2F66" w:rsidRDefault="00666A23" w:rsidP="00380DCC">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1" w:type="dxa"/>
          </w:tcPr>
          <w:p w14:paraId="66F91BD3" w14:textId="63128822"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r>
          </w:p>
          <w:p w14:paraId="7DAD64A3" w14:textId="77777777" w:rsidR="00666A23" w:rsidRPr="00ED2F66" w:rsidRDefault="00666A23" w:rsidP="007A412C">
            <w:pPr>
              <w:rPr>
                <w:rFonts w:ascii="Arial" w:hAnsi="Arial" w:cs="Arial"/>
                <w:sz w:val="16"/>
                <w:szCs w:val="16"/>
              </w:rPr>
            </w:pPr>
          </w:p>
        </w:tc>
        <w:tc>
          <w:tcPr>
            <w:tcW w:w="881" w:type="dxa"/>
          </w:tcPr>
          <w:p w14:paraId="7FFAAC22"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81" w:type="dxa"/>
          </w:tcPr>
          <w:p w14:paraId="4EAA9C59"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024F9F5D" w14:textId="77777777" w:rsidTr="007A412C">
        <w:tc>
          <w:tcPr>
            <w:tcW w:w="2506" w:type="dxa"/>
          </w:tcPr>
          <w:p w14:paraId="71FFEADD" w14:textId="53DC3EC1" w:rsidR="00666A23" w:rsidRPr="00582E65" w:rsidRDefault="00666A23" w:rsidP="007A412C">
            <w:pPr>
              <w:rPr>
                <w:rFonts w:ascii="Arial" w:hAnsi="Arial" w:cs="Arial"/>
                <w:b/>
                <w:bCs/>
                <w:sz w:val="16"/>
                <w:szCs w:val="16"/>
              </w:rPr>
            </w:pPr>
            <w:r w:rsidRPr="00582E65">
              <w:rPr>
                <w:rFonts w:ascii="Arial" w:hAnsi="Arial" w:cs="Arial"/>
                <w:b/>
                <w:bCs/>
                <w:sz w:val="16"/>
                <w:szCs w:val="16"/>
              </w:rPr>
              <w:t>BA (HONS) BUSINESS MANAGEMENT WITH HUMAN RESOURCE MANAGEMENT</w:t>
            </w:r>
            <w:r w:rsidR="001E11CC">
              <w:rPr>
                <w:rFonts w:ascii="Arial" w:hAnsi="Arial" w:cs="Arial"/>
                <w:b/>
                <w:bCs/>
                <w:sz w:val="16"/>
                <w:szCs w:val="16"/>
              </w:rPr>
              <w:t xml:space="preserve"> </w:t>
            </w:r>
            <w:r w:rsidR="007A660D" w:rsidRPr="0088737C">
              <w:rPr>
                <w:sz w:val="16"/>
                <w:szCs w:val="16"/>
              </w:rPr>
              <w:t>‡</w:t>
            </w:r>
          </w:p>
          <w:p w14:paraId="01E2115C" w14:textId="0E6628FC" w:rsidR="00666A23" w:rsidRPr="001F250A" w:rsidRDefault="00666A23" w:rsidP="007A412C">
            <w:pPr>
              <w:rPr>
                <w:rFonts w:ascii="Arial" w:hAnsi="Arial" w:cs="Arial"/>
                <w:sz w:val="16"/>
                <w:szCs w:val="16"/>
              </w:rPr>
            </w:pPr>
            <w:r w:rsidRPr="001F250A">
              <w:rPr>
                <w:rFonts w:ascii="Arial" w:hAnsi="Arial" w:cs="Arial"/>
                <w:sz w:val="16"/>
                <w:szCs w:val="16"/>
              </w:rPr>
              <w:t>N2NP</w:t>
            </w:r>
          </w:p>
          <w:p w14:paraId="58C09E35" w14:textId="77777777" w:rsidR="00666A23" w:rsidRPr="00582E65" w:rsidRDefault="00666A23" w:rsidP="007A412C">
            <w:pPr>
              <w:rPr>
                <w:rFonts w:ascii="Arial" w:hAnsi="Arial" w:cs="Arial"/>
                <w:b/>
                <w:bCs/>
                <w:sz w:val="16"/>
                <w:szCs w:val="16"/>
              </w:rPr>
            </w:pPr>
          </w:p>
        </w:tc>
        <w:tc>
          <w:tcPr>
            <w:tcW w:w="1570" w:type="dxa"/>
          </w:tcPr>
          <w:p w14:paraId="70824267" w14:textId="5BEE07C8"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r>
          </w:p>
          <w:p w14:paraId="503A5085" w14:textId="77777777" w:rsidR="00666A23" w:rsidRPr="00ED2F66" w:rsidRDefault="00666A23" w:rsidP="007A412C">
            <w:pPr>
              <w:rPr>
                <w:rFonts w:ascii="Arial" w:hAnsi="Arial" w:cs="Arial"/>
                <w:sz w:val="16"/>
                <w:szCs w:val="16"/>
              </w:rPr>
            </w:pPr>
          </w:p>
        </w:tc>
        <w:tc>
          <w:tcPr>
            <w:tcW w:w="1637" w:type="dxa"/>
          </w:tcPr>
          <w:p w14:paraId="0E284C58" w14:textId="531473DE" w:rsidR="00666A23" w:rsidRPr="00ED2F66" w:rsidRDefault="00666A23" w:rsidP="00380DCC">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1" w:type="dxa"/>
          </w:tcPr>
          <w:p w14:paraId="3B058FC8" w14:textId="50082223"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r>
          </w:p>
          <w:p w14:paraId="5F69ADE4" w14:textId="77777777" w:rsidR="00666A23" w:rsidRPr="00ED2F66" w:rsidRDefault="00666A23" w:rsidP="007A412C">
            <w:pPr>
              <w:rPr>
                <w:rFonts w:ascii="Arial" w:hAnsi="Arial" w:cs="Arial"/>
                <w:sz w:val="16"/>
                <w:szCs w:val="16"/>
              </w:rPr>
            </w:pPr>
          </w:p>
        </w:tc>
        <w:tc>
          <w:tcPr>
            <w:tcW w:w="881" w:type="dxa"/>
          </w:tcPr>
          <w:p w14:paraId="7440F38B"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81" w:type="dxa"/>
          </w:tcPr>
          <w:p w14:paraId="7ACC1507"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666A23" w:rsidRPr="00ED2F66" w14:paraId="5DA573CE" w14:textId="77777777" w:rsidTr="007A412C">
        <w:tc>
          <w:tcPr>
            <w:tcW w:w="2506" w:type="dxa"/>
          </w:tcPr>
          <w:p w14:paraId="43A162F7" w14:textId="01F8CE43" w:rsidR="00666A23" w:rsidRPr="00582E65" w:rsidRDefault="00666A23" w:rsidP="007A412C">
            <w:pPr>
              <w:rPr>
                <w:rFonts w:ascii="Arial" w:hAnsi="Arial" w:cs="Arial"/>
                <w:b/>
                <w:bCs/>
                <w:sz w:val="16"/>
                <w:szCs w:val="16"/>
              </w:rPr>
            </w:pPr>
            <w:r w:rsidRPr="00582E65">
              <w:rPr>
                <w:rFonts w:ascii="Arial" w:hAnsi="Arial" w:cs="Arial"/>
                <w:b/>
                <w:bCs/>
                <w:sz w:val="16"/>
                <w:szCs w:val="16"/>
              </w:rPr>
              <w:t>BA (HONS) BUSINESS MANAGEMENT WITH MARKETING</w:t>
            </w:r>
            <w:r w:rsidR="001E11CC">
              <w:rPr>
                <w:rFonts w:ascii="Arial" w:hAnsi="Arial" w:cs="Arial"/>
                <w:b/>
                <w:bCs/>
                <w:sz w:val="16"/>
                <w:szCs w:val="16"/>
              </w:rPr>
              <w:t xml:space="preserve"> </w:t>
            </w:r>
            <w:r w:rsidR="001E11CC" w:rsidRPr="0088737C">
              <w:rPr>
                <w:sz w:val="16"/>
                <w:szCs w:val="16"/>
              </w:rPr>
              <w:t>‡</w:t>
            </w:r>
          </w:p>
          <w:p w14:paraId="215E6FB5" w14:textId="77777777" w:rsidR="00666A23" w:rsidRPr="001F250A" w:rsidRDefault="00666A23" w:rsidP="007A412C">
            <w:pPr>
              <w:rPr>
                <w:rFonts w:ascii="Arial" w:hAnsi="Arial" w:cs="Arial"/>
                <w:sz w:val="16"/>
                <w:szCs w:val="16"/>
              </w:rPr>
            </w:pPr>
            <w:r w:rsidRPr="001F250A">
              <w:rPr>
                <w:rFonts w:ascii="Arial" w:hAnsi="Arial" w:cs="Arial"/>
                <w:sz w:val="16"/>
                <w:szCs w:val="16"/>
              </w:rPr>
              <w:t>UCAS: N2N5</w:t>
            </w:r>
          </w:p>
          <w:p w14:paraId="3EF0324B" w14:textId="77777777" w:rsidR="00666A23" w:rsidRPr="00582E65" w:rsidRDefault="00666A23" w:rsidP="007A412C">
            <w:pPr>
              <w:rPr>
                <w:rFonts w:ascii="Arial" w:hAnsi="Arial" w:cs="Arial"/>
                <w:b/>
                <w:bCs/>
                <w:sz w:val="16"/>
                <w:szCs w:val="16"/>
              </w:rPr>
            </w:pPr>
          </w:p>
        </w:tc>
        <w:tc>
          <w:tcPr>
            <w:tcW w:w="1570" w:type="dxa"/>
          </w:tcPr>
          <w:p w14:paraId="1FC64249" w14:textId="55AD624A" w:rsidR="00666A23" w:rsidRDefault="00666A23" w:rsidP="007A412C">
            <w:pPr>
              <w:rPr>
                <w:rFonts w:ascii="Arial" w:hAnsi="Arial" w:cs="Arial"/>
                <w:sz w:val="16"/>
                <w:szCs w:val="16"/>
              </w:rPr>
            </w:pPr>
            <w:r>
              <w:rPr>
                <w:rFonts w:ascii="Arial" w:hAnsi="Arial" w:cs="Arial"/>
                <w:sz w:val="16"/>
                <w:szCs w:val="16"/>
              </w:rPr>
              <w:t>BBBB</w:t>
            </w:r>
            <w:r>
              <w:rPr>
                <w:rFonts w:ascii="Arial" w:hAnsi="Arial" w:cs="Arial"/>
                <w:sz w:val="16"/>
                <w:szCs w:val="16"/>
              </w:rPr>
              <w:br/>
            </w:r>
          </w:p>
          <w:p w14:paraId="13E9B899" w14:textId="77777777" w:rsidR="00666A23" w:rsidRPr="00ED2F66" w:rsidRDefault="00666A23" w:rsidP="007A412C">
            <w:pPr>
              <w:rPr>
                <w:rFonts w:ascii="Arial" w:hAnsi="Arial" w:cs="Arial"/>
                <w:sz w:val="16"/>
                <w:szCs w:val="16"/>
              </w:rPr>
            </w:pPr>
          </w:p>
        </w:tc>
        <w:tc>
          <w:tcPr>
            <w:tcW w:w="1637" w:type="dxa"/>
          </w:tcPr>
          <w:p w14:paraId="085B8367" w14:textId="52ADEB7B" w:rsidR="00666A23" w:rsidRDefault="00666A23" w:rsidP="007A412C">
            <w:pPr>
              <w:rPr>
                <w:rFonts w:ascii="Arial" w:hAnsi="Arial" w:cs="Arial"/>
                <w:sz w:val="16"/>
                <w:szCs w:val="16"/>
              </w:rPr>
            </w:pPr>
            <w:r>
              <w:rPr>
                <w:rFonts w:ascii="Arial" w:hAnsi="Arial" w:cs="Arial"/>
                <w:sz w:val="16"/>
                <w:szCs w:val="16"/>
              </w:rPr>
              <w:t>BCCC</w:t>
            </w:r>
            <w:r>
              <w:rPr>
                <w:rFonts w:ascii="Arial" w:hAnsi="Arial" w:cs="Arial"/>
                <w:sz w:val="16"/>
                <w:szCs w:val="16"/>
              </w:rPr>
              <w:br/>
            </w:r>
          </w:p>
          <w:p w14:paraId="39CCB446" w14:textId="77777777" w:rsidR="00666A23" w:rsidRPr="00ED2F66" w:rsidRDefault="00666A23" w:rsidP="007A412C">
            <w:pPr>
              <w:rPr>
                <w:rFonts w:ascii="Arial" w:hAnsi="Arial" w:cs="Arial"/>
                <w:sz w:val="16"/>
                <w:szCs w:val="16"/>
              </w:rPr>
            </w:pPr>
          </w:p>
        </w:tc>
        <w:tc>
          <w:tcPr>
            <w:tcW w:w="1541" w:type="dxa"/>
          </w:tcPr>
          <w:p w14:paraId="7D2CC18F" w14:textId="58BC6F56" w:rsidR="00666A23" w:rsidRDefault="00666A23" w:rsidP="007A412C">
            <w:pPr>
              <w:rPr>
                <w:rFonts w:ascii="Arial" w:hAnsi="Arial" w:cs="Arial"/>
                <w:sz w:val="16"/>
                <w:szCs w:val="16"/>
              </w:rPr>
            </w:pPr>
            <w:r>
              <w:rPr>
                <w:rFonts w:ascii="Arial" w:hAnsi="Arial" w:cs="Arial"/>
                <w:sz w:val="16"/>
                <w:szCs w:val="16"/>
              </w:rPr>
              <w:t>BCC</w:t>
            </w:r>
            <w:r>
              <w:rPr>
                <w:rFonts w:ascii="Arial" w:hAnsi="Arial" w:cs="Arial"/>
                <w:sz w:val="16"/>
                <w:szCs w:val="16"/>
              </w:rPr>
              <w:br/>
            </w:r>
          </w:p>
          <w:p w14:paraId="390A8CE0" w14:textId="77777777" w:rsidR="00666A23" w:rsidRPr="00ED2F66" w:rsidRDefault="00666A23" w:rsidP="007A412C">
            <w:pPr>
              <w:rPr>
                <w:rFonts w:ascii="Arial" w:hAnsi="Arial" w:cs="Arial"/>
                <w:sz w:val="16"/>
                <w:szCs w:val="16"/>
              </w:rPr>
            </w:pPr>
          </w:p>
        </w:tc>
        <w:tc>
          <w:tcPr>
            <w:tcW w:w="881" w:type="dxa"/>
          </w:tcPr>
          <w:p w14:paraId="64CB4603"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881" w:type="dxa"/>
          </w:tcPr>
          <w:p w14:paraId="6549DCB8" w14:textId="77777777" w:rsidR="00666A23" w:rsidRPr="00ED2F66" w:rsidRDefault="00666A23" w:rsidP="007A412C">
            <w:pPr>
              <w:rPr>
                <w:rFonts w:ascii="Arial" w:hAnsi="Arial" w:cs="Arial"/>
                <w:sz w:val="16"/>
                <w:szCs w:val="16"/>
              </w:rPr>
            </w:pPr>
            <w:r>
              <w:rPr>
                <w:rFonts w:ascii="Arial" w:hAnsi="Arial" w:cs="Arial"/>
                <w:sz w:val="16"/>
                <w:szCs w:val="16"/>
              </w:rPr>
              <w:t>Yes</w:t>
            </w:r>
          </w:p>
        </w:tc>
      </w:tr>
      <w:tr w:rsidR="0040301A" w:rsidRPr="00ED2F66" w14:paraId="3259813E" w14:textId="77777777" w:rsidTr="007A412C">
        <w:tc>
          <w:tcPr>
            <w:tcW w:w="2506" w:type="dxa"/>
          </w:tcPr>
          <w:p w14:paraId="7F33AC97" w14:textId="7C8E8656" w:rsidR="0040301A" w:rsidRPr="00582E65" w:rsidRDefault="0040301A" w:rsidP="0040301A">
            <w:pPr>
              <w:rPr>
                <w:rFonts w:ascii="Arial" w:hAnsi="Arial" w:cs="Arial"/>
                <w:b/>
                <w:bCs/>
                <w:sz w:val="16"/>
                <w:szCs w:val="16"/>
              </w:rPr>
            </w:pPr>
            <w:r w:rsidRPr="00582E65">
              <w:rPr>
                <w:rFonts w:ascii="Arial" w:hAnsi="Arial" w:cs="Arial"/>
                <w:b/>
                <w:bCs/>
                <w:sz w:val="16"/>
                <w:szCs w:val="16"/>
              </w:rPr>
              <w:t xml:space="preserve">BA (HONS) BUSINESS MANAGEMENT WITH </w:t>
            </w:r>
            <w:r>
              <w:rPr>
                <w:rFonts w:ascii="Arial" w:hAnsi="Arial" w:cs="Arial"/>
                <w:b/>
                <w:bCs/>
                <w:sz w:val="16"/>
                <w:szCs w:val="16"/>
              </w:rPr>
              <w:t xml:space="preserve">PROJECT MANAGEMENT </w:t>
            </w:r>
            <w:r w:rsidRPr="0088737C">
              <w:rPr>
                <w:sz w:val="16"/>
                <w:szCs w:val="16"/>
              </w:rPr>
              <w:t>‡</w:t>
            </w:r>
          </w:p>
          <w:p w14:paraId="7C71169C" w14:textId="788354D5" w:rsidR="0040301A" w:rsidRPr="00582E65" w:rsidRDefault="0040301A" w:rsidP="0040301A">
            <w:pPr>
              <w:rPr>
                <w:rFonts w:ascii="Arial" w:hAnsi="Arial" w:cs="Arial"/>
                <w:b/>
                <w:bCs/>
                <w:sz w:val="16"/>
                <w:szCs w:val="16"/>
              </w:rPr>
            </w:pPr>
            <w:r w:rsidRPr="001F250A">
              <w:rPr>
                <w:rFonts w:ascii="Arial" w:hAnsi="Arial" w:cs="Arial"/>
                <w:sz w:val="16"/>
                <w:szCs w:val="16"/>
              </w:rPr>
              <w:t>UCAS: N</w:t>
            </w:r>
            <w:r>
              <w:rPr>
                <w:rFonts w:ascii="Arial" w:hAnsi="Arial" w:cs="Arial"/>
                <w:sz w:val="16"/>
                <w:szCs w:val="16"/>
              </w:rPr>
              <w:t>350</w:t>
            </w:r>
          </w:p>
          <w:p w14:paraId="20FC0CC7" w14:textId="7E28AAA7" w:rsidR="0040301A" w:rsidRPr="00582E65" w:rsidRDefault="0040301A" w:rsidP="0040301A">
            <w:pPr>
              <w:rPr>
                <w:rFonts w:ascii="Arial" w:hAnsi="Arial" w:cs="Arial"/>
                <w:b/>
                <w:bCs/>
                <w:sz w:val="16"/>
                <w:szCs w:val="16"/>
              </w:rPr>
            </w:pPr>
          </w:p>
        </w:tc>
        <w:tc>
          <w:tcPr>
            <w:tcW w:w="1570" w:type="dxa"/>
          </w:tcPr>
          <w:p w14:paraId="5520D99D" w14:textId="77777777" w:rsidR="0040301A" w:rsidRDefault="0040301A" w:rsidP="0040301A">
            <w:pPr>
              <w:rPr>
                <w:rFonts w:ascii="Arial" w:hAnsi="Arial" w:cs="Arial"/>
                <w:sz w:val="16"/>
                <w:szCs w:val="16"/>
              </w:rPr>
            </w:pPr>
            <w:r>
              <w:rPr>
                <w:rFonts w:ascii="Arial" w:hAnsi="Arial" w:cs="Arial"/>
                <w:sz w:val="16"/>
                <w:szCs w:val="16"/>
              </w:rPr>
              <w:t>BBBB</w:t>
            </w:r>
            <w:r>
              <w:rPr>
                <w:rFonts w:ascii="Arial" w:hAnsi="Arial" w:cs="Arial"/>
                <w:sz w:val="16"/>
                <w:szCs w:val="16"/>
              </w:rPr>
              <w:br/>
            </w:r>
          </w:p>
          <w:p w14:paraId="0082F7BA" w14:textId="77777777" w:rsidR="0040301A" w:rsidRDefault="0040301A" w:rsidP="0040301A">
            <w:pPr>
              <w:rPr>
                <w:rFonts w:ascii="Arial" w:hAnsi="Arial" w:cs="Arial"/>
                <w:sz w:val="16"/>
                <w:szCs w:val="16"/>
              </w:rPr>
            </w:pPr>
          </w:p>
        </w:tc>
        <w:tc>
          <w:tcPr>
            <w:tcW w:w="1637" w:type="dxa"/>
          </w:tcPr>
          <w:p w14:paraId="684944DC" w14:textId="77777777" w:rsidR="0040301A" w:rsidRDefault="0040301A" w:rsidP="0040301A">
            <w:pPr>
              <w:rPr>
                <w:rFonts w:ascii="Arial" w:hAnsi="Arial" w:cs="Arial"/>
                <w:sz w:val="16"/>
                <w:szCs w:val="16"/>
              </w:rPr>
            </w:pPr>
            <w:r>
              <w:rPr>
                <w:rFonts w:ascii="Arial" w:hAnsi="Arial" w:cs="Arial"/>
                <w:sz w:val="16"/>
                <w:szCs w:val="16"/>
              </w:rPr>
              <w:t>BCCC</w:t>
            </w:r>
            <w:r>
              <w:rPr>
                <w:rFonts w:ascii="Arial" w:hAnsi="Arial" w:cs="Arial"/>
                <w:sz w:val="16"/>
                <w:szCs w:val="16"/>
              </w:rPr>
              <w:br/>
            </w:r>
          </w:p>
          <w:p w14:paraId="3B664E59" w14:textId="77777777" w:rsidR="0040301A" w:rsidRDefault="0040301A" w:rsidP="0040301A">
            <w:pPr>
              <w:rPr>
                <w:rFonts w:ascii="Arial" w:hAnsi="Arial" w:cs="Arial"/>
                <w:sz w:val="16"/>
                <w:szCs w:val="16"/>
              </w:rPr>
            </w:pPr>
          </w:p>
        </w:tc>
        <w:tc>
          <w:tcPr>
            <w:tcW w:w="1541" w:type="dxa"/>
          </w:tcPr>
          <w:p w14:paraId="5DE38A2E" w14:textId="77777777" w:rsidR="0040301A" w:rsidRDefault="0040301A" w:rsidP="0040301A">
            <w:pPr>
              <w:rPr>
                <w:rFonts w:ascii="Arial" w:hAnsi="Arial" w:cs="Arial"/>
                <w:sz w:val="16"/>
                <w:szCs w:val="16"/>
              </w:rPr>
            </w:pPr>
            <w:r>
              <w:rPr>
                <w:rFonts w:ascii="Arial" w:hAnsi="Arial" w:cs="Arial"/>
                <w:sz w:val="16"/>
                <w:szCs w:val="16"/>
              </w:rPr>
              <w:t>BCC</w:t>
            </w:r>
            <w:r>
              <w:rPr>
                <w:rFonts w:ascii="Arial" w:hAnsi="Arial" w:cs="Arial"/>
                <w:sz w:val="16"/>
                <w:szCs w:val="16"/>
              </w:rPr>
              <w:br/>
            </w:r>
          </w:p>
          <w:p w14:paraId="5ED87383" w14:textId="77777777" w:rsidR="0040301A" w:rsidRDefault="0040301A" w:rsidP="0040301A">
            <w:pPr>
              <w:rPr>
                <w:rFonts w:ascii="Arial" w:hAnsi="Arial" w:cs="Arial"/>
                <w:sz w:val="16"/>
                <w:szCs w:val="16"/>
              </w:rPr>
            </w:pPr>
          </w:p>
        </w:tc>
        <w:tc>
          <w:tcPr>
            <w:tcW w:w="881" w:type="dxa"/>
          </w:tcPr>
          <w:p w14:paraId="30D46353" w14:textId="7D38F3E1" w:rsidR="0040301A" w:rsidRDefault="0040301A" w:rsidP="0040301A">
            <w:pPr>
              <w:rPr>
                <w:rFonts w:ascii="Arial" w:hAnsi="Arial" w:cs="Arial"/>
                <w:sz w:val="16"/>
                <w:szCs w:val="16"/>
              </w:rPr>
            </w:pPr>
            <w:r>
              <w:rPr>
                <w:rFonts w:ascii="Arial" w:hAnsi="Arial" w:cs="Arial"/>
                <w:sz w:val="16"/>
                <w:szCs w:val="16"/>
              </w:rPr>
              <w:t>Yes</w:t>
            </w:r>
          </w:p>
        </w:tc>
        <w:tc>
          <w:tcPr>
            <w:tcW w:w="881" w:type="dxa"/>
          </w:tcPr>
          <w:p w14:paraId="5EF32EDB" w14:textId="0CF0F188" w:rsidR="0040301A" w:rsidRDefault="0040301A" w:rsidP="0040301A">
            <w:pPr>
              <w:rPr>
                <w:rFonts w:ascii="Arial" w:hAnsi="Arial" w:cs="Arial"/>
                <w:sz w:val="16"/>
                <w:szCs w:val="16"/>
              </w:rPr>
            </w:pPr>
            <w:r>
              <w:rPr>
                <w:rFonts w:ascii="Arial" w:hAnsi="Arial" w:cs="Arial"/>
                <w:sz w:val="16"/>
                <w:szCs w:val="16"/>
              </w:rPr>
              <w:t>Yes</w:t>
            </w:r>
          </w:p>
        </w:tc>
      </w:tr>
      <w:tr w:rsidR="0040301A" w:rsidRPr="00ED2F66" w14:paraId="418656D5" w14:textId="77777777" w:rsidTr="007A412C">
        <w:tc>
          <w:tcPr>
            <w:tcW w:w="2506" w:type="dxa"/>
          </w:tcPr>
          <w:p w14:paraId="2F58946E" w14:textId="13F82036" w:rsidR="0040301A" w:rsidRPr="00582E65" w:rsidRDefault="0040301A" w:rsidP="0040301A">
            <w:pPr>
              <w:rPr>
                <w:rFonts w:ascii="Arial" w:hAnsi="Arial" w:cs="Arial"/>
                <w:b/>
                <w:bCs/>
                <w:sz w:val="16"/>
                <w:szCs w:val="16"/>
              </w:rPr>
            </w:pPr>
            <w:r w:rsidRPr="00582E65">
              <w:rPr>
                <w:rFonts w:ascii="Arial" w:hAnsi="Arial" w:cs="Arial"/>
                <w:b/>
                <w:bCs/>
                <w:sz w:val="16"/>
                <w:szCs w:val="16"/>
              </w:rPr>
              <w:t>BA (HONS) INTERNATIONAL BUSINESS MANAGEMENT</w:t>
            </w:r>
            <w:r>
              <w:rPr>
                <w:rFonts w:ascii="Arial" w:hAnsi="Arial" w:cs="Arial"/>
                <w:b/>
                <w:bCs/>
                <w:sz w:val="16"/>
                <w:szCs w:val="16"/>
              </w:rPr>
              <w:t xml:space="preserve"> </w:t>
            </w:r>
            <w:r w:rsidRPr="0088737C">
              <w:rPr>
                <w:sz w:val="16"/>
                <w:szCs w:val="16"/>
              </w:rPr>
              <w:t>‡</w:t>
            </w:r>
          </w:p>
          <w:p w14:paraId="74431DB2" w14:textId="6D56A07B" w:rsidR="0040301A" w:rsidRPr="001F250A" w:rsidRDefault="0040301A" w:rsidP="0040301A">
            <w:pPr>
              <w:rPr>
                <w:rFonts w:ascii="Arial" w:hAnsi="Arial" w:cs="Arial"/>
                <w:sz w:val="16"/>
                <w:szCs w:val="16"/>
              </w:rPr>
            </w:pPr>
            <w:r w:rsidRPr="001F250A">
              <w:rPr>
                <w:rFonts w:ascii="Arial" w:hAnsi="Arial" w:cs="Arial"/>
                <w:sz w:val="16"/>
                <w:szCs w:val="16"/>
              </w:rPr>
              <w:t>N1R2</w:t>
            </w:r>
          </w:p>
          <w:p w14:paraId="4DD7186B" w14:textId="77777777" w:rsidR="0040301A" w:rsidRPr="00582E65" w:rsidRDefault="0040301A" w:rsidP="0040301A">
            <w:pPr>
              <w:ind w:firstLine="720"/>
              <w:rPr>
                <w:rFonts w:ascii="Arial" w:hAnsi="Arial" w:cs="Arial"/>
                <w:b/>
                <w:bCs/>
                <w:sz w:val="16"/>
                <w:szCs w:val="16"/>
              </w:rPr>
            </w:pPr>
          </w:p>
        </w:tc>
        <w:tc>
          <w:tcPr>
            <w:tcW w:w="1570" w:type="dxa"/>
          </w:tcPr>
          <w:p w14:paraId="4FD0AA4B" w14:textId="77A09A87" w:rsidR="0040301A" w:rsidRDefault="0040301A" w:rsidP="0040301A">
            <w:pPr>
              <w:rPr>
                <w:rFonts w:ascii="Arial" w:hAnsi="Arial" w:cs="Arial"/>
                <w:sz w:val="16"/>
                <w:szCs w:val="16"/>
              </w:rPr>
            </w:pPr>
            <w:r>
              <w:rPr>
                <w:rFonts w:ascii="Arial" w:hAnsi="Arial" w:cs="Arial"/>
                <w:sz w:val="16"/>
                <w:szCs w:val="16"/>
              </w:rPr>
              <w:t>BBBB</w:t>
            </w:r>
            <w:r>
              <w:rPr>
                <w:rFonts w:ascii="Arial" w:hAnsi="Arial" w:cs="Arial"/>
                <w:sz w:val="16"/>
                <w:szCs w:val="16"/>
              </w:rPr>
              <w:br/>
            </w:r>
          </w:p>
          <w:p w14:paraId="1321EEE4" w14:textId="77777777" w:rsidR="0040301A" w:rsidRPr="00ED2F66" w:rsidRDefault="0040301A" w:rsidP="0040301A">
            <w:pPr>
              <w:rPr>
                <w:rFonts w:ascii="Arial" w:hAnsi="Arial" w:cs="Arial"/>
                <w:sz w:val="16"/>
                <w:szCs w:val="16"/>
              </w:rPr>
            </w:pPr>
          </w:p>
        </w:tc>
        <w:tc>
          <w:tcPr>
            <w:tcW w:w="1637" w:type="dxa"/>
          </w:tcPr>
          <w:p w14:paraId="17D66D08" w14:textId="752FB3BC" w:rsidR="0040301A" w:rsidRDefault="0040301A" w:rsidP="0040301A">
            <w:pPr>
              <w:rPr>
                <w:rFonts w:ascii="Arial" w:hAnsi="Arial" w:cs="Arial"/>
                <w:sz w:val="16"/>
                <w:szCs w:val="16"/>
              </w:rPr>
            </w:pPr>
            <w:r>
              <w:rPr>
                <w:rFonts w:ascii="Arial" w:hAnsi="Arial" w:cs="Arial"/>
                <w:sz w:val="16"/>
                <w:szCs w:val="16"/>
              </w:rPr>
              <w:t>BCCC</w:t>
            </w:r>
            <w:r>
              <w:rPr>
                <w:rFonts w:ascii="Arial" w:hAnsi="Arial" w:cs="Arial"/>
                <w:sz w:val="16"/>
                <w:szCs w:val="16"/>
              </w:rPr>
              <w:br/>
            </w:r>
          </w:p>
          <w:p w14:paraId="18219B55" w14:textId="77777777" w:rsidR="0040301A" w:rsidRPr="00ED2F66" w:rsidRDefault="0040301A" w:rsidP="0040301A">
            <w:pPr>
              <w:rPr>
                <w:rFonts w:ascii="Arial" w:hAnsi="Arial" w:cs="Arial"/>
                <w:sz w:val="16"/>
                <w:szCs w:val="16"/>
              </w:rPr>
            </w:pPr>
          </w:p>
        </w:tc>
        <w:tc>
          <w:tcPr>
            <w:tcW w:w="1541" w:type="dxa"/>
          </w:tcPr>
          <w:p w14:paraId="5C50D409" w14:textId="420F1C46" w:rsidR="0040301A" w:rsidRDefault="0040301A" w:rsidP="0040301A">
            <w:pPr>
              <w:rPr>
                <w:rFonts w:ascii="Arial" w:hAnsi="Arial" w:cs="Arial"/>
                <w:sz w:val="16"/>
                <w:szCs w:val="16"/>
              </w:rPr>
            </w:pPr>
            <w:r>
              <w:rPr>
                <w:rFonts w:ascii="Arial" w:hAnsi="Arial" w:cs="Arial"/>
                <w:sz w:val="16"/>
                <w:szCs w:val="16"/>
              </w:rPr>
              <w:t>BCC</w:t>
            </w:r>
            <w:r>
              <w:rPr>
                <w:rFonts w:ascii="Arial" w:hAnsi="Arial" w:cs="Arial"/>
                <w:sz w:val="16"/>
                <w:szCs w:val="16"/>
              </w:rPr>
              <w:br/>
            </w:r>
          </w:p>
          <w:p w14:paraId="23E3340A" w14:textId="77777777" w:rsidR="0040301A" w:rsidRPr="00ED2F66" w:rsidRDefault="0040301A" w:rsidP="0040301A">
            <w:pPr>
              <w:rPr>
                <w:rFonts w:ascii="Arial" w:hAnsi="Arial" w:cs="Arial"/>
                <w:sz w:val="16"/>
                <w:szCs w:val="16"/>
              </w:rPr>
            </w:pPr>
          </w:p>
        </w:tc>
        <w:tc>
          <w:tcPr>
            <w:tcW w:w="881" w:type="dxa"/>
          </w:tcPr>
          <w:p w14:paraId="5E502425" w14:textId="77777777" w:rsidR="0040301A" w:rsidRPr="00ED2F66" w:rsidRDefault="0040301A" w:rsidP="0040301A">
            <w:pPr>
              <w:rPr>
                <w:rFonts w:ascii="Arial" w:hAnsi="Arial" w:cs="Arial"/>
                <w:sz w:val="16"/>
                <w:szCs w:val="16"/>
              </w:rPr>
            </w:pPr>
            <w:r>
              <w:rPr>
                <w:rFonts w:ascii="Arial" w:hAnsi="Arial" w:cs="Arial"/>
                <w:sz w:val="16"/>
                <w:szCs w:val="16"/>
              </w:rPr>
              <w:t>Yes</w:t>
            </w:r>
          </w:p>
        </w:tc>
        <w:tc>
          <w:tcPr>
            <w:tcW w:w="881" w:type="dxa"/>
          </w:tcPr>
          <w:p w14:paraId="43878857" w14:textId="68545DDF" w:rsidR="0040301A" w:rsidRPr="00ED2F66" w:rsidRDefault="0040301A" w:rsidP="0040301A">
            <w:pPr>
              <w:rPr>
                <w:rFonts w:ascii="Arial" w:hAnsi="Arial" w:cs="Arial"/>
                <w:sz w:val="16"/>
                <w:szCs w:val="16"/>
              </w:rPr>
            </w:pPr>
            <w:r>
              <w:rPr>
                <w:rFonts w:ascii="Arial" w:hAnsi="Arial" w:cs="Arial"/>
                <w:sz w:val="16"/>
                <w:szCs w:val="16"/>
              </w:rPr>
              <w:t>N/A</w:t>
            </w:r>
          </w:p>
        </w:tc>
      </w:tr>
      <w:tr w:rsidR="0040301A" w:rsidRPr="00ED2F66" w14:paraId="213628C3" w14:textId="77777777" w:rsidTr="007A412C">
        <w:tc>
          <w:tcPr>
            <w:tcW w:w="2506" w:type="dxa"/>
          </w:tcPr>
          <w:p w14:paraId="4FB3BC24" w14:textId="62488A8D" w:rsidR="0040301A" w:rsidRDefault="0040301A" w:rsidP="0040301A">
            <w:pPr>
              <w:rPr>
                <w:rFonts w:ascii="Arial" w:hAnsi="Arial" w:cs="Arial"/>
                <w:b/>
                <w:bCs/>
                <w:color w:val="000000"/>
                <w:sz w:val="16"/>
                <w:szCs w:val="16"/>
              </w:rPr>
            </w:pPr>
            <w:r w:rsidRPr="00AB7EAB">
              <w:rPr>
                <w:rFonts w:ascii="Arial" w:hAnsi="Arial" w:cs="Arial"/>
                <w:b/>
                <w:bCs/>
                <w:color w:val="000000"/>
                <w:sz w:val="16"/>
                <w:szCs w:val="16"/>
              </w:rPr>
              <w:t xml:space="preserve">BA (HONS) INTERCULTURAL BUSINESS COMMUNICATION </w:t>
            </w:r>
            <w:r w:rsidRPr="00AB7EAB">
              <w:rPr>
                <w:rFonts w:ascii="Arial" w:hAnsi="Arial" w:cs="Arial"/>
                <w:b/>
                <w:bCs/>
                <w:color w:val="000000"/>
                <w:sz w:val="16"/>
                <w:szCs w:val="16"/>
              </w:rPr>
              <w:lastRenderedPageBreak/>
              <w:t>&amp; MARKETING MANAGEMENT</w:t>
            </w:r>
            <w:r>
              <w:rPr>
                <w:rFonts w:ascii="Arial" w:hAnsi="Arial" w:cs="Arial"/>
                <w:b/>
                <w:bCs/>
                <w:color w:val="000000"/>
                <w:sz w:val="16"/>
                <w:szCs w:val="16"/>
              </w:rPr>
              <w:t xml:space="preserve"> </w:t>
            </w:r>
            <w:r w:rsidRPr="0088737C">
              <w:rPr>
                <w:sz w:val="16"/>
                <w:szCs w:val="16"/>
              </w:rPr>
              <w:t>‡</w:t>
            </w:r>
          </w:p>
          <w:p w14:paraId="34954695" w14:textId="7486410B" w:rsidR="0040301A" w:rsidRPr="00AB7EAB" w:rsidRDefault="0040301A" w:rsidP="0040301A">
            <w:pPr>
              <w:rPr>
                <w:rFonts w:ascii="Arial" w:hAnsi="Arial" w:cs="Arial"/>
                <w:sz w:val="16"/>
                <w:szCs w:val="16"/>
              </w:rPr>
            </w:pPr>
            <w:r>
              <w:rPr>
                <w:rFonts w:ascii="Arial" w:hAnsi="Arial" w:cs="Arial"/>
                <w:color w:val="000000"/>
                <w:sz w:val="16"/>
                <w:szCs w:val="16"/>
              </w:rPr>
              <w:t>N801</w:t>
            </w:r>
          </w:p>
        </w:tc>
        <w:tc>
          <w:tcPr>
            <w:tcW w:w="1570" w:type="dxa"/>
          </w:tcPr>
          <w:p w14:paraId="5DC18CAE" w14:textId="3D3C668E" w:rsidR="0040301A" w:rsidRPr="005332AF" w:rsidRDefault="0040301A" w:rsidP="0040301A">
            <w:pPr>
              <w:rPr>
                <w:rFonts w:ascii="Arial" w:hAnsi="Arial" w:cs="Arial"/>
                <w:sz w:val="16"/>
                <w:szCs w:val="16"/>
              </w:rPr>
            </w:pPr>
            <w:r w:rsidRPr="005332AF">
              <w:rPr>
                <w:rFonts w:ascii="Arial" w:hAnsi="Arial" w:cs="Arial"/>
                <w:sz w:val="16"/>
                <w:szCs w:val="16"/>
              </w:rPr>
              <w:lastRenderedPageBreak/>
              <w:t>BBBC</w:t>
            </w:r>
          </w:p>
        </w:tc>
        <w:tc>
          <w:tcPr>
            <w:tcW w:w="1637" w:type="dxa"/>
          </w:tcPr>
          <w:p w14:paraId="653EE525" w14:textId="594B9F6D" w:rsidR="0040301A" w:rsidRPr="005332AF" w:rsidRDefault="0040301A" w:rsidP="0040301A">
            <w:pPr>
              <w:rPr>
                <w:rFonts w:ascii="Arial" w:hAnsi="Arial" w:cs="Arial"/>
                <w:sz w:val="16"/>
                <w:szCs w:val="16"/>
              </w:rPr>
            </w:pPr>
            <w:r w:rsidRPr="005332AF">
              <w:rPr>
                <w:rFonts w:ascii="Arial" w:hAnsi="Arial" w:cs="Arial"/>
                <w:sz w:val="16"/>
                <w:szCs w:val="16"/>
              </w:rPr>
              <w:t>B</w:t>
            </w:r>
            <w:r>
              <w:rPr>
                <w:rFonts w:ascii="Arial" w:hAnsi="Arial" w:cs="Arial"/>
                <w:sz w:val="16"/>
                <w:szCs w:val="16"/>
              </w:rPr>
              <w:t>CC</w:t>
            </w:r>
            <w:r w:rsidRPr="005332AF">
              <w:rPr>
                <w:rFonts w:ascii="Arial" w:hAnsi="Arial" w:cs="Arial"/>
                <w:sz w:val="16"/>
                <w:szCs w:val="16"/>
              </w:rPr>
              <w:t>C</w:t>
            </w:r>
          </w:p>
        </w:tc>
        <w:tc>
          <w:tcPr>
            <w:tcW w:w="1541" w:type="dxa"/>
          </w:tcPr>
          <w:p w14:paraId="38E9B8E6" w14:textId="506E68F3" w:rsidR="0040301A" w:rsidRPr="005332AF" w:rsidRDefault="0040301A" w:rsidP="0040301A">
            <w:pPr>
              <w:rPr>
                <w:rFonts w:ascii="Arial" w:hAnsi="Arial" w:cs="Arial"/>
                <w:sz w:val="16"/>
                <w:szCs w:val="16"/>
              </w:rPr>
            </w:pPr>
            <w:r>
              <w:rPr>
                <w:rFonts w:ascii="Arial" w:hAnsi="Arial" w:cs="Arial"/>
                <w:sz w:val="16"/>
                <w:szCs w:val="16"/>
              </w:rPr>
              <w:t>CCC</w:t>
            </w:r>
          </w:p>
        </w:tc>
        <w:tc>
          <w:tcPr>
            <w:tcW w:w="881" w:type="dxa"/>
          </w:tcPr>
          <w:p w14:paraId="79671E14" w14:textId="4CFA9F48" w:rsidR="0040301A" w:rsidRPr="005332AF" w:rsidRDefault="0040301A" w:rsidP="0040301A">
            <w:pPr>
              <w:rPr>
                <w:rFonts w:ascii="Arial" w:hAnsi="Arial" w:cs="Arial"/>
                <w:sz w:val="16"/>
                <w:szCs w:val="16"/>
              </w:rPr>
            </w:pPr>
            <w:r>
              <w:rPr>
                <w:rFonts w:ascii="Arial" w:hAnsi="Arial" w:cs="Arial"/>
                <w:sz w:val="16"/>
                <w:szCs w:val="16"/>
              </w:rPr>
              <w:t>Yes</w:t>
            </w:r>
          </w:p>
        </w:tc>
        <w:tc>
          <w:tcPr>
            <w:tcW w:w="881" w:type="dxa"/>
          </w:tcPr>
          <w:p w14:paraId="03F9CCE5" w14:textId="74C51081" w:rsidR="0040301A" w:rsidRPr="005332AF" w:rsidRDefault="0040301A" w:rsidP="0040301A">
            <w:pPr>
              <w:rPr>
                <w:rFonts w:ascii="Arial" w:hAnsi="Arial" w:cs="Arial"/>
                <w:sz w:val="16"/>
                <w:szCs w:val="16"/>
              </w:rPr>
            </w:pPr>
            <w:r>
              <w:rPr>
                <w:rFonts w:ascii="Arial" w:hAnsi="Arial" w:cs="Arial"/>
                <w:sz w:val="16"/>
                <w:szCs w:val="16"/>
              </w:rPr>
              <w:t>N/A</w:t>
            </w:r>
          </w:p>
        </w:tc>
      </w:tr>
      <w:tr w:rsidR="0040301A" w:rsidRPr="00ED2F66" w14:paraId="7E0E0705" w14:textId="77777777" w:rsidTr="007A412C">
        <w:tc>
          <w:tcPr>
            <w:tcW w:w="2506" w:type="dxa"/>
          </w:tcPr>
          <w:p w14:paraId="32AAF8BB" w14:textId="64E5A20F" w:rsidR="0040301A" w:rsidRDefault="0040301A" w:rsidP="0040301A">
            <w:pPr>
              <w:rPr>
                <w:rFonts w:ascii="Arial" w:hAnsi="Arial" w:cs="Arial"/>
                <w:b/>
                <w:bCs/>
                <w:color w:val="000000"/>
                <w:sz w:val="16"/>
                <w:szCs w:val="16"/>
              </w:rPr>
            </w:pPr>
            <w:r w:rsidRPr="00AB7EAB">
              <w:rPr>
                <w:rFonts w:ascii="Arial" w:hAnsi="Arial" w:cs="Arial"/>
                <w:b/>
                <w:bCs/>
                <w:color w:val="000000"/>
                <w:sz w:val="16"/>
                <w:szCs w:val="16"/>
              </w:rPr>
              <w:t>BA (HONS) INTERCULTURAL BUSINESS COMMUNICATION &amp; TOURISM MANAGEMENT</w:t>
            </w:r>
            <w:r w:rsidRPr="0088737C">
              <w:rPr>
                <w:sz w:val="16"/>
                <w:szCs w:val="16"/>
              </w:rPr>
              <w:t>‡</w:t>
            </w:r>
          </w:p>
          <w:p w14:paraId="2B340964" w14:textId="50F8A606" w:rsidR="0040301A" w:rsidRPr="00AB7EAB" w:rsidRDefault="0040301A" w:rsidP="0040301A">
            <w:pPr>
              <w:rPr>
                <w:rFonts w:ascii="Arial" w:hAnsi="Arial" w:cs="Arial"/>
                <w:color w:val="000000"/>
                <w:sz w:val="16"/>
                <w:szCs w:val="16"/>
              </w:rPr>
            </w:pPr>
            <w:r>
              <w:rPr>
                <w:rFonts w:ascii="Arial" w:hAnsi="Arial" w:cs="Arial"/>
                <w:color w:val="000000"/>
                <w:sz w:val="16"/>
                <w:szCs w:val="16"/>
              </w:rPr>
              <w:t>N802</w:t>
            </w:r>
          </w:p>
        </w:tc>
        <w:tc>
          <w:tcPr>
            <w:tcW w:w="1570" w:type="dxa"/>
          </w:tcPr>
          <w:p w14:paraId="0659194C" w14:textId="068DFEEF" w:rsidR="0040301A" w:rsidRPr="005332AF" w:rsidRDefault="0040301A" w:rsidP="0040301A">
            <w:pPr>
              <w:rPr>
                <w:rFonts w:ascii="Arial" w:hAnsi="Arial" w:cs="Arial"/>
                <w:sz w:val="16"/>
                <w:szCs w:val="16"/>
              </w:rPr>
            </w:pPr>
            <w:r w:rsidRPr="005332AF">
              <w:rPr>
                <w:rFonts w:ascii="Arial" w:hAnsi="Arial" w:cs="Arial"/>
                <w:sz w:val="16"/>
                <w:szCs w:val="16"/>
              </w:rPr>
              <w:t>BBBC</w:t>
            </w:r>
          </w:p>
        </w:tc>
        <w:tc>
          <w:tcPr>
            <w:tcW w:w="1637" w:type="dxa"/>
          </w:tcPr>
          <w:p w14:paraId="232C3587" w14:textId="607D946A" w:rsidR="0040301A" w:rsidRPr="005332AF" w:rsidRDefault="0040301A" w:rsidP="0040301A">
            <w:pPr>
              <w:rPr>
                <w:rFonts w:ascii="Arial" w:hAnsi="Arial" w:cs="Arial"/>
                <w:sz w:val="16"/>
                <w:szCs w:val="16"/>
              </w:rPr>
            </w:pPr>
            <w:r w:rsidRPr="005332AF">
              <w:rPr>
                <w:rFonts w:ascii="Arial" w:hAnsi="Arial" w:cs="Arial"/>
                <w:sz w:val="16"/>
                <w:szCs w:val="16"/>
              </w:rPr>
              <w:t>B</w:t>
            </w:r>
            <w:r>
              <w:rPr>
                <w:rFonts w:ascii="Arial" w:hAnsi="Arial" w:cs="Arial"/>
                <w:sz w:val="16"/>
                <w:szCs w:val="16"/>
              </w:rPr>
              <w:t>CC</w:t>
            </w:r>
            <w:r w:rsidRPr="005332AF">
              <w:rPr>
                <w:rFonts w:ascii="Arial" w:hAnsi="Arial" w:cs="Arial"/>
                <w:sz w:val="16"/>
                <w:szCs w:val="16"/>
              </w:rPr>
              <w:t>C</w:t>
            </w:r>
          </w:p>
        </w:tc>
        <w:tc>
          <w:tcPr>
            <w:tcW w:w="1541" w:type="dxa"/>
          </w:tcPr>
          <w:p w14:paraId="720E495E" w14:textId="0F91D509" w:rsidR="0040301A" w:rsidRPr="005332AF" w:rsidRDefault="0040301A" w:rsidP="0040301A">
            <w:pPr>
              <w:rPr>
                <w:rFonts w:ascii="Arial" w:hAnsi="Arial" w:cs="Arial"/>
                <w:sz w:val="16"/>
                <w:szCs w:val="16"/>
              </w:rPr>
            </w:pPr>
            <w:r>
              <w:rPr>
                <w:rFonts w:ascii="Arial" w:hAnsi="Arial" w:cs="Arial"/>
                <w:sz w:val="16"/>
                <w:szCs w:val="16"/>
              </w:rPr>
              <w:t>CCC</w:t>
            </w:r>
          </w:p>
        </w:tc>
        <w:tc>
          <w:tcPr>
            <w:tcW w:w="881" w:type="dxa"/>
          </w:tcPr>
          <w:p w14:paraId="2921865F" w14:textId="1E0B2BB9" w:rsidR="0040301A" w:rsidRPr="005332AF" w:rsidRDefault="0040301A" w:rsidP="0040301A">
            <w:pPr>
              <w:rPr>
                <w:rFonts w:ascii="Arial" w:hAnsi="Arial" w:cs="Arial"/>
                <w:sz w:val="16"/>
                <w:szCs w:val="16"/>
              </w:rPr>
            </w:pPr>
            <w:r>
              <w:rPr>
                <w:rFonts w:ascii="Arial" w:hAnsi="Arial" w:cs="Arial"/>
                <w:sz w:val="16"/>
                <w:szCs w:val="16"/>
              </w:rPr>
              <w:t>Yes</w:t>
            </w:r>
          </w:p>
        </w:tc>
        <w:tc>
          <w:tcPr>
            <w:tcW w:w="881" w:type="dxa"/>
          </w:tcPr>
          <w:p w14:paraId="062CC1A8" w14:textId="7D28A466" w:rsidR="0040301A" w:rsidRPr="005332AF" w:rsidRDefault="0040301A" w:rsidP="0040301A">
            <w:pPr>
              <w:rPr>
                <w:rFonts w:ascii="Arial" w:hAnsi="Arial" w:cs="Arial"/>
                <w:sz w:val="16"/>
                <w:szCs w:val="16"/>
              </w:rPr>
            </w:pPr>
            <w:r>
              <w:rPr>
                <w:rFonts w:ascii="Arial" w:hAnsi="Arial" w:cs="Arial"/>
                <w:sz w:val="16"/>
                <w:szCs w:val="16"/>
              </w:rPr>
              <w:t>N/A</w:t>
            </w:r>
          </w:p>
        </w:tc>
      </w:tr>
    </w:tbl>
    <w:p w14:paraId="5C1A820B" w14:textId="6764444E" w:rsidR="006E23F5" w:rsidRDefault="006E23F5" w:rsidP="00666A23">
      <w:pPr>
        <w:pStyle w:val="BoldBodyPara"/>
        <w:spacing w:line="240" w:lineRule="auto"/>
        <w:rPr>
          <w:rFonts w:asciiTheme="minorHAnsi" w:hAnsiTheme="minorHAnsi"/>
          <w:sz w:val="22"/>
          <w:szCs w:val="22"/>
        </w:rPr>
      </w:pPr>
    </w:p>
    <w:p w14:paraId="1F033D7F" w14:textId="77777777" w:rsidR="0088737C" w:rsidRPr="0088737C" w:rsidRDefault="00EA7F3C" w:rsidP="0088737C">
      <w:pPr>
        <w:rPr>
          <w:sz w:val="16"/>
          <w:szCs w:val="16"/>
        </w:rPr>
      </w:pPr>
      <w:r w:rsidRPr="007A2E28">
        <w:rPr>
          <w:sz w:val="16"/>
          <w:szCs w:val="16"/>
        </w:rPr>
        <w:t xml:space="preserve">Yes = </w:t>
      </w:r>
      <w:r w:rsidR="0088737C" w:rsidRPr="0088737C">
        <w:rPr>
          <w:sz w:val="16"/>
          <w:szCs w:val="16"/>
        </w:rPr>
        <w:t xml:space="preserve">Entry into a later year is possible; for </w:t>
      </w:r>
      <w:proofErr w:type="gramStart"/>
      <w:r w:rsidR="0088737C" w:rsidRPr="0088737C">
        <w:rPr>
          <w:sz w:val="16"/>
          <w:szCs w:val="16"/>
        </w:rPr>
        <w:t>example</w:t>
      </w:r>
      <w:proofErr w:type="gramEnd"/>
      <w:r w:rsidR="0088737C" w:rsidRPr="0088737C">
        <w:rPr>
          <w:sz w:val="16"/>
          <w:szCs w:val="16"/>
        </w:rPr>
        <w:t xml:space="preserve"> with specific college qualifications, please check the course-specific webpage for full details www.napier.ac.uk/do-business.</w:t>
      </w:r>
    </w:p>
    <w:p w14:paraId="3852BC61" w14:textId="77777777" w:rsidR="007A660D" w:rsidRDefault="0088737C" w:rsidP="0088737C">
      <w:pPr>
        <w:rPr>
          <w:sz w:val="16"/>
          <w:szCs w:val="16"/>
        </w:rPr>
      </w:pPr>
      <w:r w:rsidRPr="0088737C">
        <w:rPr>
          <w:sz w:val="16"/>
          <w:szCs w:val="16"/>
        </w:rPr>
        <w:t>‡ Placement available.</w:t>
      </w:r>
    </w:p>
    <w:p w14:paraId="55C469F6" w14:textId="7103C2BD" w:rsidR="00EA7F3C" w:rsidRPr="007A2E28" w:rsidRDefault="00EA7F3C" w:rsidP="0088737C">
      <w:pPr>
        <w:rPr>
          <w:sz w:val="16"/>
          <w:szCs w:val="16"/>
        </w:rPr>
      </w:pPr>
      <w:r w:rsidRPr="007A2E28">
        <w:rPr>
          <w:sz w:val="16"/>
          <w:szCs w:val="16"/>
        </w:rPr>
        <w:t>Some courses are available for part-time study. Please check the course specific webpage.</w:t>
      </w:r>
    </w:p>
    <w:p w14:paraId="0C9D5B8D" w14:textId="77777777" w:rsidR="00EA7F3C" w:rsidRPr="00D52782" w:rsidRDefault="00EA7F3C" w:rsidP="00666A23">
      <w:pPr>
        <w:pStyle w:val="BoldBodyPara"/>
        <w:spacing w:line="240" w:lineRule="auto"/>
        <w:rPr>
          <w:rFonts w:asciiTheme="minorHAnsi" w:hAnsiTheme="minorHAnsi"/>
          <w:sz w:val="22"/>
          <w:szCs w:val="22"/>
        </w:rPr>
      </w:pPr>
    </w:p>
    <w:p w14:paraId="4EDC779C" w14:textId="77777777" w:rsidR="0001430D" w:rsidRPr="00A23579" w:rsidRDefault="0001430D" w:rsidP="0001430D">
      <w:pPr>
        <w:rPr>
          <w:rFonts w:eastAsia="Times New Roman"/>
          <w:b/>
          <w:bCs/>
          <w:sz w:val="20"/>
          <w:szCs w:val="20"/>
        </w:rPr>
      </w:pPr>
      <w:r w:rsidRPr="00A23579">
        <w:rPr>
          <w:rFonts w:eastAsia="Times New Roman"/>
          <w:b/>
          <w:bCs/>
          <w:sz w:val="20"/>
          <w:szCs w:val="20"/>
        </w:rPr>
        <w:t>Coming from college</w:t>
      </w:r>
    </w:p>
    <w:p w14:paraId="7AE57E6D" w14:textId="77777777" w:rsidR="0001430D" w:rsidRPr="00A23579" w:rsidRDefault="0001430D" w:rsidP="0001430D">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Pr>
          <w:rStyle w:val="Hyperlink"/>
          <w:sz w:val="20"/>
          <w:szCs w:val="20"/>
        </w:rPr>
        <w:t>www.n</w:t>
      </w:r>
      <w:r w:rsidRPr="00A23579">
        <w:rPr>
          <w:rStyle w:val="Hyperlink"/>
          <w:sz w:val="20"/>
          <w:szCs w:val="20"/>
        </w:rPr>
        <w:t>apier.ac.uk/UG-comingfromcollege</w:t>
      </w:r>
    </w:p>
    <w:p w14:paraId="529B6C4C" w14:textId="77777777" w:rsidR="0001430D" w:rsidRDefault="0001430D" w:rsidP="006E23F5">
      <w:pPr>
        <w:pStyle w:val="BoldBodyPara"/>
        <w:spacing w:line="240" w:lineRule="auto"/>
        <w:outlineLvl w:val="0"/>
        <w:rPr>
          <w:rFonts w:asciiTheme="minorHAnsi" w:hAnsiTheme="minorHAnsi"/>
        </w:rPr>
      </w:pPr>
    </w:p>
    <w:p w14:paraId="72F55D59" w14:textId="2C51A108" w:rsidR="0001430D" w:rsidRPr="00A23579" w:rsidRDefault="00E05016" w:rsidP="006E23F5">
      <w:pPr>
        <w:pStyle w:val="BoldBodyPara"/>
        <w:spacing w:line="240" w:lineRule="auto"/>
        <w:outlineLvl w:val="0"/>
        <w:rPr>
          <w:rFonts w:asciiTheme="minorHAnsi" w:hAnsiTheme="minorHAnsi"/>
        </w:rPr>
      </w:pPr>
      <w:r w:rsidRPr="00E05016">
        <w:rPr>
          <w:rFonts w:asciiTheme="minorHAnsi" w:hAnsiTheme="minorHAnsi"/>
        </w:rPr>
        <w:t xml:space="preserve">† </w:t>
      </w:r>
      <w:r w:rsidR="006E23F5" w:rsidRPr="00A23579">
        <w:rPr>
          <w:rFonts w:asciiTheme="minorHAnsi" w:hAnsiTheme="minorHAnsi"/>
        </w:rPr>
        <w:t>Access for all</w:t>
      </w:r>
    </w:p>
    <w:p w14:paraId="7DFE79D5" w14:textId="5E86A893" w:rsidR="00E05016" w:rsidRDefault="00E05016" w:rsidP="006E23F5">
      <w:pPr>
        <w:pStyle w:val="CourseBodyCopy10pt"/>
        <w:spacing w:after="0" w:line="240" w:lineRule="auto"/>
        <w:rPr>
          <w:rFonts w:asciiTheme="minorHAnsi" w:eastAsia="Times New Roman" w:hAnsiTheme="minorHAnsi"/>
        </w:rPr>
      </w:pPr>
      <w:r w:rsidRPr="00E05016">
        <w:rPr>
          <w:rFonts w:asciiTheme="minorHAnsi" w:eastAsia="Times New Roman" w:hAnsiTheme="minorHAnsi"/>
        </w:rPr>
        <w:t xml:space="preserve">Applicants that meet our Widening Access policy will be given an offer based on our minimum entry requirements. Please check your eligibility at </w:t>
      </w:r>
      <w:hyperlink r:id="rId22" w:history="1">
        <w:r w:rsidRPr="00704066">
          <w:rPr>
            <w:rStyle w:val="Hyperlink"/>
            <w:rFonts w:asciiTheme="minorHAnsi" w:eastAsia="Times New Roman" w:hAnsiTheme="minorHAnsi"/>
          </w:rPr>
          <w:t>www.napier.ac.uk/UG-entry</w:t>
        </w:r>
      </w:hyperlink>
    </w:p>
    <w:p w14:paraId="089C2286" w14:textId="2B64A361" w:rsidR="006E23F5" w:rsidRPr="00A23579" w:rsidRDefault="006E23F5" w:rsidP="006E23F5">
      <w:pPr>
        <w:rPr>
          <w:rFonts w:eastAsia="Times New Roman"/>
          <w:sz w:val="20"/>
          <w:szCs w:val="20"/>
        </w:rPr>
      </w:pPr>
    </w:p>
    <w:p w14:paraId="68E515A4"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377C1FCD" w14:textId="7F7F480C"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2FDCD28A" w14:textId="77777777" w:rsidR="006E23F5" w:rsidRDefault="006E23F5" w:rsidP="006E23F5">
      <w:pPr>
        <w:pStyle w:val="BoldBodyPara"/>
        <w:spacing w:line="240" w:lineRule="auto"/>
        <w:rPr>
          <w:rFonts w:asciiTheme="minorHAnsi" w:hAnsiTheme="minorHAnsi"/>
          <w:sz w:val="22"/>
          <w:szCs w:val="22"/>
        </w:rPr>
      </w:pPr>
    </w:p>
    <w:p w14:paraId="4585D485" w14:textId="77777777" w:rsidR="006E23F5" w:rsidRPr="00D52782" w:rsidRDefault="006E23F5" w:rsidP="006E23F5">
      <w:pPr>
        <w:pStyle w:val="BoldBodyPara"/>
        <w:spacing w:line="240" w:lineRule="auto"/>
        <w:rPr>
          <w:rFonts w:asciiTheme="minorHAnsi" w:hAnsiTheme="minorHAnsi"/>
          <w:sz w:val="22"/>
          <w:szCs w:val="22"/>
        </w:rPr>
      </w:pPr>
    </w:p>
    <w:p w14:paraId="3A36CABC" w14:textId="77777777" w:rsidR="006E23F5" w:rsidRPr="00820F22" w:rsidRDefault="006E23F5" w:rsidP="006E23F5">
      <w:pPr>
        <w:pStyle w:val="BIgHeadingBoldCaps"/>
        <w:spacing w:before="0" w:after="0" w:line="240" w:lineRule="auto"/>
        <w:outlineLvl w:val="0"/>
        <w:rPr>
          <w:rFonts w:asciiTheme="minorHAnsi" w:hAnsiTheme="minorHAnsi"/>
          <w:sz w:val="32"/>
          <w:szCs w:val="32"/>
        </w:rPr>
      </w:pPr>
      <w:r w:rsidRPr="00820F22">
        <w:rPr>
          <w:rFonts w:asciiTheme="minorHAnsi" w:hAnsiTheme="minorHAnsi"/>
          <w:sz w:val="32"/>
          <w:szCs w:val="32"/>
        </w:rPr>
        <w:t>COMPUTING</w:t>
      </w:r>
    </w:p>
    <w:p w14:paraId="630C4EA9" w14:textId="70661892" w:rsidR="006E23F5" w:rsidRPr="005C457D" w:rsidRDefault="00380602" w:rsidP="006E23F5">
      <w:pPr>
        <w:pStyle w:val="BoldBodyPara"/>
        <w:spacing w:line="240" w:lineRule="auto"/>
        <w:rPr>
          <w:rFonts w:asciiTheme="minorHAnsi" w:hAnsiTheme="minorHAnsi" w:cstheme="minorHAnsi"/>
          <w:b w:val="0"/>
          <w:bCs w:val="0"/>
          <w:sz w:val="24"/>
          <w:szCs w:val="24"/>
        </w:rPr>
      </w:pPr>
      <w:r>
        <w:rPr>
          <w:rStyle w:val="Hyperlink"/>
          <w:rFonts w:asciiTheme="minorHAnsi" w:hAnsiTheme="minorHAnsi" w:cstheme="minorHAnsi"/>
          <w:sz w:val="24"/>
          <w:szCs w:val="24"/>
        </w:rPr>
        <w:t>www.n</w:t>
      </w:r>
      <w:r w:rsidR="006E23F5" w:rsidRPr="005C457D">
        <w:rPr>
          <w:rStyle w:val="Hyperlink"/>
          <w:rFonts w:asciiTheme="minorHAnsi" w:hAnsiTheme="minorHAnsi" w:cstheme="minorHAnsi"/>
          <w:sz w:val="24"/>
          <w:szCs w:val="24"/>
        </w:rPr>
        <w:t>apier.ac.uk/do-computing</w:t>
      </w:r>
      <w:r w:rsidR="006E23F5" w:rsidRPr="005C457D">
        <w:rPr>
          <w:rFonts w:asciiTheme="minorHAnsi" w:hAnsiTheme="minorHAnsi" w:cstheme="minorHAnsi"/>
          <w:b w:val="0"/>
          <w:bCs w:val="0"/>
          <w:sz w:val="24"/>
          <w:szCs w:val="24"/>
        </w:rPr>
        <w:t xml:space="preserve"> </w:t>
      </w:r>
    </w:p>
    <w:p w14:paraId="6A32845B" w14:textId="77777777" w:rsidR="006E23F5" w:rsidRPr="005C457D" w:rsidRDefault="006E23F5" w:rsidP="006E23F5">
      <w:pPr>
        <w:rPr>
          <w:rFonts w:cstheme="minorHAnsi"/>
        </w:rPr>
      </w:pPr>
    </w:p>
    <w:p w14:paraId="35D60CF2" w14:textId="0134BA10" w:rsidR="007F75F0" w:rsidRDefault="007F75F0" w:rsidP="007F75F0">
      <w:pPr>
        <w:pStyle w:val="ListParagraph"/>
        <w:numPr>
          <w:ilvl w:val="0"/>
          <w:numId w:val="16"/>
        </w:numPr>
        <w:rPr>
          <w:rFonts w:cstheme="minorHAnsi"/>
        </w:rPr>
      </w:pPr>
      <w:r w:rsidRPr="005C457D">
        <w:rPr>
          <w:rFonts w:cstheme="minorHAnsi"/>
        </w:rPr>
        <w:t xml:space="preserve">We are the </w:t>
      </w:r>
      <w:r w:rsidR="00BA1C93">
        <w:rPr>
          <w:rFonts w:cstheme="minorHAnsi"/>
        </w:rPr>
        <w:t>#1</w:t>
      </w:r>
      <w:r w:rsidRPr="005C457D">
        <w:rPr>
          <w:rFonts w:cstheme="minorHAnsi"/>
        </w:rPr>
        <w:t xml:space="preserve"> UK modern university for Computer Science (Times/Sunday Times Good University Guide 202</w:t>
      </w:r>
      <w:r w:rsidR="00272228">
        <w:rPr>
          <w:rFonts w:cstheme="minorHAnsi"/>
        </w:rPr>
        <w:t>6</w:t>
      </w:r>
      <w:r w:rsidRPr="005C457D">
        <w:rPr>
          <w:rFonts w:cstheme="minorHAnsi"/>
        </w:rPr>
        <w:t>).</w:t>
      </w:r>
    </w:p>
    <w:p w14:paraId="58E0CBD4" w14:textId="77777777" w:rsidR="00BA1C93" w:rsidRPr="005C457D" w:rsidRDefault="00BA1C93" w:rsidP="00BA1C93">
      <w:pPr>
        <w:pStyle w:val="ListParagraph"/>
        <w:rPr>
          <w:rFonts w:cstheme="minorHAnsi"/>
        </w:rPr>
      </w:pPr>
    </w:p>
    <w:p w14:paraId="6FBB704F" w14:textId="77777777" w:rsidR="007F75F0" w:rsidRDefault="007F75F0" w:rsidP="007F75F0">
      <w:pPr>
        <w:pStyle w:val="ListParagraph"/>
        <w:numPr>
          <w:ilvl w:val="0"/>
          <w:numId w:val="16"/>
        </w:numPr>
        <w:rPr>
          <w:rFonts w:cstheme="minorHAnsi"/>
        </w:rPr>
      </w:pPr>
      <w:r w:rsidRPr="005C457D">
        <w:rPr>
          <w:rFonts w:cstheme="minorHAnsi"/>
        </w:rPr>
        <w:t>Our diverse range of degree programmes are at the forefront of emerging and exciting industries and will equip you for professional roles that are in high demand across a wide variety of sectors.</w:t>
      </w:r>
    </w:p>
    <w:p w14:paraId="1F51E748" w14:textId="77777777" w:rsidR="00BA1C93" w:rsidRPr="005C457D" w:rsidRDefault="00BA1C93" w:rsidP="00BA1C93">
      <w:pPr>
        <w:pStyle w:val="ListParagraph"/>
        <w:rPr>
          <w:rFonts w:cstheme="minorHAnsi"/>
        </w:rPr>
      </w:pPr>
    </w:p>
    <w:p w14:paraId="04D08316" w14:textId="77777777" w:rsidR="007F75F0" w:rsidRPr="005C457D" w:rsidRDefault="007F75F0" w:rsidP="007F75F0">
      <w:pPr>
        <w:pStyle w:val="ListParagraph"/>
        <w:numPr>
          <w:ilvl w:val="0"/>
          <w:numId w:val="16"/>
        </w:numPr>
        <w:rPr>
          <w:rFonts w:cstheme="minorHAnsi"/>
        </w:rPr>
      </w:pPr>
      <w:r w:rsidRPr="005C457D">
        <w:rPr>
          <w:rFonts w:cstheme="minorHAnsi"/>
        </w:rPr>
        <w:t>We have some of the most impressive computing lab facilities of any UK university and you’ll be taught by staff who are industry experts.</w:t>
      </w:r>
    </w:p>
    <w:p w14:paraId="4E41842F" w14:textId="77777777" w:rsidR="007F75F0" w:rsidRPr="005C457D" w:rsidRDefault="007F75F0" w:rsidP="007F75F0">
      <w:pPr>
        <w:rPr>
          <w:rFonts w:cstheme="minorHAnsi"/>
        </w:rPr>
      </w:pPr>
    </w:p>
    <w:p w14:paraId="19A362C3" w14:textId="77777777" w:rsidR="00272228" w:rsidRPr="00272228" w:rsidRDefault="00272228" w:rsidP="00272228">
      <w:pPr>
        <w:rPr>
          <w:rFonts w:cstheme="minorHAnsi"/>
          <w:b/>
          <w:bCs/>
        </w:rPr>
      </w:pPr>
      <w:r w:rsidRPr="00272228">
        <w:rPr>
          <w:rFonts w:cstheme="minorHAnsi"/>
          <w:b/>
          <w:bCs/>
        </w:rPr>
        <w:t>Dr Peter Chapman, Head of Computer Science.</w:t>
      </w:r>
    </w:p>
    <w:p w14:paraId="4278EAD2" w14:textId="4B47ED16" w:rsidR="007F75F0" w:rsidRPr="005C457D" w:rsidRDefault="009C5794" w:rsidP="007F75F0">
      <w:pPr>
        <w:rPr>
          <w:rFonts w:cstheme="minorHAnsi"/>
        </w:rPr>
      </w:pPr>
      <w:r>
        <w:rPr>
          <w:rFonts w:cstheme="minorHAnsi"/>
        </w:rPr>
        <w:t>“</w:t>
      </w:r>
      <w:r w:rsidR="007F75F0" w:rsidRPr="005C457D">
        <w:rPr>
          <w:rFonts w:cstheme="minorHAnsi"/>
        </w:rPr>
        <w:t>You’ll be taught by world leading specialists and professors who are industry experts and gain first-hand industry experience before you graduate. We pride ourselves on our one-year paid work placement and study abroad options. Our facilities include a dedicated games development lab, specialist digital media and sound facilities, alongside a range of platforms and technologies for cloud-based virtualisation and security environments.</w:t>
      </w:r>
      <w:r w:rsidR="00272228">
        <w:rPr>
          <w:rFonts w:cstheme="minorHAnsi"/>
        </w:rPr>
        <w:t>”</w:t>
      </w:r>
    </w:p>
    <w:p w14:paraId="1B2E7A79" w14:textId="77777777" w:rsidR="007F75F0" w:rsidRPr="005C457D" w:rsidRDefault="007F75F0" w:rsidP="007F75F0">
      <w:pPr>
        <w:rPr>
          <w:rFonts w:cstheme="minorHAnsi"/>
        </w:rPr>
      </w:pPr>
    </w:p>
    <w:p w14:paraId="170D1448" w14:textId="77777777" w:rsidR="007F75F0" w:rsidRPr="005C457D" w:rsidRDefault="007F75F0" w:rsidP="007F75F0">
      <w:pPr>
        <w:rPr>
          <w:rFonts w:cstheme="minorHAnsi"/>
        </w:rPr>
      </w:pPr>
    </w:p>
    <w:p w14:paraId="5AD1484E" w14:textId="77777777" w:rsidR="00FA4F84" w:rsidRPr="005C457D" w:rsidRDefault="00FA4F84" w:rsidP="007F75F0">
      <w:pPr>
        <w:rPr>
          <w:rFonts w:cstheme="minorHAnsi"/>
        </w:rPr>
      </w:pPr>
    </w:p>
    <w:p w14:paraId="3698FD18" w14:textId="77777777" w:rsidR="00FA4F84" w:rsidRPr="005C457D" w:rsidRDefault="00FA4F84" w:rsidP="00FA4F84">
      <w:pPr>
        <w:pStyle w:val="BoldBodyPara"/>
        <w:spacing w:line="240" w:lineRule="auto"/>
        <w:outlineLvl w:val="0"/>
        <w:rPr>
          <w:rFonts w:asciiTheme="minorHAnsi" w:hAnsiTheme="minorHAnsi" w:cstheme="minorHAnsi"/>
          <w:sz w:val="32"/>
          <w:szCs w:val="32"/>
        </w:rPr>
      </w:pPr>
      <w:r w:rsidRPr="005C457D">
        <w:rPr>
          <w:rFonts w:asciiTheme="minorHAnsi" w:hAnsiTheme="minorHAnsi" w:cstheme="minorHAnsi"/>
          <w:sz w:val="32"/>
          <w:szCs w:val="32"/>
        </w:rPr>
        <w:t>CAREERS</w:t>
      </w:r>
    </w:p>
    <w:p w14:paraId="263248C1" w14:textId="77777777" w:rsidR="00FA4F84" w:rsidRPr="005C457D" w:rsidRDefault="00FA4F84" w:rsidP="00FA4F84">
      <w:pPr>
        <w:pStyle w:val="BoldBodyPara"/>
        <w:spacing w:line="240" w:lineRule="auto"/>
        <w:outlineLvl w:val="0"/>
        <w:rPr>
          <w:rFonts w:asciiTheme="minorHAnsi" w:hAnsiTheme="minorHAnsi" w:cstheme="minorHAnsi"/>
          <w:sz w:val="24"/>
          <w:szCs w:val="24"/>
        </w:rPr>
      </w:pPr>
    </w:p>
    <w:p w14:paraId="721DCF14" w14:textId="4CE621A4" w:rsidR="00FA4F84" w:rsidRPr="005C457D" w:rsidRDefault="00162204" w:rsidP="00FA4F84">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 xml:space="preserve"> </w:t>
      </w:r>
    </w:p>
    <w:p w14:paraId="7C9E3097"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Software Developer</w:t>
      </w:r>
    </w:p>
    <w:p w14:paraId="5BBB1AA6"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lastRenderedPageBreak/>
        <w:t>Cybersecurity Analyst</w:t>
      </w:r>
    </w:p>
    <w:p w14:paraId="33FA2DA5"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User Interface Designer</w:t>
      </w:r>
    </w:p>
    <w:p w14:paraId="1FB5D687"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Front-end Engineer</w:t>
      </w:r>
    </w:p>
    <w:p w14:paraId="1DF3CCBE"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Artificial Intelligence Specialist</w:t>
      </w:r>
    </w:p>
    <w:p w14:paraId="2D024461"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Software Analyst</w:t>
      </w:r>
    </w:p>
    <w:p w14:paraId="4B060F49"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User Experience Researcher</w:t>
      </w:r>
    </w:p>
    <w:p w14:paraId="42853963"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2D/3D Animator</w:t>
      </w:r>
    </w:p>
    <w:p w14:paraId="0BF76AF4"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Augmented Reality Engineer </w:t>
      </w:r>
    </w:p>
    <w:p w14:paraId="2DCEB9E8"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Game Designer and Developer</w:t>
      </w:r>
    </w:p>
    <w:p w14:paraId="6EBEB3A6" w14:textId="4452E20F"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Web Developer</w:t>
      </w:r>
    </w:p>
    <w:p w14:paraId="24FED441"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Digital Service Manager</w:t>
      </w:r>
    </w:p>
    <w:p w14:paraId="5F217949"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Business Analyst</w:t>
      </w:r>
    </w:p>
    <w:p w14:paraId="2236BDCA"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Network Engineer</w:t>
      </w:r>
    </w:p>
    <w:p w14:paraId="291BA0D0"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Sound Designer</w:t>
      </w:r>
    </w:p>
    <w:p w14:paraId="23F50868" w14:textId="77777777" w:rsidR="00FA4F84" w:rsidRPr="005C457D" w:rsidRDefault="00FA4F84" w:rsidP="00FA4F84">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Interactive Audio Designer</w:t>
      </w:r>
    </w:p>
    <w:p w14:paraId="0A504424" w14:textId="1C9B917F" w:rsidR="00FA4F84" w:rsidRDefault="00BA1C93" w:rsidP="00BA1C93">
      <w:pPr>
        <w:pStyle w:val="BoldBodyPara"/>
        <w:spacing w:line="240" w:lineRule="auto"/>
        <w:rPr>
          <w:rFonts w:asciiTheme="minorHAnsi" w:hAnsiTheme="minorHAnsi" w:cstheme="minorHAnsi"/>
          <w:b w:val="0"/>
          <w:bCs w:val="0"/>
          <w:lang w:val="en-GB"/>
        </w:rPr>
      </w:pPr>
      <w:r w:rsidRPr="00EC1791">
        <w:rPr>
          <w:rFonts w:asciiTheme="minorHAnsi" w:hAnsiTheme="minorHAnsi" w:cstheme="minorHAnsi"/>
          <w:b w:val="0"/>
          <w:bCs w:val="0"/>
          <w:lang w:val="en-GB"/>
        </w:rPr>
        <w:t>(After you’ve graduated, specialist vocational training or postgraduate study may be required to enter some of these professions).</w:t>
      </w:r>
    </w:p>
    <w:p w14:paraId="733C9F69" w14:textId="77777777" w:rsidR="008A192C" w:rsidRPr="00EC1791" w:rsidRDefault="008A192C" w:rsidP="00BA1C93">
      <w:pPr>
        <w:pStyle w:val="BoldBodyPara"/>
        <w:spacing w:line="240" w:lineRule="auto"/>
        <w:rPr>
          <w:rFonts w:asciiTheme="minorHAnsi" w:hAnsiTheme="minorHAnsi" w:cstheme="minorHAnsi"/>
          <w:b w:val="0"/>
          <w:bCs w:val="0"/>
        </w:rPr>
      </w:pPr>
    </w:p>
    <w:p w14:paraId="404B17D5" w14:textId="77777777" w:rsidR="008A192C" w:rsidRPr="000E3BE5" w:rsidRDefault="008A192C" w:rsidP="008A192C">
      <w:pPr>
        <w:rPr>
          <w:rFonts w:cstheme="minorHAnsi"/>
          <w:b/>
          <w:bCs/>
        </w:rPr>
      </w:pPr>
      <w:r w:rsidRPr="000E3BE5">
        <w:rPr>
          <w:rFonts w:cstheme="minorHAnsi"/>
          <w:b/>
          <w:bCs/>
        </w:rPr>
        <w:t>Oleksandr Beichuk, BEng (Hons) Software Engineering.</w:t>
      </w:r>
    </w:p>
    <w:p w14:paraId="1BDE2B63" w14:textId="77777777" w:rsidR="008A192C" w:rsidRPr="005C457D" w:rsidRDefault="008A192C" w:rsidP="008A192C">
      <w:pPr>
        <w:rPr>
          <w:rFonts w:cstheme="minorHAnsi"/>
        </w:rPr>
      </w:pPr>
      <w:r w:rsidRPr="005C457D">
        <w:rPr>
          <w:rFonts w:cstheme="minorHAnsi"/>
        </w:rPr>
        <w:t xml:space="preserve">"I chose Edinburgh Napier because it has an excellent reputation for its computer science and software engineering programmes. What I’m most appreciating is the practical nature of the curriculum: not just learning theories and concepts but actively applying them to real-world projects, which is key to understanding how software development works in practice. The tutors are </w:t>
      </w:r>
      <w:proofErr w:type="gramStart"/>
      <w:r w:rsidRPr="005C457D">
        <w:rPr>
          <w:rFonts w:cstheme="minorHAnsi"/>
        </w:rPr>
        <w:t>really knowledgeable</w:t>
      </w:r>
      <w:proofErr w:type="gramEnd"/>
      <w:r w:rsidRPr="005C457D">
        <w:rPr>
          <w:rFonts w:cstheme="minorHAnsi"/>
        </w:rPr>
        <w:t xml:space="preserve"> and supportive, always willing to help and to clarify things – it’s a supportive and inclusive academic environment.”</w:t>
      </w:r>
    </w:p>
    <w:p w14:paraId="2490A4DE" w14:textId="77777777" w:rsidR="00FA4F84" w:rsidRPr="005C457D" w:rsidRDefault="00FA4F84" w:rsidP="007F75F0">
      <w:pPr>
        <w:rPr>
          <w:rFonts w:cstheme="minorHAnsi"/>
        </w:rPr>
      </w:pPr>
    </w:p>
    <w:p w14:paraId="662F44AA" w14:textId="77777777" w:rsidR="008A192C" w:rsidRPr="005C457D" w:rsidRDefault="008A192C" w:rsidP="008A192C">
      <w:pPr>
        <w:pStyle w:val="CAPS10ptbold"/>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COURSES</w:t>
      </w:r>
    </w:p>
    <w:p w14:paraId="3E6A2425" w14:textId="77777777" w:rsidR="008A192C" w:rsidRPr="005C457D" w:rsidRDefault="008A192C" w:rsidP="008A192C">
      <w:pPr>
        <w:rPr>
          <w:rFonts w:cstheme="minorHAnsi"/>
          <w:b/>
          <w:bCs/>
          <w:lang w:eastAsia="en-GB"/>
        </w:rPr>
      </w:pPr>
      <w:r w:rsidRPr="005C457D">
        <w:rPr>
          <w:rFonts w:cstheme="minorHAnsi"/>
          <w:b/>
          <w:bCs/>
          <w:lang w:eastAsia="en-GB"/>
        </w:rPr>
        <w:t>BSc (Hons) Animation for Games (Top Up)</w:t>
      </w:r>
    </w:p>
    <w:p w14:paraId="08F978FC" w14:textId="77777777" w:rsidR="008A192C" w:rsidRPr="005C457D" w:rsidRDefault="008A192C" w:rsidP="008A192C">
      <w:pPr>
        <w:pStyle w:val="CommentText"/>
        <w:rPr>
          <w:rFonts w:cstheme="minorHAnsi"/>
          <w:b/>
          <w:bCs/>
          <w:sz w:val="24"/>
          <w:szCs w:val="24"/>
        </w:rPr>
      </w:pPr>
      <w:r w:rsidRPr="005C457D">
        <w:rPr>
          <w:rFonts w:cstheme="minorHAnsi"/>
          <w:b/>
          <w:bCs/>
          <w:sz w:val="24"/>
          <w:szCs w:val="24"/>
        </w:rPr>
        <w:t>BSc (Hons) Computer Science / Computer Science (Artificial Intelligence)</w:t>
      </w:r>
    </w:p>
    <w:p w14:paraId="65A31158" w14:textId="77777777" w:rsidR="008A192C" w:rsidRPr="005C457D" w:rsidRDefault="008A192C" w:rsidP="008A192C">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BEng (Hons) Computing</w:t>
      </w:r>
    </w:p>
    <w:p w14:paraId="3BDD46D8" w14:textId="77777777" w:rsidR="008A192C" w:rsidRPr="005C457D" w:rsidRDefault="008A192C" w:rsidP="008A192C">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BEng (Hons) Cybersecurity &amp; Forensics</w:t>
      </w:r>
    </w:p>
    <w:p w14:paraId="32F39932" w14:textId="77777777" w:rsidR="008A192C" w:rsidRPr="005C457D" w:rsidRDefault="008A192C" w:rsidP="008A192C">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 xml:space="preserve">BSc (Hons) Data Science </w:t>
      </w:r>
    </w:p>
    <w:p w14:paraId="4648ED01" w14:textId="77777777" w:rsidR="008A192C" w:rsidRPr="005C457D" w:rsidRDefault="008A192C" w:rsidP="008A192C">
      <w:pPr>
        <w:rPr>
          <w:rFonts w:cstheme="minorHAnsi"/>
          <w:b/>
          <w:bCs/>
        </w:rPr>
      </w:pPr>
      <w:r w:rsidRPr="005C457D">
        <w:rPr>
          <w:rFonts w:cstheme="minorHAnsi"/>
          <w:b/>
          <w:bCs/>
        </w:rPr>
        <w:t xml:space="preserve">BSc/BSc (Hons) Digital Media &amp; Interaction Design </w:t>
      </w:r>
    </w:p>
    <w:p w14:paraId="76B91108" w14:textId="77777777" w:rsidR="008A192C" w:rsidRDefault="008A192C" w:rsidP="008A192C">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BSc (Hons) Games Development</w:t>
      </w:r>
    </w:p>
    <w:p w14:paraId="34CF5FA9" w14:textId="77777777" w:rsidR="008A192C" w:rsidRPr="005C457D" w:rsidRDefault="008A192C" w:rsidP="008A192C">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BEng (Hons)</w:t>
      </w:r>
      <w:r>
        <w:rPr>
          <w:rFonts w:asciiTheme="minorHAnsi" w:hAnsiTheme="minorHAnsi" w:cstheme="minorHAnsi"/>
          <w:color w:val="auto"/>
          <w:sz w:val="24"/>
          <w:szCs w:val="24"/>
        </w:rPr>
        <w:t xml:space="preserve"> Network Engineering &amp; Cybersecurity</w:t>
      </w:r>
    </w:p>
    <w:p w14:paraId="1295A4B3" w14:textId="77777777" w:rsidR="008A192C" w:rsidRPr="005C457D" w:rsidRDefault="008A192C" w:rsidP="008A192C">
      <w:pPr>
        <w:pStyle w:val="BoldBodyPara"/>
        <w:spacing w:line="240" w:lineRule="auto"/>
        <w:outlineLvl w:val="0"/>
        <w:rPr>
          <w:rFonts w:asciiTheme="minorHAnsi" w:hAnsiTheme="minorHAnsi" w:cstheme="minorHAnsi"/>
          <w:color w:val="auto"/>
          <w:sz w:val="24"/>
          <w:szCs w:val="24"/>
        </w:rPr>
      </w:pPr>
      <w:r w:rsidRPr="005C457D">
        <w:rPr>
          <w:rFonts w:asciiTheme="minorHAnsi" w:hAnsiTheme="minorHAnsi" w:cstheme="minorHAnsi"/>
          <w:color w:val="auto"/>
          <w:sz w:val="24"/>
          <w:szCs w:val="24"/>
        </w:rPr>
        <w:t xml:space="preserve">BEng (Hons)/MEng Software Engineering </w:t>
      </w:r>
    </w:p>
    <w:p w14:paraId="11DC1363" w14:textId="77777777" w:rsidR="008A192C" w:rsidRPr="005C457D" w:rsidRDefault="008A192C" w:rsidP="008A192C">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BSc (Hons) Sound Design </w:t>
      </w:r>
    </w:p>
    <w:p w14:paraId="42E084D2" w14:textId="77777777" w:rsidR="008A192C" w:rsidRPr="005C457D" w:rsidRDefault="008A192C" w:rsidP="008A192C">
      <w:pPr>
        <w:rPr>
          <w:rFonts w:cstheme="minorHAnsi"/>
          <w:color w:val="000000"/>
        </w:rPr>
      </w:pPr>
      <w:r w:rsidRPr="005C457D">
        <w:rPr>
          <w:rFonts w:cstheme="minorHAnsi"/>
          <w:b/>
          <w:bCs/>
          <w:color w:val="000000"/>
        </w:rPr>
        <w:t>BSc (Hons) User Experience (UX) Design</w:t>
      </w:r>
      <w:r w:rsidRPr="005C457D">
        <w:rPr>
          <w:rFonts w:cstheme="minorHAnsi"/>
          <w:color w:val="000000"/>
        </w:rPr>
        <w:t xml:space="preserve"> </w:t>
      </w:r>
    </w:p>
    <w:p w14:paraId="3A544D8C" w14:textId="77777777" w:rsidR="008A192C" w:rsidRDefault="008A192C" w:rsidP="008A192C">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BSc (Hons) Web Design &amp; Development </w:t>
      </w:r>
    </w:p>
    <w:p w14:paraId="4E0028DC" w14:textId="77777777" w:rsidR="008A192C" w:rsidRPr="005C457D" w:rsidRDefault="008A192C" w:rsidP="008A192C">
      <w:pPr>
        <w:pStyle w:val="BoldBodyPara"/>
        <w:spacing w:line="240" w:lineRule="auto"/>
        <w:outlineLvl w:val="0"/>
        <w:rPr>
          <w:rFonts w:asciiTheme="minorHAnsi" w:hAnsiTheme="minorHAnsi" w:cstheme="minorHAnsi"/>
          <w:sz w:val="24"/>
          <w:szCs w:val="24"/>
        </w:rPr>
      </w:pPr>
    </w:p>
    <w:p w14:paraId="01F56CCF" w14:textId="77777777" w:rsidR="00932185" w:rsidRPr="00932185" w:rsidRDefault="00932185" w:rsidP="00932185">
      <w:pPr>
        <w:rPr>
          <w:rFonts w:cstheme="minorHAnsi"/>
          <w:b/>
          <w:bCs/>
        </w:rPr>
      </w:pPr>
      <w:r w:rsidRPr="00932185">
        <w:rPr>
          <w:rFonts w:cstheme="minorHAnsi"/>
          <w:b/>
          <w:bCs/>
        </w:rPr>
        <w:t xml:space="preserve">Nailah Qadir, User Experience Analyst, </w:t>
      </w:r>
      <w:proofErr w:type="spellStart"/>
      <w:r w:rsidRPr="00932185">
        <w:rPr>
          <w:rFonts w:cstheme="minorHAnsi"/>
          <w:b/>
          <w:bCs/>
        </w:rPr>
        <w:t>Stemettes</w:t>
      </w:r>
      <w:proofErr w:type="spellEnd"/>
      <w:r w:rsidRPr="00932185">
        <w:rPr>
          <w:rFonts w:cstheme="minorHAnsi"/>
          <w:b/>
          <w:bCs/>
        </w:rPr>
        <w:t>. Graduated 2022, BSc (Hons) Digital Media &amp; Interaction Design.</w:t>
      </w:r>
    </w:p>
    <w:p w14:paraId="3F5BE7B6" w14:textId="77777777" w:rsidR="00932185" w:rsidRDefault="00932185" w:rsidP="00932185">
      <w:pPr>
        <w:rPr>
          <w:rFonts w:cstheme="minorHAnsi"/>
        </w:rPr>
      </w:pPr>
      <w:r w:rsidRPr="005C457D">
        <w:rPr>
          <w:rFonts w:cstheme="minorHAnsi"/>
        </w:rPr>
        <w:t>"My favourite thing about studying computing at Edinburgh Napier was the facilities, with access to modern and interesting software and technology. The tools I used on the course are what I’m using in my job.”</w:t>
      </w:r>
    </w:p>
    <w:p w14:paraId="4F2B7CAD" w14:textId="77777777" w:rsidR="00932185" w:rsidRPr="005C457D" w:rsidRDefault="00932185" w:rsidP="00932185">
      <w:pPr>
        <w:rPr>
          <w:rFonts w:cstheme="minorHAnsi"/>
        </w:rPr>
      </w:pPr>
    </w:p>
    <w:p w14:paraId="4F0372C0" w14:textId="77777777" w:rsidR="008A192C" w:rsidRPr="008A192C" w:rsidRDefault="008A192C" w:rsidP="008A192C">
      <w:pPr>
        <w:rPr>
          <w:rFonts w:cstheme="minorHAnsi"/>
          <w:b/>
          <w:bCs/>
        </w:rPr>
      </w:pPr>
      <w:r w:rsidRPr="008A192C">
        <w:rPr>
          <w:rFonts w:cstheme="minorHAnsi"/>
          <w:b/>
          <w:bCs/>
        </w:rPr>
        <w:t>Keri Kilbride, BSc (Hons) Sound Design.</w:t>
      </w:r>
    </w:p>
    <w:p w14:paraId="2D649E9E" w14:textId="1F5A34B7" w:rsidR="00FA4F84" w:rsidRPr="005C457D" w:rsidRDefault="008A192C" w:rsidP="00FA4F84">
      <w:pPr>
        <w:rPr>
          <w:rFonts w:cstheme="minorHAnsi"/>
        </w:rPr>
      </w:pPr>
      <w:r>
        <w:rPr>
          <w:rFonts w:cstheme="minorHAnsi"/>
        </w:rPr>
        <w:lastRenderedPageBreak/>
        <w:t>“I</w:t>
      </w:r>
      <w:r w:rsidR="00FA4F84" w:rsidRPr="005C457D">
        <w:rPr>
          <w:rFonts w:cstheme="minorHAnsi"/>
        </w:rPr>
        <w:t>nternship module made me realise how important sound design is within user experience and let me work with students from the US, creating contacts for future endeavours. The academic support I have received through the course has been amazing. I also appreciate the mental health support you can access at Napier, which has been very beneficial for me.”</w:t>
      </w:r>
    </w:p>
    <w:p w14:paraId="3E36CB67" w14:textId="77777777" w:rsidR="006E23F5" w:rsidRDefault="006E23F5" w:rsidP="006E23F5">
      <w:pPr>
        <w:pStyle w:val="BoldBodyPara"/>
        <w:spacing w:line="240" w:lineRule="auto"/>
        <w:rPr>
          <w:rFonts w:asciiTheme="minorHAnsi" w:hAnsiTheme="minorHAnsi" w:cstheme="minorHAnsi"/>
          <w:b w:val="0"/>
          <w:bCs w:val="0"/>
          <w:sz w:val="24"/>
          <w:szCs w:val="24"/>
        </w:rPr>
      </w:pPr>
    </w:p>
    <w:p w14:paraId="6EF0FF60" w14:textId="77777777" w:rsidR="00D705BF" w:rsidRPr="005C457D" w:rsidRDefault="00D705BF" w:rsidP="006E23F5">
      <w:pPr>
        <w:pStyle w:val="BoldBodyPara"/>
        <w:spacing w:line="240" w:lineRule="auto"/>
        <w:rPr>
          <w:rFonts w:asciiTheme="minorHAnsi" w:hAnsiTheme="minorHAnsi" w:cstheme="minorHAnsi"/>
          <w:b w:val="0"/>
          <w:bCs w:val="0"/>
          <w:sz w:val="24"/>
          <w:szCs w:val="24"/>
        </w:rPr>
      </w:pPr>
    </w:p>
    <w:p w14:paraId="2D1E3DEE" w14:textId="77777777" w:rsidR="00666A23" w:rsidRPr="00D52782" w:rsidRDefault="006E23F5" w:rsidP="00666A23">
      <w:pPr>
        <w:pStyle w:val="BoldBodyPara"/>
        <w:spacing w:line="240" w:lineRule="auto"/>
        <w:rPr>
          <w:rFonts w:asciiTheme="minorHAnsi" w:hAnsiTheme="minorHAnsi"/>
          <w:sz w:val="22"/>
          <w:szCs w:val="22"/>
        </w:rPr>
      </w:pPr>
      <w:r w:rsidRPr="005C457D">
        <w:rPr>
          <w:rFonts w:asciiTheme="minorHAnsi" w:hAnsiTheme="minorHAnsi" w:cstheme="minorHAnsi"/>
          <w:sz w:val="24"/>
          <w:szCs w:val="24"/>
        </w:rPr>
        <w:t>UNDERGRADUATE ENTRY REQUIREMENTS</w:t>
      </w:r>
      <w:r w:rsidRPr="00D52782">
        <w:rPr>
          <w:rFonts w:asciiTheme="minorHAnsi" w:hAnsiTheme="minorHAnsi"/>
          <w:sz w:val="22"/>
          <w:szCs w:val="22"/>
        </w:rPr>
        <w:br/>
      </w:r>
    </w:p>
    <w:tbl>
      <w:tblPr>
        <w:tblStyle w:val="TableGrid"/>
        <w:tblW w:w="9493" w:type="dxa"/>
        <w:tblLook w:val="04A0" w:firstRow="1" w:lastRow="0" w:firstColumn="1" w:lastColumn="0" w:noHBand="0" w:noVBand="1"/>
      </w:tblPr>
      <w:tblGrid>
        <w:gridCol w:w="2263"/>
        <w:gridCol w:w="1843"/>
        <w:gridCol w:w="1843"/>
        <w:gridCol w:w="1843"/>
        <w:gridCol w:w="850"/>
        <w:gridCol w:w="851"/>
      </w:tblGrid>
      <w:tr w:rsidR="00666A23" w:rsidRPr="00ED2F66" w14:paraId="6367C859" w14:textId="77777777" w:rsidTr="006244F0">
        <w:tc>
          <w:tcPr>
            <w:tcW w:w="2263" w:type="dxa"/>
          </w:tcPr>
          <w:p w14:paraId="7C3A9BD7" w14:textId="77777777" w:rsidR="00666A23" w:rsidRPr="00ED2F66" w:rsidRDefault="00666A23" w:rsidP="007A412C">
            <w:pPr>
              <w:rPr>
                <w:rFonts w:ascii="Arial" w:hAnsi="Arial" w:cs="Arial"/>
                <w:sz w:val="16"/>
                <w:szCs w:val="16"/>
              </w:rPr>
            </w:pPr>
          </w:p>
        </w:tc>
        <w:tc>
          <w:tcPr>
            <w:tcW w:w="1843" w:type="dxa"/>
          </w:tcPr>
          <w:p w14:paraId="6F7972C6"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843" w:type="dxa"/>
          </w:tcPr>
          <w:p w14:paraId="213516E2" w14:textId="06C6503B"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F44F81">
              <w:rPr>
                <w:rFonts w:ascii="Arial" w:eastAsia="Times New Roman" w:hAnsi="Arial" w:cs="Arial"/>
                <w:sz w:val="16"/>
                <w:szCs w:val="16"/>
                <w:lang w:eastAsia="en-GB"/>
              </w:rPr>
              <w:t xml:space="preserve"> </w:t>
            </w:r>
            <w:r w:rsidR="00F44F81" w:rsidRPr="00F44F81">
              <w:rPr>
                <w:rFonts w:ascii="Arial" w:eastAsia="Times New Roman" w:hAnsi="Arial" w:cs="Arial"/>
                <w:sz w:val="16"/>
                <w:szCs w:val="16"/>
                <w:lang w:eastAsia="en-GB"/>
              </w:rPr>
              <w:t>†</w:t>
            </w:r>
          </w:p>
        </w:tc>
        <w:tc>
          <w:tcPr>
            <w:tcW w:w="1843" w:type="dxa"/>
          </w:tcPr>
          <w:p w14:paraId="0CBBA6CF"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850" w:type="dxa"/>
          </w:tcPr>
          <w:p w14:paraId="15FB0A59"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851" w:type="dxa"/>
          </w:tcPr>
          <w:p w14:paraId="5AC8C62E"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075B4ED7" w14:textId="77777777" w:rsidTr="006244F0">
        <w:tc>
          <w:tcPr>
            <w:tcW w:w="2263" w:type="dxa"/>
          </w:tcPr>
          <w:p w14:paraId="61D0FD94" w14:textId="77777777" w:rsidR="00666A23" w:rsidRDefault="00666A23" w:rsidP="007A412C">
            <w:pPr>
              <w:rPr>
                <w:rFonts w:ascii="Arial" w:hAnsi="Arial" w:cs="Arial"/>
                <w:b/>
                <w:bCs/>
                <w:color w:val="000000"/>
                <w:sz w:val="16"/>
                <w:szCs w:val="16"/>
              </w:rPr>
            </w:pPr>
            <w:r>
              <w:rPr>
                <w:rFonts w:ascii="Arial" w:hAnsi="Arial" w:cs="Arial"/>
                <w:b/>
                <w:bCs/>
                <w:color w:val="000000"/>
                <w:sz w:val="16"/>
                <w:szCs w:val="16"/>
              </w:rPr>
              <w:t>BSC (HONS) ANIMATION FOR GAMES (TOP UP)</w:t>
            </w:r>
          </w:p>
          <w:p w14:paraId="299D06B6" w14:textId="77777777" w:rsidR="00666A23" w:rsidRPr="00912E88" w:rsidRDefault="00666A23" w:rsidP="007A412C">
            <w:pPr>
              <w:rPr>
                <w:rFonts w:ascii="Arial" w:hAnsi="Arial" w:cs="Arial"/>
                <w:b/>
                <w:bCs/>
                <w:sz w:val="16"/>
                <w:szCs w:val="16"/>
              </w:rPr>
            </w:pPr>
            <w:r>
              <w:rPr>
                <w:rFonts w:ascii="Arial" w:hAnsi="Arial" w:cs="Arial"/>
                <w:color w:val="000000"/>
                <w:sz w:val="16"/>
                <w:szCs w:val="16"/>
              </w:rPr>
              <w:t>UCAS: G444</w:t>
            </w:r>
          </w:p>
        </w:tc>
        <w:tc>
          <w:tcPr>
            <w:tcW w:w="1843" w:type="dxa"/>
          </w:tcPr>
          <w:p w14:paraId="34D4AC6F" w14:textId="583D755C" w:rsidR="00BE7BB0" w:rsidRPr="00BE7BB0" w:rsidRDefault="00BE7BB0" w:rsidP="00BE7BB0">
            <w:pPr>
              <w:rPr>
                <w:rFonts w:ascii="Arial" w:hAnsi="Arial" w:cs="Arial"/>
                <w:sz w:val="16"/>
                <w:szCs w:val="16"/>
              </w:rPr>
            </w:pPr>
            <w:r w:rsidRPr="00BE7BB0">
              <w:rPr>
                <w:rFonts w:ascii="Arial" w:hAnsi="Arial" w:cs="Arial"/>
                <w:sz w:val="16"/>
                <w:szCs w:val="16"/>
              </w:rPr>
              <w:t>BBB</w:t>
            </w:r>
            <w:r w:rsidR="002349B9">
              <w:rPr>
                <w:rFonts w:ascii="Arial" w:hAnsi="Arial" w:cs="Arial"/>
                <w:sz w:val="16"/>
                <w:szCs w:val="16"/>
              </w:rPr>
              <w:t>C</w:t>
            </w:r>
          </w:p>
          <w:p w14:paraId="081735D5" w14:textId="5FFE3DC4" w:rsidR="00666A23" w:rsidRDefault="00666A23" w:rsidP="00BE7BB0">
            <w:pPr>
              <w:rPr>
                <w:rFonts w:ascii="Arial" w:hAnsi="Arial" w:cs="Arial"/>
                <w:sz w:val="16"/>
                <w:szCs w:val="16"/>
              </w:rPr>
            </w:pPr>
          </w:p>
        </w:tc>
        <w:tc>
          <w:tcPr>
            <w:tcW w:w="1843" w:type="dxa"/>
          </w:tcPr>
          <w:p w14:paraId="2947EF71" w14:textId="36563E10" w:rsidR="00BE7BB0" w:rsidRPr="00BE7BB0" w:rsidRDefault="00BE7BB0" w:rsidP="00BE7BB0">
            <w:pPr>
              <w:rPr>
                <w:rFonts w:ascii="Arial" w:hAnsi="Arial" w:cs="Arial"/>
                <w:sz w:val="16"/>
                <w:szCs w:val="16"/>
              </w:rPr>
            </w:pPr>
            <w:r w:rsidRPr="00BE7BB0">
              <w:rPr>
                <w:rFonts w:ascii="Arial" w:hAnsi="Arial" w:cs="Arial"/>
                <w:sz w:val="16"/>
                <w:szCs w:val="16"/>
              </w:rPr>
              <w:t>B</w:t>
            </w:r>
            <w:r w:rsidR="002349B9">
              <w:rPr>
                <w:rFonts w:ascii="Arial" w:hAnsi="Arial" w:cs="Arial"/>
                <w:sz w:val="16"/>
                <w:szCs w:val="16"/>
              </w:rPr>
              <w:t>C</w:t>
            </w:r>
            <w:r>
              <w:rPr>
                <w:rFonts w:ascii="Arial" w:hAnsi="Arial" w:cs="Arial"/>
                <w:sz w:val="16"/>
                <w:szCs w:val="16"/>
              </w:rPr>
              <w:t>CC</w:t>
            </w:r>
          </w:p>
          <w:p w14:paraId="7D78EB51" w14:textId="1B4B9F6F" w:rsidR="00666A23" w:rsidRDefault="00666A23" w:rsidP="00BE7BB0">
            <w:pPr>
              <w:rPr>
                <w:rFonts w:ascii="Arial" w:hAnsi="Arial" w:cs="Arial"/>
                <w:sz w:val="16"/>
                <w:szCs w:val="16"/>
              </w:rPr>
            </w:pPr>
          </w:p>
        </w:tc>
        <w:tc>
          <w:tcPr>
            <w:tcW w:w="1843" w:type="dxa"/>
          </w:tcPr>
          <w:p w14:paraId="263F0688" w14:textId="4AA0482D" w:rsidR="00BE7BB0" w:rsidRPr="00BE7BB0" w:rsidRDefault="002349B9" w:rsidP="00BE7BB0">
            <w:pPr>
              <w:rPr>
                <w:rFonts w:ascii="Arial" w:hAnsi="Arial" w:cs="Arial"/>
                <w:sz w:val="16"/>
                <w:szCs w:val="16"/>
              </w:rPr>
            </w:pPr>
            <w:r>
              <w:rPr>
                <w:rFonts w:ascii="Arial" w:hAnsi="Arial" w:cs="Arial"/>
                <w:sz w:val="16"/>
                <w:szCs w:val="16"/>
              </w:rPr>
              <w:t>C</w:t>
            </w:r>
            <w:r w:rsidR="00BE7BB0" w:rsidRPr="00BE7BB0">
              <w:rPr>
                <w:rFonts w:ascii="Arial" w:hAnsi="Arial" w:cs="Arial"/>
                <w:sz w:val="16"/>
                <w:szCs w:val="16"/>
              </w:rPr>
              <w:t>CC</w:t>
            </w:r>
          </w:p>
          <w:p w14:paraId="22E87272" w14:textId="01FDC104" w:rsidR="00666A23" w:rsidRDefault="00666A23" w:rsidP="00BE7BB0">
            <w:pPr>
              <w:rPr>
                <w:rFonts w:ascii="Arial" w:hAnsi="Arial" w:cs="Arial"/>
                <w:sz w:val="16"/>
                <w:szCs w:val="16"/>
              </w:rPr>
            </w:pPr>
          </w:p>
        </w:tc>
        <w:tc>
          <w:tcPr>
            <w:tcW w:w="850" w:type="dxa"/>
          </w:tcPr>
          <w:p w14:paraId="4A7B482B" w14:textId="37B32271" w:rsidR="00666A23" w:rsidRDefault="00BE7BB0" w:rsidP="007A412C">
            <w:pPr>
              <w:rPr>
                <w:rFonts w:ascii="Arial" w:hAnsi="Arial" w:cs="Arial"/>
                <w:sz w:val="16"/>
                <w:szCs w:val="16"/>
              </w:rPr>
            </w:pPr>
            <w:r>
              <w:rPr>
                <w:rFonts w:ascii="Arial" w:hAnsi="Arial" w:cs="Arial"/>
                <w:sz w:val="16"/>
                <w:szCs w:val="16"/>
              </w:rPr>
              <w:t>Yes</w:t>
            </w:r>
          </w:p>
        </w:tc>
        <w:tc>
          <w:tcPr>
            <w:tcW w:w="851" w:type="dxa"/>
          </w:tcPr>
          <w:p w14:paraId="768C81C5" w14:textId="77777777" w:rsidR="00666A23" w:rsidRDefault="00666A23" w:rsidP="007A412C">
            <w:pPr>
              <w:rPr>
                <w:rFonts w:ascii="Arial" w:hAnsi="Arial" w:cs="Arial"/>
                <w:sz w:val="16"/>
                <w:szCs w:val="16"/>
              </w:rPr>
            </w:pPr>
            <w:r>
              <w:rPr>
                <w:rFonts w:ascii="Arial" w:hAnsi="Arial" w:cs="Arial"/>
                <w:color w:val="000000"/>
                <w:sz w:val="16"/>
                <w:szCs w:val="16"/>
              </w:rPr>
              <w:t>Yes</w:t>
            </w:r>
          </w:p>
        </w:tc>
      </w:tr>
      <w:tr w:rsidR="007A4ABE" w:rsidRPr="00ED2F66" w14:paraId="0512D932" w14:textId="77777777" w:rsidTr="006244F0">
        <w:tc>
          <w:tcPr>
            <w:tcW w:w="2263" w:type="dxa"/>
          </w:tcPr>
          <w:p w14:paraId="0B286D53" w14:textId="5AABFF43" w:rsidR="007A4ABE" w:rsidRDefault="007A4ABE" w:rsidP="007A4ABE">
            <w:pPr>
              <w:rPr>
                <w:rFonts w:ascii="Arial" w:hAnsi="Arial" w:cs="Arial"/>
                <w:b/>
                <w:bCs/>
                <w:sz w:val="16"/>
                <w:szCs w:val="16"/>
              </w:rPr>
            </w:pPr>
            <w:r>
              <w:rPr>
                <w:rFonts w:ascii="Arial" w:hAnsi="Arial" w:cs="Arial"/>
                <w:b/>
                <w:bCs/>
                <w:sz w:val="16"/>
                <w:szCs w:val="16"/>
              </w:rPr>
              <w:t>BSC (HONS) COMPUTER SCIENCE</w:t>
            </w:r>
            <w:r w:rsidR="005F5B9A">
              <w:rPr>
                <w:rFonts w:ascii="Arial" w:hAnsi="Arial" w:cs="Arial"/>
                <w:b/>
                <w:bCs/>
                <w:sz w:val="16"/>
                <w:szCs w:val="16"/>
              </w:rPr>
              <w:t xml:space="preserve"> </w:t>
            </w:r>
            <w:r w:rsidR="005F5B9A" w:rsidRPr="00B623BA">
              <w:rPr>
                <w:rFonts w:ascii="Arial" w:hAnsi="Arial" w:cs="Arial"/>
                <w:b/>
                <w:bCs/>
                <w:sz w:val="16"/>
                <w:szCs w:val="16"/>
              </w:rPr>
              <w:t>‡</w:t>
            </w:r>
          </w:p>
          <w:p w14:paraId="28F6B510" w14:textId="77777777" w:rsidR="007A4ABE" w:rsidRDefault="007A4ABE" w:rsidP="007A4ABE">
            <w:pPr>
              <w:rPr>
                <w:rFonts w:ascii="Arial" w:hAnsi="Arial" w:cs="Arial"/>
                <w:sz w:val="16"/>
                <w:szCs w:val="16"/>
              </w:rPr>
            </w:pPr>
            <w:r>
              <w:rPr>
                <w:rFonts w:ascii="Arial" w:hAnsi="Arial" w:cs="Arial"/>
                <w:sz w:val="16"/>
                <w:szCs w:val="16"/>
              </w:rPr>
              <w:t>UCAS: I101</w:t>
            </w:r>
          </w:p>
          <w:p w14:paraId="7A0AB617" w14:textId="77777777" w:rsidR="007A4ABE" w:rsidRDefault="007A4ABE" w:rsidP="007A4ABE">
            <w:pPr>
              <w:rPr>
                <w:rFonts w:ascii="Arial" w:hAnsi="Arial" w:cs="Arial"/>
                <w:b/>
                <w:bCs/>
                <w:sz w:val="16"/>
                <w:szCs w:val="16"/>
              </w:rPr>
            </w:pPr>
          </w:p>
        </w:tc>
        <w:tc>
          <w:tcPr>
            <w:tcW w:w="1843" w:type="dxa"/>
          </w:tcPr>
          <w:p w14:paraId="07F88E9D" w14:textId="4DCA6F5C" w:rsidR="007A4ABE" w:rsidRDefault="007A4ABE" w:rsidP="007A4ABE">
            <w:pPr>
              <w:rPr>
                <w:rFonts w:ascii="Arial" w:hAnsi="Arial" w:cs="Arial"/>
                <w:sz w:val="16"/>
                <w:szCs w:val="16"/>
              </w:rPr>
            </w:pPr>
            <w:r>
              <w:rPr>
                <w:rFonts w:ascii="Arial" w:hAnsi="Arial" w:cs="Arial"/>
                <w:sz w:val="16"/>
                <w:szCs w:val="16"/>
              </w:rPr>
              <w:t>BBBB</w:t>
            </w:r>
            <w:r>
              <w:rPr>
                <w:rFonts w:ascii="Arial" w:hAnsi="Arial" w:cs="Arial"/>
                <w:sz w:val="16"/>
                <w:szCs w:val="16"/>
              </w:rPr>
              <w:br/>
            </w:r>
            <w:r>
              <w:rPr>
                <w:rFonts w:ascii="Arial" w:hAnsi="Arial" w:cs="Arial"/>
                <w:sz w:val="16"/>
                <w:szCs w:val="16"/>
              </w:rPr>
              <w:br/>
              <w:t xml:space="preserve">+ National 5 Grade C in Maths </w:t>
            </w:r>
          </w:p>
        </w:tc>
        <w:tc>
          <w:tcPr>
            <w:tcW w:w="1843" w:type="dxa"/>
          </w:tcPr>
          <w:p w14:paraId="6583D30E" w14:textId="6A1F05D8" w:rsidR="007A4ABE" w:rsidRDefault="007A4ABE" w:rsidP="007A4ABE">
            <w:pPr>
              <w:rPr>
                <w:rFonts w:ascii="Arial" w:hAnsi="Arial" w:cs="Arial"/>
                <w:sz w:val="16"/>
                <w:szCs w:val="16"/>
              </w:rPr>
            </w:pPr>
            <w:r>
              <w:rPr>
                <w:rFonts w:ascii="Arial" w:hAnsi="Arial" w:cs="Arial"/>
                <w:sz w:val="16"/>
                <w:szCs w:val="16"/>
              </w:rPr>
              <w:t>BBCC</w:t>
            </w:r>
            <w:r>
              <w:rPr>
                <w:rFonts w:ascii="Arial" w:hAnsi="Arial" w:cs="Arial"/>
                <w:sz w:val="16"/>
                <w:szCs w:val="16"/>
              </w:rPr>
              <w:br/>
            </w:r>
            <w:r>
              <w:rPr>
                <w:rFonts w:ascii="Arial" w:hAnsi="Arial" w:cs="Arial"/>
                <w:sz w:val="16"/>
                <w:szCs w:val="16"/>
              </w:rPr>
              <w:br/>
              <w:t xml:space="preserve">+ National 5 Grade C in Maths </w:t>
            </w:r>
          </w:p>
        </w:tc>
        <w:tc>
          <w:tcPr>
            <w:tcW w:w="1843" w:type="dxa"/>
          </w:tcPr>
          <w:p w14:paraId="5E370B92" w14:textId="43301F1D" w:rsidR="0073349A" w:rsidRDefault="007A4ABE" w:rsidP="007A4ABE">
            <w:pPr>
              <w:rPr>
                <w:rFonts w:ascii="Arial" w:hAnsi="Arial" w:cs="Arial"/>
                <w:sz w:val="16"/>
                <w:szCs w:val="16"/>
              </w:rPr>
            </w:pPr>
            <w:r>
              <w:rPr>
                <w:rFonts w:ascii="Arial" w:hAnsi="Arial" w:cs="Arial"/>
                <w:sz w:val="16"/>
                <w:szCs w:val="16"/>
              </w:rPr>
              <w:t>BCC</w:t>
            </w:r>
            <w:r>
              <w:rPr>
                <w:rFonts w:ascii="Arial" w:hAnsi="Arial" w:cs="Arial"/>
                <w:sz w:val="16"/>
                <w:szCs w:val="16"/>
              </w:rPr>
              <w:br/>
            </w:r>
          </w:p>
          <w:p w14:paraId="0D44BEDE" w14:textId="199688B2" w:rsidR="007A4ABE" w:rsidRDefault="007A4ABE" w:rsidP="007A4ABE">
            <w:pPr>
              <w:rPr>
                <w:rFonts w:ascii="Arial" w:hAnsi="Arial" w:cs="Arial"/>
                <w:sz w:val="16"/>
                <w:szCs w:val="16"/>
              </w:rPr>
            </w:pPr>
            <w:r>
              <w:rPr>
                <w:rFonts w:ascii="Arial" w:hAnsi="Arial" w:cs="Arial"/>
                <w:sz w:val="16"/>
                <w:szCs w:val="16"/>
              </w:rPr>
              <w:t xml:space="preserve">+ GCSE Grade C/4 in Maths </w:t>
            </w:r>
          </w:p>
        </w:tc>
        <w:tc>
          <w:tcPr>
            <w:tcW w:w="850" w:type="dxa"/>
          </w:tcPr>
          <w:p w14:paraId="215B0B04" w14:textId="36D41CDF" w:rsidR="007A4ABE" w:rsidRDefault="007A4ABE" w:rsidP="007A4ABE">
            <w:pPr>
              <w:rPr>
                <w:rFonts w:ascii="Arial" w:hAnsi="Arial" w:cs="Arial"/>
                <w:sz w:val="16"/>
                <w:szCs w:val="16"/>
              </w:rPr>
            </w:pPr>
            <w:r>
              <w:rPr>
                <w:rFonts w:ascii="Arial" w:hAnsi="Arial" w:cs="Arial"/>
                <w:sz w:val="16"/>
                <w:szCs w:val="16"/>
              </w:rPr>
              <w:t>Yes</w:t>
            </w:r>
          </w:p>
        </w:tc>
        <w:tc>
          <w:tcPr>
            <w:tcW w:w="851" w:type="dxa"/>
          </w:tcPr>
          <w:p w14:paraId="3CC24D0E" w14:textId="02646C82" w:rsidR="007A4ABE" w:rsidRDefault="007A4ABE" w:rsidP="007A4ABE">
            <w:pPr>
              <w:rPr>
                <w:rFonts w:ascii="Arial" w:hAnsi="Arial" w:cs="Arial"/>
                <w:sz w:val="16"/>
                <w:szCs w:val="16"/>
              </w:rPr>
            </w:pPr>
            <w:r>
              <w:rPr>
                <w:rFonts w:ascii="Arial" w:hAnsi="Arial" w:cs="Arial"/>
                <w:sz w:val="16"/>
                <w:szCs w:val="16"/>
              </w:rPr>
              <w:t>N/A</w:t>
            </w:r>
          </w:p>
        </w:tc>
      </w:tr>
      <w:tr w:rsidR="007A4ABE" w:rsidRPr="00ED2F66" w14:paraId="2870F7EC" w14:textId="77777777" w:rsidTr="006244F0">
        <w:tc>
          <w:tcPr>
            <w:tcW w:w="2263" w:type="dxa"/>
          </w:tcPr>
          <w:p w14:paraId="61A3745E" w14:textId="77113A9A" w:rsidR="007A4ABE" w:rsidRDefault="007A4ABE" w:rsidP="007A4ABE">
            <w:pPr>
              <w:rPr>
                <w:rFonts w:ascii="Arial" w:hAnsi="Arial" w:cs="Arial"/>
                <w:b/>
                <w:bCs/>
                <w:sz w:val="16"/>
                <w:szCs w:val="16"/>
              </w:rPr>
            </w:pPr>
            <w:r>
              <w:rPr>
                <w:rFonts w:ascii="Arial" w:hAnsi="Arial" w:cs="Arial"/>
                <w:b/>
                <w:bCs/>
                <w:sz w:val="16"/>
                <w:szCs w:val="16"/>
              </w:rPr>
              <w:t xml:space="preserve">BSC (HONS) COMPUTER SCIENCE </w:t>
            </w:r>
            <w:r w:rsidR="0021726F">
              <w:rPr>
                <w:rFonts w:ascii="Arial" w:hAnsi="Arial" w:cs="Arial"/>
                <w:b/>
                <w:bCs/>
                <w:sz w:val="16"/>
                <w:szCs w:val="16"/>
              </w:rPr>
              <w:t>(ARTIFICIAL INTELLIGENCE)</w:t>
            </w:r>
            <w:r w:rsidR="005F5B9A" w:rsidRPr="00B623BA">
              <w:rPr>
                <w:rFonts w:ascii="Arial" w:hAnsi="Arial" w:cs="Arial"/>
                <w:b/>
                <w:bCs/>
                <w:sz w:val="16"/>
                <w:szCs w:val="16"/>
              </w:rPr>
              <w:t xml:space="preserve"> ‡</w:t>
            </w:r>
          </w:p>
          <w:p w14:paraId="56B41C61" w14:textId="77777777" w:rsidR="007A4ABE" w:rsidRDefault="007A4ABE" w:rsidP="007A4ABE">
            <w:pPr>
              <w:rPr>
                <w:rFonts w:ascii="Arial" w:hAnsi="Arial" w:cs="Arial"/>
                <w:sz w:val="16"/>
                <w:szCs w:val="16"/>
              </w:rPr>
            </w:pPr>
            <w:r>
              <w:rPr>
                <w:rFonts w:ascii="Arial" w:hAnsi="Arial" w:cs="Arial"/>
                <w:sz w:val="16"/>
                <w:szCs w:val="16"/>
              </w:rPr>
              <w:t>UCAS: I105</w:t>
            </w:r>
          </w:p>
          <w:p w14:paraId="373FB8A1" w14:textId="77777777" w:rsidR="007A4ABE" w:rsidRDefault="007A4ABE" w:rsidP="007A4ABE">
            <w:pPr>
              <w:rPr>
                <w:rFonts w:ascii="Arial" w:hAnsi="Arial" w:cs="Arial"/>
                <w:b/>
                <w:bCs/>
                <w:sz w:val="16"/>
                <w:szCs w:val="16"/>
              </w:rPr>
            </w:pPr>
          </w:p>
        </w:tc>
        <w:tc>
          <w:tcPr>
            <w:tcW w:w="1843" w:type="dxa"/>
          </w:tcPr>
          <w:p w14:paraId="145B0E2F" w14:textId="77777777" w:rsidR="00E424E6" w:rsidRDefault="007A4ABE" w:rsidP="007A4ABE">
            <w:pPr>
              <w:rPr>
                <w:rFonts w:ascii="Arial" w:hAnsi="Arial" w:cs="Arial"/>
                <w:sz w:val="16"/>
                <w:szCs w:val="16"/>
              </w:rPr>
            </w:pPr>
            <w:r>
              <w:rPr>
                <w:rFonts w:ascii="Arial" w:hAnsi="Arial" w:cs="Arial"/>
                <w:sz w:val="16"/>
                <w:szCs w:val="16"/>
              </w:rPr>
              <w:t>BBBB</w:t>
            </w:r>
            <w:r>
              <w:rPr>
                <w:rFonts w:ascii="Arial" w:hAnsi="Arial" w:cs="Arial"/>
                <w:sz w:val="16"/>
                <w:szCs w:val="16"/>
              </w:rPr>
              <w:br/>
            </w:r>
          </w:p>
          <w:p w14:paraId="229AB6FB" w14:textId="7BE17BE6" w:rsidR="007A4ABE" w:rsidRDefault="007A4ABE" w:rsidP="007A4ABE">
            <w:pPr>
              <w:rPr>
                <w:rFonts w:ascii="Arial" w:hAnsi="Arial" w:cs="Arial"/>
                <w:sz w:val="16"/>
                <w:szCs w:val="16"/>
              </w:rPr>
            </w:pPr>
            <w:r>
              <w:rPr>
                <w:rFonts w:ascii="Arial" w:hAnsi="Arial" w:cs="Arial"/>
                <w:sz w:val="16"/>
                <w:szCs w:val="16"/>
              </w:rPr>
              <w:t xml:space="preserve">+ National 5 Grade C in Maths </w:t>
            </w:r>
          </w:p>
        </w:tc>
        <w:tc>
          <w:tcPr>
            <w:tcW w:w="1843" w:type="dxa"/>
          </w:tcPr>
          <w:p w14:paraId="246A8165" w14:textId="55A30C6B" w:rsidR="007A4ABE" w:rsidRDefault="007A4ABE" w:rsidP="007A4ABE">
            <w:pPr>
              <w:rPr>
                <w:rFonts w:ascii="Arial" w:hAnsi="Arial" w:cs="Arial"/>
                <w:sz w:val="16"/>
                <w:szCs w:val="16"/>
              </w:rPr>
            </w:pPr>
            <w:r>
              <w:rPr>
                <w:rFonts w:ascii="Arial" w:hAnsi="Arial" w:cs="Arial"/>
                <w:sz w:val="16"/>
                <w:szCs w:val="16"/>
              </w:rPr>
              <w:t>BBCC</w:t>
            </w:r>
            <w:r>
              <w:rPr>
                <w:rFonts w:ascii="Arial" w:hAnsi="Arial" w:cs="Arial"/>
                <w:sz w:val="16"/>
                <w:szCs w:val="16"/>
              </w:rPr>
              <w:br/>
            </w:r>
            <w:r>
              <w:rPr>
                <w:rFonts w:ascii="Arial" w:hAnsi="Arial" w:cs="Arial"/>
                <w:sz w:val="16"/>
                <w:szCs w:val="16"/>
              </w:rPr>
              <w:br/>
              <w:t xml:space="preserve">+ National 5 Grade C in Maths </w:t>
            </w:r>
          </w:p>
        </w:tc>
        <w:tc>
          <w:tcPr>
            <w:tcW w:w="1843" w:type="dxa"/>
          </w:tcPr>
          <w:p w14:paraId="2188210E" w14:textId="6B203B69" w:rsidR="00722FED" w:rsidRDefault="007A4ABE" w:rsidP="007A4ABE">
            <w:pPr>
              <w:rPr>
                <w:rFonts w:ascii="Arial" w:hAnsi="Arial" w:cs="Arial"/>
                <w:sz w:val="16"/>
                <w:szCs w:val="16"/>
              </w:rPr>
            </w:pPr>
            <w:r>
              <w:rPr>
                <w:rFonts w:ascii="Arial" w:hAnsi="Arial" w:cs="Arial"/>
                <w:sz w:val="16"/>
                <w:szCs w:val="16"/>
              </w:rPr>
              <w:t>BCC</w:t>
            </w:r>
            <w:r>
              <w:rPr>
                <w:rFonts w:ascii="Arial" w:hAnsi="Arial" w:cs="Arial"/>
                <w:sz w:val="16"/>
                <w:szCs w:val="16"/>
              </w:rPr>
              <w:br/>
            </w:r>
          </w:p>
          <w:p w14:paraId="24F2BABD" w14:textId="6743AD1C" w:rsidR="007A4ABE" w:rsidRDefault="007A4ABE" w:rsidP="007A4ABE">
            <w:pPr>
              <w:rPr>
                <w:rFonts w:ascii="Arial" w:hAnsi="Arial" w:cs="Arial"/>
                <w:sz w:val="16"/>
                <w:szCs w:val="16"/>
              </w:rPr>
            </w:pPr>
            <w:r>
              <w:rPr>
                <w:rFonts w:ascii="Arial" w:hAnsi="Arial" w:cs="Arial"/>
                <w:sz w:val="16"/>
                <w:szCs w:val="16"/>
              </w:rPr>
              <w:t xml:space="preserve">+ GCSE Grade C/4 in Maths </w:t>
            </w:r>
          </w:p>
        </w:tc>
        <w:tc>
          <w:tcPr>
            <w:tcW w:w="850" w:type="dxa"/>
          </w:tcPr>
          <w:p w14:paraId="0EF29D3C" w14:textId="6E65D2E6" w:rsidR="007A4ABE" w:rsidRDefault="007A4ABE" w:rsidP="007A4ABE">
            <w:pPr>
              <w:rPr>
                <w:rFonts w:ascii="Arial" w:hAnsi="Arial" w:cs="Arial"/>
                <w:sz w:val="16"/>
                <w:szCs w:val="16"/>
              </w:rPr>
            </w:pPr>
            <w:r>
              <w:rPr>
                <w:rFonts w:ascii="Arial" w:hAnsi="Arial" w:cs="Arial"/>
                <w:sz w:val="16"/>
                <w:szCs w:val="16"/>
              </w:rPr>
              <w:t>Yes</w:t>
            </w:r>
          </w:p>
        </w:tc>
        <w:tc>
          <w:tcPr>
            <w:tcW w:w="851" w:type="dxa"/>
          </w:tcPr>
          <w:p w14:paraId="0C86BF99" w14:textId="5358ADE6" w:rsidR="007A4ABE" w:rsidRDefault="007A4ABE" w:rsidP="007A4ABE">
            <w:pPr>
              <w:rPr>
                <w:rFonts w:ascii="Arial" w:hAnsi="Arial" w:cs="Arial"/>
                <w:sz w:val="16"/>
                <w:szCs w:val="16"/>
              </w:rPr>
            </w:pPr>
            <w:r>
              <w:rPr>
                <w:rFonts w:ascii="Arial" w:hAnsi="Arial" w:cs="Arial"/>
                <w:sz w:val="16"/>
                <w:szCs w:val="16"/>
              </w:rPr>
              <w:t>N/A</w:t>
            </w:r>
          </w:p>
        </w:tc>
      </w:tr>
      <w:tr w:rsidR="007A4ABE" w:rsidRPr="00ED2F66" w14:paraId="157CCD5D" w14:textId="77777777" w:rsidTr="006244F0">
        <w:tc>
          <w:tcPr>
            <w:tcW w:w="2263" w:type="dxa"/>
          </w:tcPr>
          <w:p w14:paraId="5BBC14CE" w14:textId="071F6680" w:rsidR="007A4ABE" w:rsidRDefault="007A4ABE" w:rsidP="007A4ABE">
            <w:pPr>
              <w:rPr>
                <w:rFonts w:ascii="Arial" w:hAnsi="Arial" w:cs="Arial"/>
                <w:b/>
                <w:bCs/>
                <w:sz w:val="16"/>
                <w:szCs w:val="16"/>
              </w:rPr>
            </w:pPr>
            <w:r>
              <w:rPr>
                <w:rFonts w:ascii="Arial" w:hAnsi="Arial" w:cs="Arial"/>
                <w:b/>
                <w:bCs/>
                <w:sz w:val="16"/>
                <w:szCs w:val="16"/>
              </w:rPr>
              <w:t>BENG (HONS) COMPUTING</w:t>
            </w:r>
            <w:r w:rsidR="005F5B9A">
              <w:rPr>
                <w:rFonts w:ascii="Arial" w:hAnsi="Arial" w:cs="Arial"/>
                <w:b/>
                <w:bCs/>
                <w:sz w:val="16"/>
                <w:szCs w:val="16"/>
              </w:rPr>
              <w:t xml:space="preserve"> </w:t>
            </w:r>
            <w:r w:rsidR="005F5B9A" w:rsidRPr="00B623BA">
              <w:rPr>
                <w:rFonts w:ascii="Arial" w:hAnsi="Arial" w:cs="Arial"/>
                <w:b/>
                <w:bCs/>
                <w:sz w:val="16"/>
                <w:szCs w:val="16"/>
              </w:rPr>
              <w:t>‡</w:t>
            </w:r>
          </w:p>
          <w:p w14:paraId="5976FCAC" w14:textId="77777777" w:rsidR="007A4ABE" w:rsidRDefault="007A4ABE" w:rsidP="007A4ABE">
            <w:pPr>
              <w:rPr>
                <w:rFonts w:ascii="Arial" w:hAnsi="Arial" w:cs="Arial"/>
                <w:sz w:val="16"/>
                <w:szCs w:val="16"/>
              </w:rPr>
            </w:pPr>
            <w:r>
              <w:rPr>
                <w:rFonts w:ascii="Arial" w:hAnsi="Arial" w:cs="Arial"/>
                <w:sz w:val="16"/>
                <w:szCs w:val="16"/>
              </w:rPr>
              <w:t>UCAS: G401</w:t>
            </w:r>
          </w:p>
          <w:p w14:paraId="04AF1F40" w14:textId="77777777" w:rsidR="007A4ABE" w:rsidRDefault="007A4ABE" w:rsidP="007A4ABE">
            <w:pPr>
              <w:rPr>
                <w:rFonts w:ascii="Arial" w:hAnsi="Arial" w:cs="Arial"/>
                <w:b/>
                <w:bCs/>
                <w:sz w:val="16"/>
                <w:szCs w:val="16"/>
              </w:rPr>
            </w:pPr>
          </w:p>
        </w:tc>
        <w:tc>
          <w:tcPr>
            <w:tcW w:w="1843" w:type="dxa"/>
          </w:tcPr>
          <w:p w14:paraId="4D4E9B36" w14:textId="2421F4BC" w:rsidR="007A4ABE" w:rsidRDefault="007A4ABE" w:rsidP="007A4ABE">
            <w:pPr>
              <w:rPr>
                <w:rFonts w:ascii="Arial" w:hAnsi="Arial" w:cs="Arial"/>
                <w:sz w:val="16"/>
                <w:szCs w:val="16"/>
              </w:rPr>
            </w:pPr>
            <w:r>
              <w:rPr>
                <w:rFonts w:ascii="Arial" w:hAnsi="Arial" w:cs="Arial"/>
                <w:sz w:val="16"/>
                <w:szCs w:val="16"/>
              </w:rPr>
              <w:t>BBB</w:t>
            </w:r>
            <w:r w:rsidR="001275F7">
              <w:rPr>
                <w:rFonts w:ascii="Arial" w:hAnsi="Arial" w:cs="Arial"/>
                <w:sz w:val="16"/>
                <w:szCs w:val="16"/>
              </w:rPr>
              <w:t>B</w:t>
            </w:r>
            <w:r>
              <w:rPr>
                <w:rFonts w:ascii="Arial" w:hAnsi="Arial" w:cs="Arial"/>
                <w:sz w:val="16"/>
                <w:szCs w:val="16"/>
              </w:rPr>
              <w:br/>
              <w:t xml:space="preserve">+ National 5 Grade C in Maths (incl. </w:t>
            </w:r>
            <w:proofErr w:type="spellStart"/>
            <w:r>
              <w:rPr>
                <w:rFonts w:ascii="Arial" w:hAnsi="Arial" w:cs="Arial"/>
                <w:sz w:val="16"/>
                <w:szCs w:val="16"/>
              </w:rPr>
              <w:t>Lifeskills</w:t>
            </w:r>
            <w:proofErr w:type="spellEnd"/>
            <w:r>
              <w:rPr>
                <w:rFonts w:ascii="Arial" w:hAnsi="Arial" w:cs="Arial"/>
                <w:sz w:val="16"/>
                <w:szCs w:val="16"/>
              </w:rPr>
              <w:t xml:space="preserve">) </w:t>
            </w:r>
          </w:p>
        </w:tc>
        <w:tc>
          <w:tcPr>
            <w:tcW w:w="1843" w:type="dxa"/>
          </w:tcPr>
          <w:p w14:paraId="52DFA9B4" w14:textId="029F1D2A" w:rsidR="007A4ABE" w:rsidRDefault="007A4ABE" w:rsidP="007A4ABE">
            <w:pPr>
              <w:rPr>
                <w:rFonts w:ascii="Arial" w:hAnsi="Arial" w:cs="Arial"/>
                <w:sz w:val="16"/>
                <w:szCs w:val="16"/>
              </w:rPr>
            </w:pPr>
            <w:r>
              <w:rPr>
                <w:rFonts w:ascii="Arial" w:hAnsi="Arial" w:cs="Arial"/>
                <w:sz w:val="16"/>
                <w:szCs w:val="16"/>
              </w:rPr>
              <w:t xml:space="preserve">CCCC </w:t>
            </w:r>
            <w:r>
              <w:rPr>
                <w:rFonts w:ascii="Arial" w:hAnsi="Arial" w:cs="Arial"/>
                <w:sz w:val="16"/>
                <w:szCs w:val="16"/>
              </w:rPr>
              <w:br/>
              <w:t xml:space="preserve">+ National 5 Grade C in Maths (incl. </w:t>
            </w:r>
            <w:proofErr w:type="spellStart"/>
            <w:r>
              <w:rPr>
                <w:rFonts w:ascii="Arial" w:hAnsi="Arial" w:cs="Arial"/>
                <w:sz w:val="16"/>
                <w:szCs w:val="16"/>
              </w:rPr>
              <w:t>Lifeskills</w:t>
            </w:r>
            <w:proofErr w:type="spellEnd"/>
            <w:r>
              <w:rPr>
                <w:rFonts w:ascii="Arial" w:hAnsi="Arial" w:cs="Arial"/>
                <w:sz w:val="16"/>
                <w:szCs w:val="16"/>
              </w:rPr>
              <w:t xml:space="preserve">) </w:t>
            </w:r>
          </w:p>
          <w:p w14:paraId="5BA552F6" w14:textId="77777777" w:rsidR="007A4ABE" w:rsidRDefault="007A4ABE" w:rsidP="007A4ABE">
            <w:pPr>
              <w:rPr>
                <w:rFonts w:ascii="Arial" w:hAnsi="Arial" w:cs="Arial"/>
                <w:sz w:val="16"/>
                <w:szCs w:val="16"/>
              </w:rPr>
            </w:pPr>
          </w:p>
        </w:tc>
        <w:tc>
          <w:tcPr>
            <w:tcW w:w="1843" w:type="dxa"/>
          </w:tcPr>
          <w:p w14:paraId="706C9A3B" w14:textId="098A8AD5" w:rsidR="007A4ABE" w:rsidRDefault="001275F7" w:rsidP="007A4ABE">
            <w:pPr>
              <w:rPr>
                <w:rFonts w:ascii="Arial" w:hAnsi="Arial" w:cs="Arial"/>
                <w:sz w:val="16"/>
                <w:szCs w:val="16"/>
              </w:rPr>
            </w:pPr>
            <w:r>
              <w:rPr>
                <w:rFonts w:ascii="Arial" w:hAnsi="Arial" w:cs="Arial"/>
                <w:sz w:val="16"/>
                <w:szCs w:val="16"/>
              </w:rPr>
              <w:t>B</w:t>
            </w:r>
            <w:r w:rsidR="007A4ABE">
              <w:rPr>
                <w:rFonts w:ascii="Arial" w:hAnsi="Arial" w:cs="Arial"/>
                <w:sz w:val="16"/>
                <w:szCs w:val="16"/>
              </w:rPr>
              <w:t xml:space="preserve">CC </w:t>
            </w:r>
            <w:r w:rsidR="007A4ABE">
              <w:rPr>
                <w:rFonts w:ascii="Arial" w:hAnsi="Arial" w:cs="Arial"/>
                <w:sz w:val="16"/>
                <w:szCs w:val="16"/>
              </w:rPr>
              <w:br/>
              <w:t xml:space="preserve">+ GCSE Grade C/4 in Maths </w:t>
            </w:r>
          </w:p>
        </w:tc>
        <w:tc>
          <w:tcPr>
            <w:tcW w:w="850" w:type="dxa"/>
          </w:tcPr>
          <w:p w14:paraId="1165B4BC" w14:textId="2E4232F0" w:rsidR="007A4ABE" w:rsidRDefault="007A4ABE" w:rsidP="007A4ABE">
            <w:pPr>
              <w:rPr>
                <w:rFonts w:ascii="Arial" w:hAnsi="Arial" w:cs="Arial"/>
                <w:sz w:val="16"/>
                <w:szCs w:val="16"/>
              </w:rPr>
            </w:pPr>
            <w:r>
              <w:rPr>
                <w:rFonts w:ascii="Arial" w:hAnsi="Arial" w:cs="Arial"/>
                <w:sz w:val="16"/>
                <w:szCs w:val="16"/>
              </w:rPr>
              <w:t>Yes</w:t>
            </w:r>
          </w:p>
        </w:tc>
        <w:tc>
          <w:tcPr>
            <w:tcW w:w="851" w:type="dxa"/>
          </w:tcPr>
          <w:p w14:paraId="3CA8ED2A" w14:textId="77777777" w:rsidR="007A4ABE" w:rsidRDefault="007A4ABE" w:rsidP="007A4ABE">
            <w:pPr>
              <w:rPr>
                <w:rFonts w:ascii="Arial" w:hAnsi="Arial" w:cs="Arial"/>
                <w:sz w:val="16"/>
                <w:szCs w:val="16"/>
              </w:rPr>
            </w:pPr>
            <w:r>
              <w:rPr>
                <w:rFonts w:ascii="Arial" w:hAnsi="Arial" w:cs="Arial"/>
                <w:sz w:val="16"/>
                <w:szCs w:val="16"/>
              </w:rPr>
              <w:t>Yes</w:t>
            </w:r>
          </w:p>
          <w:p w14:paraId="05D347F9" w14:textId="77777777" w:rsidR="007A4ABE" w:rsidRDefault="007A4ABE" w:rsidP="007A4ABE">
            <w:pPr>
              <w:rPr>
                <w:rFonts w:ascii="Arial" w:hAnsi="Arial" w:cs="Arial"/>
                <w:sz w:val="16"/>
                <w:szCs w:val="16"/>
              </w:rPr>
            </w:pPr>
          </w:p>
        </w:tc>
      </w:tr>
      <w:tr w:rsidR="00327E07" w:rsidRPr="00ED2F66" w14:paraId="5712D7D5" w14:textId="77777777" w:rsidTr="006244F0">
        <w:tc>
          <w:tcPr>
            <w:tcW w:w="2263" w:type="dxa"/>
          </w:tcPr>
          <w:p w14:paraId="049C7841" w14:textId="071D38F9" w:rsidR="00327E07" w:rsidRDefault="00327E07" w:rsidP="00327E07">
            <w:pPr>
              <w:rPr>
                <w:rFonts w:ascii="Arial" w:hAnsi="Arial" w:cs="Arial"/>
                <w:b/>
                <w:bCs/>
                <w:sz w:val="16"/>
                <w:szCs w:val="16"/>
              </w:rPr>
            </w:pPr>
            <w:r>
              <w:rPr>
                <w:rFonts w:ascii="Arial" w:hAnsi="Arial" w:cs="Arial"/>
                <w:b/>
                <w:bCs/>
                <w:sz w:val="16"/>
                <w:szCs w:val="16"/>
              </w:rPr>
              <w:t>BENG (HONS) CYBER SECURITY &amp; FORENSICS</w:t>
            </w:r>
            <w:r w:rsidR="005F5B9A">
              <w:rPr>
                <w:rFonts w:ascii="Arial" w:hAnsi="Arial" w:cs="Arial"/>
                <w:b/>
                <w:bCs/>
                <w:sz w:val="16"/>
                <w:szCs w:val="16"/>
              </w:rPr>
              <w:t xml:space="preserve"> </w:t>
            </w:r>
            <w:r w:rsidR="005F5B9A" w:rsidRPr="00B623BA">
              <w:rPr>
                <w:rFonts w:ascii="Arial" w:hAnsi="Arial" w:cs="Arial"/>
                <w:b/>
                <w:bCs/>
                <w:sz w:val="16"/>
                <w:szCs w:val="16"/>
              </w:rPr>
              <w:t>‡</w:t>
            </w:r>
            <w:r>
              <w:rPr>
                <w:rFonts w:ascii="Arial" w:hAnsi="Arial" w:cs="Arial"/>
                <w:b/>
                <w:bCs/>
                <w:sz w:val="16"/>
                <w:szCs w:val="16"/>
              </w:rPr>
              <w:t xml:space="preserve"> </w:t>
            </w:r>
          </w:p>
          <w:p w14:paraId="01BE1049" w14:textId="77777777" w:rsidR="00327E07" w:rsidRDefault="00327E07" w:rsidP="00327E07">
            <w:pPr>
              <w:rPr>
                <w:rFonts w:ascii="Arial" w:hAnsi="Arial" w:cs="Arial"/>
                <w:sz w:val="16"/>
                <w:szCs w:val="16"/>
              </w:rPr>
            </w:pPr>
            <w:r>
              <w:rPr>
                <w:rFonts w:ascii="Arial" w:hAnsi="Arial" w:cs="Arial"/>
                <w:sz w:val="16"/>
                <w:szCs w:val="16"/>
              </w:rPr>
              <w:t>UCAS: GG57</w:t>
            </w:r>
          </w:p>
          <w:p w14:paraId="33344572" w14:textId="77777777" w:rsidR="00327E07" w:rsidRDefault="00327E07" w:rsidP="00327E07">
            <w:pPr>
              <w:rPr>
                <w:rFonts w:ascii="Arial" w:hAnsi="Arial" w:cs="Arial"/>
                <w:b/>
                <w:bCs/>
                <w:color w:val="000000"/>
                <w:sz w:val="16"/>
                <w:szCs w:val="16"/>
              </w:rPr>
            </w:pPr>
          </w:p>
        </w:tc>
        <w:tc>
          <w:tcPr>
            <w:tcW w:w="1843" w:type="dxa"/>
          </w:tcPr>
          <w:p w14:paraId="7758F8AF" w14:textId="55D78E1D" w:rsidR="00327E07" w:rsidRDefault="00327E07" w:rsidP="00327E07">
            <w:pPr>
              <w:rPr>
                <w:rFonts w:ascii="Arial" w:hAnsi="Arial" w:cs="Arial"/>
                <w:sz w:val="16"/>
                <w:szCs w:val="16"/>
              </w:rPr>
            </w:pPr>
            <w:r>
              <w:rPr>
                <w:rFonts w:ascii="Arial" w:hAnsi="Arial" w:cs="Arial"/>
                <w:sz w:val="16"/>
                <w:szCs w:val="16"/>
              </w:rPr>
              <w:t>ABBB</w:t>
            </w:r>
            <w:r>
              <w:rPr>
                <w:rFonts w:ascii="Arial" w:hAnsi="Arial" w:cs="Arial"/>
                <w:sz w:val="16"/>
                <w:szCs w:val="16"/>
              </w:rPr>
              <w:br/>
              <w:t xml:space="preserve">+ National 5 Grade C in Maths </w:t>
            </w:r>
          </w:p>
        </w:tc>
        <w:tc>
          <w:tcPr>
            <w:tcW w:w="1843" w:type="dxa"/>
          </w:tcPr>
          <w:p w14:paraId="2B493C59" w14:textId="7900665F" w:rsidR="00327E07" w:rsidRDefault="00327E07" w:rsidP="00327E07">
            <w:pPr>
              <w:rPr>
                <w:rFonts w:ascii="Arial" w:hAnsi="Arial" w:cs="Arial"/>
                <w:sz w:val="16"/>
                <w:szCs w:val="16"/>
              </w:rPr>
            </w:pPr>
            <w:r>
              <w:rPr>
                <w:rFonts w:ascii="Arial" w:hAnsi="Arial" w:cs="Arial"/>
                <w:sz w:val="16"/>
                <w:szCs w:val="16"/>
              </w:rPr>
              <w:t>BBCC</w:t>
            </w:r>
            <w:r>
              <w:rPr>
                <w:rFonts w:ascii="Arial" w:hAnsi="Arial" w:cs="Arial"/>
                <w:sz w:val="16"/>
                <w:szCs w:val="16"/>
              </w:rPr>
              <w:br/>
              <w:t xml:space="preserve">+ National 5 Grade C in Maths </w:t>
            </w:r>
          </w:p>
        </w:tc>
        <w:tc>
          <w:tcPr>
            <w:tcW w:w="1843" w:type="dxa"/>
          </w:tcPr>
          <w:p w14:paraId="339CF607" w14:textId="1F645090" w:rsidR="00327E07" w:rsidRDefault="00327E07" w:rsidP="00327E07">
            <w:pPr>
              <w:rPr>
                <w:rFonts w:ascii="Arial" w:hAnsi="Arial" w:cs="Arial"/>
                <w:sz w:val="16"/>
                <w:szCs w:val="16"/>
              </w:rPr>
            </w:pPr>
            <w:r>
              <w:rPr>
                <w:rFonts w:ascii="Arial" w:hAnsi="Arial" w:cs="Arial"/>
                <w:sz w:val="16"/>
                <w:szCs w:val="16"/>
              </w:rPr>
              <w:t>BBC</w:t>
            </w:r>
            <w:r>
              <w:rPr>
                <w:rFonts w:ascii="Arial" w:hAnsi="Arial" w:cs="Arial"/>
                <w:sz w:val="16"/>
                <w:szCs w:val="16"/>
              </w:rPr>
              <w:br/>
              <w:t xml:space="preserve">+ GCSE Grade C/4 in Maths </w:t>
            </w:r>
          </w:p>
        </w:tc>
        <w:tc>
          <w:tcPr>
            <w:tcW w:w="850" w:type="dxa"/>
          </w:tcPr>
          <w:p w14:paraId="27974043" w14:textId="58453732"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70891C62" w14:textId="726356BF" w:rsidR="00327E07" w:rsidRDefault="00327E07" w:rsidP="00327E07">
            <w:pPr>
              <w:rPr>
                <w:rFonts w:ascii="Arial" w:hAnsi="Arial" w:cs="Arial"/>
                <w:sz w:val="16"/>
                <w:szCs w:val="16"/>
              </w:rPr>
            </w:pPr>
            <w:r>
              <w:rPr>
                <w:rFonts w:ascii="Arial" w:hAnsi="Arial" w:cs="Arial"/>
                <w:sz w:val="16"/>
                <w:szCs w:val="16"/>
              </w:rPr>
              <w:t>Yes</w:t>
            </w:r>
          </w:p>
        </w:tc>
      </w:tr>
      <w:tr w:rsidR="00327E07" w:rsidRPr="00ED2F66" w14:paraId="7E196B99" w14:textId="77777777" w:rsidTr="006244F0">
        <w:tc>
          <w:tcPr>
            <w:tcW w:w="2263" w:type="dxa"/>
          </w:tcPr>
          <w:p w14:paraId="6947D6F0" w14:textId="33C0D0F6" w:rsidR="00327E07" w:rsidRDefault="00327E07" w:rsidP="00327E07">
            <w:pPr>
              <w:rPr>
                <w:rFonts w:ascii="Arial" w:hAnsi="Arial" w:cs="Arial"/>
                <w:b/>
                <w:bCs/>
                <w:color w:val="000000"/>
                <w:sz w:val="16"/>
                <w:szCs w:val="16"/>
              </w:rPr>
            </w:pPr>
            <w:r>
              <w:rPr>
                <w:rFonts w:ascii="Arial" w:hAnsi="Arial" w:cs="Arial"/>
                <w:b/>
                <w:bCs/>
                <w:color w:val="000000"/>
                <w:sz w:val="16"/>
                <w:szCs w:val="16"/>
              </w:rPr>
              <w:t>BSC (HONS) DATA SCIENCE</w:t>
            </w:r>
            <w:r w:rsidR="005F5B9A">
              <w:rPr>
                <w:rFonts w:ascii="Arial" w:hAnsi="Arial" w:cs="Arial"/>
                <w:b/>
                <w:bCs/>
                <w:color w:val="000000"/>
                <w:sz w:val="16"/>
                <w:szCs w:val="16"/>
              </w:rPr>
              <w:t xml:space="preserve"> </w:t>
            </w:r>
            <w:r w:rsidR="005F5B9A" w:rsidRPr="00B623BA">
              <w:rPr>
                <w:rFonts w:ascii="Arial" w:hAnsi="Arial" w:cs="Arial"/>
                <w:b/>
                <w:bCs/>
                <w:sz w:val="16"/>
                <w:szCs w:val="16"/>
              </w:rPr>
              <w:t>‡</w:t>
            </w:r>
          </w:p>
          <w:p w14:paraId="040D976C" w14:textId="77777777" w:rsidR="00327E07" w:rsidRDefault="00327E07" w:rsidP="00327E07">
            <w:pPr>
              <w:rPr>
                <w:rFonts w:ascii="Arial" w:hAnsi="Arial" w:cs="Arial"/>
                <w:sz w:val="16"/>
                <w:szCs w:val="16"/>
              </w:rPr>
            </w:pPr>
            <w:r>
              <w:rPr>
                <w:rFonts w:ascii="Arial" w:hAnsi="Arial" w:cs="Arial"/>
                <w:sz w:val="16"/>
                <w:szCs w:val="16"/>
              </w:rPr>
              <w:t>UCAS: G445</w:t>
            </w:r>
          </w:p>
          <w:p w14:paraId="0AC2BAE6" w14:textId="77777777" w:rsidR="00327E07" w:rsidRDefault="00327E07" w:rsidP="00327E07">
            <w:pPr>
              <w:rPr>
                <w:rFonts w:ascii="Arial" w:hAnsi="Arial" w:cs="Arial"/>
                <w:b/>
                <w:bCs/>
                <w:sz w:val="16"/>
                <w:szCs w:val="16"/>
              </w:rPr>
            </w:pPr>
          </w:p>
        </w:tc>
        <w:tc>
          <w:tcPr>
            <w:tcW w:w="1843" w:type="dxa"/>
          </w:tcPr>
          <w:p w14:paraId="6D2A1906" w14:textId="77777777" w:rsidR="00530F3F" w:rsidRDefault="00327E07" w:rsidP="00327E07">
            <w:pPr>
              <w:rPr>
                <w:rFonts w:ascii="Arial" w:hAnsi="Arial" w:cs="Arial"/>
                <w:sz w:val="16"/>
                <w:szCs w:val="16"/>
              </w:rPr>
            </w:pPr>
            <w:r>
              <w:rPr>
                <w:rFonts w:ascii="Arial" w:hAnsi="Arial" w:cs="Arial"/>
                <w:sz w:val="16"/>
                <w:szCs w:val="16"/>
              </w:rPr>
              <w:t>BBBB</w:t>
            </w:r>
            <w:r>
              <w:rPr>
                <w:rFonts w:ascii="Arial" w:hAnsi="Arial" w:cs="Arial"/>
                <w:sz w:val="16"/>
                <w:szCs w:val="16"/>
              </w:rPr>
              <w:br/>
            </w:r>
          </w:p>
          <w:p w14:paraId="6B88BA08" w14:textId="030EF9D0" w:rsidR="00327E07" w:rsidRDefault="00327E07" w:rsidP="00327E07">
            <w:pPr>
              <w:rPr>
                <w:rFonts w:ascii="Arial" w:hAnsi="Arial" w:cs="Arial"/>
                <w:sz w:val="16"/>
                <w:szCs w:val="16"/>
              </w:rPr>
            </w:pPr>
            <w:r>
              <w:rPr>
                <w:rFonts w:ascii="Arial" w:hAnsi="Arial" w:cs="Arial"/>
                <w:sz w:val="16"/>
                <w:szCs w:val="16"/>
              </w:rPr>
              <w:t xml:space="preserve">+ National 5 Grade C in Maths </w:t>
            </w:r>
          </w:p>
        </w:tc>
        <w:tc>
          <w:tcPr>
            <w:tcW w:w="1843" w:type="dxa"/>
          </w:tcPr>
          <w:p w14:paraId="7755B2C0" w14:textId="70925323" w:rsidR="00327E07" w:rsidRDefault="00327E07" w:rsidP="00327E07">
            <w:pPr>
              <w:rPr>
                <w:rFonts w:ascii="Arial" w:hAnsi="Arial" w:cs="Arial"/>
                <w:sz w:val="16"/>
                <w:szCs w:val="16"/>
              </w:rPr>
            </w:pPr>
            <w:r>
              <w:rPr>
                <w:rFonts w:ascii="Arial" w:hAnsi="Arial" w:cs="Arial"/>
                <w:sz w:val="16"/>
                <w:szCs w:val="16"/>
              </w:rPr>
              <w:t>BBCC</w:t>
            </w:r>
            <w:r>
              <w:rPr>
                <w:rFonts w:ascii="Arial" w:hAnsi="Arial" w:cs="Arial"/>
                <w:sz w:val="16"/>
                <w:szCs w:val="16"/>
              </w:rPr>
              <w:br/>
            </w:r>
            <w:r>
              <w:rPr>
                <w:rFonts w:ascii="Arial" w:hAnsi="Arial" w:cs="Arial"/>
                <w:sz w:val="16"/>
                <w:szCs w:val="16"/>
              </w:rPr>
              <w:br/>
              <w:t xml:space="preserve">+ National 5 Grade C in Maths </w:t>
            </w:r>
          </w:p>
        </w:tc>
        <w:tc>
          <w:tcPr>
            <w:tcW w:w="1843" w:type="dxa"/>
          </w:tcPr>
          <w:p w14:paraId="2DB754AE" w14:textId="388C56DC" w:rsidR="00327E07" w:rsidRDefault="00327E07" w:rsidP="00327E07">
            <w:pPr>
              <w:rPr>
                <w:rFonts w:ascii="Arial" w:hAnsi="Arial" w:cs="Arial"/>
                <w:sz w:val="16"/>
                <w:szCs w:val="16"/>
              </w:rPr>
            </w:pPr>
            <w:r>
              <w:rPr>
                <w:rFonts w:ascii="Arial" w:hAnsi="Arial" w:cs="Arial"/>
                <w:sz w:val="16"/>
                <w:szCs w:val="16"/>
              </w:rPr>
              <w:t>BCC</w:t>
            </w:r>
            <w:r>
              <w:rPr>
                <w:rFonts w:ascii="Arial" w:hAnsi="Arial" w:cs="Arial"/>
                <w:sz w:val="16"/>
                <w:szCs w:val="16"/>
              </w:rPr>
              <w:br/>
            </w:r>
            <w:r>
              <w:rPr>
                <w:rFonts w:ascii="Arial" w:hAnsi="Arial" w:cs="Arial"/>
                <w:sz w:val="16"/>
                <w:szCs w:val="16"/>
              </w:rPr>
              <w:br/>
              <w:t xml:space="preserve">+ GCSE Grade C/4 in Maths </w:t>
            </w:r>
          </w:p>
        </w:tc>
        <w:tc>
          <w:tcPr>
            <w:tcW w:w="850" w:type="dxa"/>
          </w:tcPr>
          <w:p w14:paraId="6D386476" w14:textId="56B01DBD"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3D71C802" w14:textId="77777777" w:rsidR="00327E07" w:rsidRDefault="00327E07" w:rsidP="00327E07">
            <w:pPr>
              <w:rPr>
                <w:rFonts w:ascii="Arial" w:hAnsi="Arial" w:cs="Arial"/>
                <w:sz w:val="16"/>
                <w:szCs w:val="16"/>
              </w:rPr>
            </w:pPr>
            <w:r>
              <w:rPr>
                <w:rFonts w:ascii="Arial" w:hAnsi="Arial" w:cs="Arial"/>
                <w:sz w:val="16"/>
                <w:szCs w:val="16"/>
              </w:rPr>
              <w:t>Yes</w:t>
            </w:r>
          </w:p>
          <w:p w14:paraId="2772E720" w14:textId="77777777" w:rsidR="00327E07" w:rsidRDefault="00327E07" w:rsidP="00327E07">
            <w:pPr>
              <w:rPr>
                <w:rFonts w:ascii="Arial" w:hAnsi="Arial" w:cs="Arial"/>
                <w:sz w:val="16"/>
                <w:szCs w:val="16"/>
              </w:rPr>
            </w:pPr>
          </w:p>
        </w:tc>
      </w:tr>
      <w:tr w:rsidR="00327E07" w:rsidRPr="00ED2F66" w14:paraId="0D93F636" w14:textId="77777777" w:rsidTr="006244F0">
        <w:tc>
          <w:tcPr>
            <w:tcW w:w="2263" w:type="dxa"/>
          </w:tcPr>
          <w:p w14:paraId="54EC53B7" w14:textId="1F8B080E" w:rsidR="00327E07" w:rsidRDefault="00327E07" w:rsidP="00327E07">
            <w:pPr>
              <w:rPr>
                <w:rFonts w:ascii="Arial" w:hAnsi="Arial" w:cs="Arial"/>
                <w:b/>
                <w:bCs/>
                <w:sz w:val="16"/>
                <w:szCs w:val="16"/>
              </w:rPr>
            </w:pPr>
            <w:r>
              <w:rPr>
                <w:rFonts w:ascii="Arial" w:hAnsi="Arial" w:cs="Arial"/>
                <w:b/>
                <w:bCs/>
                <w:sz w:val="16"/>
                <w:szCs w:val="16"/>
              </w:rPr>
              <w:t>BSC (HONS) DIGITAL MEDIA &amp; INTERACTION DESIGN</w:t>
            </w:r>
            <w:r w:rsidR="005F5B9A">
              <w:rPr>
                <w:rFonts w:ascii="Arial" w:hAnsi="Arial" w:cs="Arial"/>
                <w:b/>
                <w:bCs/>
                <w:sz w:val="16"/>
                <w:szCs w:val="16"/>
              </w:rPr>
              <w:t xml:space="preserve"> </w:t>
            </w:r>
            <w:r w:rsidR="005F5B9A" w:rsidRPr="00B623BA">
              <w:rPr>
                <w:rFonts w:ascii="Arial" w:hAnsi="Arial" w:cs="Arial"/>
                <w:b/>
                <w:bCs/>
                <w:sz w:val="16"/>
                <w:szCs w:val="16"/>
              </w:rPr>
              <w:t>‡</w:t>
            </w:r>
          </w:p>
          <w:p w14:paraId="09546382" w14:textId="77777777" w:rsidR="00327E07" w:rsidRDefault="00327E07" w:rsidP="00327E07">
            <w:pPr>
              <w:rPr>
                <w:rFonts w:ascii="Arial" w:hAnsi="Arial" w:cs="Arial"/>
                <w:sz w:val="16"/>
                <w:szCs w:val="16"/>
              </w:rPr>
            </w:pPr>
            <w:r>
              <w:rPr>
                <w:rFonts w:ascii="Arial" w:hAnsi="Arial" w:cs="Arial"/>
                <w:sz w:val="16"/>
                <w:szCs w:val="16"/>
              </w:rPr>
              <w:t>UCAS: G455</w:t>
            </w:r>
          </w:p>
          <w:p w14:paraId="057A2568" w14:textId="77777777" w:rsidR="00327E07" w:rsidRPr="00912E88" w:rsidRDefault="00327E07" w:rsidP="00327E07">
            <w:pPr>
              <w:rPr>
                <w:rFonts w:ascii="Arial" w:hAnsi="Arial" w:cs="Arial"/>
                <w:b/>
                <w:bCs/>
                <w:sz w:val="16"/>
                <w:szCs w:val="16"/>
              </w:rPr>
            </w:pPr>
          </w:p>
        </w:tc>
        <w:tc>
          <w:tcPr>
            <w:tcW w:w="1843" w:type="dxa"/>
          </w:tcPr>
          <w:p w14:paraId="4FBB4432" w14:textId="72D04587" w:rsidR="00722FED" w:rsidRPr="00722FED" w:rsidRDefault="00722FED" w:rsidP="00722FED">
            <w:pPr>
              <w:rPr>
                <w:rFonts w:ascii="Arial" w:hAnsi="Arial" w:cs="Arial"/>
                <w:sz w:val="16"/>
                <w:szCs w:val="16"/>
              </w:rPr>
            </w:pPr>
            <w:r w:rsidRPr="00722FED">
              <w:rPr>
                <w:rFonts w:ascii="Arial" w:hAnsi="Arial" w:cs="Arial"/>
                <w:sz w:val="16"/>
                <w:szCs w:val="16"/>
              </w:rPr>
              <w:t>BBB</w:t>
            </w:r>
            <w:r w:rsidR="00530F3F">
              <w:rPr>
                <w:rFonts w:ascii="Arial" w:hAnsi="Arial" w:cs="Arial"/>
                <w:sz w:val="16"/>
                <w:szCs w:val="16"/>
              </w:rPr>
              <w:t>C</w:t>
            </w:r>
          </w:p>
          <w:p w14:paraId="39F9BC95" w14:textId="27D713D1" w:rsidR="00327E07" w:rsidRDefault="00327E07" w:rsidP="00530F3F">
            <w:pPr>
              <w:rPr>
                <w:rFonts w:ascii="Arial" w:hAnsi="Arial" w:cs="Arial"/>
                <w:sz w:val="16"/>
                <w:szCs w:val="16"/>
              </w:rPr>
            </w:pPr>
          </w:p>
        </w:tc>
        <w:tc>
          <w:tcPr>
            <w:tcW w:w="1843" w:type="dxa"/>
          </w:tcPr>
          <w:p w14:paraId="51410A67" w14:textId="6172F639" w:rsidR="00764F44" w:rsidRPr="00764F44" w:rsidRDefault="00764F44" w:rsidP="00764F44">
            <w:pPr>
              <w:rPr>
                <w:rFonts w:ascii="Arial" w:hAnsi="Arial" w:cs="Arial"/>
                <w:sz w:val="16"/>
                <w:szCs w:val="16"/>
              </w:rPr>
            </w:pPr>
            <w:r w:rsidRPr="00764F44">
              <w:rPr>
                <w:rFonts w:ascii="Arial" w:hAnsi="Arial" w:cs="Arial"/>
                <w:sz w:val="16"/>
                <w:szCs w:val="16"/>
              </w:rPr>
              <w:t>B</w:t>
            </w:r>
            <w:r w:rsidR="00530F3F">
              <w:rPr>
                <w:rFonts w:ascii="Arial" w:hAnsi="Arial" w:cs="Arial"/>
                <w:sz w:val="16"/>
                <w:szCs w:val="16"/>
              </w:rPr>
              <w:t>C</w:t>
            </w:r>
            <w:r w:rsidRPr="00764F44">
              <w:rPr>
                <w:rFonts w:ascii="Arial" w:hAnsi="Arial" w:cs="Arial"/>
                <w:sz w:val="16"/>
                <w:szCs w:val="16"/>
              </w:rPr>
              <w:t>CC</w:t>
            </w:r>
          </w:p>
          <w:p w14:paraId="3CC463A4" w14:textId="012010E5" w:rsidR="00327E07" w:rsidRDefault="00327E07" w:rsidP="00530F3F">
            <w:pPr>
              <w:rPr>
                <w:rFonts w:ascii="Arial" w:hAnsi="Arial" w:cs="Arial"/>
                <w:sz w:val="16"/>
                <w:szCs w:val="16"/>
              </w:rPr>
            </w:pPr>
          </w:p>
        </w:tc>
        <w:tc>
          <w:tcPr>
            <w:tcW w:w="1843" w:type="dxa"/>
          </w:tcPr>
          <w:p w14:paraId="456CD1A7" w14:textId="2BB50992" w:rsidR="00411AA4" w:rsidRPr="00411AA4" w:rsidRDefault="00530F3F" w:rsidP="00411AA4">
            <w:pPr>
              <w:rPr>
                <w:rFonts w:ascii="Arial" w:hAnsi="Arial" w:cs="Arial"/>
                <w:sz w:val="16"/>
                <w:szCs w:val="16"/>
              </w:rPr>
            </w:pPr>
            <w:r>
              <w:rPr>
                <w:rFonts w:ascii="Arial" w:hAnsi="Arial" w:cs="Arial"/>
                <w:sz w:val="16"/>
                <w:szCs w:val="16"/>
              </w:rPr>
              <w:t>C</w:t>
            </w:r>
            <w:r w:rsidR="00411AA4" w:rsidRPr="00411AA4">
              <w:rPr>
                <w:rFonts w:ascii="Arial" w:hAnsi="Arial" w:cs="Arial"/>
                <w:sz w:val="16"/>
                <w:szCs w:val="16"/>
              </w:rPr>
              <w:t>CC</w:t>
            </w:r>
          </w:p>
          <w:p w14:paraId="552F574E" w14:textId="4634DE1C" w:rsidR="00327E07" w:rsidRDefault="00327E07" w:rsidP="00530F3F">
            <w:pPr>
              <w:rPr>
                <w:rFonts w:ascii="Arial" w:hAnsi="Arial" w:cs="Arial"/>
                <w:sz w:val="16"/>
                <w:szCs w:val="16"/>
              </w:rPr>
            </w:pPr>
          </w:p>
        </w:tc>
        <w:tc>
          <w:tcPr>
            <w:tcW w:w="850" w:type="dxa"/>
          </w:tcPr>
          <w:p w14:paraId="1435252E" w14:textId="77777777"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55E00105" w14:textId="77777777" w:rsidR="00327E07" w:rsidRDefault="00327E07" w:rsidP="00327E07">
            <w:pPr>
              <w:rPr>
                <w:rFonts w:ascii="Arial" w:hAnsi="Arial" w:cs="Arial"/>
                <w:sz w:val="16"/>
                <w:szCs w:val="16"/>
              </w:rPr>
            </w:pPr>
            <w:r>
              <w:rPr>
                <w:rFonts w:ascii="Arial" w:hAnsi="Arial" w:cs="Arial"/>
                <w:sz w:val="16"/>
                <w:szCs w:val="16"/>
              </w:rPr>
              <w:t>Yes</w:t>
            </w:r>
          </w:p>
        </w:tc>
      </w:tr>
      <w:tr w:rsidR="00327E07" w:rsidRPr="00ED2F66" w14:paraId="4D798710" w14:textId="77777777" w:rsidTr="006244F0">
        <w:tc>
          <w:tcPr>
            <w:tcW w:w="2263" w:type="dxa"/>
          </w:tcPr>
          <w:p w14:paraId="308E1490" w14:textId="62101F3B" w:rsidR="00327E07" w:rsidRDefault="00327E07" w:rsidP="00327E07">
            <w:pPr>
              <w:rPr>
                <w:rFonts w:ascii="Arial" w:hAnsi="Arial" w:cs="Arial"/>
                <w:b/>
                <w:bCs/>
                <w:sz w:val="16"/>
                <w:szCs w:val="16"/>
              </w:rPr>
            </w:pPr>
            <w:r>
              <w:rPr>
                <w:rFonts w:ascii="Arial" w:hAnsi="Arial" w:cs="Arial"/>
                <w:b/>
                <w:bCs/>
                <w:sz w:val="16"/>
                <w:szCs w:val="16"/>
              </w:rPr>
              <w:t>BSC (HONS) GAMES DEVELOPMENT</w:t>
            </w:r>
            <w:r w:rsidR="005F5B9A">
              <w:rPr>
                <w:rFonts w:ascii="Arial" w:hAnsi="Arial" w:cs="Arial"/>
                <w:b/>
                <w:bCs/>
                <w:sz w:val="16"/>
                <w:szCs w:val="16"/>
              </w:rPr>
              <w:t xml:space="preserve"> </w:t>
            </w:r>
            <w:r w:rsidR="005F5B9A" w:rsidRPr="00B623BA">
              <w:rPr>
                <w:rFonts w:ascii="Arial" w:hAnsi="Arial" w:cs="Arial"/>
                <w:b/>
                <w:bCs/>
                <w:sz w:val="16"/>
                <w:szCs w:val="16"/>
              </w:rPr>
              <w:t>‡</w:t>
            </w:r>
          </w:p>
          <w:p w14:paraId="55B7A869" w14:textId="77777777" w:rsidR="00327E07" w:rsidRDefault="00327E07" w:rsidP="00327E07">
            <w:pPr>
              <w:rPr>
                <w:rFonts w:ascii="Arial" w:hAnsi="Arial" w:cs="Arial"/>
                <w:sz w:val="16"/>
                <w:szCs w:val="16"/>
              </w:rPr>
            </w:pPr>
            <w:r>
              <w:rPr>
                <w:rFonts w:ascii="Arial" w:hAnsi="Arial" w:cs="Arial"/>
                <w:sz w:val="16"/>
                <w:szCs w:val="16"/>
              </w:rPr>
              <w:t>UCAS: G443</w:t>
            </w:r>
          </w:p>
          <w:p w14:paraId="7FC56704" w14:textId="77777777" w:rsidR="00327E07" w:rsidRDefault="00327E07" w:rsidP="00327E07">
            <w:pPr>
              <w:rPr>
                <w:rFonts w:ascii="Arial" w:hAnsi="Arial" w:cs="Arial"/>
                <w:b/>
                <w:bCs/>
                <w:sz w:val="16"/>
                <w:szCs w:val="16"/>
              </w:rPr>
            </w:pPr>
          </w:p>
        </w:tc>
        <w:tc>
          <w:tcPr>
            <w:tcW w:w="1843" w:type="dxa"/>
          </w:tcPr>
          <w:p w14:paraId="530E1224" w14:textId="6A410A94" w:rsidR="00327E07" w:rsidRDefault="00327E07" w:rsidP="00327E07">
            <w:pPr>
              <w:rPr>
                <w:rFonts w:ascii="Arial" w:hAnsi="Arial" w:cs="Arial"/>
                <w:sz w:val="16"/>
                <w:szCs w:val="16"/>
              </w:rPr>
            </w:pPr>
            <w:r>
              <w:rPr>
                <w:rFonts w:ascii="Arial" w:hAnsi="Arial" w:cs="Arial"/>
                <w:sz w:val="16"/>
                <w:szCs w:val="16"/>
              </w:rPr>
              <w:t>BBB</w:t>
            </w:r>
            <w:r w:rsidR="00DB63FD">
              <w:rPr>
                <w:rFonts w:ascii="Arial" w:hAnsi="Arial" w:cs="Arial"/>
                <w:sz w:val="16"/>
                <w:szCs w:val="16"/>
              </w:rPr>
              <w:t>C</w:t>
            </w:r>
            <w:r>
              <w:rPr>
                <w:rFonts w:ascii="Arial" w:hAnsi="Arial" w:cs="Arial"/>
                <w:sz w:val="16"/>
                <w:szCs w:val="16"/>
              </w:rPr>
              <w:br/>
              <w:t xml:space="preserve">+ National 5 Grade C in </w:t>
            </w:r>
            <w:r w:rsidR="001E1219">
              <w:rPr>
                <w:rFonts w:ascii="Arial" w:hAnsi="Arial" w:cs="Arial"/>
                <w:sz w:val="16"/>
                <w:szCs w:val="16"/>
              </w:rPr>
              <w:t xml:space="preserve">Maths </w:t>
            </w:r>
          </w:p>
        </w:tc>
        <w:tc>
          <w:tcPr>
            <w:tcW w:w="1843" w:type="dxa"/>
          </w:tcPr>
          <w:p w14:paraId="5DDADB7F" w14:textId="1317FCF0" w:rsidR="00327E07" w:rsidRDefault="00327E07" w:rsidP="00327E07">
            <w:pPr>
              <w:rPr>
                <w:rFonts w:ascii="Arial" w:hAnsi="Arial" w:cs="Arial"/>
                <w:sz w:val="16"/>
                <w:szCs w:val="16"/>
              </w:rPr>
            </w:pPr>
            <w:r>
              <w:rPr>
                <w:rFonts w:ascii="Arial" w:hAnsi="Arial" w:cs="Arial"/>
                <w:sz w:val="16"/>
                <w:szCs w:val="16"/>
              </w:rPr>
              <w:t>B</w:t>
            </w:r>
            <w:r w:rsidR="00DB63FD">
              <w:rPr>
                <w:rFonts w:ascii="Arial" w:hAnsi="Arial" w:cs="Arial"/>
                <w:sz w:val="16"/>
                <w:szCs w:val="16"/>
              </w:rPr>
              <w:t>C</w:t>
            </w:r>
            <w:r>
              <w:rPr>
                <w:rFonts w:ascii="Arial" w:hAnsi="Arial" w:cs="Arial"/>
                <w:sz w:val="16"/>
                <w:szCs w:val="16"/>
              </w:rPr>
              <w:t>CC</w:t>
            </w:r>
            <w:r>
              <w:rPr>
                <w:rFonts w:ascii="Arial" w:hAnsi="Arial" w:cs="Arial"/>
                <w:sz w:val="16"/>
                <w:szCs w:val="16"/>
              </w:rPr>
              <w:br/>
              <w:t>+ National 5 Grade C in</w:t>
            </w:r>
            <w:r w:rsidR="001E1219">
              <w:rPr>
                <w:rFonts w:ascii="Arial" w:hAnsi="Arial" w:cs="Arial"/>
                <w:sz w:val="16"/>
                <w:szCs w:val="16"/>
              </w:rPr>
              <w:t xml:space="preserve"> Maths </w:t>
            </w:r>
          </w:p>
        </w:tc>
        <w:tc>
          <w:tcPr>
            <w:tcW w:w="1843" w:type="dxa"/>
          </w:tcPr>
          <w:p w14:paraId="302390F9" w14:textId="6DE2330E" w:rsidR="00327E07" w:rsidRDefault="00DB63FD" w:rsidP="00327E07">
            <w:pPr>
              <w:rPr>
                <w:rFonts w:ascii="Arial" w:hAnsi="Arial" w:cs="Arial"/>
                <w:sz w:val="16"/>
                <w:szCs w:val="16"/>
              </w:rPr>
            </w:pPr>
            <w:r>
              <w:rPr>
                <w:rFonts w:ascii="Arial" w:hAnsi="Arial" w:cs="Arial"/>
                <w:sz w:val="16"/>
                <w:szCs w:val="16"/>
              </w:rPr>
              <w:t>C</w:t>
            </w:r>
            <w:r w:rsidR="00327E07">
              <w:rPr>
                <w:rFonts w:ascii="Arial" w:hAnsi="Arial" w:cs="Arial"/>
                <w:sz w:val="16"/>
                <w:szCs w:val="16"/>
              </w:rPr>
              <w:t>CC</w:t>
            </w:r>
            <w:r w:rsidR="00327E07">
              <w:rPr>
                <w:rFonts w:ascii="Arial" w:hAnsi="Arial" w:cs="Arial"/>
                <w:sz w:val="16"/>
                <w:szCs w:val="16"/>
              </w:rPr>
              <w:br/>
              <w:t xml:space="preserve">+ GCSE Grade C/4 in </w:t>
            </w:r>
            <w:r w:rsidR="001E1219">
              <w:rPr>
                <w:rFonts w:ascii="Arial" w:hAnsi="Arial" w:cs="Arial"/>
                <w:sz w:val="16"/>
                <w:szCs w:val="16"/>
              </w:rPr>
              <w:t xml:space="preserve">Maths </w:t>
            </w:r>
          </w:p>
        </w:tc>
        <w:tc>
          <w:tcPr>
            <w:tcW w:w="850" w:type="dxa"/>
          </w:tcPr>
          <w:p w14:paraId="5F7D6145" w14:textId="26AD2AA6"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68097279" w14:textId="51260511" w:rsidR="00327E07" w:rsidRDefault="009F5E12" w:rsidP="00327E07">
            <w:pPr>
              <w:rPr>
                <w:rFonts w:ascii="Arial" w:hAnsi="Arial" w:cs="Arial"/>
                <w:sz w:val="16"/>
                <w:szCs w:val="16"/>
              </w:rPr>
            </w:pPr>
            <w:r>
              <w:rPr>
                <w:rFonts w:ascii="Arial" w:hAnsi="Arial" w:cs="Arial"/>
                <w:sz w:val="16"/>
                <w:szCs w:val="16"/>
              </w:rPr>
              <w:t>Yes</w:t>
            </w:r>
          </w:p>
        </w:tc>
      </w:tr>
      <w:tr w:rsidR="00B623BA" w:rsidRPr="00ED2F66" w14:paraId="64B8FC13" w14:textId="77777777" w:rsidTr="006244F0">
        <w:tc>
          <w:tcPr>
            <w:tcW w:w="2263" w:type="dxa"/>
          </w:tcPr>
          <w:p w14:paraId="59255A88" w14:textId="6CE91F5E" w:rsidR="00B623BA" w:rsidRPr="00B623BA" w:rsidRDefault="00B623BA" w:rsidP="00B623BA">
            <w:pPr>
              <w:rPr>
                <w:rFonts w:ascii="Arial" w:hAnsi="Arial" w:cs="Arial"/>
                <w:b/>
                <w:bCs/>
                <w:sz w:val="16"/>
                <w:szCs w:val="16"/>
              </w:rPr>
            </w:pPr>
            <w:r w:rsidRPr="00B623BA">
              <w:rPr>
                <w:rFonts w:ascii="Arial" w:hAnsi="Arial" w:cs="Arial"/>
                <w:b/>
                <w:bCs/>
                <w:sz w:val="16"/>
                <w:szCs w:val="16"/>
              </w:rPr>
              <w:t>BENG (HONS)</w:t>
            </w:r>
          </w:p>
          <w:p w14:paraId="090F09A6" w14:textId="34D794D8" w:rsidR="00B623BA" w:rsidRPr="00B623BA" w:rsidRDefault="00B623BA" w:rsidP="00B623BA">
            <w:pPr>
              <w:rPr>
                <w:rFonts w:ascii="Arial" w:hAnsi="Arial" w:cs="Arial"/>
                <w:b/>
                <w:bCs/>
                <w:sz w:val="16"/>
                <w:szCs w:val="16"/>
              </w:rPr>
            </w:pPr>
            <w:r w:rsidRPr="00B623BA">
              <w:rPr>
                <w:rFonts w:ascii="Arial" w:hAnsi="Arial" w:cs="Arial"/>
                <w:b/>
                <w:bCs/>
                <w:sz w:val="16"/>
                <w:szCs w:val="16"/>
              </w:rPr>
              <w:t>NETWORK</w:t>
            </w:r>
          </w:p>
          <w:p w14:paraId="20F1CA8C" w14:textId="438B06CB" w:rsidR="00B623BA" w:rsidRPr="00B623BA" w:rsidRDefault="00B623BA" w:rsidP="00B623BA">
            <w:pPr>
              <w:rPr>
                <w:rFonts w:ascii="Arial" w:hAnsi="Arial" w:cs="Arial"/>
                <w:b/>
                <w:bCs/>
                <w:sz w:val="16"/>
                <w:szCs w:val="16"/>
              </w:rPr>
            </w:pPr>
            <w:r w:rsidRPr="00B623BA">
              <w:rPr>
                <w:rFonts w:ascii="Arial" w:hAnsi="Arial" w:cs="Arial"/>
                <w:b/>
                <w:bCs/>
                <w:sz w:val="16"/>
                <w:szCs w:val="16"/>
              </w:rPr>
              <w:t>ENGINEERING &amp;</w:t>
            </w:r>
          </w:p>
          <w:p w14:paraId="76F41AE6" w14:textId="136C811D" w:rsidR="00B623BA" w:rsidRPr="00B623BA" w:rsidRDefault="00B623BA" w:rsidP="00B623BA">
            <w:pPr>
              <w:rPr>
                <w:rFonts w:ascii="Arial" w:hAnsi="Arial" w:cs="Arial"/>
                <w:b/>
                <w:bCs/>
                <w:sz w:val="16"/>
                <w:szCs w:val="16"/>
              </w:rPr>
            </w:pPr>
            <w:r w:rsidRPr="00B623BA">
              <w:rPr>
                <w:rFonts w:ascii="Arial" w:hAnsi="Arial" w:cs="Arial"/>
                <w:b/>
                <w:bCs/>
                <w:sz w:val="16"/>
                <w:szCs w:val="16"/>
              </w:rPr>
              <w:t>CYBERSECURITY</w:t>
            </w:r>
            <w:r w:rsidR="005F5B9A">
              <w:rPr>
                <w:rFonts w:ascii="Arial" w:hAnsi="Arial" w:cs="Arial"/>
                <w:b/>
                <w:bCs/>
                <w:sz w:val="16"/>
                <w:szCs w:val="16"/>
              </w:rPr>
              <w:t xml:space="preserve"> </w:t>
            </w:r>
            <w:r w:rsidRPr="00B623BA">
              <w:rPr>
                <w:rFonts w:ascii="Arial" w:hAnsi="Arial" w:cs="Arial"/>
                <w:b/>
                <w:bCs/>
                <w:sz w:val="16"/>
                <w:szCs w:val="16"/>
              </w:rPr>
              <w:t>‡</w:t>
            </w:r>
          </w:p>
          <w:p w14:paraId="617192C4" w14:textId="6DE40067" w:rsidR="00B623BA" w:rsidRPr="00B623BA" w:rsidRDefault="00B623BA" w:rsidP="00B623BA">
            <w:pPr>
              <w:rPr>
                <w:rFonts w:ascii="Arial" w:hAnsi="Arial" w:cs="Arial"/>
                <w:sz w:val="16"/>
                <w:szCs w:val="16"/>
              </w:rPr>
            </w:pPr>
            <w:r w:rsidRPr="00B623BA">
              <w:rPr>
                <w:rFonts w:ascii="Arial" w:hAnsi="Arial" w:cs="Arial"/>
                <w:sz w:val="16"/>
                <w:szCs w:val="16"/>
              </w:rPr>
              <w:t>UCAS: H602</w:t>
            </w:r>
          </w:p>
        </w:tc>
        <w:tc>
          <w:tcPr>
            <w:tcW w:w="1843" w:type="dxa"/>
          </w:tcPr>
          <w:p w14:paraId="6B423A83" w14:textId="7D1E5025" w:rsidR="004C680F" w:rsidRPr="004C680F" w:rsidRDefault="004C680F" w:rsidP="004C680F">
            <w:pPr>
              <w:rPr>
                <w:rFonts w:ascii="Arial" w:hAnsi="Arial" w:cs="Arial"/>
                <w:sz w:val="16"/>
                <w:szCs w:val="16"/>
              </w:rPr>
            </w:pPr>
            <w:r w:rsidRPr="004C680F">
              <w:rPr>
                <w:rFonts w:ascii="Arial" w:hAnsi="Arial" w:cs="Arial"/>
                <w:sz w:val="16"/>
                <w:szCs w:val="16"/>
              </w:rPr>
              <w:t>BBB</w:t>
            </w:r>
            <w:r w:rsidR="00DB63FD">
              <w:rPr>
                <w:rFonts w:ascii="Arial" w:hAnsi="Arial" w:cs="Arial"/>
                <w:sz w:val="16"/>
                <w:szCs w:val="16"/>
              </w:rPr>
              <w:t>B</w:t>
            </w:r>
          </w:p>
          <w:p w14:paraId="5D185FF7" w14:textId="66CB9DE9" w:rsidR="00B623BA" w:rsidRDefault="004C680F" w:rsidP="004C680F">
            <w:pPr>
              <w:rPr>
                <w:rFonts w:ascii="Arial" w:hAnsi="Arial" w:cs="Arial"/>
                <w:sz w:val="16"/>
                <w:szCs w:val="16"/>
              </w:rPr>
            </w:pPr>
            <w:r w:rsidRPr="004C680F">
              <w:rPr>
                <w:rFonts w:ascii="Arial" w:hAnsi="Arial" w:cs="Arial"/>
                <w:sz w:val="16"/>
                <w:szCs w:val="16"/>
              </w:rPr>
              <w:t>+ National 5 Grade C in Maths</w:t>
            </w:r>
          </w:p>
        </w:tc>
        <w:tc>
          <w:tcPr>
            <w:tcW w:w="1843" w:type="dxa"/>
          </w:tcPr>
          <w:p w14:paraId="37E72732" w14:textId="77777777" w:rsidR="004C680F" w:rsidRPr="004C680F" w:rsidRDefault="004C680F" w:rsidP="004C680F">
            <w:pPr>
              <w:rPr>
                <w:rFonts w:ascii="Arial" w:hAnsi="Arial" w:cs="Arial"/>
                <w:sz w:val="16"/>
                <w:szCs w:val="16"/>
              </w:rPr>
            </w:pPr>
            <w:r w:rsidRPr="004C680F">
              <w:rPr>
                <w:rFonts w:ascii="Arial" w:hAnsi="Arial" w:cs="Arial"/>
                <w:sz w:val="16"/>
                <w:szCs w:val="16"/>
              </w:rPr>
              <w:t>BCCC</w:t>
            </w:r>
          </w:p>
          <w:p w14:paraId="0B265CC0" w14:textId="39D788C6" w:rsidR="00B623BA" w:rsidRPr="004C680F" w:rsidRDefault="004C680F" w:rsidP="004C680F">
            <w:pPr>
              <w:rPr>
                <w:rFonts w:ascii="Arial" w:hAnsi="Arial" w:cs="Arial"/>
                <w:sz w:val="16"/>
                <w:szCs w:val="16"/>
              </w:rPr>
            </w:pPr>
            <w:r w:rsidRPr="004C680F">
              <w:rPr>
                <w:rFonts w:ascii="Arial" w:hAnsi="Arial" w:cs="Arial"/>
                <w:sz w:val="16"/>
                <w:szCs w:val="16"/>
              </w:rPr>
              <w:t>+ National 5 Grade C in Maths</w:t>
            </w:r>
          </w:p>
        </w:tc>
        <w:tc>
          <w:tcPr>
            <w:tcW w:w="1843" w:type="dxa"/>
          </w:tcPr>
          <w:p w14:paraId="63327F57" w14:textId="000A7323" w:rsidR="004C680F" w:rsidRPr="004C680F" w:rsidRDefault="00DB63FD" w:rsidP="004C680F">
            <w:pPr>
              <w:rPr>
                <w:rFonts w:ascii="Arial" w:hAnsi="Arial" w:cs="Arial"/>
                <w:sz w:val="16"/>
                <w:szCs w:val="16"/>
              </w:rPr>
            </w:pPr>
            <w:r>
              <w:rPr>
                <w:rFonts w:ascii="Arial" w:hAnsi="Arial" w:cs="Arial"/>
                <w:sz w:val="16"/>
                <w:szCs w:val="16"/>
              </w:rPr>
              <w:t>B</w:t>
            </w:r>
            <w:r w:rsidR="004C680F" w:rsidRPr="004C680F">
              <w:rPr>
                <w:rFonts w:ascii="Arial" w:hAnsi="Arial" w:cs="Arial"/>
                <w:sz w:val="16"/>
                <w:szCs w:val="16"/>
              </w:rPr>
              <w:t>CC</w:t>
            </w:r>
          </w:p>
          <w:p w14:paraId="59C0F94E" w14:textId="234C1A61" w:rsidR="00B623BA" w:rsidRPr="004C680F" w:rsidRDefault="004C680F" w:rsidP="004C680F">
            <w:pPr>
              <w:rPr>
                <w:rFonts w:ascii="Arial" w:hAnsi="Arial" w:cs="Arial"/>
                <w:sz w:val="16"/>
                <w:szCs w:val="16"/>
              </w:rPr>
            </w:pPr>
            <w:r w:rsidRPr="004C680F">
              <w:rPr>
                <w:rFonts w:ascii="Arial" w:hAnsi="Arial" w:cs="Arial"/>
                <w:sz w:val="16"/>
                <w:szCs w:val="16"/>
              </w:rPr>
              <w:t>+ GCSE Grade C/4 in Maths</w:t>
            </w:r>
          </w:p>
        </w:tc>
        <w:tc>
          <w:tcPr>
            <w:tcW w:w="850" w:type="dxa"/>
          </w:tcPr>
          <w:p w14:paraId="5B291115" w14:textId="3554A305" w:rsidR="00B623BA" w:rsidRPr="004C680F" w:rsidRDefault="004C680F" w:rsidP="00795F60">
            <w:pPr>
              <w:rPr>
                <w:rFonts w:ascii="Arial" w:hAnsi="Arial" w:cs="Arial"/>
                <w:sz w:val="16"/>
                <w:szCs w:val="16"/>
              </w:rPr>
            </w:pPr>
            <w:r>
              <w:rPr>
                <w:rFonts w:ascii="Arial" w:hAnsi="Arial" w:cs="Arial"/>
                <w:sz w:val="16"/>
                <w:szCs w:val="16"/>
              </w:rPr>
              <w:t>Yes</w:t>
            </w:r>
          </w:p>
        </w:tc>
        <w:tc>
          <w:tcPr>
            <w:tcW w:w="851" w:type="dxa"/>
          </w:tcPr>
          <w:p w14:paraId="5181341C" w14:textId="486A1183" w:rsidR="00B623BA" w:rsidRDefault="004C680F" w:rsidP="00795F60">
            <w:pPr>
              <w:rPr>
                <w:rFonts w:ascii="Arial" w:hAnsi="Arial" w:cs="Arial"/>
                <w:sz w:val="16"/>
                <w:szCs w:val="16"/>
              </w:rPr>
            </w:pPr>
            <w:r>
              <w:rPr>
                <w:rFonts w:ascii="Arial" w:hAnsi="Arial" w:cs="Arial"/>
                <w:sz w:val="16"/>
                <w:szCs w:val="16"/>
              </w:rPr>
              <w:t>Yes</w:t>
            </w:r>
          </w:p>
        </w:tc>
      </w:tr>
      <w:tr w:rsidR="00795F60" w:rsidRPr="00ED2F66" w14:paraId="0102C133" w14:textId="77777777" w:rsidTr="006244F0">
        <w:tc>
          <w:tcPr>
            <w:tcW w:w="2263" w:type="dxa"/>
          </w:tcPr>
          <w:p w14:paraId="1402CD1A" w14:textId="12E224DA" w:rsidR="00795F60" w:rsidRDefault="00795F60" w:rsidP="00795F60">
            <w:pPr>
              <w:rPr>
                <w:rFonts w:ascii="Arial" w:hAnsi="Arial" w:cs="Arial"/>
                <w:b/>
                <w:bCs/>
                <w:sz w:val="16"/>
                <w:szCs w:val="16"/>
              </w:rPr>
            </w:pPr>
            <w:r>
              <w:rPr>
                <w:rFonts w:ascii="Arial" w:hAnsi="Arial" w:cs="Arial"/>
                <w:b/>
                <w:bCs/>
                <w:sz w:val="16"/>
                <w:szCs w:val="16"/>
              </w:rPr>
              <w:t>BENG (HONS) SOFTWARE ENGINEERING</w:t>
            </w:r>
            <w:r w:rsidR="005F5B9A">
              <w:rPr>
                <w:rFonts w:ascii="Arial" w:hAnsi="Arial" w:cs="Arial"/>
                <w:b/>
                <w:bCs/>
                <w:sz w:val="16"/>
                <w:szCs w:val="16"/>
              </w:rPr>
              <w:t xml:space="preserve"> </w:t>
            </w:r>
            <w:r w:rsidR="005F5B9A" w:rsidRPr="00B623BA">
              <w:rPr>
                <w:rFonts w:ascii="Arial" w:hAnsi="Arial" w:cs="Arial"/>
                <w:b/>
                <w:bCs/>
                <w:sz w:val="16"/>
                <w:szCs w:val="16"/>
              </w:rPr>
              <w:t>‡</w:t>
            </w:r>
          </w:p>
          <w:p w14:paraId="4A831BA9" w14:textId="77777777" w:rsidR="00795F60" w:rsidRDefault="00795F60" w:rsidP="00795F60">
            <w:pPr>
              <w:rPr>
                <w:rFonts w:ascii="Arial" w:hAnsi="Arial" w:cs="Arial"/>
                <w:sz w:val="16"/>
                <w:szCs w:val="16"/>
              </w:rPr>
            </w:pPr>
            <w:r>
              <w:rPr>
                <w:rFonts w:ascii="Arial" w:hAnsi="Arial" w:cs="Arial"/>
                <w:sz w:val="16"/>
                <w:szCs w:val="16"/>
              </w:rPr>
              <w:t>UCAS: G600</w:t>
            </w:r>
          </w:p>
          <w:p w14:paraId="652516E8" w14:textId="77777777" w:rsidR="00795F60" w:rsidRDefault="00795F60" w:rsidP="00795F60">
            <w:pPr>
              <w:rPr>
                <w:rFonts w:ascii="Arial" w:hAnsi="Arial" w:cs="Arial"/>
                <w:b/>
                <w:bCs/>
                <w:sz w:val="16"/>
                <w:szCs w:val="16"/>
              </w:rPr>
            </w:pPr>
          </w:p>
        </w:tc>
        <w:tc>
          <w:tcPr>
            <w:tcW w:w="1843" w:type="dxa"/>
          </w:tcPr>
          <w:p w14:paraId="5AECAC9A" w14:textId="6C95CA67" w:rsidR="00795F60" w:rsidRDefault="00795F60" w:rsidP="00795F60">
            <w:pPr>
              <w:rPr>
                <w:rFonts w:ascii="Arial" w:hAnsi="Arial" w:cs="Arial"/>
                <w:sz w:val="16"/>
                <w:szCs w:val="16"/>
              </w:rPr>
            </w:pPr>
            <w:r>
              <w:rPr>
                <w:rFonts w:ascii="Arial" w:hAnsi="Arial" w:cs="Arial"/>
                <w:sz w:val="16"/>
                <w:szCs w:val="16"/>
              </w:rPr>
              <w:t>BBBB</w:t>
            </w:r>
            <w:r>
              <w:rPr>
                <w:rFonts w:ascii="Arial" w:hAnsi="Arial" w:cs="Arial"/>
                <w:sz w:val="16"/>
                <w:szCs w:val="16"/>
              </w:rPr>
              <w:br/>
              <w:t xml:space="preserve">+ National 5 Grade C in Maths </w:t>
            </w:r>
          </w:p>
        </w:tc>
        <w:tc>
          <w:tcPr>
            <w:tcW w:w="1843" w:type="dxa"/>
          </w:tcPr>
          <w:p w14:paraId="44A6867B" w14:textId="4982B034" w:rsidR="00795F60" w:rsidRDefault="00795F60" w:rsidP="00795F60">
            <w:pPr>
              <w:rPr>
                <w:rFonts w:ascii="Arial" w:hAnsi="Arial" w:cs="Arial"/>
                <w:sz w:val="16"/>
                <w:szCs w:val="16"/>
              </w:rPr>
            </w:pPr>
            <w:r>
              <w:rPr>
                <w:rFonts w:ascii="Arial" w:hAnsi="Arial" w:cs="Arial"/>
                <w:sz w:val="16"/>
                <w:szCs w:val="16"/>
              </w:rPr>
              <w:t>BBCC</w:t>
            </w:r>
            <w:r>
              <w:rPr>
                <w:rFonts w:ascii="Arial" w:hAnsi="Arial" w:cs="Arial"/>
                <w:sz w:val="16"/>
                <w:szCs w:val="16"/>
              </w:rPr>
              <w:br/>
              <w:t xml:space="preserve">+ National 5 Grade C in Maths </w:t>
            </w:r>
          </w:p>
        </w:tc>
        <w:tc>
          <w:tcPr>
            <w:tcW w:w="1843" w:type="dxa"/>
          </w:tcPr>
          <w:p w14:paraId="43820429" w14:textId="35AE8C30" w:rsidR="00795F60" w:rsidRDefault="00795F60" w:rsidP="00795F60">
            <w:pPr>
              <w:rPr>
                <w:rFonts w:ascii="Arial" w:hAnsi="Arial" w:cs="Arial"/>
                <w:sz w:val="16"/>
                <w:szCs w:val="16"/>
              </w:rPr>
            </w:pPr>
            <w:r>
              <w:rPr>
                <w:rFonts w:ascii="Arial" w:hAnsi="Arial" w:cs="Arial"/>
                <w:sz w:val="16"/>
                <w:szCs w:val="16"/>
              </w:rPr>
              <w:t>BCC</w:t>
            </w:r>
            <w:r>
              <w:rPr>
                <w:rFonts w:ascii="Arial" w:hAnsi="Arial" w:cs="Arial"/>
                <w:sz w:val="16"/>
                <w:szCs w:val="16"/>
              </w:rPr>
              <w:br/>
              <w:t xml:space="preserve">+ GCSE Grade C/4 in Maths </w:t>
            </w:r>
          </w:p>
        </w:tc>
        <w:tc>
          <w:tcPr>
            <w:tcW w:w="850" w:type="dxa"/>
          </w:tcPr>
          <w:p w14:paraId="6DE66CD0" w14:textId="62B94256" w:rsidR="00795F60" w:rsidRDefault="00795F60" w:rsidP="00795F60">
            <w:pPr>
              <w:rPr>
                <w:rFonts w:ascii="Arial" w:hAnsi="Arial" w:cs="Arial"/>
                <w:sz w:val="16"/>
                <w:szCs w:val="16"/>
              </w:rPr>
            </w:pPr>
            <w:r>
              <w:rPr>
                <w:rFonts w:ascii="Arial" w:hAnsi="Arial" w:cs="Arial"/>
                <w:sz w:val="16"/>
                <w:szCs w:val="16"/>
              </w:rPr>
              <w:t>Yes</w:t>
            </w:r>
          </w:p>
        </w:tc>
        <w:tc>
          <w:tcPr>
            <w:tcW w:w="851" w:type="dxa"/>
          </w:tcPr>
          <w:p w14:paraId="3BE95230" w14:textId="7832D653" w:rsidR="00795F60" w:rsidRDefault="00795F60" w:rsidP="00795F60">
            <w:pPr>
              <w:rPr>
                <w:rFonts w:ascii="Arial" w:hAnsi="Arial" w:cs="Arial"/>
                <w:sz w:val="16"/>
                <w:szCs w:val="16"/>
              </w:rPr>
            </w:pPr>
            <w:r>
              <w:rPr>
                <w:rFonts w:ascii="Arial" w:hAnsi="Arial" w:cs="Arial"/>
                <w:sz w:val="16"/>
                <w:szCs w:val="16"/>
              </w:rPr>
              <w:t>Yes</w:t>
            </w:r>
          </w:p>
        </w:tc>
      </w:tr>
      <w:tr w:rsidR="00795F60" w:rsidRPr="00ED2F66" w14:paraId="61F63E68" w14:textId="77777777" w:rsidTr="006244F0">
        <w:tc>
          <w:tcPr>
            <w:tcW w:w="2263" w:type="dxa"/>
          </w:tcPr>
          <w:p w14:paraId="51551C5F" w14:textId="5A2E085D" w:rsidR="00795F60" w:rsidRDefault="00795F60" w:rsidP="00795F60">
            <w:pPr>
              <w:rPr>
                <w:rFonts w:ascii="Arial" w:hAnsi="Arial" w:cs="Arial"/>
                <w:b/>
                <w:bCs/>
                <w:sz w:val="16"/>
                <w:szCs w:val="16"/>
              </w:rPr>
            </w:pPr>
            <w:r>
              <w:rPr>
                <w:rFonts w:ascii="Arial" w:hAnsi="Arial" w:cs="Arial"/>
                <w:b/>
                <w:bCs/>
                <w:sz w:val="16"/>
                <w:szCs w:val="16"/>
              </w:rPr>
              <w:t>MENG SOFTWARE ENGINEERING</w:t>
            </w:r>
            <w:r w:rsidR="005F5B9A">
              <w:rPr>
                <w:rFonts w:ascii="Arial" w:hAnsi="Arial" w:cs="Arial"/>
                <w:b/>
                <w:bCs/>
                <w:sz w:val="16"/>
                <w:szCs w:val="16"/>
              </w:rPr>
              <w:t xml:space="preserve"> </w:t>
            </w:r>
            <w:r w:rsidR="005F5B9A" w:rsidRPr="00B623BA">
              <w:rPr>
                <w:rFonts w:ascii="Arial" w:hAnsi="Arial" w:cs="Arial"/>
                <w:b/>
                <w:bCs/>
                <w:sz w:val="16"/>
                <w:szCs w:val="16"/>
              </w:rPr>
              <w:t>‡</w:t>
            </w:r>
          </w:p>
          <w:p w14:paraId="492E49D8" w14:textId="77777777" w:rsidR="00795F60" w:rsidRDefault="00795F60" w:rsidP="00795F60">
            <w:pPr>
              <w:rPr>
                <w:rFonts w:ascii="Arial" w:hAnsi="Arial" w:cs="Arial"/>
                <w:sz w:val="16"/>
                <w:szCs w:val="16"/>
              </w:rPr>
            </w:pPr>
            <w:r>
              <w:rPr>
                <w:rFonts w:ascii="Arial" w:hAnsi="Arial" w:cs="Arial"/>
                <w:sz w:val="16"/>
                <w:szCs w:val="16"/>
              </w:rPr>
              <w:t>UCAS: G603</w:t>
            </w:r>
          </w:p>
          <w:p w14:paraId="41AD7080" w14:textId="77777777" w:rsidR="00795F60" w:rsidRDefault="00795F60" w:rsidP="00795F60">
            <w:pPr>
              <w:rPr>
                <w:rFonts w:ascii="Arial" w:hAnsi="Arial" w:cs="Arial"/>
                <w:b/>
                <w:bCs/>
                <w:sz w:val="16"/>
                <w:szCs w:val="16"/>
              </w:rPr>
            </w:pPr>
          </w:p>
        </w:tc>
        <w:tc>
          <w:tcPr>
            <w:tcW w:w="1843" w:type="dxa"/>
          </w:tcPr>
          <w:p w14:paraId="0FD3BB70" w14:textId="7ED9A1AB" w:rsidR="00795F60" w:rsidRDefault="00795F60" w:rsidP="00795F60">
            <w:pPr>
              <w:rPr>
                <w:rFonts w:ascii="Arial" w:hAnsi="Arial" w:cs="Arial"/>
                <w:sz w:val="16"/>
                <w:szCs w:val="16"/>
              </w:rPr>
            </w:pPr>
            <w:r>
              <w:rPr>
                <w:rFonts w:ascii="Arial" w:hAnsi="Arial" w:cs="Arial"/>
                <w:sz w:val="16"/>
                <w:szCs w:val="16"/>
              </w:rPr>
              <w:t>ABBB</w:t>
            </w:r>
            <w:r>
              <w:rPr>
                <w:rFonts w:ascii="Arial" w:hAnsi="Arial" w:cs="Arial"/>
                <w:sz w:val="16"/>
                <w:szCs w:val="16"/>
              </w:rPr>
              <w:br/>
            </w:r>
            <w:r>
              <w:rPr>
                <w:rFonts w:ascii="Arial" w:hAnsi="Arial" w:cs="Arial"/>
                <w:sz w:val="16"/>
                <w:szCs w:val="16"/>
              </w:rPr>
              <w:br/>
            </w:r>
          </w:p>
          <w:p w14:paraId="35C1BEDC" w14:textId="77777777" w:rsidR="00795F60" w:rsidRDefault="00795F60" w:rsidP="00795F60">
            <w:pPr>
              <w:rPr>
                <w:rFonts w:ascii="Arial" w:hAnsi="Arial" w:cs="Arial"/>
                <w:sz w:val="16"/>
                <w:szCs w:val="16"/>
              </w:rPr>
            </w:pPr>
          </w:p>
        </w:tc>
        <w:tc>
          <w:tcPr>
            <w:tcW w:w="1843" w:type="dxa"/>
          </w:tcPr>
          <w:p w14:paraId="48CA749B" w14:textId="7E1C1BD2" w:rsidR="00795F60" w:rsidRDefault="00795F60" w:rsidP="00795F60">
            <w:pPr>
              <w:rPr>
                <w:rFonts w:ascii="Arial" w:hAnsi="Arial" w:cs="Arial"/>
                <w:sz w:val="16"/>
                <w:szCs w:val="16"/>
              </w:rPr>
            </w:pPr>
            <w:r>
              <w:rPr>
                <w:rFonts w:ascii="Arial" w:hAnsi="Arial" w:cs="Arial"/>
                <w:sz w:val="16"/>
                <w:szCs w:val="16"/>
              </w:rPr>
              <w:t>ABCC / BBBC</w:t>
            </w:r>
            <w:r>
              <w:rPr>
                <w:rFonts w:ascii="Arial" w:hAnsi="Arial" w:cs="Arial"/>
                <w:sz w:val="16"/>
                <w:szCs w:val="16"/>
              </w:rPr>
              <w:br/>
            </w:r>
            <w:r>
              <w:rPr>
                <w:rFonts w:ascii="Arial" w:hAnsi="Arial" w:cs="Arial"/>
                <w:sz w:val="16"/>
                <w:szCs w:val="16"/>
              </w:rPr>
              <w:br/>
            </w:r>
          </w:p>
          <w:p w14:paraId="64C3C806" w14:textId="77777777" w:rsidR="00795F60" w:rsidRDefault="00795F60" w:rsidP="00795F60">
            <w:pPr>
              <w:rPr>
                <w:rFonts w:ascii="Arial" w:hAnsi="Arial" w:cs="Arial"/>
                <w:sz w:val="16"/>
                <w:szCs w:val="16"/>
              </w:rPr>
            </w:pPr>
          </w:p>
        </w:tc>
        <w:tc>
          <w:tcPr>
            <w:tcW w:w="1843" w:type="dxa"/>
          </w:tcPr>
          <w:p w14:paraId="19E82BA3" w14:textId="17644D7D" w:rsidR="00795F60" w:rsidRDefault="00795F60" w:rsidP="00795F60">
            <w:pPr>
              <w:rPr>
                <w:rFonts w:ascii="Arial" w:hAnsi="Arial" w:cs="Arial"/>
                <w:sz w:val="16"/>
                <w:szCs w:val="16"/>
              </w:rPr>
            </w:pPr>
            <w:r>
              <w:rPr>
                <w:rFonts w:ascii="Arial" w:hAnsi="Arial" w:cs="Arial"/>
                <w:sz w:val="16"/>
                <w:szCs w:val="16"/>
              </w:rPr>
              <w:t>BBC</w:t>
            </w:r>
            <w:r>
              <w:rPr>
                <w:rFonts w:ascii="Arial" w:hAnsi="Arial" w:cs="Arial"/>
                <w:sz w:val="16"/>
                <w:szCs w:val="16"/>
              </w:rPr>
              <w:br/>
            </w:r>
            <w:r>
              <w:rPr>
                <w:rFonts w:ascii="Arial" w:hAnsi="Arial" w:cs="Arial"/>
                <w:sz w:val="16"/>
                <w:szCs w:val="16"/>
              </w:rPr>
              <w:br/>
            </w:r>
          </w:p>
          <w:p w14:paraId="45DD80AC" w14:textId="77777777" w:rsidR="00795F60" w:rsidRDefault="00795F60" w:rsidP="00795F60">
            <w:pPr>
              <w:rPr>
                <w:rFonts w:ascii="Arial" w:hAnsi="Arial" w:cs="Arial"/>
                <w:sz w:val="16"/>
                <w:szCs w:val="16"/>
              </w:rPr>
            </w:pPr>
          </w:p>
        </w:tc>
        <w:tc>
          <w:tcPr>
            <w:tcW w:w="850" w:type="dxa"/>
          </w:tcPr>
          <w:p w14:paraId="5D9E0EF0" w14:textId="47BA4217" w:rsidR="00795F60" w:rsidRDefault="00A603AC" w:rsidP="00795F60">
            <w:pPr>
              <w:rPr>
                <w:rFonts w:ascii="Arial" w:hAnsi="Arial" w:cs="Arial"/>
                <w:sz w:val="16"/>
                <w:szCs w:val="16"/>
              </w:rPr>
            </w:pPr>
            <w:r>
              <w:rPr>
                <w:rFonts w:ascii="Arial" w:hAnsi="Arial" w:cs="Arial"/>
                <w:sz w:val="16"/>
                <w:szCs w:val="16"/>
              </w:rPr>
              <w:t>Yes</w:t>
            </w:r>
          </w:p>
        </w:tc>
        <w:tc>
          <w:tcPr>
            <w:tcW w:w="851" w:type="dxa"/>
          </w:tcPr>
          <w:p w14:paraId="13AFFFD5" w14:textId="431E09B0" w:rsidR="00795F60" w:rsidRDefault="00A603AC" w:rsidP="00795F60">
            <w:pPr>
              <w:rPr>
                <w:rFonts w:ascii="Arial" w:hAnsi="Arial" w:cs="Arial"/>
                <w:sz w:val="16"/>
                <w:szCs w:val="16"/>
              </w:rPr>
            </w:pPr>
            <w:r>
              <w:rPr>
                <w:rFonts w:ascii="Arial" w:hAnsi="Arial" w:cs="Arial"/>
                <w:sz w:val="16"/>
                <w:szCs w:val="16"/>
              </w:rPr>
              <w:t>Yes</w:t>
            </w:r>
          </w:p>
        </w:tc>
      </w:tr>
      <w:tr w:rsidR="00327E07" w:rsidRPr="00ED2F66" w14:paraId="2E4FD935" w14:textId="77777777" w:rsidTr="006244F0">
        <w:tc>
          <w:tcPr>
            <w:tcW w:w="2263" w:type="dxa"/>
          </w:tcPr>
          <w:p w14:paraId="4770FF9A" w14:textId="3096CF3A" w:rsidR="00327E07" w:rsidRDefault="00327E07" w:rsidP="00327E07">
            <w:pPr>
              <w:rPr>
                <w:rFonts w:ascii="Arial" w:hAnsi="Arial" w:cs="Arial"/>
                <w:b/>
                <w:bCs/>
                <w:sz w:val="16"/>
                <w:szCs w:val="16"/>
              </w:rPr>
            </w:pPr>
            <w:r>
              <w:rPr>
                <w:rFonts w:ascii="Arial" w:hAnsi="Arial" w:cs="Arial"/>
                <w:b/>
                <w:bCs/>
                <w:sz w:val="16"/>
                <w:szCs w:val="16"/>
              </w:rPr>
              <w:t>BSC (HONS) SOUND DESIGN</w:t>
            </w:r>
            <w:r w:rsidR="005F5B9A">
              <w:rPr>
                <w:rFonts w:ascii="Arial" w:hAnsi="Arial" w:cs="Arial"/>
                <w:b/>
                <w:bCs/>
                <w:sz w:val="16"/>
                <w:szCs w:val="16"/>
              </w:rPr>
              <w:t xml:space="preserve"> </w:t>
            </w:r>
            <w:r w:rsidR="005F5B9A" w:rsidRPr="00B623BA">
              <w:rPr>
                <w:rFonts w:ascii="Arial" w:hAnsi="Arial" w:cs="Arial"/>
                <w:b/>
                <w:bCs/>
                <w:sz w:val="16"/>
                <w:szCs w:val="16"/>
              </w:rPr>
              <w:t>‡</w:t>
            </w:r>
          </w:p>
          <w:p w14:paraId="550A974D" w14:textId="77777777" w:rsidR="00327E07" w:rsidRDefault="00327E07" w:rsidP="00327E07">
            <w:pPr>
              <w:rPr>
                <w:rFonts w:ascii="Arial" w:hAnsi="Arial" w:cs="Arial"/>
                <w:sz w:val="16"/>
                <w:szCs w:val="16"/>
              </w:rPr>
            </w:pPr>
            <w:r>
              <w:rPr>
                <w:rFonts w:ascii="Arial" w:hAnsi="Arial" w:cs="Arial"/>
                <w:sz w:val="16"/>
                <w:szCs w:val="16"/>
              </w:rPr>
              <w:t>UCAS: 5G7B</w:t>
            </w:r>
          </w:p>
          <w:p w14:paraId="125B5571" w14:textId="77777777" w:rsidR="00327E07" w:rsidRPr="00912E88" w:rsidRDefault="00327E07" w:rsidP="00327E07">
            <w:pPr>
              <w:rPr>
                <w:rFonts w:ascii="Arial" w:hAnsi="Arial" w:cs="Arial"/>
                <w:b/>
                <w:bCs/>
                <w:sz w:val="16"/>
                <w:szCs w:val="16"/>
              </w:rPr>
            </w:pPr>
          </w:p>
        </w:tc>
        <w:tc>
          <w:tcPr>
            <w:tcW w:w="1843" w:type="dxa"/>
          </w:tcPr>
          <w:p w14:paraId="54E99C2D" w14:textId="75AF739C" w:rsidR="00327E07" w:rsidRDefault="00327E07" w:rsidP="00CA3647">
            <w:pPr>
              <w:rPr>
                <w:rFonts w:ascii="Arial" w:hAnsi="Arial" w:cs="Arial"/>
                <w:sz w:val="16"/>
                <w:szCs w:val="16"/>
              </w:rPr>
            </w:pPr>
            <w:r>
              <w:rPr>
                <w:rFonts w:ascii="Arial" w:hAnsi="Arial" w:cs="Arial"/>
                <w:sz w:val="16"/>
                <w:szCs w:val="16"/>
              </w:rPr>
              <w:t>BBBB</w:t>
            </w:r>
            <w:r w:rsidR="001D1623" w:rsidRPr="001D1623">
              <w:rPr>
                <w:rFonts w:ascii="Arial" w:hAnsi="Arial" w:cs="Arial"/>
                <w:sz w:val="16"/>
                <w:szCs w:val="16"/>
              </w:rPr>
              <w:t xml:space="preserve"> </w:t>
            </w:r>
          </w:p>
        </w:tc>
        <w:tc>
          <w:tcPr>
            <w:tcW w:w="1843" w:type="dxa"/>
          </w:tcPr>
          <w:p w14:paraId="2119592B" w14:textId="2FFD3F3D" w:rsidR="00327E07" w:rsidRDefault="00327E07" w:rsidP="00CA3647">
            <w:pPr>
              <w:rPr>
                <w:rFonts w:ascii="Arial" w:hAnsi="Arial" w:cs="Arial"/>
                <w:sz w:val="16"/>
                <w:szCs w:val="16"/>
              </w:rPr>
            </w:pPr>
            <w:r>
              <w:rPr>
                <w:rFonts w:ascii="Arial" w:hAnsi="Arial" w:cs="Arial"/>
                <w:sz w:val="16"/>
                <w:szCs w:val="16"/>
              </w:rPr>
              <w:t>BBCC</w:t>
            </w:r>
            <w:r w:rsidR="001D1623" w:rsidRPr="001D1623">
              <w:rPr>
                <w:rFonts w:ascii="Arial" w:hAnsi="Arial" w:cs="Arial"/>
                <w:sz w:val="16"/>
                <w:szCs w:val="16"/>
              </w:rPr>
              <w:t xml:space="preserve"> </w:t>
            </w:r>
          </w:p>
        </w:tc>
        <w:tc>
          <w:tcPr>
            <w:tcW w:w="1843" w:type="dxa"/>
          </w:tcPr>
          <w:p w14:paraId="0F58D6D1" w14:textId="5F28C2FB" w:rsidR="00A603AC" w:rsidRDefault="00327E07" w:rsidP="00A603AC">
            <w:pPr>
              <w:rPr>
                <w:rFonts w:ascii="Arial" w:hAnsi="Arial" w:cs="Arial"/>
                <w:sz w:val="16"/>
                <w:szCs w:val="16"/>
              </w:rPr>
            </w:pPr>
            <w:r>
              <w:rPr>
                <w:rFonts w:ascii="Arial" w:hAnsi="Arial" w:cs="Arial"/>
                <w:sz w:val="16"/>
                <w:szCs w:val="16"/>
              </w:rPr>
              <w:t>BCC</w:t>
            </w:r>
          </w:p>
          <w:p w14:paraId="647E92E5" w14:textId="27DD2180" w:rsidR="00327E07" w:rsidRDefault="00327E07" w:rsidP="00197358">
            <w:pPr>
              <w:rPr>
                <w:rFonts w:ascii="Arial" w:hAnsi="Arial" w:cs="Arial"/>
                <w:sz w:val="16"/>
                <w:szCs w:val="16"/>
              </w:rPr>
            </w:pPr>
          </w:p>
        </w:tc>
        <w:tc>
          <w:tcPr>
            <w:tcW w:w="850" w:type="dxa"/>
          </w:tcPr>
          <w:p w14:paraId="66D657F2" w14:textId="77777777"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47F8C950" w14:textId="77777777" w:rsidR="00327E07" w:rsidRDefault="00327E07" w:rsidP="00327E07">
            <w:pPr>
              <w:rPr>
                <w:rFonts w:ascii="Arial" w:hAnsi="Arial" w:cs="Arial"/>
                <w:sz w:val="16"/>
                <w:szCs w:val="16"/>
              </w:rPr>
            </w:pPr>
            <w:r>
              <w:rPr>
                <w:rFonts w:ascii="Arial" w:hAnsi="Arial" w:cs="Arial"/>
                <w:sz w:val="16"/>
                <w:szCs w:val="16"/>
              </w:rPr>
              <w:t>Yes</w:t>
            </w:r>
          </w:p>
        </w:tc>
      </w:tr>
      <w:tr w:rsidR="00327E07" w:rsidRPr="00ED2F66" w14:paraId="79F21B5A" w14:textId="77777777" w:rsidTr="006244F0">
        <w:tc>
          <w:tcPr>
            <w:tcW w:w="2263" w:type="dxa"/>
          </w:tcPr>
          <w:p w14:paraId="484C833F" w14:textId="16883D36" w:rsidR="00327E07" w:rsidRDefault="00327E07" w:rsidP="00327E07">
            <w:pPr>
              <w:rPr>
                <w:rFonts w:ascii="Arial" w:hAnsi="Arial" w:cs="Arial"/>
                <w:b/>
                <w:bCs/>
                <w:color w:val="000000"/>
                <w:sz w:val="16"/>
                <w:szCs w:val="16"/>
              </w:rPr>
            </w:pPr>
            <w:r>
              <w:rPr>
                <w:rFonts w:ascii="Arial" w:hAnsi="Arial" w:cs="Arial"/>
                <w:b/>
                <w:bCs/>
                <w:color w:val="000000"/>
                <w:sz w:val="16"/>
                <w:szCs w:val="16"/>
              </w:rPr>
              <w:t>BSC (HONS) USER EXPERIENCE (UX) DESIGN</w:t>
            </w:r>
            <w:r w:rsidR="005F5B9A">
              <w:rPr>
                <w:rFonts w:ascii="Arial" w:hAnsi="Arial" w:cs="Arial"/>
                <w:b/>
                <w:bCs/>
                <w:color w:val="000000"/>
                <w:sz w:val="16"/>
                <w:szCs w:val="16"/>
              </w:rPr>
              <w:t xml:space="preserve"> </w:t>
            </w:r>
            <w:r w:rsidR="005F5B9A" w:rsidRPr="00B623BA">
              <w:rPr>
                <w:rFonts w:ascii="Arial" w:hAnsi="Arial" w:cs="Arial"/>
                <w:b/>
                <w:bCs/>
                <w:sz w:val="16"/>
                <w:szCs w:val="16"/>
              </w:rPr>
              <w:t>‡</w:t>
            </w:r>
          </w:p>
          <w:p w14:paraId="3A53DC2F" w14:textId="77777777" w:rsidR="00327E07" w:rsidRDefault="00327E07" w:rsidP="00327E07">
            <w:pPr>
              <w:rPr>
                <w:rFonts w:ascii="Arial" w:hAnsi="Arial" w:cs="Arial"/>
                <w:sz w:val="16"/>
                <w:szCs w:val="16"/>
              </w:rPr>
            </w:pPr>
            <w:r>
              <w:rPr>
                <w:rFonts w:ascii="Arial" w:hAnsi="Arial" w:cs="Arial"/>
                <w:sz w:val="16"/>
                <w:szCs w:val="16"/>
              </w:rPr>
              <w:t>UCAS: I104</w:t>
            </w:r>
          </w:p>
          <w:p w14:paraId="3E32B7D0" w14:textId="77777777" w:rsidR="00327E07" w:rsidRPr="00912E88" w:rsidRDefault="00327E07" w:rsidP="00327E07">
            <w:pPr>
              <w:rPr>
                <w:rFonts w:ascii="Arial" w:hAnsi="Arial" w:cs="Arial"/>
                <w:b/>
                <w:bCs/>
                <w:sz w:val="16"/>
                <w:szCs w:val="16"/>
              </w:rPr>
            </w:pPr>
          </w:p>
        </w:tc>
        <w:tc>
          <w:tcPr>
            <w:tcW w:w="1843" w:type="dxa"/>
          </w:tcPr>
          <w:p w14:paraId="3AC27E01" w14:textId="1F89D3A9" w:rsidR="00327E07" w:rsidRDefault="00327E07" w:rsidP="00327E07">
            <w:pPr>
              <w:rPr>
                <w:rFonts w:ascii="Arial" w:hAnsi="Arial" w:cs="Arial"/>
                <w:sz w:val="16"/>
                <w:szCs w:val="16"/>
              </w:rPr>
            </w:pPr>
            <w:r>
              <w:rPr>
                <w:rFonts w:ascii="Arial" w:hAnsi="Arial" w:cs="Arial"/>
                <w:sz w:val="16"/>
                <w:szCs w:val="16"/>
              </w:rPr>
              <w:t>BBBC</w:t>
            </w:r>
          </w:p>
        </w:tc>
        <w:tc>
          <w:tcPr>
            <w:tcW w:w="1843" w:type="dxa"/>
          </w:tcPr>
          <w:p w14:paraId="5268C53A" w14:textId="28A6BC12" w:rsidR="00327E07" w:rsidRDefault="00327E07" w:rsidP="00327E07">
            <w:pPr>
              <w:rPr>
                <w:rFonts w:ascii="Arial" w:hAnsi="Arial" w:cs="Arial"/>
                <w:sz w:val="16"/>
                <w:szCs w:val="16"/>
              </w:rPr>
            </w:pPr>
            <w:r>
              <w:rPr>
                <w:rFonts w:ascii="Arial" w:hAnsi="Arial" w:cs="Arial"/>
                <w:sz w:val="16"/>
                <w:szCs w:val="16"/>
              </w:rPr>
              <w:t>B</w:t>
            </w:r>
            <w:r w:rsidR="006244F0">
              <w:rPr>
                <w:rFonts w:ascii="Arial" w:hAnsi="Arial" w:cs="Arial"/>
                <w:sz w:val="16"/>
                <w:szCs w:val="16"/>
              </w:rPr>
              <w:t>C</w:t>
            </w:r>
            <w:r>
              <w:rPr>
                <w:rFonts w:ascii="Arial" w:hAnsi="Arial" w:cs="Arial"/>
                <w:sz w:val="16"/>
                <w:szCs w:val="16"/>
              </w:rPr>
              <w:t>CC</w:t>
            </w:r>
          </w:p>
        </w:tc>
        <w:tc>
          <w:tcPr>
            <w:tcW w:w="1843" w:type="dxa"/>
          </w:tcPr>
          <w:p w14:paraId="18632C3F" w14:textId="24F6BC69" w:rsidR="00327E07" w:rsidRDefault="00327E07" w:rsidP="00327E07">
            <w:pPr>
              <w:rPr>
                <w:rFonts w:ascii="Arial" w:hAnsi="Arial" w:cs="Arial"/>
                <w:sz w:val="16"/>
                <w:szCs w:val="16"/>
              </w:rPr>
            </w:pPr>
            <w:r>
              <w:rPr>
                <w:rFonts w:ascii="Arial" w:hAnsi="Arial" w:cs="Arial"/>
                <w:sz w:val="16"/>
                <w:szCs w:val="16"/>
              </w:rPr>
              <w:t>CCC</w:t>
            </w:r>
          </w:p>
        </w:tc>
        <w:tc>
          <w:tcPr>
            <w:tcW w:w="850" w:type="dxa"/>
          </w:tcPr>
          <w:p w14:paraId="2FA52F20" w14:textId="77777777"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6F0DA7FA" w14:textId="77777777" w:rsidR="00327E07" w:rsidRDefault="00327E07" w:rsidP="00327E07">
            <w:pPr>
              <w:rPr>
                <w:rFonts w:ascii="Arial" w:hAnsi="Arial" w:cs="Arial"/>
                <w:sz w:val="16"/>
                <w:szCs w:val="16"/>
              </w:rPr>
            </w:pPr>
            <w:r>
              <w:rPr>
                <w:rFonts w:ascii="Arial" w:hAnsi="Arial" w:cs="Arial"/>
                <w:sz w:val="16"/>
                <w:szCs w:val="16"/>
              </w:rPr>
              <w:t>Yes</w:t>
            </w:r>
          </w:p>
        </w:tc>
      </w:tr>
      <w:tr w:rsidR="00327E07" w:rsidRPr="00ED2F66" w14:paraId="45902A18" w14:textId="77777777" w:rsidTr="006244F0">
        <w:tc>
          <w:tcPr>
            <w:tcW w:w="2263" w:type="dxa"/>
          </w:tcPr>
          <w:p w14:paraId="58103D83" w14:textId="4F961BD7" w:rsidR="00327E07" w:rsidRDefault="00327E07" w:rsidP="00327E07">
            <w:pPr>
              <w:rPr>
                <w:rFonts w:ascii="Arial" w:hAnsi="Arial" w:cs="Arial"/>
                <w:b/>
                <w:bCs/>
                <w:sz w:val="16"/>
                <w:szCs w:val="16"/>
              </w:rPr>
            </w:pPr>
            <w:r>
              <w:rPr>
                <w:rFonts w:ascii="Arial" w:hAnsi="Arial" w:cs="Arial"/>
                <w:b/>
                <w:bCs/>
                <w:sz w:val="16"/>
                <w:szCs w:val="16"/>
              </w:rPr>
              <w:lastRenderedPageBreak/>
              <w:t>BSC (HONS) WEB DESIGN &amp; DEVELOPMENT</w:t>
            </w:r>
            <w:r w:rsidR="005F5B9A">
              <w:rPr>
                <w:rFonts w:ascii="Arial" w:hAnsi="Arial" w:cs="Arial"/>
                <w:b/>
                <w:bCs/>
                <w:sz w:val="16"/>
                <w:szCs w:val="16"/>
              </w:rPr>
              <w:t xml:space="preserve"> </w:t>
            </w:r>
            <w:r w:rsidR="005F5B9A" w:rsidRPr="00B623BA">
              <w:rPr>
                <w:rFonts w:ascii="Arial" w:hAnsi="Arial" w:cs="Arial"/>
                <w:b/>
                <w:bCs/>
                <w:sz w:val="16"/>
                <w:szCs w:val="16"/>
              </w:rPr>
              <w:t>‡</w:t>
            </w:r>
          </w:p>
          <w:p w14:paraId="0214A123" w14:textId="77777777" w:rsidR="00327E07" w:rsidRDefault="00327E07" w:rsidP="00327E07">
            <w:pPr>
              <w:rPr>
                <w:rFonts w:ascii="Arial" w:hAnsi="Arial" w:cs="Arial"/>
                <w:sz w:val="16"/>
                <w:szCs w:val="16"/>
              </w:rPr>
            </w:pPr>
            <w:r>
              <w:rPr>
                <w:rFonts w:ascii="Arial" w:hAnsi="Arial" w:cs="Arial"/>
                <w:sz w:val="16"/>
                <w:szCs w:val="16"/>
              </w:rPr>
              <w:t>UCAS: 7Y7X</w:t>
            </w:r>
          </w:p>
          <w:p w14:paraId="6C766752" w14:textId="77777777" w:rsidR="00327E07" w:rsidRPr="00912E88" w:rsidRDefault="00327E07" w:rsidP="00327E07">
            <w:pPr>
              <w:rPr>
                <w:rFonts w:ascii="Arial" w:hAnsi="Arial" w:cs="Arial"/>
                <w:b/>
                <w:bCs/>
                <w:sz w:val="16"/>
                <w:szCs w:val="16"/>
              </w:rPr>
            </w:pPr>
          </w:p>
        </w:tc>
        <w:tc>
          <w:tcPr>
            <w:tcW w:w="1843" w:type="dxa"/>
          </w:tcPr>
          <w:p w14:paraId="1566AA0F" w14:textId="0589BB10" w:rsidR="00327E07" w:rsidRDefault="00327E07" w:rsidP="00327E07">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843" w:type="dxa"/>
          </w:tcPr>
          <w:p w14:paraId="1E96AFD5" w14:textId="0FD9FEED" w:rsidR="00327E07" w:rsidRDefault="00327E07" w:rsidP="00327E07">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843" w:type="dxa"/>
          </w:tcPr>
          <w:p w14:paraId="15E44291" w14:textId="2CA40BB3" w:rsidR="00327E07" w:rsidRDefault="00A603AC" w:rsidP="00327E07">
            <w:pPr>
              <w:rPr>
                <w:rFonts w:ascii="Arial" w:hAnsi="Arial" w:cs="Arial"/>
                <w:sz w:val="16"/>
                <w:szCs w:val="16"/>
              </w:rPr>
            </w:pPr>
            <w:r>
              <w:rPr>
                <w:rFonts w:ascii="Arial" w:hAnsi="Arial" w:cs="Arial"/>
                <w:sz w:val="16"/>
                <w:szCs w:val="16"/>
              </w:rPr>
              <w:t>C</w:t>
            </w:r>
            <w:r w:rsidR="00327E07">
              <w:rPr>
                <w:rFonts w:ascii="Arial" w:hAnsi="Arial" w:cs="Arial"/>
                <w:sz w:val="16"/>
                <w:szCs w:val="16"/>
              </w:rPr>
              <w:t>CC</w:t>
            </w:r>
            <w:r w:rsidR="00327E07">
              <w:rPr>
                <w:rFonts w:ascii="Arial" w:hAnsi="Arial" w:cs="Arial"/>
                <w:sz w:val="16"/>
                <w:szCs w:val="16"/>
              </w:rPr>
              <w:br/>
            </w:r>
          </w:p>
        </w:tc>
        <w:tc>
          <w:tcPr>
            <w:tcW w:w="850" w:type="dxa"/>
          </w:tcPr>
          <w:p w14:paraId="70DA7363" w14:textId="77777777" w:rsidR="00327E07" w:rsidRDefault="00327E07" w:rsidP="00327E07">
            <w:pPr>
              <w:rPr>
                <w:rFonts w:ascii="Arial" w:hAnsi="Arial" w:cs="Arial"/>
                <w:sz w:val="16"/>
                <w:szCs w:val="16"/>
              </w:rPr>
            </w:pPr>
            <w:r>
              <w:rPr>
                <w:rFonts w:ascii="Arial" w:hAnsi="Arial" w:cs="Arial"/>
                <w:sz w:val="16"/>
                <w:szCs w:val="16"/>
              </w:rPr>
              <w:t>Yes</w:t>
            </w:r>
          </w:p>
        </w:tc>
        <w:tc>
          <w:tcPr>
            <w:tcW w:w="851" w:type="dxa"/>
          </w:tcPr>
          <w:p w14:paraId="07899E72" w14:textId="77777777" w:rsidR="00327E07" w:rsidRDefault="00327E07" w:rsidP="00327E07">
            <w:pPr>
              <w:rPr>
                <w:rFonts w:ascii="Arial" w:hAnsi="Arial" w:cs="Arial"/>
                <w:sz w:val="16"/>
                <w:szCs w:val="16"/>
              </w:rPr>
            </w:pPr>
            <w:r>
              <w:rPr>
                <w:rFonts w:ascii="Arial" w:hAnsi="Arial" w:cs="Arial"/>
                <w:sz w:val="16"/>
                <w:szCs w:val="16"/>
              </w:rPr>
              <w:t>Yes</w:t>
            </w:r>
          </w:p>
        </w:tc>
      </w:tr>
    </w:tbl>
    <w:p w14:paraId="692BBCBE" w14:textId="75A92369" w:rsidR="006E23F5" w:rsidRDefault="006E23F5" w:rsidP="00666A23">
      <w:pPr>
        <w:pStyle w:val="BoldBodyPara"/>
        <w:spacing w:line="240" w:lineRule="auto"/>
        <w:rPr>
          <w:rFonts w:asciiTheme="minorHAnsi" w:hAnsiTheme="minorHAnsi"/>
          <w:sz w:val="22"/>
          <w:szCs w:val="22"/>
        </w:rPr>
      </w:pPr>
    </w:p>
    <w:p w14:paraId="57FFB6C7" w14:textId="77777777" w:rsidR="005F5B9A" w:rsidRPr="005F5B9A" w:rsidRDefault="00D9248C" w:rsidP="005F5B9A">
      <w:pPr>
        <w:rPr>
          <w:sz w:val="16"/>
          <w:szCs w:val="16"/>
        </w:rPr>
      </w:pPr>
      <w:r w:rsidRPr="007A2E28">
        <w:rPr>
          <w:sz w:val="16"/>
          <w:szCs w:val="16"/>
        </w:rPr>
        <w:t xml:space="preserve">Yes = </w:t>
      </w:r>
      <w:r w:rsidR="005F5B9A" w:rsidRPr="005F5B9A">
        <w:rPr>
          <w:sz w:val="16"/>
          <w:szCs w:val="16"/>
        </w:rPr>
        <w:t xml:space="preserve">Entry into a later year is possible; for </w:t>
      </w:r>
      <w:proofErr w:type="gramStart"/>
      <w:r w:rsidR="005F5B9A" w:rsidRPr="005F5B9A">
        <w:rPr>
          <w:sz w:val="16"/>
          <w:szCs w:val="16"/>
        </w:rPr>
        <w:t>example</w:t>
      </w:r>
      <w:proofErr w:type="gramEnd"/>
      <w:r w:rsidR="005F5B9A" w:rsidRPr="005F5B9A">
        <w:rPr>
          <w:sz w:val="16"/>
          <w:szCs w:val="16"/>
        </w:rPr>
        <w:t xml:space="preserve"> with specific college qualifications, please check the course-specific webpage for full details www.napier.ac.uk/do-computing.</w:t>
      </w:r>
    </w:p>
    <w:p w14:paraId="0813DFA4" w14:textId="77777777" w:rsidR="005F5B9A" w:rsidRPr="005F5B9A" w:rsidRDefault="005F5B9A" w:rsidP="005F5B9A">
      <w:pPr>
        <w:rPr>
          <w:sz w:val="16"/>
          <w:szCs w:val="16"/>
        </w:rPr>
      </w:pPr>
      <w:r w:rsidRPr="005F5B9A">
        <w:rPr>
          <w:sz w:val="16"/>
          <w:szCs w:val="16"/>
        </w:rPr>
        <w:t>Science, technology or maths subjects: Biology, Chemistry, Physics, Psychology, Engineering Science, Computing, Information Technology, Software Systems Development, Digital Technology, Maths or other science.</w:t>
      </w:r>
    </w:p>
    <w:p w14:paraId="74C07B70" w14:textId="63E81230" w:rsidR="00D9248C" w:rsidRDefault="005F5B9A" w:rsidP="005F5B9A">
      <w:pPr>
        <w:rPr>
          <w:rFonts w:ascii="Arial" w:hAnsi="Arial" w:cs="Arial"/>
          <w:b/>
          <w:bCs/>
          <w:sz w:val="16"/>
          <w:szCs w:val="16"/>
        </w:rPr>
      </w:pPr>
      <w:r w:rsidRPr="005F5B9A">
        <w:rPr>
          <w:sz w:val="16"/>
          <w:szCs w:val="16"/>
        </w:rPr>
        <w:t>‡ Placement available.</w:t>
      </w:r>
    </w:p>
    <w:p w14:paraId="7699BFEA" w14:textId="77777777" w:rsidR="005F5B9A" w:rsidRPr="00D52782" w:rsidRDefault="005F5B9A" w:rsidP="00666A23">
      <w:pPr>
        <w:pStyle w:val="BoldBodyPara"/>
        <w:spacing w:line="240" w:lineRule="auto"/>
        <w:rPr>
          <w:rFonts w:asciiTheme="minorHAnsi" w:hAnsiTheme="minorHAnsi"/>
          <w:sz w:val="22"/>
          <w:szCs w:val="22"/>
        </w:rPr>
      </w:pPr>
    </w:p>
    <w:p w14:paraId="0524E361" w14:textId="77777777" w:rsidR="00A603AC" w:rsidRPr="00A23579" w:rsidRDefault="00A603AC" w:rsidP="00A603AC">
      <w:pPr>
        <w:rPr>
          <w:rFonts w:eastAsia="Times New Roman"/>
          <w:b/>
          <w:bCs/>
          <w:sz w:val="20"/>
          <w:szCs w:val="20"/>
        </w:rPr>
      </w:pPr>
      <w:r w:rsidRPr="00A23579">
        <w:rPr>
          <w:rFonts w:eastAsia="Times New Roman"/>
          <w:b/>
          <w:bCs/>
          <w:sz w:val="20"/>
          <w:szCs w:val="20"/>
        </w:rPr>
        <w:t>Coming from college</w:t>
      </w:r>
    </w:p>
    <w:p w14:paraId="7333B9C8" w14:textId="77777777" w:rsidR="00A603AC" w:rsidRPr="00A23579" w:rsidRDefault="00A603AC" w:rsidP="00A603AC">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Pr>
          <w:rStyle w:val="Hyperlink"/>
          <w:sz w:val="20"/>
          <w:szCs w:val="20"/>
        </w:rPr>
        <w:t>www.n</w:t>
      </w:r>
      <w:r w:rsidRPr="00A23579">
        <w:rPr>
          <w:rStyle w:val="Hyperlink"/>
          <w:sz w:val="20"/>
          <w:szCs w:val="20"/>
        </w:rPr>
        <w:t>apier.ac.uk/UG-comingfromcollege</w:t>
      </w:r>
    </w:p>
    <w:p w14:paraId="053D4C0E" w14:textId="77777777" w:rsidR="00A603AC" w:rsidRDefault="00A603AC" w:rsidP="006E23F5">
      <w:pPr>
        <w:pStyle w:val="BoldBodyPara"/>
        <w:spacing w:line="240" w:lineRule="auto"/>
        <w:outlineLvl w:val="0"/>
        <w:rPr>
          <w:rFonts w:asciiTheme="minorHAnsi" w:hAnsiTheme="minorHAnsi"/>
        </w:rPr>
      </w:pPr>
    </w:p>
    <w:p w14:paraId="4DF4A7EE" w14:textId="7C6336E1" w:rsidR="006E23F5" w:rsidRPr="003516F4" w:rsidRDefault="00F44F81" w:rsidP="006E23F5">
      <w:pPr>
        <w:pStyle w:val="BoldBodyPara"/>
        <w:spacing w:line="240" w:lineRule="auto"/>
        <w:outlineLvl w:val="0"/>
        <w:rPr>
          <w:rFonts w:asciiTheme="minorHAnsi" w:hAnsiTheme="minorHAnsi"/>
        </w:rPr>
      </w:pPr>
      <w:r w:rsidRPr="00F44F81">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3DDB264F" w14:textId="773B051D" w:rsidR="006E23F5" w:rsidRDefault="00F44F81" w:rsidP="006E23F5">
      <w:pPr>
        <w:pStyle w:val="CourseBodyCopy10pt"/>
        <w:spacing w:after="0" w:line="240" w:lineRule="auto"/>
        <w:rPr>
          <w:rFonts w:asciiTheme="minorHAnsi" w:eastAsia="Times New Roman" w:hAnsiTheme="minorHAnsi"/>
        </w:rPr>
      </w:pPr>
      <w:r w:rsidRPr="00F44F81">
        <w:rPr>
          <w:rFonts w:asciiTheme="minorHAnsi" w:eastAsia="Times New Roman" w:hAnsiTheme="minorHAnsi"/>
        </w:rPr>
        <w:t xml:space="preserve">Applicants that meet our Widening Access policy will be given an offer based on our minimum entry requirements. Please check your eligibility at </w:t>
      </w:r>
      <w:hyperlink r:id="rId23" w:history="1">
        <w:r w:rsidRPr="00704066">
          <w:rPr>
            <w:rStyle w:val="Hyperlink"/>
            <w:rFonts w:asciiTheme="minorHAnsi" w:eastAsia="Times New Roman" w:hAnsiTheme="minorHAnsi"/>
          </w:rPr>
          <w:t>www.napier.ac.uk/UG-entry</w:t>
        </w:r>
      </w:hyperlink>
    </w:p>
    <w:p w14:paraId="1B597E2B" w14:textId="77777777" w:rsidR="006E23F5" w:rsidRPr="003516F4" w:rsidRDefault="006E23F5" w:rsidP="006E23F5">
      <w:pPr>
        <w:rPr>
          <w:rFonts w:eastAsia="Times New Roman"/>
          <w:sz w:val="20"/>
          <w:szCs w:val="20"/>
        </w:rPr>
      </w:pPr>
    </w:p>
    <w:p w14:paraId="5B69EE84"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09F02462" w14:textId="77EE24EC"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5CB082B1" w14:textId="77777777" w:rsidR="006E23F5" w:rsidRPr="00A23579" w:rsidRDefault="006E23F5" w:rsidP="006E23F5">
      <w:pPr>
        <w:rPr>
          <w:sz w:val="20"/>
          <w:szCs w:val="20"/>
        </w:rPr>
      </w:pPr>
    </w:p>
    <w:p w14:paraId="7A9297E4" w14:textId="77777777" w:rsidR="006E23F5" w:rsidRDefault="006E23F5" w:rsidP="006E23F5">
      <w:pPr>
        <w:rPr>
          <w:sz w:val="22"/>
          <w:szCs w:val="22"/>
        </w:rPr>
      </w:pPr>
    </w:p>
    <w:p w14:paraId="64D9ECA1" w14:textId="77777777" w:rsidR="006E23F5" w:rsidRPr="00D52782" w:rsidRDefault="006E23F5" w:rsidP="006E23F5">
      <w:pPr>
        <w:rPr>
          <w:sz w:val="22"/>
          <w:szCs w:val="22"/>
        </w:rPr>
      </w:pPr>
    </w:p>
    <w:p w14:paraId="1757BE6C" w14:textId="77777777" w:rsidR="006E23F5" w:rsidRPr="00820F22" w:rsidRDefault="006E23F5" w:rsidP="006E23F5">
      <w:pPr>
        <w:pStyle w:val="BIgHeadingBoldulc"/>
        <w:spacing w:before="0" w:after="0" w:line="240" w:lineRule="auto"/>
        <w:outlineLvl w:val="0"/>
        <w:rPr>
          <w:rFonts w:asciiTheme="minorHAnsi" w:hAnsiTheme="minorHAnsi"/>
          <w:sz w:val="32"/>
          <w:szCs w:val="32"/>
        </w:rPr>
      </w:pPr>
      <w:r w:rsidRPr="00820F22">
        <w:rPr>
          <w:rFonts w:asciiTheme="minorHAnsi" w:hAnsiTheme="minorHAnsi"/>
          <w:sz w:val="32"/>
          <w:szCs w:val="32"/>
        </w:rPr>
        <w:t xml:space="preserve">CRIMINOLOGY, PSYCHOLOGY &amp; SOCIOLOGY </w:t>
      </w:r>
    </w:p>
    <w:p w14:paraId="1C30F839" w14:textId="11BD33FC" w:rsidR="006E23F5" w:rsidRPr="005C457D" w:rsidRDefault="00380602"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5C457D">
        <w:rPr>
          <w:rStyle w:val="Hyperlink"/>
          <w:rFonts w:asciiTheme="minorHAnsi" w:hAnsiTheme="minorHAnsi"/>
          <w:sz w:val="24"/>
          <w:szCs w:val="24"/>
        </w:rPr>
        <w:t>apier.ac.uk/do-soc</w:t>
      </w:r>
      <w:r w:rsidR="006E23F5" w:rsidRPr="005C457D">
        <w:rPr>
          <w:rFonts w:asciiTheme="minorHAnsi" w:hAnsiTheme="minorHAnsi"/>
          <w:sz w:val="24"/>
          <w:szCs w:val="24"/>
        </w:rPr>
        <w:t xml:space="preserve"> </w:t>
      </w:r>
    </w:p>
    <w:p w14:paraId="1DAF6505" w14:textId="77777777" w:rsidR="006E23F5" w:rsidRPr="005C457D" w:rsidRDefault="006E23F5" w:rsidP="006E23F5">
      <w:pPr>
        <w:rPr>
          <w:rFonts w:cs="Segoe UI"/>
          <w:color w:val="000000"/>
        </w:rPr>
      </w:pPr>
    </w:p>
    <w:p w14:paraId="3E08C0CC" w14:textId="3FA3F75E" w:rsidR="003C2DEC" w:rsidRDefault="003C2DEC" w:rsidP="003C2DEC">
      <w:pPr>
        <w:pStyle w:val="ListParagraph"/>
        <w:numPr>
          <w:ilvl w:val="0"/>
          <w:numId w:val="17"/>
        </w:numPr>
        <w:rPr>
          <w:rFonts w:cs="Segoe UI"/>
          <w:color w:val="000000"/>
        </w:rPr>
      </w:pPr>
      <w:r w:rsidRPr="005C457D">
        <w:rPr>
          <w:rFonts w:cs="Segoe UI"/>
          <w:color w:val="000000"/>
        </w:rPr>
        <w:t>We are a top 5 UK modern university for Psychology (The Times/Sunday Times Good University Guide 202</w:t>
      </w:r>
      <w:r w:rsidR="00BE2BB0">
        <w:rPr>
          <w:rFonts w:cs="Segoe UI"/>
          <w:color w:val="000000"/>
        </w:rPr>
        <w:t>6</w:t>
      </w:r>
      <w:r w:rsidRPr="005C457D">
        <w:rPr>
          <w:rFonts w:cs="Segoe UI"/>
          <w:color w:val="000000"/>
        </w:rPr>
        <w:t>)</w:t>
      </w:r>
      <w:r w:rsidR="00983894">
        <w:rPr>
          <w:rFonts w:cs="Segoe UI"/>
          <w:color w:val="000000"/>
        </w:rPr>
        <w:t xml:space="preserve"> and are ranked </w:t>
      </w:r>
      <w:r w:rsidR="00783649">
        <w:rPr>
          <w:rFonts w:cs="Segoe UI"/>
          <w:color w:val="000000"/>
        </w:rPr>
        <w:t>#1 in Scotland for overall student satisfaction in</w:t>
      </w:r>
      <w:r w:rsidR="00983894">
        <w:rPr>
          <w:rFonts w:cs="Segoe UI"/>
          <w:color w:val="000000"/>
        </w:rPr>
        <w:t xml:space="preserve"> Psychology (National Student Survey 202</w:t>
      </w:r>
      <w:r w:rsidR="00783649">
        <w:rPr>
          <w:rFonts w:cs="Segoe UI"/>
          <w:color w:val="000000"/>
        </w:rPr>
        <w:t>5</w:t>
      </w:r>
      <w:r w:rsidR="00983894">
        <w:rPr>
          <w:rFonts w:cs="Segoe UI"/>
          <w:color w:val="000000"/>
        </w:rPr>
        <w:t>)</w:t>
      </w:r>
      <w:r w:rsidRPr="005C457D">
        <w:rPr>
          <w:rFonts w:cs="Segoe UI"/>
          <w:color w:val="000000"/>
        </w:rPr>
        <w:t>.</w:t>
      </w:r>
    </w:p>
    <w:p w14:paraId="74E0EF6F" w14:textId="77777777" w:rsidR="00983894" w:rsidRPr="005C457D" w:rsidRDefault="00983894" w:rsidP="00983894">
      <w:pPr>
        <w:pStyle w:val="ListParagraph"/>
        <w:rPr>
          <w:rFonts w:cs="Segoe UI"/>
          <w:color w:val="000000"/>
        </w:rPr>
      </w:pPr>
    </w:p>
    <w:p w14:paraId="70D92F9E" w14:textId="54E18588" w:rsidR="003C2DEC" w:rsidRDefault="003C2DEC" w:rsidP="003C2DEC">
      <w:pPr>
        <w:pStyle w:val="ListParagraph"/>
        <w:numPr>
          <w:ilvl w:val="0"/>
          <w:numId w:val="17"/>
        </w:numPr>
        <w:rPr>
          <w:rFonts w:cs="Segoe UI"/>
          <w:color w:val="000000"/>
        </w:rPr>
      </w:pPr>
      <w:r w:rsidRPr="005C457D">
        <w:rPr>
          <w:rFonts w:cs="Segoe UI"/>
          <w:color w:val="000000"/>
        </w:rPr>
        <w:t>A top 5 UK modern university for Sociology (Complete University Guide 202</w:t>
      </w:r>
      <w:r w:rsidR="00962ECE">
        <w:rPr>
          <w:rFonts w:cs="Segoe UI"/>
          <w:color w:val="000000"/>
        </w:rPr>
        <w:t>5</w:t>
      </w:r>
      <w:r w:rsidRPr="005C457D">
        <w:rPr>
          <w:rFonts w:cs="Segoe UI"/>
          <w:color w:val="000000"/>
        </w:rPr>
        <w:t>).</w:t>
      </w:r>
    </w:p>
    <w:p w14:paraId="28F3BAEA" w14:textId="77777777" w:rsidR="00983894" w:rsidRPr="005C457D" w:rsidRDefault="00983894" w:rsidP="00983894">
      <w:pPr>
        <w:pStyle w:val="ListParagraph"/>
        <w:rPr>
          <w:rFonts w:cs="Segoe UI"/>
          <w:color w:val="000000"/>
        </w:rPr>
      </w:pPr>
    </w:p>
    <w:p w14:paraId="5704B49C" w14:textId="77777777" w:rsidR="003C2DEC" w:rsidRPr="005C457D" w:rsidRDefault="003C2DEC" w:rsidP="003C2DEC">
      <w:pPr>
        <w:pStyle w:val="ListParagraph"/>
        <w:numPr>
          <w:ilvl w:val="0"/>
          <w:numId w:val="17"/>
        </w:numPr>
        <w:rPr>
          <w:rFonts w:cs="Segoe UI"/>
          <w:color w:val="000000"/>
        </w:rPr>
      </w:pPr>
      <w:r w:rsidRPr="005C457D">
        <w:rPr>
          <w:rFonts w:cs="Segoe UI"/>
          <w:color w:val="000000"/>
        </w:rPr>
        <w:t>Study in a multidisciplinary school where programmes are informed by our staff’s active research in the fields of criminology, social sciences and psychology.</w:t>
      </w:r>
    </w:p>
    <w:p w14:paraId="6A91BA62" w14:textId="77777777" w:rsidR="003C2DEC" w:rsidRPr="005C457D" w:rsidRDefault="003C2DEC" w:rsidP="003C2DEC">
      <w:pPr>
        <w:rPr>
          <w:rFonts w:cs="Segoe UI"/>
          <w:color w:val="000000"/>
        </w:rPr>
      </w:pPr>
    </w:p>
    <w:p w14:paraId="2FA459D6" w14:textId="77777777" w:rsidR="00876FE0" w:rsidRPr="00876FE0" w:rsidRDefault="00876FE0" w:rsidP="00876FE0">
      <w:pPr>
        <w:rPr>
          <w:rFonts w:cs="Segoe UI"/>
          <w:b/>
          <w:bCs/>
          <w:color w:val="000000"/>
        </w:rPr>
      </w:pPr>
      <w:r w:rsidRPr="00876FE0">
        <w:rPr>
          <w:rFonts w:cs="Segoe UI"/>
          <w:b/>
          <w:bCs/>
          <w:color w:val="000000"/>
        </w:rPr>
        <w:t>Dr Jamie Buchan, Programme Leader and Associate Professor in Criminology.</w:t>
      </w:r>
    </w:p>
    <w:p w14:paraId="73A82926" w14:textId="288C56D7" w:rsidR="003C2DEC" w:rsidRPr="005C457D" w:rsidRDefault="003C2DEC" w:rsidP="003C2DEC">
      <w:pPr>
        <w:rPr>
          <w:rFonts w:cs="Segoe UI"/>
          <w:color w:val="000000"/>
        </w:rPr>
      </w:pPr>
      <w:r w:rsidRPr="005C457D">
        <w:rPr>
          <w:rFonts w:cs="Segoe UI"/>
          <w:color w:val="000000"/>
        </w:rPr>
        <w:t xml:space="preserve">"Study criminal behaviour (criminology), understand society, culture and human interaction (sociology), or gain insight into individuals and their unique behaviour (psychology), through these exciting and relevant areas of study. </w:t>
      </w:r>
      <w:proofErr w:type="gramStart"/>
      <w:r w:rsidRPr="005C457D">
        <w:rPr>
          <w:rFonts w:cs="Segoe UI"/>
          <w:color w:val="000000"/>
        </w:rPr>
        <w:t>All of</w:t>
      </w:r>
      <w:proofErr w:type="gramEnd"/>
      <w:r w:rsidRPr="005C457D">
        <w:rPr>
          <w:rFonts w:cs="Segoe UI"/>
          <w:color w:val="000000"/>
        </w:rPr>
        <w:t xml:space="preserve"> these subjects explore a broad range of sociological, psychological, cultural, and political issues. You’ll develop a range of practical, intellectual and transferable skills, including psychological or social research methods, group working, communication, critical thinking and problem solving.”</w:t>
      </w:r>
    </w:p>
    <w:p w14:paraId="43B937AA" w14:textId="77777777" w:rsidR="003C2DEC" w:rsidRPr="005C457D" w:rsidRDefault="003C2DEC" w:rsidP="003C2DEC">
      <w:pPr>
        <w:rPr>
          <w:rFonts w:cs="Segoe UI"/>
          <w:color w:val="000000"/>
        </w:rPr>
      </w:pPr>
    </w:p>
    <w:p w14:paraId="7346E31E" w14:textId="77777777" w:rsidR="003C2DEC" w:rsidRPr="005C457D" w:rsidRDefault="003C2DEC" w:rsidP="006E23F5">
      <w:pPr>
        <w:rPr>
          <w:rFonts w:cs="Segoe UI"/>
          <w:color w:val="000000"/>
        </w:rPr>
      </w:pPr>
    </w:p>
    <w:p w14:paraId="72879C00" w14:textId="77777777" w:rsidR="0068433E" w:rsidRPr="005C457D" w:rsidRDefault="0068433E" w:rsidP="0068433E">
      <w:pPr>
        <w:pStyle w:val="BoldBodyPara"/>
        <w:spacing w:line="240" w:lineRule="auto"/>
        <w:outlineLvl w:val="0"/>
        <w:rPr>
          <w:rFonts w:asciiTheme="minorHAnsi" w:hAnsiTheme="minorHAnsi"/>
          <w:sz w:val="28"/>
          <w:szCs w:val="26"/>
        </w:rPr>
      </w:pPr>
      <w:r w:rsidRPr="005C457D">
        <w:rPr>
          <w:rFonts w:asciiTheme="minorHAnsi" w:hAnsiTheme="minorHAnsi"/>
          <w:sz w:val="28"/>
          <w:szCs w:val="26"/>
        </w:rPr>
        <w:t>CAREERS</w:t>
      </w:r>
    </w:p>
    <w:p w14:paraId="4D5E9299" w14:textId="77777777" w:rsidR="00820F22" w:rsidRPr="005C457D" w:rsidRDefault="00820F22" w:rsidP="0068433E">
      <w:pPr>
        <w:pStyle w:val="BoldBodyPara"/>
        <w:spacing w:line="240" w:lineRule="auto"/>
        <w:outlineLvl w:val="0"/>
        <w:rPr>
          <w:rFonts w:asciiTheme="minorHAnsi" w:hAnsiTheme="minorHAnsi"/>
          <w:sz w:val="28"/>
          <w:szCs w:val="26"/>
        </w:rPr>
      </w:pPr>
    </w:p>
    <w:p w14:paraId="4BA9B641" w14:textId="2BA23A33"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Police Officer </w:t>
      </w:r>
    </w:p>
    <w:p w14:paraId="48C1C15E" w14:textId="403BD1B4" w:rsidR="0068433E" w:rsidRPr="005C457D" w:rsidRDefault="00876FE0" w:rsidP="0068433E">
      <w:pPr>
        <w:pStyle w:val="BoldBodyPara"/>
        <w:spacing w:line="240" w:lineRule="auto"/>
        <w:outlineLvl w:val="0"/>
        <w:rPr>
          <w:rFonts w:asciiTheme="minorHAnsi" w:hAnsiTheme="minorHAnsi"/>
          <w:sz w:val="24"/>
          <w:szCs w:val="24"/>
        </w:rPr>
      </w:pPr>
      <w:r>
        <w:rPr>
          <w:rFonts w:asciiTheme="minorHAnsi" w:hAnsiTheme="minorHAnsi"/>
          <w:sz w:val="24"/>
          <w:szCs w:val="24"/>
        </w:rPr>
        <w:t>Justice Social Worker</w:t>
      </w:r>
    </w:p>
    <w:p w14:paraId="4C240040"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Prison Officer </w:t>
      </w:r>
    </w:p>
    <w:p w14:paraId="1C2A6D92"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Teacher</w:t>
      </w:r>
    </w:p>
    <w:p w14:paraId="22BA371C"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lastRenderedPageBreak/>
        <w:t xml:space="preserve">Social Worker </w:t>
      </w:r>
    </w:p>
    <w:p w14:paraId="5CE0E212"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Youth Worker </w:t>
      </w:r>
    </w:p>
    <w:p w14:paraId="3A4DAF85"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International Development Consultant </w:t>
      </w:r>
    </w:p>
    <w:p w14:paraId="51535922" w14:textId="1224F4F0" w:rsidR="0068433E" w:rsidRPr="005C457D" w:rsidRDefault="007E14A4" w:rsidP="0068433E">
      <w:pPr>
        <w:pStyle w:val="BoldBodyPara"/>
        <w:spacing w:line="240" w:lineRule="auto"/>
        <w:outlineLvl w:val="0"/>
        <w:rPr>
          <w:rFonts w:asciiTheme="minorHAnsi" w:hAnsiTheme="minorHAnsi"/>
          <w:sz w:val="24"/>
          <w:szCs w:val="24"/>
        </w:rPr>
      </w:pPr>
      <w:r>
        <w:rPr>
          <w:rFonts w:asciiTheme="minorHAnsi" w:hAnsiTheme="minorHAnsi"/>
          <w:sz w:val="24"/>
          <w:szCs w:val="24"/>
        </w:rPr>
        <w:t>Civil Servant</w:t>
      </w:r>
    </w:p>
    <w:p w14:paraId="058F42B3"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Pollster</w:t>
      </w:r>
    </w:p>
    <w:p w14:paraId="63FE7C3B"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Counsellor </w:t>
      </w:r>
    </w:p>
    <w:p w14:paraId="34F0CDE8"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Psychologist</w:t>
      </w:r>
    </w:p>
    <w:p w14:paraId="15181B65"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Social Researcher </w:t>
      </w:r>
    </w:p>
    <w:p w14:paraId="58DFAA90"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Policy Analyst </w:t>
      </w:r>
    </w:p>
    <w:p w14:paraId="179F2AFC"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Marketing Insight Manager </w:t>
      </w:r>
    </w:p>
    <w:p w14:paraId="5040C2C3" w14:textId="77777777" w:rsidR="0068433E" w:rsidRPr="005C457D" w:rsidRDefault="0068433E" w:rsidP="0068433E">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Human Resources Officer</w:t>
      </w:r>
    </w:p>
    <w:p w14:paraId="5F7C9C0A" w14:textId="77777777" w:rsidR="0068433E" w:rsidRPr="00EC1791" w:rsidRDefault="0068433E" w:rsidP="0068433E">
      <w:pPr>
        <w:pStyle w:val="CourseBodyCopy10pt"/>
        <w:spacing w:after="0" w:line="240" w:lineRule="auto"/>
        <w:rPr>
          <w:rFonts w:asciiTheme="minorHAnsi" w:hAnsiTheme="minorHAnsi"/>
        </w:rPr>
      </w:pPr>
      <w:r w:rsidRPr="00EC1791">
        <w:rPr>
          <w:rFonts w:asciiTheme="minorHAnsi" w:hAnsiTheme="minorHAnsi"/>
        </w:rPr>
        <w:t>(After you’ve graduated, specialist vocational training or postgraduate study is typically required to enter some of these professions).</w:t>
      </w:r>
    </w:p>
    <w:p w14:paraId="1C1A276B" w14:textId="77777777" w:rsidR="00876FE0" w:rsidRDefault="00876FE0" w:rsidP="00876FE0">
      <w:pPr>
        <w:rPr>
          <w:rFonts w:cs="Segoe UI"/>
          <w:b/>
          <w:bCs/>
          <w:color w:val="000000"/>
        </w:rPr>
      </w:pPr>
    </w:p>
    <w:p w14:paraId="206373E3" w14:textId="0E1D7B91" w:rsidR="00876FE0" w:rsidRPr="00876FE0" w:rsidRDefault="00876FE0" w:rsidP="00876FE0">
      <w:pPr>
        <w:rPr>
          <w:rFonts w:cs="Segoe UI"/>
          <w:b/>
          <w:bCs/>
          <w:color w:val="000000"/>
        </w:rPr>
      </w:pPr>
      <w:r w:rsidRPr="00876FE0">
        <w:rPr>
          <w:rFonts w:cs="Segoe UI"/>
          <w:b/>
          <w:bCs/>
          <w:color w:val="000000"/>
        </w:rPr>
        <w:t>Eilidh Gough, BA (Hons) Social Sciences.</w:t>
      </w:r>
    </w:p>
    <w:p w14:paraId="22619CEA" w14:textId="77777777" w:rsidR="00876FE0" w:rsidRPr="005C457D" w:rsidRDefault="00876FE0" w:rsidP="00876FE0">
      <w:pPr>
        <w:rPr>
          <w:rFonts w:cs="Segoe UI"/>
          <w:color w:val="000000"/>
        </w:rPr>
      </w:pPr>
      <w:r w:rsidRPr="005C457D">
        <w:rPr>
          <w:rFonts w:cs="Segoe UI"/>
          <w:color w:val="000000"/>
        </w:rPr>
        <w:t>"I chose to study at Edinburgh Napier because it offered me the ability to study a wide range of subjects instead of just one discipline. Being able to develop my understanding in areas I am interested in with the support of tutors has been amazing, and the mixed approach to subjects and research methods has allowed me to learn in a way that suits me. I’ve found tutors will go above and beyond to help us.”</w:t>
      </w:r>
    </w:p>
    <w:p w14:paraId="15CD817F" w14:textId="77777777" w:rsidR="00876FE0" w:rsidRPr="005C457D" w:rsidRDefault="00876FE0" w:rsidP="00876FE0">
      <w:pPr>
        <w:rPr>
          <w:rFonts w:cs="Segoe UI"/>
          <w:color w:val="000000"/>
        </w:rPr>
      </w:pPr>
    </w:p>
    <w:p w14:paraId="4A7B065F" w14:textId="77777777" w:rsidR="0068433E" w:rsidRPr="005C457D" w:rsidRDefault="0068433E" w:rsidP="0068433E">
      <w:pPr>
        <w:pStyle w:val="BoldBodyPara"/>
        <w:spacing w:line="240" w:lineRule="auto"/>
        <w:outlineLvl w:val="0"/>
        <w:rPr>
          <w:rFonts w:asciiTheme="minorHAnsi" w:hAnsiTheme="minorHAnsi"/>
          <w:sz w:val="24"/>
          <w:szCs w:val="24"/>
        </w:rPr>
      </w:pPr>
    </w:p>
    <w:p w14:paraId="6D8A6FF6"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COURSES </w:t>
      </w:r>
    </w:p>
    <w:p w14:paraId="72F6222E"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BA (Hons) Criminology </w:t>
      </w:r>
    </w:p>
    <w:p w14:paraId="00A56321"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BA (Hons) or BSc (Hons) Psychology</w:t>
      </w:r>
    </w:p>
    <w:p w14:paraId="0183FEE0"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BA (Hons) Psychology with Sociology </w:t>
      </w:r>
    </w:p>
    <w:p w14:paraId="39A102B5" w14:textId="77777777" w:rsidR="006E23F5" w:rsidRPr="005C457D" w:rsidRDefault="006E23F5" w:rsidP="006E23F5">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BA (Hons) Social Sciences </w:t>
      </w:r>
    </w:p>
    <w:p w14:paraId="7BCE23F6" w14:textId="77777777" w:rsidR="007E14A4" w:rsidRPr="005C457D" w:rsidRDefault="007E14A4" w:rsidP="007E14A4">
      <w:pPr>
        <w:pStyle w:val="BoldBodyPara"/>
        <w:spacing w:line="240" w:lineRule="auto"/>
        <w:outlineLvl w:val="0"/>
        <w:rPr>
          <w:rFonts w:asciiTheme="minorHAnsi" w:hAnsiTheme="minorHAnsi"/>
          <w:sz w:val="24"/>
          <w:szCs w:val="24"/>
        </w:rPr>
      </w:pPr>
      <w:r w:rsidRPr="005C457D">
        <w:rPr>
          <w:rFonts w:asciiTheme="minorHAnsi" w:hAnsiTheme="minorHAnsi"/>
          <w:sz w:val="24"/>
          <w:szCs w:val="24"/>
        </w:rPr>
        <w:t xml:space="preserve">BSc (Hons) Policing &amp; Criminology </w:t>
      </w:r>
    </w:p>
    <w:p w14:paraId="4CAF11EB" w14:textId="77777777" w:rsidR="006E23F5" w:rsidRPr="005C457D" w:rsidRDefault="006E23F5" w:rsidP="006E23F5">
      <w:pPr>
        <w:pStyle w:val="CourseBodyCopy10pt"/>
        <w:spacing w:after="0" w:line="240" w:lineRule="auto"/>
        <w:rPr>
          <w:rFonts w:asciiTheme="minorHAnsi" w:hAnsiTheme="minorHAnsi"/>
          <w:sz w:val="24"/>
          <w:szCs w:val="24"/>
        </w:rPr>
      </w:pPr>
    </w:p>
    <w:p w14:paraId="588A3643" w14:textId="77777777" w:rsidR="006E23F5" w:rsidRPr="005C457D" w:rsidRDefault="006E23F5" w:rsidP="006E23F5">
      <w:pPr>
        <w:pStyle w:val="BoldBodyPara"/>
        <w:spacing w:line="240" w:lineRule="auto"/>
        <w:outlineLvl w:val="0"/>
        <w:rPr>
          <w:rFonts w:asciiTheme="minorHAnsi" w:hAnsiTheme="minorHAnsi"/>
          <w:sz w:val="24"/>
          <w:szCs w:val="24"/>
        </w:rPr>
      </w:pPr>
    </w:p>
    <w:p w14:paraId="242DDE24" w14:textId="77777777" w:rsidR="00666A23" w:rsidRDefault="006E23F5" w:rsidP="00666A23">
      <w:pPr>
        <w:pStyle w:val="BoldBodyPara"/>
        <w:spacing w:line="240" w:lineRule="auto"/>
        <w:rPr>
          <w:rFonts w:asciiTheme="minorHAnsi" w:hAnsiTheme="minorHAnsi"/>
          <w:sz w:val="22"/>
          <w:szCs w:val="22"/>
        </w:rPr>
      </w:pPr>
      <w:r w:rsidRPr="005C457D">
        <w:rPr>
          <w:rFonts w:asciiTheme="minorHAnsi" w:hAnsiTheme="minorHAnsi"/>
          <w:sz w:val="24"/>
          <w:szCs w:val="24"/>
        </w:rPr>
        <w:t>UNDERGRADUATE ENTRY REQUIREMENTS</w:t>
      </w:r>
      <w:r w:rsidRPr="005C457D">
        <w:rPr>
          <w:rFonts w:asciiTheme="minorHAnsi" w:hAnsiTheme="minorHAnsi"/>
          <w:sz w:val="24"/>
          <w:szCs w:val="24"/>
        </w:rPr>
        <w:br/>
      </w:r>
    </w:p>
    <w:tbl>
      <w:tblPr>
        <w:tblStyle w:val="TableGrid"/>
        <w:tblW w:w="0" w:type="auto"/>
        <w:tblLook w:val="04A0" w:firstRow="1" w:lastRow="0" w:firstColumn="1" w:lastColumn="0" w:noHBand="0" w:noVBand="1"/>
      </w:tblPr>
      <w:tblGrid>
        <w:gridCol w:w="2430"/>
        <w:gridCol w:w="1577"/>
        <w:gridCol w:w="1652"/>
        <w:gridCol w:w="1545"/>
        <w:gridCol w:w="906"/>
        <w:gridCol w:w="906"/>
      </w:tblGrid>
      <w:tr w:rsidR="00666A23" w:rsidRPr="00ED2F66" w14:paraId="59013DD9" w14:textId="77777777" w:rsidTr="007A412C">
        <w:tc>
          <w:tcPr>
            <w:tcW w:w="2430" w:type="dxa"/>
          </w:tcPr>
          <w:p w14:paraId="0EAFDAA8" w14:textId="77777777" w:rsidR="00666A23" w:rsidRPr="00ED2F66" w:rsidRDefault="00666A23" w:rsidP="007A412C">
            <w:pPr>
              <w:rPr>
                <w:rFonts w:ascii="Arial" w:hAnsi="Arial" w:cs="Arial"/>
                <w:sz w:val="16"/>
                <w:szCs w:val="16"/>
              </w:rPr>
            </w:pPr>
          </w:p>
        </w:tc>
        <w:tc>
          <w:tcPr>
            <w:tcW w:w="1577" w:type="dxa"/>
          </w:tcPr>
          <w:p w14:paraId="0B640EC4"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2" w:type="dxa"/>
          </w:tcPr>
          <w:p w14:paraId="18971D5E" w14:textId="5FA2E5D4"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6543D6">
              <w:rPr>
                <w:rFonts w:ascii="Arial" w:eastAsia="Times New Roman" w:hAnsi="Arial" w:cs="Arial"/>
                <w:sz w:val="16"/>
                <w:szCs w:val="16"/>
                <w:lang w:eastAsia="en-GB"/>
              </w:rPr>
              <w:t xml:space="preserve"> </w:t>
            </w:r>
            <w:r w:rsidR="006543D6" w:rsidRPr="006543D6">
              <w:rPr>
                <w:rFonts w:ascii="Arial" w:eastAsia="Times New Roman" w:hAnsi="Arial" w:cs="Arial"/>
                <w:sz w:val="16"/>
                <w:szCs w:val="16"/>
                <w:lang w:eastAsia="en-GB"/>
              </w:rPr>
              <w:t>†</w:t>
            </w:r>
          </w:p>
        </w:tc>
        <w:tc>
          <w:tcPr>
            <w:tcW w:w="1545" w:type="dxa"/>
          </w:tcPr>
          <w:p w14:paraId="784E6068" w14:textId="77777777" w:rsidR="00666A23" w:rsidRPr="00ED2F66" w:rsidRDefault="00666A23"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6" w:type="dxa"/>
          </w:tcPr>
          <w:p w14:paraId="71D57E00" w14:textId="77777777" w:rsidR="00666A23" w:rsidRPr="00ED2F66" w:rsidRDefault="00666A23" w:rsidP="007A412C">
            <w:pPr>
              <w:rPr>
                <w:rFonts w:ascii="Arial" w:hAnsi="Arial" w:cs="Arial"/>
                <w:sz w:val="16"/>
                <w:szCs w:val="16"/>
              </w:rPr>
            </w:pPr>
            <w:r w:rsidRPr="00ED2F66">
              <w:rPr>
                <w:rFonts w:ascii="Arial" w:hAnsi="Arial" w:cs="Arial"/>
                <w:sz w:val="16"/>
                <w:szCs w:val="16"/>
              </w:rPr>
              <w:t>YEAR 2</w:t>
            </w:r>
          </w:p>
        </w:tc>
        <w:tc>
          <w:tcPr>
            <w:tcW w:w="906" w:type="dxa"/>
          </w:tcPr>
          <w:p w14:paraId="264FA888" w14:textId="77777777" w:rsidR="00666A23" w:rsidRPr="00ED2F66" w:rsidRDefault="00666A23" w:rsidP="007A412C">
            <w:pPr>
              <w:rPr>
                <w:rFonts w:ascii="Arial" w:hAnsi="Arial" w:cs="Arial"/>
                <w:sz w:val="16"/>
                <w:szCs w:val="16"/>
              </w:rPr>
            </w:pPr>
            <w:r w:rsidRPr="00ED2F66">
              <w:rPr>
                <w:rFonts w:ascii="Arial" w:hAnsi="Arial" w:cs="Arial"/>
                <w:sz w:val="16"/>
                <w:szCs w:val="16"/>
              </w:rPr>
              <w:t>YEAR 3</w:t>
            </w:r>
          </w:p>
        </w:tc>
      </w:tr>
      <w:tr w:rsidR="00666A23" w:rsidRPr="00ED2F66" w14:paraId="44F2F0DF" w14:textId="77777777" w:rsidTr="007A412C">
        <w:tc>
          <w:tcPr>
            <w:tcW w:w="2430" w:type="dxa"/>
          </w:tcPr>
          <w:p w14:paraId="1FAEA2DF" w14:textId="77777777" w:rsidR="00666A23" w:rsidRDefault="00666A23" w:rsidP="007A412C">
            <w:pPr>
              <w:rPr>
                <w:rFonts w:ascii="Arial" w:hAnsi="Arial" w:cs="Arial"/>
                <w:b/>
                <w:bCs/>
                <w:sz w:val="16"/>
                <w:szCs w:val="16"/>
              </w:rPr>
            </w:pPr>
            <w:r>
              <w:rPr>
                <w:rFonts w:ascii="Arial" w:hAnsi="Arial" w:cs="Arial"/>
                <w:b/>
                <w:bCs/>
                <w:sz w:val="16"/>
                <w:szCs w:val="16"/>
              </w:rPr>
              <w:t>BA (HONS) CRIMINOLOGY</w:t>
            </w:r>
          </w:p>
          <w:p w14:paraId="09AB1437" w14:textId="77777777" w:rsidR="00666A23" w:rsidRDefault="00666A23" w:rsidP="007A412C">
            <w:pPr>
              <w:rPr>
                <w:rFonts w:ascii="Arial" w:hAnsi="Arial" w:cs="Arial"/>
                <w:sz w:val="16"/>
                <w:szCs w:val="16"/>
              </w:rPr>
            </w:pPr>
            <w:r>
              <w:rPr>
                <w:rFonts w:ascii="Arial" w:hAnsi="Arial" w:cs="Arial"/>
                <w:sz w:val="16"/>
                <w:szCs w:val="16"/>
              </w:rPr>
              <w:t>UCAS: M900</w:t>
            </w:r>
          </w:p>
          <w:p w14:paraId="0333353C" w14:textId="77777777" w:rsidR="00666A23" w:rsidRPr="00ED2F66" w:rsidRDefault="00666A23" w:rsidP="007A412C">
            <w:pPr>
              <w:rPr>
                <w:rFonts w:ascii="Arial" w:hAnsi="Arial" w:cs="Arial"/>
                <w:sz w:val="16"/>
                <w:szCs w:val="16"/>
              </w:rPr>
            </w:pPr>
          </w:p>
        </w:tc>
        <w:tc>
          <w:tcPr>
            <w:tcW w:w="1577" w:type="dxa"/>
          </w:tcPr>
          <w:p w14:paraId="03912003" w14:textId="77777777" w:rsidR="00A36197" w:rsidRDefault="0068433E" w:rsidP="00A36197">
            <w:pPr>
              <w:rPr>
                <w:rFonts w:ascii="Arial" w:hAnsi="Arial" w:cs="Arial"/>
                <w:sz w:val="16"/>
                <w:szCs w:val="16"/>
              </w:rPr>
            </w:pPr>
            <w:r>
              <w:rPr>
                <w:rFonts w:ascii="Arial" w:hAnsi="Arial" w:cs="Arial"/>
                <w:sz w:val="16"/>
                <w:szCs w:val="16"/>
              </w:rPr>
              <w:t>B</w:t>
            </w:r>
            <w:r w:rsidR="00666A23">
              <w:rPr>
                <w:rFonts w:ascii="Arial" w:hAnsi="Arial" w:cs="Arial"/>
                <w:sz w:val="16"/>
                <w:szCs w:val="16"/>
              </w:rPr>
              <w:t>BBB</w:t>
            </w:r>
            <w:r w:rsidR="00666A23">
              <w:rPr>
                <w:rFonts w:ascii="Arial" w:hAnsi="Arial" w:cs="Arial"/>
                <w:sz w:val="16"/>
                <w:szCs w:val="16"/>
              </w:rPr>
              <w:br/>
              <w:t xml:space="preserve">(incl. English or </w:t>
            </w:r>
            <w:proofErr w:type="gramStart"/>
            <w:r w:rsidR="00666A23">
              <w:rPr>
                <w:rFonts w:ascii="Arial" w:hAnsi="Arial" w:cs="Arial"/>
                <w:sz w:val="16"/>
                <w:szCs w:val="16"/>
              </w:rPr>
              <w:t>other</w:t>
            </w:r>
            <w:proofErr w:type="gramEnd"/>
            <w:r w:rsidR="00666A23">
              <w:rPr>
                <w:rFonts w:ascii="Arial" w:hAnsi="Arial" w:cs="Arial"/>
                <w:sz w:val="16"/>
                <w:szCs w:val="16"/>
              </w:rPr>
              <w:t xml:space="preserve"> literary subject*</w:t>
            </w:r>
            <w:r w:rsidR="00A36197">
              <w:rPr>
                <w:rFonts w:ascii="Arial" w:hAnsi="Arial" w:cs="Arial"/>
                <w:sz w:val="16"/>
                <w:szCs w:val="16"/>
              </w:rPr>
              <w:t xml:space="preserve"> </w:t>
            </w:r>
          </w:p>
          <w:p w14:paraId="51CDFBBE" w14:textId="7CD146AC" w:rsidR="00A36197" w:rsidRPr="00A36197" w:rsidRDefault="00A36197" w:rsidP="00A36197">
            <w:pPr>
              <w:rPr>
                <w:rFonts w:ascii="Arial" w:hAnsi="Arial" w:cs="Arial"/>
                <w:sz w:val="16"/>
                <w:szCs w:val="16"/>
              </w:rPr>
            </w:pPr>
            <w:r w:rsidRPr="00A36197">
              <w:rPr>
                <w:rFonts w:ascii="Arial" w:hAnsi="Arial" w:cs="Arial"/>
                <w:sz w:val="16"/>
                <w:szCs w:val="16"/>
              </w:rPr>
              <w:t>National 5 English</w:t>
            </w:r>
          </w:p>
          <w:p w14:paraId="5E8DFB90" w14:textId="3CAABAE9" w:rsidR="00666A23" w:rsidRDefault="00A36197" w:rsidP="00A36197">
            <w:pPr>
              <w:rPr>
                <w:rFonts w:ascii="Arial" w:hAnsi="Arial" w:cs="Arial"/>
                <w:sz w:val="16"/>
                <w:szCs w:val="16"/>
              </w:rPr>
            </w:pPr>
            <w:r w:rsidRPr="00A36197">
              <w:rPr>
                <w:rFonts w:ascii="Arial" w:hAnsi="Arial" w:cs="Arial"/>
                <w:sz w:val="16"/>
                <w:szCs w:val="16"/>
              </w:rPr>
              <w:t>grade B required)</w:t>
            </w:r>
            <w:r w:rsidR="00666A23">
              <w:rPr>
                <w:rFonts w:ascii="Arial" w:hAnsi="Arial" w:cs="Arial"/>
                <w:sz w:val="16"/>
                <w:szCs w:val="16"/>
              </w:rPr>
              <w:br/>
            </w:r>
          </w:p>
          <w:p w14:paraId="07F8A912" w14:textId="77777777" w:rsidR="00666A23" w:rsidRPr="00ED2F66" w:rsidRDefault="00666A23" w:rsidP="007A412C">
            <w:pPr>
              <w:rPr>
                <w:rFonts w:ascii="Arial" w:hAnsi="Arial" w:cs="Arial"/>
                <w:sz w:val="16"/>
                <w:szCs w:val="16"/>
              </w:rPr>
            </w:pPr>
          </w:p>
        </w:tc>
        <w:tc>
          <w:tcPr>
            <w:tcW w:w="1652" w:type="dxa"/>
          </w:tcPr>
          <w:p w14:paraId="3BDFE61E" w14:textId="77777777" w:rsidR="00A36197" w:rsidRDefault="00666A23" w:rsidP="00A36197">
            <w:pPr>
              <w:rPr>
                <w:rFonts w:ascii="Arial" w:hAnsi="Arial" w:cs="Arial"/>
                <w:sz w:val="16"/>
                <w:szCs w:val="16"/>
              </w:rPr>
            </w:pPr>
            <w:r>
              <w:rPr>
                <w:rFonts w:ascii="Arial" w:hAnsi="Arial" w:cs="Arial"/>
                <w:sz w:val="16"/>
                <w:szCs w:val="16"/>
              </w:rPr>
              <w:t>BB</w:t>
            </w:r>
            <w:r w:rsidR="0068433E">
              <w:rPr>
                <w:rFonts w:ascii="Arial" w:hAnsi="Arial" w:cs="Arial"/>
                <w:sz w:val="16"/>
                <w:szCs w:val="16"/>
              </w:rPr>
              <w:t>C</w:t>
            </w:r>
            <w:r>
              <w:rPr>
                <w:rFonts w:ascii="Arial" w:hAnsi="Arial" w:cs="Arial"/>
                <w:sz w:val="16"/>
                <w:szCs w:val="16"/>
              </w:rPr>
              <w:t>C</w:t>
            </w:r>
            <w:r>
              <w:rPr>
                <w:rFonts w:ascii="Arial" w:hAnsi="Arial" w:cs="Arial"/>
                <w:sz w:val="16"/>
                <w:szCs w:val="16"/>
              </w:rPr>
              <w:br/>
            </w:r>
            <w:r w:rsidR="00A36197">
              <w:rPr>
                <w:rFonts w:ascii="Arial" w:hAnsi="Arial" w:cs="Arial"/>
                <w:sz w:val="16"/>
                <w:szCs w:val="16"/>
              </w:rPr>
              <w:t xml:space="preserve">(incl. English or </w:t>
            </w:r>
            <w:proofErr w:type="gramStart"/>
            <w:r w:rsidR="00A36197">
              <w:rPr>
                <w:rFonts w:ascii="Arial" w:hAnsi="Arial" w:cs="Arial"/>
                <w:sz w:val="16"/>
                <w:szCs w:val="16"/>
              </w:rPr>
              <w:t>other</w:t>
            </w:r>
            <w:proofErr w:type="gramEnd"/>
            <w:r w:rsidR="00A36197">
              <w:rPr>
                <w:rFonts w:ascii="Arial" w:hAnsi="Arial" w:cs="Arial"/>
                <w:sz w:val="16"/>
                <w:szCs w:val="16"/>
              </w:rPr>
              <w:t xml:space="preserve"> literary subject* </w:t>
            </w:r>
          </w:p>
          <w:p w14:paraId="178BCFF6" w14:textId="77777777" w:rsidR="00A36197" w:rsidRPr="00A36197" w:rsidRDefault="00A36197" w:rsidP="00A36197">
            <w:pPr>
              <w:rPr>
                <w:rFonts w:ascii="Arial" w:hAnsi="Arial" w:cs="Arial"/>
                <w:sz w:val="16"/>
                <w:szCs w:val="16"/>
              </w:rPr>
            </w:pPr>
            <w:r w:rsidRPr="00A36197">
              <w:rPr>
                <w:rFonts w:ascii="Arial" w:hAnsi="Arial" w:cs="Arial"/>
                <w:sz w:val="16"/>
                <w:szCs w:val="16"/>
              </w:rPr>
              <w:t>National 5 English</w:t>
            </w:r>
          </w:p>
          <w:p w14:paraId="2854F869" w14:textId="69B5D9A5" w:rsidR="00666A23" w:rsidRPr="00ED2F66" w:rsidRDefault="00A36197" w:rsidP="00A36197">
            <w:pPr>
              <w:rPr>
                <w:rFonts w:ascii="Arial" w:hAnsi="Arial" w:cs="Arial"/>
                <w:sz w:val="16"/>
                <w:szCs w:val="16"/>
              </w:rPr>
            </w:pPr>
            <w:r w:rsidRPr="00A36197">
              <w:rPr>
                <w:rFonts w:ascii="Arial" w:hAnsi="Arial" w:cs="Arial"/>
                <w:sz w:val="16"/>
                <w:szCs w:val="16"/>
              </w:rPr>
              <w:t>grade B required)</w:t>
            </w:r>
            <w:r w:rsidR="00666A23">
              <w:rPr>
                <w:rFonts w:ascii="Arial" w:hAnsi="Arial" w:cs="Arial"/>
                <w:sz w:val="16"/>
                <w:szCs w:val="16"/>
              </w:rPr>
              <w:br/>
            </w:r>
          </w:p>
        </w:tc>
        <w:tc>
          <w:tcPr>
            <w:tcW w:w="1545" w:type="dxa"/>
          </w:tcPr>
          <w:p w14:paraId="646C9C98" w14:textId="77777777" w:rsidR="00A36197" w:rsidRDefault="00666A23" w:rsidP="00A36197">
            <w:pPr>
              <w:rPr>
                <w:rFonts w:ascii="Arial" w:hAnsi="Arial" w:cs="Arial"/>
                <w:sz w:val="16"/>
                <w:szCs w:val="16"/>
              </w:rPr>
            </w:pPr>
            <w:r>
              <w:rPr>
                <w:rFonts w:ascii="Arial" w:hAnsi="Arial" w:cs="Arial"/>
                <w:sz w:val="16"/>
                <w:szCs w:val="16"/>
              </w:rPr>
              <w:t>BCC</w:t>
            </w:r>
            <w:r>
              <w:rPr>
                <w:rFonts w:ascii="Arial" w:hAnsi="Arial" w:cs="Arial"/>
                <w:sz w:val="16"/>
                <w:szCs w:val="16"/>
              </w:rPr>
              <w:br/>
            </w:r>
            <w:r w:rsidR="00A36197">
              <w:rPr>
                <w:rFonts w:ascii="Arial" w:hAnsi="Arial" w:cs="Arial"/>
                <w:sz w:val="16"/>
                <w:szCs w:val="16"/>
              </w:rPr>
              <w:t xml:space="preserve">(incl. English or </w:t>
            </w:r>
            <w:proofErr w:type="gramStart"/>
            <w:r w:rsidR="00A36197">
              <w:rPr>
                <w:rFonts w:ascii="Arial" w:hAnsi="Arial" w:cs="Arial"/>
                <w:sz w:val="16"/>
                <w:szCs w:val="16"/>
              </w:rPr>
              <w:t>other</w:t>
            </w:r>
            <w:proofErr w:type="gramEnd"/>
            <w:r w:rsidR="00A36197">
              <w:rPr>
                <w:rFonts w:ascii="Arial" w:hAnsi="Arial" w:cs="Arial"/>
                <w:sz w:val="16"/>
                <w:szCs w:val="16"/>
              </w:rPr>
              <w:t xml:space="preserve"> literary subject* </w:t>
            </w:r>
          </w:p>
          <w:p w14:paraId="7F380A61" w14:textId="77777777" w:rsidR="00121289" w:rsidRPr="00A36197" w:rsidRDefault="00121289" w:rsidP="00121289">
            <w:pPr>
              <w:rPr>
                <w:rFonts w:ascii="Arial" w:hAnsi="Arial" w:cs="Arial"/>
                <w:sz w:val="16"/>
                <w:szCs w:val="16"/>
              </w:rPr>
            </w:pPr>
            <w:r w:rsidRPr="00A36197">
              <w:rPr>
                <w:rFonts w:ascii="Arial" w:hAnsi="Arial" w:cs="Arial"/>
                <w:sz w:val="16"/>
                <w:szCs w:val="16"/>
              </w:rPr>
              <w:t>National 5 English</w:t>
            </w:r>
          </w:p>
          <w:p w14:paraId="1C513E76" w14:textId="23F325E6" w:rsidR="00666A23" w:rsidRPr="00ED2F66" w:rsidRDefault="00121289" w:rsidP="00121289">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r>
          </w:p>
        </w:tc>
        <w:tc>
          <w:tcPr>
            <w:tcW w:w="906" w:type="dxa"/>
          </w:tcPr>
          <w:p w14:paraId="73D5EA83" w14:textId="67006DB6" w:rsidR="00666A23" w:rsidRPr="00ED2F66" w:rsidRDefault="00EF1D41" w:rsidP="007A412C">
            <w:pPr>
              <w:rPr>
                <w:rFonts w:ascii="Arial" w:hAnsi="Arial" w:cs="Arial"/>
                <w:sz w:val="16"/>
                <w:szCs w:val="16"/>
              </w:rPr>
            </w:pPr>
            <w:r>
              <w:rPr>
                <w:rFonts w:ascii="Arial" w:hAnsi="Arial" w:cs="Arial"/>
                <w:sz w:val="16"/>
                <w:szCs w:val="16"/>
              </w:rPr>
              <w:t>Yes</w:t>
            </w:r>
          </w:p>
        </w:tc>
        <w:tc>
          <w:tcPr>
            <w:tcW w:w="906" w:type="dxa"/>
          </w:tcPr>
          <w:p w14:paraId="7092A5E3" w14:textId="77777777" w:rsidR="00666A23" w:rsidRPr="00ED2F66" w:rsidRDefault="00666A23" w:rsidP="007A412C">
            <w:pPr>
              <w:rPr>
                <w:rFonts w:ascii="Arial" w:hAnsi="Arial" w:cs="Arial"/>
                <w:sz w:val="16"/>
                <w:szCs w:val="16"/>
              </w:rPr>
            </w:pPr>
            <w:r>
              <w:rPr>
                <w:rFonts w:ascii="Arial" w:hAnsi="Arial" w:cs="Arial"/>
                <w:sz w:val="16"/>
                <w:szCs w:val="16"/>
              </w:rPr>
              <w:t>N/A</w:t>
            </w:r>
          </w:p>
        </w:tc>
      </w:tr>
      <w:tr w:rsidR="00666A23" w:rsidRPr="00ED2F66" w14:paraId="6050C239" w14:textId="77777777" w:rsidTr="007A412C">
        <w:tc>
          <w:tcPr>
            <w:tcW w:w="2430" w:type="dxa"/>
          </w:tcPr>
          <w:p w14:paraId="63EEAAE1" w14:textId="66C62E96" w:rsidR="00666A23" w:rsidRDefault="00666A23" w:rsidP="007A412C">
            <w:pPr>
              <w:rPr>
                <w:rFonts w:ascii="Arial" w:hAnsi="Arial" w:cs="Arial"/>
                <w:b/>
                <w:bCs/>
                <w:sz w:val="16"/>
                <w:szCs w:val="16"/>
              </w:rPr>
            </w:pPr>
            <w:r>
              <w:rPr>
                <w:rFonts w:ascii="Arial" w:hAnsi="Arial" w:cs="Arial"/>
                <w:b/>
                <w:bCs/>
                <w:sz w:val="16"/>
                <w:szCs w:val="16"/>
              </w:rPr>
              <w:t>BA (HONS) PSYCHOLOGY</w:t>
            </w:r>
            <w:r w:rsidR="001E0448">
              <w:rPr>
                <w:rFonts w:ascii="Arial" w:hAnsi="Arial" w:cs="Arial"/>
                <w:b/>
                <w:bCs/>
                <w:sz w:val="16"/>
                <w:szCs w:val="16"/>
              </w:rPr>
              <w:t xml:space="preserve"> </w:t>
            </w:r>
            <w:r w:rsidR="001E0448" w:rsidRPr="001E0448">
              <w:rPr>
                <w:sz w:val="16"/>
                <w:szCs w:val="16"/>
              </w:rPr>
              <w:t>‡</w:t>
            </w:r>
          </w:p>
          <w:p w14:paraId="561E7538" w14:textId="77777777" w:rsidR="00666A23" w:rsidRDefault="00666A23" w:rsidP="007A412C">
            <w:pPr>
              <w:rPr>
                <w:rFonts w:ascii="Arial" w:hAnsi="Arial" w:cs="Arial"/>
                <w:sz w:val="16"/>
                <w:szCs w:val="16"/>
              </w:rPr>
            </w:pPr>
            <w:r>
              <w:rPr>
                <w:rFonts w:ascii="Arial" w:hAnsi="Arial" w:cs="Arial"/>
                <w:sz w:val="16"/>
                <w:szCs w:val="16"/>
              </w:rPr>
              <w:t>UCAS: C800</w:t>
            </w:r>
          </w:p>
          <w:p w14:paraId="6983CC5E" w14:textId="77777777" w:rsidR="00666A23" w:rsidRPr="00ED2F66" w:rsidRDefault="00666A23" w:rsidP="007A412C">
            <w:pPr>
              <w:rPr>
                <w:rFonts w:ascii="Arial" w:hAnsi="Arial" w:cs="Arial"/>
                <w:sz w:val="16"/>
                <w:szCs w:val="16"/>
              </w:rPr>
            </w:pPr>
          </w:p>
        </w:tc>
        <w:tc>
          <w:tcPr>
            <w:tcW w:w="1577" w:type="dxa"/>
          </w:tcPr>
          <w:p w14:paraId="60BBB3B1" w14:textId="78162803" w:rsidR="00BE6FB7" w:rsidRDefault="001E0448" w:rsidP="00BE6FB7">
            <w:pPr>
              <w:rPr>
                <w:rFonts w:ascii="Arial" w:hAnsi="Arial" w:cs="Arial"/>
                <w:sz w:val="16"/>
                <w:szCs w:val="16"/>
              </w:rPr>
            </w:pPr>
            <w:r>
              <w:rPr>
                <w:rFonts w:ascii="Arial" w:hAnsi="Arial" w:cs="Arial"/>
                <w:sz w:val="16"/>
                <w:szCs w:val="16"/>
              </w:rPr>
              <w:t>B</w:t>
            </w:r>
            <w:r w:rsidR="00666A23" w:rsidRPr="003E43E2">
              <w:rPr>
                <w:rFonts w:ascii="Arial" w:hAnsi="Arial" w:cs="Arial"/>
                <w:sz w:val="16"/>
                <w:szCs w:val="16"/>
              </w:rPr>
              <w:t>BBB</w:t>
            </w:r>
            <w:r w:rsidR="00666A23">
              <w:rPr>
                <w:rFonts w:ascii="Arial" w:hAnsi="Arial" w:cs="Arial"/>
                <w:sz w:val="16"/>
                <w:szCs w:val="16"/>
              </w:rPr>
              <w:br/>
            </w:r>
            <w:r w:rsidR="00BE6FB7">
              <w:rPr>
                <w:rFonts w:ascii="Arial" w:hAnsi="Arial" w:cs="Arial"/>
                <w:sz w:val="16"/>
                <w:szCs w:val="16"/>
              </w:rPr>
              <w:t xml:space="preserve">(English or other literary subject preferred. * </w:t>
            </w:r>
          </w:p>
          <w:p w14:paraId="1BE9881C" w14:textId="77777777" w:rsidR="00BE6FB7" w:rsidRPr="00A36197" w:rsidRDefault="00BE6FB7" w:rsidP="00BE6FB7">
            <w:pPr>
              <w:rPr>
                <w:rFonts w:ascii="Arial" w:hAnsi="Arial" w:cs="Arial"/>
                <w:sz w:val="16"/>
                <w:szCs w:val="16"/>
              </w:rPr>
            </w:pPr>
            <w:r w:rsidRPr="00A36197">
              <w:rPr>
                <w:rFonts w:ascii="Arial" w:hAnsi="Arial" w:cs="Arial"/>
                <w:sz w:val="16"/>
                <w:szCs w:val="16"/>
              </w:rPr>
              <w:t>National 5 English</w:t>
            </w:r>
          </w:p>
          <w:p w14:paraId="2EE820F9" w14:textId="691768D8" w:rsidR="0068433E" w:rsidRDefault="00BE6FB7" w:rsidP="00BE6FB7">
            <w:pPr>
              <w:rPr>
                <w:rFonts w:ascii="Arial" w:hAnsi="Arial" w:cs="Arial"/>
                <w:sz w:val="16"/>
                <w:szCs w:val="16"/>
              </w:rPr>
            </w:pPr>
            <w:r w:rsidRPr="00A36197">
              <w:rPr>
                <w:rFonts w:ascii="Arial" w:hAnsi="Arial" w:cs="Arial"/>
                <w:sz w:val="16"/>
                <w:szCs w:val="16"/>
              </w:rPr>
              <w:t>grade B required)</w:t>
            </w:r>
            <w:r w:rsidR="0068433E">
              <w:rPr>
                <w:rFonts w:ascii="Arial" w:hAnsi="Arial" w:cs="Arial"/>
                <w:sz w:val="16"/>
                <w:szCs w:val="16"/>
              </w:rPr>
              <w:br/>
              <w:t xml:space="preserve">+ National 5 Grade C in Maths </w:t>
            </w:r>
          </w:p>
          <w:p w14:paraId="004428FD" w14:textId="1A45CA26" w:rsidR="00666A23" w:rsidRDefault="00666A23" w:rsidP="007A412C">
            <w:pPr>
              <w:rPr>
                <w:rFonts w:ascii="Arial" w:hAnsi="Arial" w:cs="Arial"/>
                <w:sz w:val="16"/>
                <w:szCs w:val="16"/>
              </w:rPr>
            </w:pPr>
          </w:p>
          <w:p w14:paraId="51E52888" w14:textId="77777777" w:rsidR="00666A23" w:rsidRPr="00ED2F66" w:rsidRDefault="00666A23" w:rsidP="007A412C">
            <w:pPr>
              <w:rPr>
                <w:rFonts w:ascii="Arial" w:hAnsi="Arial" w:cs="Arial"/>
                <w:sz w:val="16"/>
                <w:szCs w:val="16"/>
              </w:rPr>
            </w:pPr>
          </w:p>
        </w:tc>
        <w:tc>
          <w:tcPr>
            <w:tcW w:w="1652" w:type="dxa"/>
          </w:tcPr>
          <w:p w14:paraId="185BDBFF" w14:textId="77777777" w:rsidR="001246EF" w:rsidRDefault="00666A23" w:rsidP="001246EF">
            <w:pPr>
              <w:rPr>
                <w:rFonts w:ascii="Arial" w:hAnsi="Arial" w:cs="Arial"/>
                <w:sz w:val="16"/>
                <w:szCs w:val="16"/>
              </w:rPr>
            </w:pPr>
            <w:r>
              <w:rPr>
                <w:rFonts w:ascii="Arial" w:hAnsi="Arial" w:cs="Arial"/>
                <w:sz w:val="16"/>
                <w:szCs w:val="16"/>
              </w:rPr>
              <w:t>BBCC</w:t>
            </w:r>
            <w:r>
              <w:rPr>
                <w:rFonts w:ascii="Arial" w:hAnsi="Arial" w:cs="Arial"/>
                <w:sz w:val="16"/>
                <w:szCs w:val="16"/>
              </w:rPr>
              <w:br/>
            </w:r>
            <w:r w:rsidR="001246EF">
              <w:rPr>
                <w:rFonts w:ascii="Arial" w:hAnsi="Arial" w:cs="Arial"/>
                <w:sz w:val="16"/>
                <w:szCs w:val="16"/>
              </w:rPr>
              <w:t xml:space="preserve">(English or other literary subject preferred. * </w:t>
            </w:r>
          </w:p>
          <w:p w14:paraId="171392BE" w14:textId="77777777" w:rsidR="001246EF" w:rsidRPr="00A36197" w:rsidRDefault="001246EF" w:rsidP="001246EF">
            <w:pPr>
              <w:rPr>
                <w:rFonts w:ascii="Arial" w:hAnsi="Arial" w:cs="Arial"/>
                <w:sz w:val="16"/>
                <w:szCs w:val="16"/>
              </w:rPr>
            </w:pPr>
            <w:r w:rsidRPr="00A36197">
              <w:rPr>
                <w:rFonts w:ascii="Arial" w:hAnsi="Arial" w:cs="Arial"/>
                <w:sz w:val="16"/>
                <w:szCs w:val="16"/>
              </w:rPr>
              <w:t>National 5 English</w:t>
            </w:r>
          </w:p>
          <w:p w14:paraId="64F132FA" w14:textId="77777777" w:rsidR="001246EF" w:rsidRDefault="001246EF" w:rsidP="001246EF">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National 5 Grade C in Maths </w:t>
            </w:r>
          </w:p>
          <w:p w14:paraId="3AC36C66" w14:textId="143D8441" w:rsidR="00666A23" w:rsidRPr="00ED2F66" w:rsidRDefault="00666A23" w:rsidP="001E0448">
            <w:pPr>
              <w:rPr>
                <w:rFonts w:ascii="Arial" w:hAnsi="Arial" w:cs="Arial"/>
                <w:sz w:val="16"/>
                <w:szCs w:val="16"/>
              </w:rPr>
            </w:pPr>
          </w:p>
        </w:tc>
        <w:tc>
          <w:tcPr>
            <w:tcW w:w="1545" w:type="dxa"/>
          </w:tcPr>
          <w:p w14:paraId="699F087A" w14:textId="77777777" w:rsidR="001246EF" w:rsidRDefault="00666A23" w:rsidP="001246EF">
            <w:pPr>
              <w:rPr>
                <w:rFonts w:ascii="Arial" w:hAnsi="Arial" w:cs="Arial"/>
                <w:sz w:val="16"/>
                <w:szCs w:val="16"/>
              </w:rPr>
            </w:pPr>
            <w:r>
              <w:rPr>
                <w:rFonts w:ascii="Arial" w:hAnsi="Arial" w:cs="Arial"/>
                <w:sz w:val="16"/>
                <w:szCs w:val="16"/>
              </w:rPr>
              <w:t>BCC</w:t>
            </w:r>
            <w:r>
              <w:rPr>
                <w:rFonts w:ascii="Arial" w:hAnsi="Arial" w:cs="Arial"/>
                <w:sz w:val="16"/>
                <w:szCs w:val="16"/>
              </w:rPr>
              <w:br/>
            </w:r>
            <w:r w:rsidR="001246EF">
              <w:rPr>
                <w:rFonts w:ascii="Arial" w:hAnsi="Arial" w:cs="Arial"/>
                <w:sz w:val="16"/>
                <w:szCs w:val="16"/>
              </w:rPr>
              <w:t xml:space="preserve">(English or other literary subject preferred. * </w:t>
            </w:r>
          </w:p>
          <w:p w14:paraId="15152E81" w14:textId="77777777" w:rsidR="001246EF" w:rsidRPr="00A36197" w:rsidRDefault="001246EF" w:rsidP="001246EF">
            <w:pPr>
              <w:rPr>
                <w:rFonts w:ascii="Arial" w:hAnsi="Arial" w:cs="Arial"/>
                <w:sz w:val="16"/>
                <w:szCs w:val="16"/>
              </w:rPr>
            </w:pPr>
            <w:r w:rsidRPr="00A36197">
              <w:rPr>
                <w:rFonts w:ascii="Arial" w:hAnsi="Arial" w:cs="Arial"/>
                <w:sz w:val="16"/>
                <w:szCs w:val="16"/>
              </w:rPr>
              <w:t>National 5 English</w:t>
            </w:r>
          </w:p>
          <w:p w14:paraId="68A5B9D7" w14:textId="63EDCE95" w:rsidR="001246EF" w:rsidRDefault="001246EF" w:rsidP="001246EF">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GCSE Grade C/4 in Maths </w:t>
            </w:r>
          </w:p>
          <w:p w14:paraId="1F856A08" w14:textId="38D7690A" w:rsidR="00666A23" w:rsidRPr="00ED2F66" w:rsidRDefault="00666A23" w:rsidP="007A412C">
            <w:pPr>
              <w:rPr>
                <w:rFonts w:ascii="Arial" w:hAnsi="Arial" w:cs="Arial"/>
                <w:sz w:val="16"/>
                <w:szCs w:val="16"/>
              </w:rPr>
            </w:pPr>
          </w:p>
        </w:tc>
        <w:tc>
          <w:tcPr>
            <w:tcW w:w="906" w:type="dxa"/>
          </w:tcPr>
          <w:p w14:paraId="5C4166BB" w14:textId="77777777" w:rsidR="00666A23" w:rsidRPr="00ED2F66" w:rsidRDefault="00666A23" w:rsidP="007A412C">
            <w:pPr>
              <w:rPr>
                <w:rFonts w:ascii="Arial" w:hAnsi="Arial" w:cs="Arial"/>
                <w:sz w:val="16"/>
                <w:szCs w:val="16"/>
              </w:rPr>
            </w:pPr>
            <w:r>
              <w:rPr>
                <w:rFonts w:ascii="Arial" w:hAnsi="Arial" w:cs="Arial"/>
                <w:sz w:val="16"/>
                <w:szCs w:val="16"/>
              </w:rPr>
              <w:t>Yes</w:t>
            </w:r>
          </w:p>
        </w:tc>
        <w:tc>
          <w:tcPr>
            <w:tcW w:w="906" w:type="dxa"/>
          </w:tcPr>
          <w:p w14:paraId="540F0C1E" w14:textId="0A206A0D" w:rsidR="00666A23" w:rsidRPr="00ED2F66" w:rsidRDefault="001246EF" w:rsidP="007A412C">
            <w:pPr>
              <w:rPr>
                <w:rFonts w:ascii="Arial" w:hAnsi="Arial" w:cs="Arial"/>
                <w:sz w:val="16"/>
                <w:szCs w:val="16"/>
              </w:rPr>
            </w:pPr>
            <w:r>
              <w:rPr>
                <w:rFonts w:ascii="Arial" w:hAnsi="Arial" w:cs="Arial"/>
                <w:sz w:val="16"/>
                <w:szCs w:val="16"/>
              </w:rPr>
              <w:t>N/A</w:t>
            </w:r>
          </w:p>
        </w:tc>
      </w:tr>
      <w:tr w:rsidR="001246EF" w:rsidRPr="00ED2F66" w14:paraId="33D5AAE2" w14:textId="77777777" w:rsidTr="007A412C">
        <w:tc>
          <w:tcPr>
            <w:tcW w:w="2430" w:type="dxa"/>
          </w:tcPr>
          <w:p w14:paraId="1537F10E" w14:textId="0EC2EB36" w:rsidR="001246EF" w:rsidRDefault="001246EF" w:rsidP="001246EF">
            <w:pPr>
              <w:rPr>
                <w:rFonts w:ascii="Arial" w:hAnsi="Arial" w:cs="Arial"/>
                <w:b/>
                <w:bCs/>
                <w:sz w:val="16"/>
                <w:szCs w:val="16"/>
              </w:rPr>
            </w:pPr>
            <w:r>
              <w:rPr>
                <w:rFonts w:ascii="Arial" w:hAnsi="Arial" w:cs="Arial"/>
                <w:b/>
                <w:bCs/>
                <w:sz w:val="16"/>
                <w:szCs w:val="16"/>
              </w:rPr>
              <w:t xml:space="preserve">BSC (HONS) PSYCHOLOGY </w:t>
            </w:r>
            <w:r w:rsidRPr="001E0448">
              <w:rPr>
                <w:sz w:val="16"/>
                <w:szCs w:val="16"/>
              </w:rPr>
              <w:t>‡</w:t>
            </w:r>
          </w:p>
          <w:p w14:paraId="1E277297" w14:textId="77777777" w:rsidR="001246EF" w:rsidRDefault="001246EF" w:rsidP="001246EF">
            <w:pPr>
              <w:rPr>
                <w:rFonts w:ascii="Arial" w:hAnsi="Arial" w:cs="Arial"/>
                <w:sz w:val="16"/>
                <w:szCs w:val="16"/>
              </w:rPr>
            </w:pPr>
            <w:r>
              <w:rPr>
                <w:rFonts w:ascii="Arial" w:hAnsi="Arial" w:cs="Arial"/>
                <w:sz w:val="16"/>
                <w:szCs w:val="16"/>
              </w:rPr>
              <w:t>UCAS: C801</w:t>
            </w:r>
          </w:p>
          <w:p w14:paraId="6A63CFCA" w14:textId="77777777" w:rsidR="001246EF" w:rsidRPr="00ED2F66" w:rsidRDefault="001246EF" w:rsidP="001246EF">
            <w:pPr>
              <w:rPr>
                <w:rFonts w:ascii="Arial" w:hAnsi="Arial" w:cs="Arial"/>
                <w:sz w:val="16"/>
                <w:szCs w:val="16"/>
              </w:rPr>
            </w:pPr>
          </w:p>
        </w:tc>
        <w:tc>
          <w:tcPr>
            <w:tcW w:w="1577" w:type="dxa"/>
          </w:tcPr>
          <w:p w14:paraId="4F55D2C0" w14:textId="77777777" w:rsidR="001246EF" w:rsidRDefault="001246EF" w:rsidP="001246EF">
            <w:pPr>
              <w:rPr>
                <w:rFonts w:ascii="Arial" w:hAnsi="Arial" w:cs="Arial"/>
                <w:sz w:val="16"/>
                <w:szCs w:val="16"/>
              </w:rPr>
            </w:pPr>
            <w:r>
              <w:rPr>
                <w:rFonts w:ascii="Arial" w:hAnsi="Arial" w:cs="Arial"/>
                <w:sz w:val="16"/>
                <w:szCs w:val="16"/>
              </w:rPr>
              <w:lastRenderedPageBreak/>
              <w:t>B</w:t>
            </w:r>
            <w:r w:rsidRPr="003E43E2">
              <w:rPr>
                <w:rFonts w:ascii="Arial" w:hAnsi="Arial" w:cs="Arial"/>
                <w:sz w:val="16"/>
                <w:szCs w:val="16"/>
              </w:rPr>
              <w:t>BBB</w:t>
            </w:r>
            <w:r>
              <w:rPr>
                <w:rFonts w:ascii="Arial" w:hAnsi="Arial" w:cs="Arial"/>
                <w:sz w:val="16"/>
                <w:szCs w:val="16"/>
              </w:rPr>
              <w:br/>
              <w:t xml:space="preserve">(English or other </w:t>
            </w:r>
            <w:r>
              <w:rPr>
                <w:rFonts w:ascii="Arial" w:hAnsi="Arial" w:cs="Arial"/>
                <w:sz w:val="16"/>
                <w:szCs w:val="16"/>
              </w:rPr>
              <w:lastRenderedPageBreak/>
              <w:t xml:space="preserve">literary subject preferred. * </w:t>
            </w:r>
          </w:p>
          <w:p w14:paraId="2A82F175" w14:textId="77777777" w:rsidR="001246EF" w:rsidRPr="00A36197" w:rsidRDefault="001246EF" w:rsidP="001246EF">
            <w:pPr>
              <w:rPr>
                <w:rFonts w:ascii="Arial" w:hAnsi="Arial" w:cs="Arial"/>
                <w:sz w:val="16"/>
                <w:szCs w:val="16"/>
              </w:rPr>
            </w:pPr>
            <w:r w:rsidRPr="00A36197">
              <w:rPr>
                <w:rFonts w:ascii="Arial" w:hAnsi="Arial" w:cs="Arial"/>
                <w:sz w:val="16"/>
                <w:szCs w:val="16"/>
              </w:rPr>
              <w:t>National 5 English</w:t>
            </w:r>
          </w:p>
          <w:p w14:paraId="7C75E9F2" w14:textId="77777777" w:rsidR="001246EF" w:rsidRDefault="001246EF" w:rsidP="001246EF">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National 5 Grade C in Maths </w:t>
            </w:r>
          </w:p>
          <w:p w14:paraId="529CDDF4" w14:textId="77777777" w:rsidR="001246EF" w:rsidRDefault="001246EF" w:rsidP="001246EF">
            <w:pPr>
              <w:rPr>
                <w:rFonts w:ascii="Arial" w:hAnsi="Arial" w:cs="Arial"/>
                <w:sz w:val="16"/>
                <w:szCs w:val="16"/>
              </w:rPr>
            </w:pPr>
          </w:p>
          <w:p w14:paraId="0A2B1F24" w14:textId="77777777" w:rsidR="001246EF" w:rsidRPr="00ED2F66" w:rsidRDefault="001246EF" w:rsidP="001246EF">
            <w:pPr>
              <w:rPr>
                <w:rFonts w:ascii="Arial" w:hAnsi="Arial" w:cs="Arial"/>
                <w:sz w:val="16"/>
                <w:szCs w:val="16"/>
              </w:rPr>
            </w:pPr>
          </w:p>
        </w:tc>
        <w:tc>
          <w:tcPr>
            <w:tcW w:w="1652" w:type="dxa"/>
          </w:tcPr>
          <w:p w14:paraId="5F8ED976" w14:textId="77777777" w:rsidR="001246EF" w:rsidRDefault="001246EF" w:rsidP="001246EF">
            <w:pPr>
              <w:rPr>
                <w:rFonts w:ascii="Arial" w:hAnsi="Arial" w:cs="Arial"/>
                <w:sz w:val="16"/>
                <w:szCs w:val="16"/>
              </w:rPr>
            </w:pPr>
            <w:r>
              <w:rPr>
                <w:rFonts w:ascii="Arial" w:hAnsi="Arial" w:cs="Arial"/>
                <w:sz w:val="16"/>
                <w:szCs w:val="16"/>
              </w:rPr>
              <w:lastRenderedPageBreak/>
              <w:t>BBCC</w:t>
            </w:r>
            <w:r>
              <w:rPr>
                <w:rFonts w:ascii="Arial" w:hAnsi="Arial" w:cs="Arial"/>
                <w:sz w:val="16"/>
                <w:szCs w:val="16"/>
              </w:rPr>
              <w:br/>
              <w:t xml:space="preserve">(English or other </w:t>
            </w:r>
            <w:r>
              <w:rPr>
                <w:rFonts w:ascii="Arial" w:hAnsi="Arial" w:cs="Arial"/>
                <w:sz w:val="16"/>
                <w:szCs w:val="16"/>
              </w:rPr>
              <w:lastRenderedPageBreak/>
              <w:t xml:space="preserve">literary subject preferred. * </w:t>
            </w:r>
          </w:p>
          <w:p w14:paraId="06395EC2" w14:textId="77777777" w:rsidR="001246EF" w:rsidRPr="00A36197" w:rsidRDefault="001246EF" w:rsidP="001246EF">
            <w:pPr>
              <w:rPr>
                <w:rFonts w:ascii="Arial" w:hAnsi="Arial" w:cs="Arial"/>
                <w:sz w:val="16"/>
                <w:szCs w:val="16"/>
              </w:rPr>
            </w:pPr>
            <w:r w:rsidRPr="00A36197">
              <w:rPr>
                <w:rFonts w:ascii="Arial" w:hAnsi="Arial" w:cs="Arial"/>
                <w:sz w:val="16"/>
                <w:szCs w:val="16"/>
              </w:rPr>
              <w:t>National 5 English</w:t>
            </w:r>
          </w:p>
          <w:p w14:paraId="61F4F89D" w14:textId="77777777" w:rsidR="001246EF" w:rsidRDefault="001246EF" w:rsidP="001246EF">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National 5 Grade C in Maths </w:t>
            </w:r>
          </w:p>
          <w:p w14:paraId="12DAEA12" w14:textId="66FBA8FD" w:rsidR="001246EF" w:rsidRPr="00ED2F66" w:rsidRDefault="001246EF" w:rsidP="001246EF">
            <w:pPr>
              <w:rPr>
                <w:rFonts w:ascii="Arial" w:hAnsi="Arial" w:cs="Arial"/>
                <w:sz w:val="16"/>
                <w:szCs w:val="16"/>
              </w:rPr>
            </w:pPr>
          </w:p>
        </w:tc>
        <w:tc>
          <w:tcPr>
            <w:tcW w:w="1545" w:type="dxa"/>
          </w:tcPr>
          <w:p w14:paraId="0DF28B76" w14:textId="77777777" w:rsidR="001246EF" w:rsidRDefault="001246EF" w:rsidP="001246EF">
            <w:pPr>
              <w:rPr>
                <w:rFonts w:ascii="Arial" w:hAnsi="Arial" w:cs="Arial"/>
                <w:sz w:val="16"/>
                <w:szCs w:val="16"/>
              </w:rPr>
            </w:pPr>
            <w:r>
              <w:rPr>
                <w:rFonts w:ascii="Arial" w:hAnsi="Arial" w:cs="Arial"/>
                <w:sz w:val="16"/>
                <w:szCs w:val="16"/>
              </w:rPr>
              <w:lastRenderedPageBreak/>
              <w:t>BCC</w:t>
            </w:r>
            <w:r>
              <w:rPr>
                <w:rFonts w:ascii="Arial" w:hAnsi="Arial" w:cs="Arial"/>
                <w:sz w:val="16"/>
                <w:szCs w:val="16"/>
              </w:rPr>
              <w:br/>
              <w:t xml:space="preserve">(English or other </w:t>
            </w:r>
            <w:r>
              <w:rPr>
                <w:rFonts w:ascii="Arial" w:hAnsi="Arial" w:cs="Arial"/>
                <w:sz w:val="16"/>
                <w:szCs w:val="16"/>
              </w:rPr>
              <w:lastRenderedPageBreak/>
              <w:t xml:space="preserve">literary subject preferred. * </w:t>
            </w:r>
          </w:p>
          <w:p w14:paraId="2CDCDAFA" w14:textId="77777777" w:rsidR="001246EF" w:rsidRPr="00A36197" w:rsidRDefault="001246EF" w:rsidP="001246EF">
            <w:pPr>
              <w:rPr>
                <w:rFonts w:ascii="Arial" w:hAnsi="Arial" w:cs="Arial"/>
                <w:sz w:val="16"/>
                <w:szCs w:val="16"/>
              </w:rPr>
            </w:pPr>
            <w:r w:rsidRPr="00A36197">
              <w:rPr>
                <w:rFonts w:ascii="Arial" w:hAnsi="Arial" w:cs="Arial"/>
                <w:sz w:val="16"/>
                <w:szCs w:val="16"/>
              </w:rPr>
              <w:t>National 5 English</w:t>
            </w:r>
          </w:p>
          <w:p w14:paraId="2FC969A2" w14:textId="77777777" w:rsidR="001246EF" w:rsidRDefault="001246EF" w:rsidP="001246EF">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GCSE Grade C/4 in Maths </w:t>
            </w:r>
          </w:p>
          <w:p w14:paraId="3E419289" w14:textId="77777777" w:rsidR="001246EF" w:rsidRPr="00ED2F66" w:rsidRDefault="001246EF" w:rsidP="001246EF">
            <w:pPr>
              <w:rPr>
                <w:rFonts w:ascii="Arial" w:hAnsi="Arial" w:cs="Arial"/>
                <w:sz w:val="16"/>
                <w:szCs w:val="16"/>
              </w:rPr>
            </w:pPr>
          </w:p>
        </w:tc>
        <w:tc>
          <w:tcPr>
            <w:tcW w:w="906" w:type="dxa"/>
          </w:tcPr>
          <w:p w14:paraId="749F689C" w14:textId="09BBC116" w:rsidR="001246EF" w:rsidRPr="00ED2F66" w:rsidRDefault="001246EF" w:rsidP="001246EF">
            <w:pPr>
              <w:rPr>
                <w:rFonts w:ascii="Arial" w:hAnsi="Arial" w:cs="Arial"/>
                <w:sz w:val="16"/>
                <w:szCs w:val="16"/>
              </w:rPr>
            </w:pPr>
            <w:r>
              <w:rPr>
                <w:rFonts w:ascii="Arial" w:hAnsi="Arial" w:cs="Arial"/>
                <w:sz w:val="16"/>
                <w:szCs w:val="16"/>
              </w:rPr>
              <w:lastRenderedPageBreak/>
              <w:t>Yes</w:t>
            </w:r>
          </w:p>
        </w:tc>
        <w:tc>
          <w:tcPr>
            <w:tcW w:w="906" w:type="dxa"/>
          </w:tcPr>
          <w:p w14:paraId="227D1685" w14:textId="1330FC6E" w:rsidR="001246EF" w:rsidRPr="00ED2F66" w:rsidRDefault="001246EF" w:rsidP="001246EF">
            <w:pPr>
              <w:rPr>
                <w:rFonts w:ascii="Arial" w:hAnsi="Arial" w:cs="Arial"/>
                <w:sz w:val="16"/>
                <w:szCs w:val="16"/>
              </w:rPr>
            </w:pPr>
            <w:r>
              <w:rPr>
                <w:rFonts w:ascii="Arial" w:hAnsi="Arial" w:cs="Arial"/>
                <w:sz w:val="16"/>
                <w:szCs w:val="16"/>
              </w:rPr>
              <w:t>N/A</w:t>
            </w:r>
          </w:p>
        </w:tc>
      </w:tr>
      <w:tr w:rsidR="004413FC" w:rsidRPr="00ED2F66" w14:paraId="1E240B38" w14:textId="77777777" w:rsidTr="004B7352">
        <w:trPr>
          <w:trHeight w:val="1627"/>
        </w:trPr>
        <w:tc>
          <w:tcPr>
            <w:tcW w:w="2430" w:type="dxa"/>
          </w:tcPr>
          <w:p w14:paraId="27096D48" w14:textId="77777777" w:rsidR="004413FC" w:rsidRDefault="004413FC" w:rsidP="004413FC">
            <w:pPr>
              <w:rPr>
                <w:rFonts w:ascii="Arial" w:hAnsi="Arial" w:cs="Arial"/>
                <w:b/>
                <w:bCs/>
                <w:sz w:val="16"/>
                <w:szCs w:val="16"/>
              </w:rPr>
            </w:pPr>
            <w:r>
              <w:rPr>
                <w:rFonts w:ascii="Arial" w:hAnsi="Arial" w:cs="Arial"/>
                <w:b/>
                <w:bCs/>
                <w:sz w:val="16"/>
                <w:szCs w:val="16"/>
              </w:rPr>
              <w:t xml:space="preserve">BA (HONS) PSYCHOLOGY WITH SOCIOLOGY </w:t>
            </w:r>
          </w:p>
          <w:p w14:paraId="2FB21A14" w14:textId="77777777" w:rsidR="004413FC" w:rsidRDefault="004413FC" w:rsidP="004413FC">
            <w:pPr>
              <w:rPr>
                <w:rFonts w:ascii="Arial" w:hAnsi="Arial" w:cs="Arial"/>
                <w:sz w:val="16"/>
                <w:szCs w:val="16"/>
              </w:rPr>
            </w:pPr>
            <w:r>
              <w:rPr>
                <w:rFonts w:ascii="Arial" w:hAnsi="Arial" w:cs="Arial"/>
                <w:sz w:val="16"/>
                <w:szCs w:val="16"/>
              </w:rPr>
              <w:t>UCAS: CL84</w:t>
            </w:r>
          </w:p>
          <w:p w14:paraId="5E9F5093" w14:textId="77777777" w:rsidR="004413FC" w:rsidRPr="00ED2F66" w:rsidRDefault="004413FC" w:rsidP="004413FC">
            <w:pPr>
              <w:rPr>
                <w:rFonts w:ascii="Arial" w:hAnsi="Arial" w:cs="Arial"/>
                <w:sz w:val="16"/>
                <w:szCs w:val="16"/>
              </w:rPr>
            </w:pPr>
          </w:p>
        </w:tc>
        <w:tc>
          <w:tcPr>
            <w:tcW w:w="1577" w:type="dxa"/>
          </w:tcPr>
          <w:p w14:paraId="6AB6DDF4" w14:textId="77777777" w:rsidR="004413FC" w:rsidRDefault="004413FC" w:rsidP="004413FC">
            <w:pPr>
              <w:rPr>
                <w:rFonts w:ascii="Arial" w:hAnsi="Arial" w:cs="Arial"/>
                <w:sz w:val="16"/>
                <w:szCs w:val="16"/>
              </w:rPr>
            </w:pPr>
            <w:r>
              <w:rPr>
                <w:rFonts w:ascii="Arial" w:hAnsi="Arial" w:cs="Arial"/>
                <w:sz w:val="16"/>
                <w:szCs w:val="16"/>
              </w:rPr>
              <w:t>B</w:t>
            </w:r>
            <w:r w:rsidRPr="003E43E2">
              <w:rPr>
                <w:rFonts w:ascii="Arial" w:hAnsi="Arial" w:cs="Arial"/>
                <w:sz w:val="16"/>
                <w:szCs w:val="16"/>
              </w:rPr>
              <w:t>BBB</w:t>
            </w:r>
            <w:r>
              <w:rPr>
                <w:rFonts w:ascii="Arial" w:hAnsi="Arial" w:cs="Arial"/>
                <w:sz w:val="16"/>
                <w:szCs w:val="16"/>
              </w:rPr>
              <w:br/>
              <w:t xml:space="preserve">(English or other literary subject preferred. * </w:t>
            </w:r>
          </w:p>
          <w:p w14:paraId="046DC5B1" w14:textId="77777777" w:rsidR="004413FC" w:rsidRPr="00A36197" w:rsidRDefault="004413FC" w:rsidP="004413FC">
            <w:pPr>
              <w:rPr>
                <w:rFonts w:ascii="Arial" w:hAnsi="Arial" w:cs="Arial"/>
                <w:sz w:val="16"/>
                <w:szCs w:val="16"/>
              </w:rPr>
            </w:pPr>
            <w:r w:rsidRPr="00A36197">
              <w:rPr>
                <w:rFonts w:ascii="Arial" w:hAnsi="Arial" w:cs="Arial"/>
                <w:sz w:val="16"/>
                <w:szCs w:val="16"/>
              </w:rPr>
              <w:t>National 5 English</w:t>
            </w:r>
          </w:p>
          <w:p w14:paraId="0245C7EF" w14:textId="77777777" w:rsidR="004413FC" w:rsidRDefault="004413FC" w:rsidP="004413FC">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National 5 Grade C in Maths </w:t>
            </w:r>
          </w:p>
          <w:p w14:paraId="4A13CAE1" w14:textId="77777777" w:rsidR="004413FC" w:rsidRDefault="004413FC" w:rsidP="004413FC">
            <w:pPr>
              <w:rPr>
                <w:rFonts w:ascii="Arial" w:hAnsi="Arial" w:cs="Arial"/>
                <w:sz w:val="16"/>
                <w:szCs w:val="16"/>
              </w:rPr>
            </w:pPr>
          </w:p>
          <w:p w14:paraId="3D92A618" w14:textId="616B4159" w:rsidR="004413FC" w:rsidRPr="00ED2F66" w:rsidRDefault="004413FC" w:rsidP="004413FC">
            <w:pPr>
              <w:rPr>
                <w:rFonts w:ascii="Arial" w:hAnsi="Arial" w:cs="Arial"/>
                <w:sz w:val="16"/>
                <w:szCs w:val="16"/>
              </w:rPr>
            </w:pPr>
          </w:p>
        </w:tc>
        <w:tc>
          <w:tcPr>
            <w:tcW w:w="1652" w:type="dxa"/>
          </w:tcPr>
          <w:p w14:paraId="60A6D8C8" w14:textId="77777777" w:rsidR="004413FC" w:rsidRDefault="004413FC" w:rsidP="004413FC">
            <w:pPr>
              <w:rPr>
                <w:rFonts w:ascii="Arial" w:hAnsi="Arial" w:cs="Arial"/>
                <w:sz w:val="16"/>
                <w:szCs w:val="16"/>
              </w:rPr>
            </w:pPr>
            <w:r>
              <w:rPr>
                <w:rFonts w:ascii="Arial" w:hAnsi="Arial" w:cs="Arial"/>
                <w:sz w:val="16"/>
                <w:szCs w:val="16"/>
              </w:rPr>
              <w:t>BBCC</w:t>
            </w:r>
            <w:r>
              <w:rPr>
                <w:rFonts w:ascii="Arial" w:hAnsi="Arial" w:cs="Arial"/>
                <w:sz w:val="16"/>
                <w:szCs w:val="16"/>
              </w:rPr>
              <w:br/>
              <w:t xml:space="preserve">(English or other literary subject preferred. * </w:t>
            </w:r>
          </w:p>
          <w:p w14:paraId="7BD76C82" w14:textId="77777777" w:rsidR="004413FC" w:rsidRPr="00A36197" w:rsidRDefault="004413FC" w:rsidP="004413FC">
            <w:pPr>
              <w:rPr>
                <w:rFonts w:ascii="Arial" w:hAnsi="Arial" w:cs="Arial"/>
                <w:sz w:val="16"/>
                <w:szCs w:val="16"/>
              </w:rPr>
            </w:pPr>
            <w:r w:rsidRPr="00A36197">
              <w:rPr>
                <w:rFonts w:ascii="Arial" w:hAnsi="Arial" w:cs="Arial"/>
                <w:sz w:val="16"/>
                <w:szCs w:val="16"/>
              </w:rPr>
              <w:t>National 5 English</w:t>
            </w:r>
          </w:p>
          <w:p w14:paraId="126AC119" w14:textId="77777777" w:rsidR="004413FC" w:rsidRDefault="004413FC" w:rsidP="004413FC">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National 5 Grade C in Maths </w:t>
            </w:r>
          </w:p>
          <w:p w14:paraId="5455E6AD" w14:textId="745AF646" w:rsidR="004413FC" w:rsidRPr="00ED2F66" w:rsidRDefault="004413FC" w:rsidP="004413FC">
            <w:pPr>
              <w:rPr>
                <w:rFonts w:ascii="Arial" w:hAnsi="Arial" w:cs="Arial"/>
                <w:sz w:val="16"/>
                <w:szCs w:val="16"/>
              </w:rPr>
            </w:pPr>
          </w:p>
        </w:tc>
        <w:tc>
          <w:tcPr>
            <w:tcW w:w="1545" w:type="dxa"/>
          </w:tcPr>
          <w:p w14:paraId="247E97F4" w14:textId="77777777" w:rsidR="004413FC" w:rsidRDefault="004413FC" w:rsidP="004413FC">
            <w:pPr>
              <w:rPr>
                <w:rFonts w:ascii="Arial" w:hAnsi="Arial" w:cs="Arial"/>
                <w:sz w:val="16"/>
                <w:szCs w:val="16"/>
              </w:rPr>
            </w:pPr>
            <w:r>
              <w:rPr>
                <w:rFonts w:ascii="Arial" w:hAnsi="Arial" w:cs="Arial"/>
                <w:sz w:val="16"/>
                <w:szCs w:val="16"/>
              </w:rPr>
              <w:t>BCC</w:t>
            </w:r>
            <w:r>
              <w:rPr>
                <w:rFonts w:ascii="Arial" w:hAnsi="Arial" w:cs="Arial"/>
                <w:sz w:val="16"/>
                <w:szCs w:val="16"/>
              </w:rPr>
              <w:br/>
              <w:t xml:space="preserve">(English or other literary subject preferred. * </w:t>
            </w:r>
          </w:p>
          <w:p w14:paraId="27982423" w14:textId="77777777" w:rsidR="004413FC" w:rsidRPr="00A36197" w:rsidRDefault="004413FC" w:rsidP="004413FC">
            <w:pPr>
              <w:rPr>
                <w:rFonts w:ascii="Arial" w:hAnsi="Arial" w:cs="Arial"/>
                <w:sz w:val="16"/>
                <w:szCs w:val="16"/>
              </w:rPr>
            </w:pPr>
            <w:r w:rsidRPr="00A36197">
              <w:rPr>
                <w:rFonts w:ascii="Arial" w:hAnsi="Arial" w:cs="Arial"/>
                <w:sz w:val="16"/>
                <w:szCs w:val="16"/>
              </w:rPr>
              <w:t>National 5 English</w:t>
            </w:r>
          </w:p>
          <w:p w14:paraId="12AF2AE9" w14:textId="77777777" w:rsidR="004413FC" w:rsidRDefault="004413FC" w:rsidP="004413FC">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GCSE Grade C/4 in Maths </w:t>
            </w:r>
          </w:p>
          <w:p w14:paraId="78591928" w14:textId="77777777" w:rsidR="004413FC" w:rsidRPr="00ED2F66" w:rsidRDefault="004413FC" w:rsidP="004413FC">
            <w:pPr>
              <w:rPr>
                <w:rFonts w:ascii="Arial" w:hAnsi="Arial" w:cs="Arial"/>
                <w:sz w:val="16"/>
                <w:szCs w:val="16"/>
              </w:rPr>
            </w:pPr>
          </w:p>
        </w:tc>
        <w:tc>
          <w:tcPr>
            <w:tcW w:w="906" w:type="dxa"/>
          </w:tcPr>
          <w:p w14:paraId="0D26FB29" w14:textId="5F2844C5" w:rsidR="004413FC" w:rsidRPr="00ED2F66" w:rsidRDefault="004413FC" w:rsidP="004413FC">
            <w:pPr>
              <w:rPr>
                <w:rFonts w:ascii="Arial" w:hAnsi="Arial" w:cs="Arial"/>
                <w:sz w:val="16"/>
                <w:szCs w:val="16"/>
              </w:rPr>
            </w:pPr>
            <w:r>
              <w:rPr>
                <w:rFonts w:ascii="Arial" w:hAnsi="Arial" w:cs="Arial"/>
                <w:sz w:val="16"/>
                <w:szCs w:val="16"/>
              </w:rPr>
              <w:t>Yes</w:t>
            </w:r>
          </w:p>
        </w:tc>
        <w:tc>
          <w:tcPr>
            <w:tcW w:w="906" w:type="dxa"/>
          </w:tcPr>
          <w:p w14:paraId="2B7E0F77" w14:textId="73324E82" w:rsidR="004413FC" w:rsidRPr="00ED2F66" w:rsidRDefault="004413FC" w:rsidP="004413FC">
            <w:pPr>
              <w:rPr>
                <w:rFonts w:ascii="Arial" w:hAnsi="Arial" w:cs="Arial"/>
                <w:sz w:val="16"/>
                <w:szCs w:val="16"/>
              </w:rPr>
            </w:pPr>
            <w:r>
              <w:rPr>
                <w:rFonts w:ascii="Arial" w:hAnsi="Arial" w:cs="Arial"/>
                <w:sz w:val="16"/>
                <w:szCs w:val="16"/>
              </w:rPr>
              <w:t>N/A</w:t>
            </w:r>
          </w:p>
        </w:tc>
      </w:tr>
      <w:tr w:rsidR="004B7352" w:rsidRPr="00ED2F66" w14:paraId="51A89AED" w14:textId="77777777" w:rsidTr="007A412C">
        <w:tc>
          <w:tcPr>
            <w:tcW w:w="2430" w:type="dxa"/>
          </w:tcPr>
          <w:p w14:paraId="67CF25A7" w14:textId="77777777" w:rsidR="004B7352" w:rsidRDefault="004B7352" w:rsidP="004B7352">
            <w:pPr>
              <w:rPr>
                <w:rFonts w:ascii="Arial" w:hAnsi="Arial" w:cs="Arial"/>
                <w:b/>
                <w:bCs/>
                <w:sz w:val="16"/>
                <w:szCs w:val="16"/>
              </w:rPr>
            </w:pPr>
            <w:r>
              <w:rPr>
                <w:rFonts w:ascii="Arial" w:hAnsi="Arial" w:cs="Arial"/>
                <w:b/>
                <w:bCs/>
                <w:sz w:val="16"/>
                <w:szCs w:val="16"/>
              </w:rPr>
              <w:t>BA (HONS) SOCIAL SCIENCES</w:t>
            </w:r>
          </w:p>
          <w:p w14:paraId="10E46E5C" w14:textId="77777777" w:rsidR="004B7352" w:rsidRDefault="004B7352" w:rsidP="004B7352">
            <w:pPr>
              <w:rPr>
                <w:rFonts w:ascii="Arial" w:hAnsi="Arial" w:cs="Arial"/>
                <w:sz w:val="16"/>
                <w:szCs w:val="16"/>
              </w:rPr>
            </w:pPr>
            <w:r>
              <w:rPr>
                <w:rFonts w:ascii="Arial" w:hAnsi="Arial" w:cs="Arial"/>
                <w:sz w:val="16"/>
                <w:szCs w:val="16"/>
              </w:rPr>
              <w:t>UCAS: LC38</w:t>
            </w:r>
          </w:p>
          <w:p w14:paraId="266A681C" w14:textId="77777777" w:rsidR="004B7352" w:rsidRPr="00ED2F66" w:rsidRDefault="004B7352" w:rsidP="004B7352">
            <w:pPr>
              <w:rPr>
                <w:rFonts w:ascii="Arial" w:hAnsi="Arial" w:cs="Arial"/>
                <w:sz w:val="16"/>
                <w:szCs w:val="16"/>
              </w:rPr>
            </w:pPr>
          </w:p>
        </w:tc>
        <w:tc>
          <w:tcPr>
            <w:tcW w:w="1577" w:type="dxa"/>
          </w:tcPr>
          <w:p w14:paraId="50F97985" w14:textId="77777777" w:rsidR="004B7352" w:rsidRDefault="004B7352" w:rsidP="004B7352">
            <w:pPr>
              <w:rPr>
                <w:rFonts w:ascii="Arial" w:hAnsi="Arial" w:cs="Arial"/>
                <w:sz w:val="16"/>
                <w:szCs w:val="16"/>
              </w:rPr>
            </w:pPr>
            <w:r>
              <w:rPr>
                <w:rFonts w:ascii="Arial" w:hAnsi="Arial" w:cs="Arial"/>
                <w:sz w:val="16"/>
                <w:szCs w:val="16"/>
              </w:rPr>
              <w:t>B</w:t>
            </w:r>
            <w:r w:rsidRPr="003E43E2">
              <w:rPr>
                <w:rFonts w:ascii="Arial" w:hAnsi="Arial" w:cs="Arial"/>
                <w:sz w:val="16"/>
                <w:szCs w:val="16"/>
              </w:rPr>
              <w:t>BBB</w:t>
            </w:r>
            <w:r>
              <w:rPr>
                <w:rFonts w:ascii="Arial" w:hAnsi="Arial" w:cs="Arial"/>
                <w:sz w:val="16"/>
                <w:szCs w:val="16"/>
              </w:rPr>
              <w:br/>
              <w:t xml:space="preserve">(English or other literary subject preferred. * </w:t>
            </w:r>
          </w:p>
          <w:p w14:paraId="0DB7D1FD" w14:textId="77777777" w:rsidR="004B7352" w:rsidRPr="00A36197" w:rsidRDefault="004B7352" w:rsidP="004B7352">
            <w:pPr>
              <w:rPr>
                <w:rFonts w:ascii="Arial" w:hAnsi="Arial" w:cs="Arial"/>
                <w:sz w:val="16"/>
                <w:szCs w:val="16"/>
              </w:rPr>
            </w:pPr>
            <w:r w:rsidRPr="00A36197">
              <w:rPr>
                <w:rFonts w:ascii="Arial" w:hAnsi="Arial" w:cs="Arial"/>
                <w:sz w:val="16"/>
                <w:szCs w:val="16"/>
              </w:rPr>
              <w:t>National 5 English</w:t>
            </w:r>
          </w:p>
          <w:p w14:paraId="5FFF9540" w14:textId="7B86ED3C" w:rsidR="004B7352" w:rsidRDefault="004B7352" w:rsidP="004B7352">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r>
          </w:p>
          <w:p w14:paraId="6B0D96E2" w14:textId="77777777" w:rsidR="004B7352" w:rsidRDefault="004B7352" w:rsidP="004B7352">
            <w:pPr>
              <w:rPr>
                <w:rFonts w:ascii="Arial" w:hAnsi="Arial" w:cs="Arial"/>
                <w:sz w:val="16"/>
                <w:szCs w:val="16"/>
              </w:rPr>
            </w:pPr>
          </w:p>
          <w:p w14:paraId="463B0134" w14:textId="77777777" w:rsidR="004B7352" w:rsidRPr="00ED2F66" w:rsidRDefault="004B7352" w:rsidP="004B7352">
            <w:pPr>
              <w:rPr>
                <w:rFonts w:ascii="Arial" w:hAnsi="Arial" w:cs="Arial"/>
                <w:sz w:val="16"/>
                <w:szCs w:val="16"/>
              </w:rPr>
            </w:pPr>
          </w:p>
        </w:tc>
        <w:tc>
          <w:tcPr>
            <w:tcW w:w="1652" w:type="dxa"/>
          </w:tcPr>
          <w:p w14:paraId="036245C1" w14:textId="77777777" w:rsidR="004B7352" w:rsidRDefault="004B7352" w:rsidP="004B7352">
            <w:pPr>
              <w:rPr>
                <w:rFonts w:ascii="Arial" w:hAnsi="Arial" w:cs="Arial"/>
                <w:sz w:val="16"/>
                <w:szCs w:val="16"/>
              </w:rPr>
            </w:pPr>
            <w:r>
              <w:rPr>
                <w:rFonts w:ascii="Arial" w:hAnsi="Arial" w:cs="Arial"/>
                <w:sz w:val="16"/>
                <w:szCs w:val="16"/>
              </w:rPr>
              <w:t>BBCC</w:t>
            </w:r>
            <w:r>
              <w:rPr>
                <w:rFonts w:ascii="Arial" w:hAnsi="Arial" w:cs="Arial"/>
                <w:sz w:val="16"/>
                <w:szCs w:val="16"/>
              </w:rPr>
              <w:br/>
              <w:t xml:space="preserve">(English or other literary subject preferred. * </w:t>
            </w:r>
          </w:p>
          <w:p w14:paraId="6C1AB515" w14:textId="77777777" w:rsidR="004B7352" w:rsidRPr="00A36197" w:rsidRDefault="004B7352" w:rsidP="004B7352">
            <w:pPr>
              <w:rPr>
                <w:rFonts w:ascii="Arial" w:hAnsi="Arial" w:cs="Arial"/>
                <w:sz w:val="16"/>
                <w:szCs w:val="16"/>
              </w:rPr>
            </w:pPr>
            <w:r w:rsidRPr="00A36197">
              <w:rPr>
                <w:rFonts w:ascii="Arial" w:hAnsi="Arial" w:cs="Arial"/>
                <w:sz w:val="16"/>
                <w:szCs w:val="16"/>
              </w:rPr>
              <w:t>National 5 English</w:t>
            </w:r>
          </w:p>
          <w:p w14:paraId="76BD8155" w14:textId="6D263797" w:rsidR="004B7352" w:rsidRPr="00ED2F66" w:rsidRDefault="004B7352" w:rsidP="004B7352">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r>
          </w:p>
        </w:tc>
        <w:tc>
          <w:tcPr>
            <w:tcW w:w="1545" w:type="dxa"/>
          </w:tcPr>
          <w:p w14:paraId="77528005" w14:textId="77777777" w:rsidR="004B7352" w:rsidRDefault="004B7352" w:rsidP="004B7352">
            <w:pPr>
              <w:rPr>
                <w:rFonts w:ascii="Arial" w:hAnsi="Arial" w:cs="Arial"/>
                <w:sz w:val="16"/>
                <w:szCs w:val="16"/>
              </w:rPr>
            </w:pPr>
            <w:r>
              <w:rPr>
                <w:rFonts w:ascii="Arial" w:hAnsi="Arial" w:cs="Arial"/>
                <w:sz w:val="16"/>
                <w:szCs w:val="16"/>
              </w:rPr>
              <w:t>BCC</w:t>
            </w:r>
            <w:r>
              <w:rPr>
                <w:rFonts w:ascii="Arial" w:hAnsi="Arial" w:cs="Arial"/>
                <w:sz w:val="16"/>
                <w:szCs w:val="16"/>
              </w:rPr>
              <w:br/>
              <w:t xml:space="preserve">(English or other literary subject preferred. * </w:t>
            </w:r>
          </w:p>
          <w:p w14:paraId="33063275" w14:textId="77777777" w:rsidR="004B7352" w:rsidRPr="00A36197" w:rsidRDefault="004B7352" w:rsidP="004B7352">
            <w:pPr>
              <w:rPr>
                <w:rFonts w:ascii="Arial" w:hAnsi="Arial" w:cs="Arial"/>
                <w:sz w:val="16"/>
                <w:szCs w:val="16"/>
              </w:rPr>
            </w:pPr>
            <w:r w:rsidRPr="00A36197">
              <w:rPr>
                <w:rFonts w:ascii="Arial" w:hAnsi="Arial" w:cs="Arial"/>
                <w:sz w:val="16"/>
                <w:szCs w:val="16"/>
              </w:rPr>
              <w:t>National 5 English</w:t>
            </w:r>
          </w:p>
          <w:p w14:paraId="0FCA890D" w14:textId="3432153C" w:rsidR="004B7352" w:rsidRDefault="004B7352" w:rsidP="004B7352">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r>
          </w:p>
          <w:p w14:paraId="27650A9E" w14:textId="77777777" w:rsidR="004B7352" w:rsidRPr="00ED2F66" w:rsidRDefault="004B7352" w:rsidP="004B7352">
            <w:pPr>
              <w:rPr>
                <w:rFonts w:ascii="Arial" w:hAnsi="Arial" w:cs="Arial"/>
                <w:sz w:val="16"/>
                <w:szCs w:val="16"/>
              </w:rPr>
            </w:pPr>
          </w:p>
        </w:tc>
        <w:tc>
          <w:tcPr>
            <w:tcW w:w="906" w:type="dxa"/>
          </w:tcPr>
          <w:p w14:paraId="6A550F16" w14:textId="3F0782C7" w:rsidR="004B7352" w:rsidRPr="00ED2F66" w:rsidRDefault="004B7352" w:rsidP="004B7352">
            <w:pPr>
              <w:rPr>
                <w:rFonts w:ascii="Arial" w:hAnsi="Arial" w:cs="Arial"/>
                <w:sz w:val="16"/>
                <w:szCs w:val="16"/>
              </w:rPr>
            </w:pPr>
            <w:r>
              <w:rPr>
                <w:rFonts w:ascii="Arial" w:hAnsi="Arial" w:cs="Arial"/>
                <w:sz w:val="16"/>
                <w:szCs w:val="16"/>
              </w:rPr>
              <w:t>Yes</w:t>
            </w:r>
          </w:p>
        </w:tc>
        <w:tc>
          <w:tcPr>
            <w:tcW w:w="906" w:type="dxa"/>
          </w:tcPr>
          <w:p w14:paraId="5C30A7F7" w14:textId="63727DEF" w:rsidR="004B7352" w:rsidRPr="00ED2F66" w:rsidRDefault="004B7352" w:rsidP="004B7352">
            <w:pPr>
              <w:rPr>
                <w:rFonts w:ascii="Arial" w:hAnsi="Arial" w:cs="Arial"/>
                <w:sz w:val="16"/>
                <w:szCs w:val="16"/>
              </w:rPr>
            </w:pPr>
            <w:r>
              <w:rPr>
                <w:rFonts w:ascii="Arial" w:hAnsi="Arial" w:cs="Arial"/>
                <w:sz w:val="16"/>
                <w:szCs w:val="16"/>
              </w:rPr>
              <w:t>Yes</w:t>
            </w:r>
          </w:p>
        </w:tc>
      </w:tr>
      <w:tr w:rsidR="004B7352" w:rsidRPr="00ED2F66" w14:paraId="2C1E6FA4" w14:textId="77777777" w:rsidTr="00676BA8">
        <w:tc>
          <w:tcPr>
            <w:tcW w:w="2430" w:type="dxa"/>
          </w:tcPr>
          <w:p w14:paraId="63C33EAD" w14:textId="77777777" w:rsidR="004B7352" w:rsidRDefault="004B7352" w:rsidP="004B7352">
            <w:pPr>
              <w:rPr>
                <w:rFonts w:ascii="Arial" w:hAnsi="Arial" w:cs="Arial"/>
                <w:b/>
                <w:bCs/>
                <w:sz w:val="16"/>
                <w:szCs w:val="16"/>
              </w:rPr>
            </w:pPr>
            <w:r>
              <w:rPr>
                <w:rFonts w:ascii="Arial" w:hAnsi="Arial" w:cs="Arial"/>
                <w:b/>
                <w:bCs/>
                <w:sz w:val="16"/>
                <w:szCs w:val="16"/>
              </w:rPr>
              <w:t xml:space="preserve">BSc (HONS) POLICING &amp; CRIMINOLOGY </w:t>
            </w:r>
            <w:r w:rsidRPr="001E0448">
              <w:rPr>
                <w:sz w:val="16"/>
                <w:szCs w:val="16"/>
              </w:rPr>
              <w:t>‡</w:t>
            </w:r>
          </w:p>
          <w:p w14:paraId="54486137" w14:textId="77777777" w:rsidR="004B7352" w:rsidRDefault="004B7352" w:rsidP="004B7352">
            <w:pPr>
              <w:rPr>
                <w:rFonts w:ascii="Arial" w:hAnsi="Arial" w:cs="Arial"/>
                <w:sz w:val="16"/>
                <w:szCs w:val="16"/>
              </w:rPr>
            </w:pPr>
            <w:r>
              <w:rPr>
                <w:rFonts w:ascii="Arial" w:hAnsi="Arial" w:cs="Arial"/>
                <w:sz w:val="16"/>
                <w:szCs w:val="16"/>
              </w:rPr>
              <w:t>UCAS: M901</w:t>
            </w:r>
          </w:p>
          <w:p w14:paraId="77C66A2C" w14:textId="77777777" w:rsidR="004B7352" w:rsidRPr="00ED2F66" w:rsidRDefault="004B7352" w:rsidP="004B7352">
            <w:pPr>
              <w:rPr>
                <w:rFonts w:ascii="Arial" w:hAnsi="Arial" w:cs="Arial"/>
                <w:sz w:val="16"/>
                <w:szCs w:val="16"/>
              </w:rPr>
            </w:pPr>
          </w:p>
        </w:tc>
        <w:tc>
          <w:tcPr>
            <w:tcW w:w="1577" w:type="dxa"/>
          </w:tcPr>
          <w:p w14:paraId="2E2A21E1" w14:textId="77777777" w:rsidR="004B7352" w:rsidRDefault="004B7352" w:rsidP="004B7352">
            <w:pPr>
              <w:rPr>
                <w:rFonts w:ascii="Arial" w:hAnsi="Arial" w:cs="Arial"/>
                <w:sz w:val="16"/>
                <w:szCs w:val="16"/>
              </w:rPr>
            </w:pPr>
            <w:r>
              <w:rPr>
                <w:rFonts w:ascii="Arial" w:hAnsi="Arial" w:cs="Arial"/>
                <w:sz w:val="16"/>
                <w:szCs w:val="16"/>
              </w:rPr>
              <w:t>B</w:t>
            </w:r>
            <w:r w:rsidRPr="003E43E2">
              <w:rPr>
                <w:rFonts w:ascii="Arial" w:hAnsi="Arial" w:cs="Arial"/>
                <w:sz w:val="16"/>
                <w:szCs w:val="16"/>
              </w:rPr>
              <w:t>BBB</w:t>
            </w:r>
            <w:r>
              <w:rPr>
                <w:rFonts w:ascii="Arial" w:hAnsi="Arial" w:cs="Arial"/>
                <w:sz w:val="16"/>
                <w:szCs w:val="16"/>
              </w:rPr>
              <w:br/>
              <w:t xml:space="preserve">(English or other literary subject preferred. * </w:t>
            </w:r>
          </w:p>
          <w:p w14:paraId="21629313" w14:textId="77777777" w:rsidR="004B7352" w:rsidRPr="00A36197" w:rsidRDefault="004B7352" w:rsidP="004B7352">
            <w:pPr>
              <w:rPr>
                <w:rFonts w:ascii="Arial" w:hAnsi="Arial" w:cs="Arial"/>
                <w:sz w:val="16"/>
                <w:szCs w:val="16"/>
              </w:rPr>
            </w:pPr>
            <w:r w:rsidRPr="00A36197">
              <w:rPr>
                <w:rFonts w:ascii="Arial" w:hAnsi="Arial" w:cs="Arial"/>
                <w:sz w:val="16"/>
                <w:szCs w:val="16"/>
              </w:rPr>
              <w:t>National 5 English</w:t>
            </w:r>
          </w:p>
          <w:p w14:paraId="5DB10DAD" w14:textId="77777777" w:rsidR="004B7352" w:rsidRDefault="004B7352" w:rsidP="004B7352">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National 5 Grade C in Maths </w:t>
            </w:r>
          </w:p>
          <w:p w14:paraId="6C669484" w14:textId="77777777" w:rsidR="004B7352" w:rsidRDefault="004B7352" w:rsidP="004B7352">
            <w:pPr>
              <w:rPr>
                <w:rFonts w:ascii="Arial" w:hAnsi="Arial" w:cs="Arial"/>
                <w:sz w:val="16"/>
                <w:szCs w:val="16"/>
              </w:rPr>
            </w:pPr>
          </w:p>
          <w:p w14:paraId="11E4091B" w14:textId="57B0A155" w:rsidR="004B7352" w:rsidRPr="00ED2F66" w:rsidRDefault="004B7352" w:rsidP="004B7352">
            <w:pPr>
              <w:rPr>
                <w:rFonts w:ascii="Arial" w:hAnsi="Arial" w:cs="Arial"/>
                <w:sz w:val="16"/>
                <w:szCs w:val="16"/>
              </w:rPr>
            </w:pPr>
          </w:p>
        </w:tc>
        <w:tc>
          <w:tcPr>
            <w:tcW w:w="1652" w:type="dxa"/>
          </w:tcPr>
          <w:p w14:paraId="365C70A8" w14:textId="77777777" w:rsidR="004B7352" w:rsidRDefault="004B7352" w:rsidP="004B7352">
            <w:pPr>
              <w:rPr>
                <w:rFonts w:ascii="Arial" w:hAnsi="Arial" w:cs="Arial"/>
                <w:sz w:val="16"/>
                <w:szCs w:val="16"/>
              </w:rPr>
            </w:pPr>
            <w:r>
              <w:rPr>
                <w:rFonts w:ascii="Arial" w:hAnsi="Arial" w:cs="Arial"/>
                <w:sz w:val="16"/>
                <w:szCs w:val="16"/>
              </w:rPr>
              <w:t>BBCC</w:t>
            </w:r>
            <w:r>
              <w:rPr>
                <w:rFonts w:ascii="Arial" w:hAnsi="Arial" w:cs="Arial"/>
                <w:sz w:val="16"/>
                <w:szCs w:val="16"/>
              </w:rPr>
              <w:br/>
              <w:t xml:space="preserve">(English or other literary subject preferred. * </w:t>
            </w:r>
          </w:p>
          <w:p w14:paraId="135ABBAB" w14:textId="77777777" w:rsidR="004B7352" w:rsidRPr="00A36197" w:rsidRDefault="004B7352" w:rsidP="004B7352">
            <w:pPr>
              <w:rPr>
                <w:rFonts w:ascii="Arial" w:hAnsi="Arial" w:cs="Arial"/>
                <w:sz w:val="16"/>
                <w:szCs w:val="16"/>
              </w:rPr>
            </w:pPr>
            <w:r w:rsidRPr="00A36197">
              <w:rPr>
                <w:rFonts w:ascii="Arial" w:hAnsi="Arial" w:cs="Arial"/>
                <w:sz w:val="16"/>
                <w:szCs w:val="16"/>
              </w:rPr>
              <w:t>National 5 English</w:t>
            </w:r>
          </w:p>
          <w:p w14:paraId="1ADE5269" w14:textId="77777777" w:rsidR="004B7352" w:rsidRDefault="004B7352" w:rsidP="004B7352">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National 5 Grade C in Maths </w:t>
            </w:r>
          </w:p>
          <w:p w14:paraId="0C5F1D5D" w14:textId="77777777" w:rsidR="004B7352" w:rsidRPr="00ED2F66" w:rsidRDefault="004B7352" w:rsidP="004B7352">
            <w:pPr>
              <w:rPr>
                <w:rFonts w:ascii="Arial" w:hAnsi="Arial" w:cs="Arial"/>
                <w:sz w:val="16"/>
                <w:szCs w:val="16"/>
              </w:rPr>
            </w:pPr>
          </w:p>
        </w:tc>
        <w:tc>
          <w:tcPr>
            <w:tcW w:w="1545" w:type="dxa"/>
          </w:tcPr>
          <w:p w14:paraId="5E0C3DF7" w14:textId="77777777" w:rsidR="004B7352" w:rsidRDefault="004B7352" w:rsidP="004B7352">
            <w:pPr>
              <w:rPr>
                <w:rFonts w:ascii="Arial" w:hAnsi="Arial" w:cs="Arial"/>
                <w:sz w:val="16"/>
                <w:szCs w:val="16"/>
              </w:rPr>
            </w:pPr>
            <w:r>
              <w:rPr>
                <w:rFonts w:ascii="Arial" w:hAnsi="Arial" w:cs="Arial"/>
                <w:sz w:val="16"/>
                <w:szCs w:val="16"/>
              </w:rPr>
              <w:t>BCC</w:t>
            </w:r>
            <w:r>
              <w:rPr>
                <w:rFonts w:ascii="Arial" w:hAnsi="Arial" w:cs="Arial"/>
                <w:sz w:val="16"/>
                <w:szCs w:val="16"/>
              </w:rPr>
              <w:br/>
              <w:t xml:space="preserve">(English or other literary subject preferred. * </w:t>
            </w:r>
          </w:p>
          <w:p w14:paraId="16B212EF" w14:textId="77777777" w:rsidR="004B7352" w:rsidRPr="00A36197" w:rsidRDefault="004B7352" w:rsidP="004B7352">
            <w:pPr>
              <w:rPr>
                <w:rFonts w:ascii="Arial" w:hAnsi="Arial" w:cs="Arial"/>
                <w:sz w:val="16"/>
                <w:szCs w:val="16"/>
              </w:rPr>
            </w:pPr>
            <w:r w:rsidRPr="00A36197">
              <w:rPr>
                <w:rFonts w:ascii="Arial" w:hAnsi="Arial" w:cs="Arial"/>
                <w:sz w:val="16"/>
                <w:szCs w:val="16"/>
              </w:rPr>
              <w:t>National 5 English</w:t>
            </w:r>
          </w:p>
          <w:p w14:paraId="488D2B5F" w14:textId="77777777" w:rsidR="004B7352" w:rsidRDefault="004B7352" w:rsidP="004B7352">
            <w:pPr>
              <w:rPr>
                <w:rFonts w:ascii="Arial" w:hAnsi="Arial" w:cs="Arial"/>
                <w:sz w:val="16"/>
                <w:szCs w:val="16"/>
              </w:rPr>
            </w:pPr>
            <w:r w:rsidRPr="00A36197">
              <w:rPr>
                <w:rFonts w:ascii="Arial" w:hAnsi="Arial" w:cs="Arial"/>
                <w:sz w:val="16"/>
                <w:szCs w:val="16"/>
              </w:rPr>
              <w:t>grade B required)</w:t>
            </w:r>
            <w:r>
              <w:rPr>
                <w:rFonts w:ascii="Arial" w:hAnsi="Arial" w:cs="Arial"/>
                <w:sz w:val="16"/>
                <w:szCs w:val="16"/>
              </w:rPr>
              <w:br/>
              <w:t xml:space="preserve">+ GCSE Grade C/4 in Maths </w:t>
            </w:r>
          </w:p>
          <w:p w14:paraId="7C293FB2" w14:textId="77777777" w:rsidR="004B7352" w:rsidRPr="00ED2F66" w:rsidRDefault="004B7352" w:rsidP="004B7352">
            <w:pPr>
              <w:rPr>
                <w:rFonts w:ascii="Arial" w:hAnsi="Arial" w:cs="Arial"/>
                <w:sz w:val="16"/>
                <w:szCs w:val="16"/>
              </w:rPr>
            </w:pPr>
          </w:p>
        </w:tc>
        <w:tc>
          <w:tcPr>
            <w:tcW w:w="906" w:type="dxa"/>
          </w:tcPr>
          <w:p w14:paraId="557D87EC" w14:textId="3F4F1DE9" w:rsidR="004B7352" w:rsidRPr="00ED2F66" w:rsidRDefault="004B7352" w:rsidP="004B7352">
            <w:pPr>
              <w:rPr>
                <w:rFonts w:ascii="Arial" w:hAnsi="Arial" w:cs="Arial"/>
                <w:sz w:val="16"/>
                <w:szCs w:val="16"/>
              </w:rPr>
            </w:pPr>
            <w:r>
              <w:rPr>
                <w:rFonts w:ascii="Arial" w:hAnsi="Arial" w:cs="Arial"/>
                <w:sz w:val="16"/>
                <w:szCs w:val="16"/>
              </w:rPr>
              <w:t>Yes</w:t>
            </w:r>
          </w:p>
        </w:tc>
        <w:tc>
          <w:tcPr>
            <w:tcW w:w="906" w:type="dxa"/>
          </w:tcPr>
          <w:p w14:paraId="4BD4571A" w14:textId="5027419A" w:rsidR="004B7352" w:rsidRPr="00ED2F66" w:rsidRDefault="004B7352" w:rsidP="004B7352">
            <w:pPr>
              <w:rPr>
                <w:rFonts w:ascii="Arial" w:hAnsi="Arial" w:cs="Arial"/>
                <w:sz w:val="16"/>
                <w:szCs w:val="16"/>
              </w:rPr>
            </w:pPr>
            <w:r>
              <w:rPr>
                <w:rFonts w:ascii="Arial" w:hAnsi="Arial" w:cs="Arial"/>
                <w:sz w:val="16"/>
                <w:szCs w:val="16"/>
              </w:rPr>
              <w:t>N/A</w:t>
            </w:r>
          </w:p>
        </w:tc>
      </w:tr>
    </w:tbl>
    <w:p w14:paraId="33848F05" w14:textId="314641A4" w:rsidR="006E23F5" w:rsidRDefault="006E23F5" w:rsidP="00666A23">
      <w:pPr>
        <w:pStyle w:val="BoldBodyPara"/>
        <w:spacing w:line="240" w:lineRule="auto"/>
        <w:rPr>
          <w:rFonts w:asciiTheme="minorHAnsi" w:hAnsiTheme="minorHAnsi"/>
          <w:sz w:val="22"/>
          <w:szCs w:val="22"/>
        </w:rPr>
      </w:pPr>
    </w:p>
    <w:p w14:paraId="55AE08CC" w14:textId="77777777" w:rsidR="001E0448" w:rsidRPr="001E0448" w:rsidRDefault="00F365CB" w:rsidP="001E0448">
      <w:pPr>
        <w:rPr>
          <w:sz w:val="16"/>
          <w:szCs w:val="16"/>
        </w:rPr>
      </w:pPr>
      <w:r w:rsidRPr="007A2E28">
        <w:rPr>
          <w:sz w:val="16"/>
          <w:szCs w:val="16"/>
        </w:rPr>
        <w:t xml:space="preserve">Yes = </w:t>
      </w:r>
      <w:r w:rsidR="001E0448" w:rsidRPr="001E0448">
        <w:rPr>
          <w:sz w:val="16"/>
          <w:szCs w:val="16"/>
        </w:rPr>
        <w:t xml:space="preserve">Entry into a later year is possible; for </w:t>
      </w:r>
      <w:proofErr w:type="gramStart"/>
      <w:r w:rsidR="001E0448" w:rsidRPr="001E0448">
        <w:rPr>
          <w:sz w:val="16"/>
          <w:szCs w:val="16"/>
        </w:rPr>
        <w:t>example</w:t>
      </w:r>
      <w:proofErr w:type="gramEnd"/>
      <w:r w:rsidR="001E0448" w:rsidRPr="001E0448">
        <w:rPr>
          <w:sz w:val="16"/>
          <w:szCs w:val="16"/>
        </w:rPr>
        <w:t xml:space="preserve"> with specific college qualifications, please check the course-specific webpage for full details www.napier.ac.uk/do-soc.</w:t>
      </w:r>
    </w:p>
    <w:p w14:paraId="10945680" w14:textId="4845C27E" w:rsidR="001E0448" w:rsidRPr="001E0448" w:rsidRDefault="001E0448" w:rsidP="001E0448">
      <w:pPr>
        <w:rPr>
          <w:sz w:val="16"/>
          <w:szCs w:val="16"/>
        </w:rPr>
      </w:pPr>
      <w:r w:rsidRPr="00F365CB">
        <w:rPr>
          <w:sz w:val="16"/>
          <w:szCs w:val="16"/>
        </w:rPr>
        <w:t>*</w:t>
      </w:r>
      <w:r w:rsidRPr="001E0448">
        <w:rPr>
          <w:sz w:val="16"/>
          <w:szCs w:val="16"/>
        </w:rPr>
        <w:t xml:space="preserve"> Literary subjects </w:t>
      </w:r>
      <w:proofErr w:type="gramStart"/>
      <w:r w:rsidRPr="001E0448">
        <w:rPr>
          <w:sz w:val="16"/>
          <w:szCs w:val="16"/>
        </w:rPr>
        <w:t>include:</w:t>
      </w:r>
      <w:proofErr w:type="gramEnd"/>
      <w:r w:rsidRPr="001E0448">
        <w:rPr>
          <w:sz w:val="16"/>
          <w:szCs w:val="16"/>
        </w:rPr>
        <w:t xml:space="preserve"> Modern Studies, History, Geography, Psychology, Sociology, RMPS, ESOL Grade A.</w:t>
      </w:r>
    </w:p>
    <w:p w14:paraId="25C71E8E" w14:textId="77777777" w:rsidR="001E0448" w:rsidRPr="001E0448" w:rsidRDefault="001E0448" w:rsidP="001E0448">
      <w:pPr>
        <w:rPr>
          <w:sz w:val="16"/>
          <w:szCs w:val="16"/>
        </w:rPr>
      </w:pPr>
      <w:r w:rsidRPr="001E0448">
        <w:rPr>
          <w:sz w:val="16"/>
          <w:szCs w:val="16"/>
        </w:rPr>
        <w:t>A-level literary subjects include Modern Studies, History, Geography, Psychology, Sociology, RMPS, Government and Politics, Classical Civilisation.</w:t>
      </w:r>
    </w:p>
    <w:p w14:paraId="787037A1" w14:textId="77777777" w:rsidR="001E0448" w:rsidRDefault="001E0448" w:rsidP="001E0448">
      <w:pPr>
        <w:rPr>
          <w:sz w:val="16"/>
          <w:szCs w:val="16"/>
        </w:rPr>
      </w:pPr>
      <w:r w:rsidRPr="001E0448">
        <w:rPr>
          <w:sz w:val="16"/>
          <w:szCs w:val="16"/>
        </w:rPr>
        <w:t>‡ Placement available.</w:t>
      </w:r>
    </w:p>
    <w:p w14:paraId="111A7315" w14:textId="77777777" w:rsidR="00F365CB" w:rsidRPr="00F365CB" w:rsidRDefault="00F365CB" w:rsidP="00666A23">
      <w:pPr>
        <w:pStyle w:val="BoldBodyPara"/>
        <w:spacing w:line="240" w:lineRule="auto"/>
        <w:rPr>
          <w:rFonts w:asciiTheme="minorHAnsi" w:hAnsiTheme="minorHAnsi"/>
          <w:sz w:val="16"/>
          <w:szCs w:val="16"/>
        </w:rPr>
      </w:pPr>
    </w:p>
    <w:p w14:paraId="3A48259B" w14:textId="77777777" w:rsidR="006E23F5" w:rsidRPr="003516F4" w:rsidRDefault="006E23F5" w:rsidP="006E23F5">
      <w:pPr>
        <w:rPr>
          <w:rFonts w:eastAsia="Times New Roman"/>
          <w:sz w:val="20"/>
          <w:szCs w:val="20"/>
        </w:rPr>
      </w:pPr>
    </w:p>
    <w:p w14:paraId="7CD76F44" w14:textId="77777777" w:rsidR="006E23F5" w:rsidRPr="00A23579" w:rsidRDefault="006E23F5" w:rsidP="006E23F5">
      <w:pPr>
        <w:rPr>
          <w:rFonts w:eastAsia="Times New Roman"/>
          <w:b/>
          <w:bCs/>
          <w:sz w:val="20"/>
          <w:szCs w:val="20"/>
        </w:rPr>
      </w:pPr>
      <w:r w:rsidRPr="00A23579">
        <w:rPr>
          <w:rFonts w:eastAsia="Times New Roman"/>
          <w:b/>
          <w:bCs/>
          <w:sz w:val="20"/>
          <w:szCs w:val="20"/>
        </w:rPr>
        <w:t>Coming from college</w:t>
      </w:r>
    </w:p>
    <w:p w14:paraId="6FD47A3D" w14:textId="67E3118D" w:rsidR="006E23F5" w:rsidRPr="00A23579" w:rsidRDefault="006E23F5" w:rsidP="006E23F5">
      <w:pPr>
        <w:rPr>
          <w:rFonts w:eastAsia="Times New Roman"/>
          <w:sz w:val="20"/>
          <w:szCs w:val="20"/>
        </w:rPr>
      </w:pPr>
      <w:r w:rsidRPr="00A23579">
        <w:rPr>
          <w:rFonts w:eastAsia="Times New Roman"/>
          <w:sz w:val="20"/>
          <w:szCs w:val="20"/>
        </w:rPr>
        <w:t xml:space="preserve">For specific HNC/HND entry requirements please check the course specific webpage. To find out more about coming from college visit </w:t>
      </w:r>
      <w:r w:rsidR="00380602">
        <w:rPr>
          <w:rStyle w:val="Hyperlink"/>
          <w:sz w:val="20"/>
          <w:szCs w:val="20"/>
        </w:rPr>
        <w:t>www.n</w:t>
      </w:r>
      <w:r w:rsidRPr="00A23579">
        <w:rPr>
          <w:rStyle w:val="Hyperlink"/>
          <w:sz w:val="20"/>
          <w:szCs w:val="20"/>
        </w:rPr>
        <w:t>apier.ac.uk/UG-comingfromcollege</w:t>
      </w:r>
    </w:p>
    <w:p w14:paraId="6B6EE098" w14:textId="77777777" w:rsidR="008012BD" w:rsidRDefault="008012BD" w:rsidP="008012BD">
      <w:pPr>
        <w:pStyle w:val="BoldBodyPara"/>
        <w:spacing w:line="240" w:lineRule="auto"/>
        <w:outlineLvl w:val="0"/>
        <w:rPr>
          <w:rFonts w:asciiTheme="minorHAnsi" w:hAnsiTheme="minorHAnsi"/>
        </w:rPr>
      </w:pPr>
    </w:p>
    <w:p w14:paraId="216F7838" w14:textId="26822FC2" w:rsidR="008012BD" w:rsidRPr="003516F4" w:rsidRDefault="008012BD" w:rsidP="008012BD">
      <w:pPr>
        <w:pStyle w:val="BoldBodyPara"/>
        <w:spacing w:line="240" w:lineRule="auto"/>
        <w:outlineLvl w:val="0"/>
        <w:rPr>
          <w:rFonts w:asciiTheme="minorHAnsi" w:hAnsiTheme="minorHAnsi"/>
        </w:rPr>
      </w:pPr>
      <w:r w:rsidRPr="006543D6">
        <w:rPr>
          <w:rFonts w:asciiTheme="minorHAnsi" w:hAnsiTheme="minorHAnsi"/>
        </w:rPr>
        <w:t>†</w:t>
      </w:r>
      <w:r>
        <w:rPr>
          <w:rFonts w:asciiTheme="minorHAnsi" w:hAnsiTheme="minorHAnsi"/>
        </w:rPr>
        <w:t xml:space="preserve"> </w:t>
      </w:r>
      <w:r w:rsidRPr="003516F4">
        <w:rPr>
          <w:rFonts w:asciiTheme="minorHAnsi" w:hAnsiTheme="minorHAnsi"/>
        </w:rPr>
        <w:t>Access for all</w:t>
      </w:r>
    </w:p>
    <w:p w14:paraId="4C63BDFB" w14:textId="77777777" w:rsidR="008012BD" w:rsidRDefault="008012BD" w:rsidP="008012BD">
      <w:pPr>
        <w:pStyle w:val="CourseBodyCopy10pt"/>
        <w:spacing w:after="0" w:line="240" w:lineRule="auto"/>
        <w:rPr>
          <w:rFonts w:asciiTheme="minorHAnsi" w:eastAsia="Times New Roman" w:hAnsiTheme="minorHAnsi"/>
        </w:rPr>
      </w:pPr>
      <w:r w:rsidRPr="006543D6">
        <w:rPr>
          <w:rFonts w:asciiTheme="minorHAnsi" w:eastAsia="Times New Roman" w:hAnsiTheme="minorHAnsi"/>
        </w:rPr>
        <w:t xml:space="preserve">Applicants that meet our Widening Access policy will be given an offer based on our minimum entry requirements. Please check your eligibility at </w:t>
      </w:r>
      <w:hyperlink r:id="rId24" w:history="1">
        <w:r w:rsidRPr="00704066">
          <w:rPr>
            <w:rStyle w:val="Hyperlink"/>
            <w:rFonts w:asciiTheme="minorHAnsi" w:eastAsia="Times New Roman" w:hAnsiTheme="minorHAnsi"/>
          </w:rPr>
          <w:t>www.napier.ac.uk/UG-entry</w:t>
        </w:r>
      </w:hyperlink>
    </w:p>
    <w:p w14:paraId="45625DC9" w14:textId="297C32E8" w:rsidR="006E23F5" w:rsidRPr="00A23579" w:rsidRDefault="006E23F5" w:rsidP="006E23F5">
      <w:pPr>
        <w:rPr>
          <w:rFonts w:eastAsia="Times New Roman"/>
          <w:sz w:val="20"/>
          <w:szCs w:val="20"/>
        </w:rPr>
      </w:pPr>
    </w:p>
    <w:p w14:paraId="69B4C9F3"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57B458A0" w14:textId="4C1A38F6"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3CB8DACD" w14:textId="77777777" w:rsidR="006E23F5" w:rsidRPr="00A23579" w:rsidRDefault="006E23F5" w:rsidP="006E23F5">
      <w:pPr>
        <w:pStyle w:val="BoldBodyPara"/>
        <w:spacing w:line="240" w:lineRule="auto"/>
        <w:outlineLvl w:val="0"/>
        <w:rPr>
          <w:rFonts w:asciiTheme="minorHAnsi" w:hAnsiTheme="minorHAnsi"/>
        </w:rPr>
      </w:pPr>
    </w:p>
    <w:p w14:paraId="1AAEBACC" w14:textId="77777777" w:rsidR="006E23F5" w:rsidRPr="00D52782" w:rsidRDefault="006E23F5" w:rsidP="006E23F5">
      <w:pPr>
        <w:pStyle w:val="CAPS10ptbold"/>
        <w:spacing w:line="240" w:lineRule="auto"/>
        <w:rPr>
          <w:rFonts w:asciiTheme="minorHAnsi" w:hAnsiTheme="minorHAnsi"/>
          <w:sz w:val="22"/>
          <w:szCs w:val="22"/>
        </w:rPr>
      </w:pPr>
    </w:p>
    <w:p w14:paraId="3C40F329" w14:textId="77777777" w:rsidR="006E23F5" w:rsidRPr="00820F22" w:rsidRDefault="006E23F5" w:rsidP="006E23F5">
      <w:pPr>
        <w:pStyle w:val="BIgHeadingBoldulc"/>
        <w:spacing w:before="0" w:after="0" w:line="240" w:lineRule="auto"/>
        <w:outlineLvl w:val="0"/>
        <w:rPr>
          <w:rFonts w:asciiTheme="minorHAnsi" w:hAnsiTheme="minorHAnsi"/>
          <w:sz w:val="32"/>
          <w:szCs w:val="32"/>
        </w:rPr>
      </w:pPr>
      <w:r w:rsidRPr="00280B10">
        <w:rPr>
          <w:rFonts w:asciiTheme="minorHAnsi" w:hAnsiTheme="minorHAnsi"/>
          <w:sz w:val="32"/>
          <w:szCs w:val="32"/>
        </w:rPr>
        <w:t>DESIGN &amp; PHOTOGRAPHY</w:t>
      </w:r>
      <w:r w:rsidRPr="00820F22">
        <w:rPr>
          <w:rFonts w:asciiTheme="minorHAnsi" w:hAnsiTheme="minorHAnsi"/>
          <w:sz w:val="32"/>
          <w:szCs w:val="32"/>
        </w:rPr>
        <w:t xml:space="preserve"> </w:t>
      </w:r>
    </w:p>
    <w:p w14:paraId="22BD3793" w14:textId="215B7DB5" w:rsidR="006E23F5" w:rsidRPr="005C457D" w:rsidRDefault="00380602" w:rsidP="006E23F5">
      <w:pPr>
        <w:pStyle w:val="BoldBodyPara"/>
        <w:spacing w:line="240" w:lineRule="auto"/>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5C457D">
        <w:rPr>
          <w:rStyle w:val="Hyperlink"/>
          <w:rFonts w:asciiTheme="minorHAnsi" w:hAnsiTheme="minorHAnsi" w:cstheme="minorHAnsi"/>
          <w:sz w:val="24"/>
          <w:szCs w:val="24"/>
        </w:rPr>
        <w:t>apier.ac.uk/do-design</w:t>
      </w:r>
      <w:r w:rsidR="006E23F5" w:rsidRPr="005C457D">
        <w:rPr>
          <w:rFonts w:asciiTheme="minorHAnsi" w:hAnsiTheme="minorHAnsi" w:cstheme="minorHAnsi"/>
          <w:sz w:val="24"/>
          <w:szCs w:val="24"/>
        </w:rPr>
        <w:t xml:space="preserve"> </w:t>
      </w:r>
    </w:p>
    <w:p w14:paraId="5009C769" w14:textId="77777777" w:rsidR="006E23F5" w:rsidRPr="005C457D" w:rsidRDefault="006E23F5" w:rsidP="00A62FE3">
      <w:pPr>
        <w:pStyle w:val="BoldBodyPara"/>
        <w:spacing w:line="240" w:lineRule="auto"/>
        <w:rPr>
          <w:rFonts w:asciiTheme="minorHAnsi" w:hAnsiTheme="minorHAnsi" w:cstheme="minorHAnsi"/>
          <w:b w:val="0"/>
          <w:bCs w:val="0"/>
          <w:sz w:val="24"/>
          <w:szCs w:val="24"/>
        </w:rPr>
      </w:pPr>
    </w:p>
    <w:p w14:paraId="20502266" w14:textId="41A16A4E" w:rsidR="00A62FE3" w:rsidRDefault="00A62FE3" w:rsidP="00A62FE3">
      <w:pPr>
        <w:pStyle w:val="BoldBodyPara"/>
        <w:numPr>
          <w:ilvl w:val="0"/>
          <w:numId w:val="18"/>
        </w:numPr>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 xml:space="preserve">We are a top </w:t>
      </w:r>
      <w:r w:rsidR="005553DA">
        <w:rPr>
          <w:rFonts w:asciiTheme="minorHAnsi" w:hAnsiTheme="minorHAnsi" w:cstheme="minorHAnsi"/>
          <w:b w:val="0"/>
          <w:bCs w:val="0"/>
          <w:sz w:val="24"/>
          <w:szCs w:val="24"/>
        </w:rPr>
        <w:t xml:space="preserve">5 </w:t>
      </w:r>
      <w:r w:rsidRPr="005C457D">
        <w:rPr>
          <w:rFonts w:asciiTheme="minorHAnsi" w:hAnsiTheme="minorHAnsi" w:cstheme="minorHAnsi"/>
          <w:b w:val="0"/>
          <w:bCs w:val="0"/>
          <w:sz w:val="24"/>
          <w:szCs w:val="24"/>
        </w:rPr>
        <w:t xml:space="preserve">UK modern university for </w:t>
      </w:r>
      <w:r w:rsidR="00FC0851">
        <w:rPr>
          <w:rFonts w:asciiTheme="minorHAnsi" w:hAnsiTheme="minorHAnsi" w:cstheme="minorHAnsi"/>
          <w:b w:val="0"/>
          <w:bCs w:val="0"/>
          <w:sz w:val="24"/>
          <w:szCs w:val="24"/>
        </w:rPr>
        <w:t>Cinematics and Photography</w:t>
      </w:r>
      <w:r w:rsidR="00661F0B">
        <w:rPr>
          <w:rFonts w:asciiTheme="minorHAnsi" w:hAnsiTheme="minorHAnsi" w:cstheme="minorHAnsi"/>
          <w:b w:val="0"/>
          <w:bCs w:val="0"/>
          <w:sz w:val="24"/>
          <w:szCs w:val="24"/>
        </w:rPr>
        <w:t xml:space="preserve"> as well as Design Studies</w:t>
      </w:r>
      <w:r w:rsidRPr="005C457D">
        <w:rPr>
          <w:rFonts w:asciiTheme="minorHAnsi" w:hAnsiTheme="minorHAnsi" w:cstheme="minorHAnsi"/>
          <w:b w:val="0"/>
          <w:bCs w:val="0"/>
          <w:sz w:val="24"/>
          <w:szCs w:val="24"/>
        </w:rPr>
        <w:t xml:space="preserve"> (The </w:t>
      </w:r>
      <w:r w:rsidR="00661F0B">
        <w:rPr>
          <w:rFonts w:asciiTheme="minorHAnsi" w:hAnsiTheme="minorHAnsi" w:cstheme="minorHAnsi"/>
          <w:b w:val="0"/>
          <w:bCs w:val="0"/>
          <w:sz w:val="24"/>
          <w:szCs w:val="24"/>
        </w:rPr>
        <w:t>Daily Mail League Table 2026).</w:t>
      </w:r>
    </w:p>
    <w:p w14:paraId="3A33DFC5" w14:textId="77777777" w:rsidR="005553DA" w:rsidRPr="005C457D" w:rsidRDefault="005553DA" w:rsidP="005553DA">
      <w:pPr>
        <w:pStyle w:val="BoldBodyPara"/>
        <w:spacing w:line="240" w:lineRule="auto"/>
        <w:ind w:left="720"/>
        <w:rPr>
          <w:rFonts w:asciiTheme="minorHAnsi" w:hAnsiTheme="minorHAnsi" w:cstheme="minorHAnsi"/>
          <w:b w:val="0"/>
          <w:bCs w:val="0"/>
          <w:sz w:val="24"/>
          <w:szCs w:val="24"/>
        </w:rPr>
      </w:pPr>
    </w:p>
    <w:p w14:paraId="454FCC1D" w14:textId="77777777" w:rsidR="005553DA" w:rsidRDefault="00A62FE3" w:rsidP="00A62FE3">
      <w:pPr>
        <w:pStyle w:val="BoldBodyPara"/>
        <w:numPr>
          <w:ilvl w:val="0"/>
          <w:numId w:val="18"/>
        </w:numPr>
        <w:spacing w:line="240" w:lineRule="auto"/>
        <w:rPr>
          <w:rFonts w:asciiTheme="minorHAnsi" w:hAnsiTheme="minorHAnsi" w:cstheme="minorHAnsi"/>
          <w:b w:val="0"/>
          <w:bCs w:val="0"/>
          <w:sz w:val="24"/>
          <w:szCs w:val="24"/>
        </w:rPr>
      </w:pPr>
      <w:r w:rsidRPr="005553DA">
        <w:rPr>
          <w:rFonts w:asciiTheme="minorHAnsi" w:hAnsiTheme="minorHAnsi" w:cstheme="minorHAnsi"/>
          <w:b w:val="0"/>
          <w:bCs w:val="0"/>
          <w:sz w:val="24"/>
          <w:szCs w:val="24"/>
        </w:rPr>
        <w:lastRenderedPageBreak/>
        <w:t xml:space="preserve">Our </w:t>
      </w:r>
      <w:proofErr w:type="spellStart"/>
      <w:r w:rsidRPr="005553DA">
        <w:rPr>
          <w:rFonts w:asciiTheme="minorHAnsi" w:hAnsiTheme="minorHAnsi" w:cstheme="minorHAnsi"/>
          <w:b w:val="0"/>
          <w:bCs w:val="0"/>
          <w:sz w:val="24"/>
          <w:szCs w:val="24"/>
        </w:rPr>
        <w:t>programmes</w:t>
      </w:r>
      <w:proofErr w:type="spellEnd"/>
      <w:r w:rsidRPr="005553DA">
        <w:rPr>
          <w:rFonts w:asciiTheme="minorHAnsi" w:hAnsiTheme="minorHAnsi" w:cstheme="minorHAnsi"/>
          <w:b w:val="0"/>
          <w:bCs w:val="0"/>
          <w:sz w:val="24"/>
          <w:szCs w:val="24"/>
        </w:rPr>
        <w:t xml:space="preserve"> are at the leading edge of creativity while our excellent industry contacts ensure your learning is as contemporary as it is relevant.</w:t>
      </w:r>
    </w:p>
    <w:p w14:paraId="042C8B87" w14:textId="77777777" w:rsidR="005553DA" w:rsidRDefault="005553DA" w:rsidP="005553DA">
      <w:pPr>
        <w:pStyle w:val="BoldBodyPara"/>
        <w:spacing w:line="240" w:lineRule="auto"/>
        <w:ind w:left="720"/>
        <w:rPr>
          <w:rFonts w:asciiTheme="minorHAnsi" w:hAnsiTheme="minorHAnsi" w:cstheme="minorHAnsi"/>
          <w:b w:val="0"/>
          <w:bCs w:val="0"/>
          <w:sz w:val="24"/>
          <w:szCs w:val="24"/>
        </w:rPr>
      </w:pPr>
    </w:p>
    <w:p w14:paraId="04D78D21" w14:textId="23345EBD" w:rsidR="00A62FE3" w:rsidRPr="005553DA" w:rsidRDefault="00A62FE3" w:rsidP="00A62FE3">
      <w:pPr>
        <w:pStyle w:val="BoldBodyPara"/>
        <w:numPr>
          <w:ilvl w:val="0"/>
          <w:numId w:val="18"/>
        </w:numPr>
        <w:spacing w:line="240" w:lineRule="auto"/>
        <w:rPr>
          <w:rFonts w:asciiTheme="minorHAnsi" w:hAnsiTheme="minorHAnsi" w:cstheme="minorHAnsi"/>
          <w:b w:val="0"/>
          <w:bCs w:val="0"/>
          <w:sz w:val="24"/>
          <w:szCs w:val="24"/>
        </w:rPr>
      </w:pPr>
      <w:r w:rsidRPr="005553DA">
        <w:rPr>
          <w:rFonts w:asciiTheme="minorHAnsi" w:hAnsiTheme="minorHAnsi" w:cstheme="minorHAnsi"/>
          <w:b w:val="0"/>
          <w:bCs w:val="0"/>
          <w:sz w:val="24"/>
          <w:szCs w:val="24"/>
        </w:rPr>
        <w:t>Our multi</w:t>
      </w:r>
      <w:r w:rsidR="005553DA">
        <w:rPr>
          <w:rFonts w:asciiTheme="minorHAnsi" w:hAnsiTheme="minorHAnsi" w:cstheme="minorHAnsi"/>
          <w:b w:val="0"/>
          <w:bCs w:val="0"/>
          <w:sz w:val="24"/>
          <w:szCs w:val="24"/>
        </w:rPr>
        <w:t>-</w:t>
      </w:r>
      <w:r w:rsidRPr="005553DA">
        <w:rPr>
          <w:rFonts w:asciiTheme="minorHAnsi" w:hAnsiTheme="minorHAnsi" w:cstheme="minorHAnsi"/>
          <w:b w:val="0"/>
          <w:bCs w:val="0"/>
          <w:sz w:val="24"/>
          <w:szCs w:val="24"/>
        </w:rPr>
        <w:t xml:space="preserve">disciplinary academic staff and industry-based practitioners will help you to develop </w:t>
      </w:r>
      <w:proofErr w:type="gramStart"/>
      <w:r w:rsidRPr="005553DA">
        <w:rPr>
          <w:rFonts w:asciiTheme="minorHAnsi" w:hAnsiTheme="minorHAnsi" w:cstheme="minorHAnsi"/>
          <w:b w:val="0"/>
          <w:bCs w:val="0"/>
          <w:sz w:val="24"/>
          <w:szCs w:val="24"/>
        </w:rPr>
        <w:t>the professional</w:t>
      </w:r>
      <w:proofErr w:type="gramEnd"/>
      <w:r w:rsidRPr="005553DA">
        <w:rPr>
          <w:rFonts w:asciiTheme="minorHAnsi" w:hAnsiTheme="minorHAnsi" w:cstheme="minorHAnsi"/>
          <w:b w:val="0"/>
          <w:bCs w:val="0"/>
          <w:sz w:val="24"/>
          <w:szCs w:val="24"/>
        </w:rPr>
        <w:t xml:space="preserve"> knowledge and critical thinking skills to succeed.</w:t>
      </w:r>
    </w:p>
    <w:p w14:paraId="5C4DE342"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1B05558A" w14:textId="77777777" w:rsidR="0080048E" w:rsidRPr="0080048E" w:rsidRDefault="0080048E" w:rsidP="0080048E">
      <w:pPr>
        <w:pStyle w:val="BoldBodyPara"/>
        <w:spacing w:line="240" w:lineRule="auto"/>
        <w:rPr>
          <w:rFonts w:asciiTheme="minorHAnsi" w:hAnsiTheme="minorHAnsi" w:cstheme="minorHAnsi"/>
          <w:sz w:val="24"/>
          <w:szCs w:val="24"/>
        </w:rPr>
      </w:pPr>
      <w:r w:rsidRPr="0080048E">
        <w:rPr>
          <w:rFonts w:asciiTheme="minorHAnsi" w:hAnsiTheme="minorHAnsi" w:cstheme="minorHAnsi"/>
          <w:sz w:val="24"/>
          <w:szCs w:val="24"/>
        </w:rPr>
        <w:t>Dr Matt Sinclair, Head of Design, Photography and Advertising.</w:t>
      </w:r>
    </w:p>
    <w:p w14:paraId="331444A0" w14:textId="1D61E96D" w:rsidR="00A62FE3"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 xml:space="preserve">"We offer opportunities to gain experience on live projects with clients like the National Museum of </w:t>
      </w:r>
      <w:proofErr w:type="gramStart"/>
      <w:r w:rsidRPr="005C457D">
        <w:rPr>
          <w:rFonts w:asciiTheme="minorHAnsi" w:hAnsiTheme="minorHAnsi" w:cstheme="minorHAnsi"/>
          <w:b w:val="0"/>
          <w:bCs w:val="0"/>
          <w:sz w:val="24"/>
          <w:szCs w:val="24"/>
        </w:rPr>
        <w:t>Scotland</w:t>
      </w:r>
      <w:proofErr w:type="gramEnd"/>
      <w:r w:rsidRPr="005C457D">
        <w:rPr>
          <w:rFonts w:asciiTheme="minorHAnsi" w:hAnsiTheme="minorHAnsi" w:cstheme="minorHAnsi"/>
          <w:b w:val="0"/>
          <w:bCs w:val="0"/>
          <w:sz w:val="24"/>
          <w:szCs w:val="24"/>
        </w:rPr>
        <w:t xml:space="preserve"> and you’ll benefit from partnerships, placement and mentoring opportunities through our alumni and industry networks. Our connections with many of the UK’s best design agencies and professional photographers mean you’ll be work-ready when you graduate.”</w:t>
      </w:r>
    </w:p>
    <w:p w14:paraId="3B62F6F3" w14:textId="77777777" w:rsidR="00D14A68" w:rsidRPr="005C457D" w:rsidRDefault="00D14A68" w:rsidP="00A62FE3">
      <w:pPr>
        <w:pStyle w:val="BoldBodyPara"/>
        <w:spacing w:line="240" w:lineRule="auto"/>
        <w:rPr>
          <w:rFonts w:asciiTheme="minorHAnsi" w:hAnsiTheme="minorHAnsi" w:cstheme="minorHAnsi"/>
          <w:b w:val="0"/>
          <w:bCs w:val="0"/>
          <w:sz w:val="24"/>
          <w:szCs w:val="24"/>
        </w:rPr>
      </w:pPr>
    </w:p>
    <w:p w14:paraId="3E175DB2" w14:textId="77777777" w:rsidR="00280B10" w:rsidRDefault="00280B10" w:rsidP="00280B10">
      <w:pPr>
        <w:pStyle w:val="BoldBodyPara"/>
        <w:spacing w:line="240" w:lineRule="auto"/>
        <w:outlineLvl w:val="0"/>
        <w:rPr>
          <w:rFonts w:asciiTheme="minorHAnsi" w:hAnsiTheme="minorHAnsi" w:cstheme="minorHAnsi"/>
          <w:sz w:val="28"/>
          <w:szCs w:val="28"/>
        </w:rPr>
      </w:pPr>
      <w:r w:rsidRPr="005C457D">
        <w:rPr>
          <w:rFonts w:asciiTheme="minorHAnsi" w:hAnsiTheme="minorHAnsi" w:cstheme="minorHAnsi"/>
          <w:sz w:val="28"/>
          <w:szCs w:val="28"/>
        </w:rPr>
        <w:t>CAREERS</w:t>
      </w:r>
    </w:p>
    <w:p w14:paraId="3B97C7C6" w14:textId="77777777" w:rsidR="005B4A19" w:rsidRPr="005C457D" w:rsidRDefault="005B4A19" w:rsidP="00280B10">
      <w:pPr>
        <w:pStyle w:val="BoldBodyPara"/>
        <w:spacing w:line="240" w:lineRule="auto"/>
        <w:outlineLvl w:val="0"/>
        <w:rPr>
          <w:rFonts w:asciiTheme="minorHAnsi" w:hAnsiTheme="minorHAnsi" w:cstheme="minorHAnsi"/>
          <w:sz w:val="28"/>
          <w:szCs w:val="28"/>
        </w:rPr>
      </w:pPr>
    </w:p>
    <w:p w14:paraId="5C76C2B7" w14:textId="77777777" w:rsidR="00D14A68" w:rsidRDefault="00D14A68" w:rsidP="00D14A68">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Graphic Designer</w:t>
      </w:r>
    </w:p>
    <w:p w14:paraId="5E5572E1" w14:textId="7C779086" w:rsidR="006B0A80" w:rsidRDefault="006B0A80" w:rsidP="00D14A68">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UX Designer</w:t>
      </w:r>
    </w:p>
    <w:p w14:paraId="039AE72B" w14:textId="77777777" w:rsidR="006B0A80" w:rsidRDefault="006B0A80" w:rsidP="00D14A68">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Motion Graphics Designer</w:t>
      </w:r>
    </w:p>
    <w:p w14:paraId="40E37D7C" w14:textId="77777777" w:rsidR="00DC0C0B" w:rsidRDefault="00DC0C0B" w:rsidP="00D14A68">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Packaging Designer</w:t>
      </w:r>
    </w:p>
    <w:p w14:paraId="782F349B" w14:textId="4ADAA472" w:rsidR="00D14A68" w:rsidRPr="005C457D" w:rsidRDefault="00D14A68" w:rsidP="00D14A68">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Interior Designer</w:t>
      </w:r>
    </w:p>
    <w:p w14:paraId="46020376" w14:textId="608709DE" w:rsidR="00D14A68" w:rsidRPr="005C457D" w:rsidRDefault="00DC0C0B" w:rsidP="00D14A68">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Spatial</w:t>
      </w:r>
      <w:r w:rsidR="00D14A68" w:rsidRPr="005C457D">
        <w:rPr>
          <w:rFonts w:asciiTheme="minorHAnsi" w:hAnsiTheme="minorHAnsi" w:cstheme="minorHAnsi"/>
          <w:sz w:val="24"/>
          <w:szCs w:val="24"/>
        </w:rPr>
        <w:t xml:space="preserve"> Designer</w:t>
      </w:r>
    </w:p>
    <w:p w14:paraId="5BF6E6BD" w14:textId="77777777" w:rsidR="00D14A68" w:rsidRPr="005C457D" w:rsidRDefault="00D14A68" w:rsidP="00D14A68">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Museum and Exhibition Designer</w:t>
      </w:r>
    </w:p>
    <w:p w14:paraId="41EDF3F3" w14:textId="77777777" w:rsidR="00DC0C0B" w:rsidRDefault="00DC0C0B" w:rsidP="00D14A68">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Product Designer</w:t>
      </w:r>
    </w:p>
    <w:p w14:paraId="2DE1A31C" w14:textId="77777777" w:rsidR="00DC0C0B" w:rsidRDefault="00DC0C0B" w:rsidP="00D14A68">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Industrial Designer</w:t>
      </w:r>
    </w:p>
    <w:p w14:paraId="29FED8D9" w14:textId="1DFBC02B" w:rsidR="00D14A68" w:rsidRDefault="00D14A68" w:rsidP="00D14A68">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Design </w:t>
      </w:r>
      <w:r w:rsidR="003104D6">
        <w:rPr>
          <w:rFonts w:asciiTheme="minorHAnsi" w:hAnsiTheme="minorHAnsi" w:cstheme="minorHAnsi"/>
          <w:sz w:val="24"/>
          <w:szCs w:val="24"/>
        </w:rPr>
        <w:t>Researcher</w:t>
      </w:r>
    </w:p>
    <w:p w14:paraId="6F6E4771" w14:textId="4A6E2228" w:rsidR="003104D6" w:rsidRPr="005C457D" w:rsidRDefault="003104D6" w:rsidP="00D14A68">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Brand Consultant</w:t>
      </w:r>
    </w:p>
    <w:p w14:paraId="30D1BDCC" w14:textId="024498A8" w:rsidR="00D14A68" w:rsidRPr="005C457D" w:rsidRDefault="00D14A68" w:rsidP="00D14A68">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Desig</w:t>
      </w:r>
      <w:r w:rsidR="003104D6">
        <w:rPr>
          <w:rFonts w:asciiTheme="minorHAnsi" w:hAnsiTheme="minorHAnsi" w:cstheme="minorHAnsi"/>
          <w:sz w:val="24"/>
          <w:szCs w:val="24"/>
        </w:rPr>
        <w:t>n Manager</w:t>
      </w:r>
    </w:p>
    <w:p w14:paraId="03DE92B6" w14:textId="687F4376" w:rsidR="003104D6" w:rsidRDefault="003104D6" w:rsidP="00D14A68">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 xml:space="preserve">Commercial </w:t>
      </w:r>
      <w:r w:rsidRPr="005C457D">
        <w:rPr>
          <w:rFonts w:asciiTheme="minorHAnsi" w:hAnsiTheme="minorHAnsi" w:cstheme="minorHAnsi"/>
          <w:sz w:val="24"/>
          <w:szCs w:val="24"/>
        </w:rPr>
        <w:t>Photographer</w:t>
      </w:r>
    </w:p>
    <w:p w14:paraId="1915C239" w14:textId="68EDBFA9" w:rsidR="00D14A68" w:rsidRPr="005C457D" w:rsidRDefault="00D14A68" w:rsidP="00D14A68">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Fine Art Photographer</w:t>
      </w:r>
    </w:p>
    <w:p w14:paraId="2CB2726A" w14:textId="77777777" w:rsidR="00D14A68" w:rsidRDefault="00D14A68" w:rsidP="00D14A68">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Documentary Photographer</w:t>
      </w:r>
    </w:p>
    <w:p w14:paraId="6AAE1889" w14:textId="3958DC30" w:rsidR="00A20A07" w:rsidRPr="005C457D" w:rsidRDefault="00A20A07" w:rsidP="00D14A68">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Advertising Creative</w:t>
      </w:r>
    </w:p>
    <w:p w14:paraId="54DC249F" w14:textId="77777777" w:rsidR="00D14A68" w:rsidRPr="00062076" w:rsidRDefault="00D14A68" w:rsidP="00D14A68">
      <w:pPr>
        <w:pStyle w:val="BoldBodyPara"/>
        <w:spacing w:line="240" w:lineRule="auto"/>
        <w:rPr>
          <w:rFonts w:asciiTheme="minorHAnsi" w:hAnsiTheme="minorHAnsi" w:cstheme="minorHAnsi"/>
          <w:b w:val="0"/>
          <w:bCs w:val="0"/>
        </w:rPr>
      </w:pPr>
      <w:r w:rsidRPr="00062076">
        <w:rPr>
          <w:rFonts w:asciiTheme="minorHAnsi" w:hAnsiTheme="minorHAnsi" w:cstheme="minorHAnsi"/>
          <w:b w:val="0"/>
          <w:bCs w:val="0"/>
          <w:lang w:val="en-GB"/>
        </w:rPr>
        <w:t>(After you’ve graduated, specialist vocational training or postgraduate study may be required to enter some of these professions).</w:t>
      </w:r>
    </w:p>
    <w:p w14:paraId="3CA898E7"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3906A0ED" w14:textId="70DB7C03" w:rsidR="00BB7999" w:rsidRPr="00BB7999" w:rsidRDefault="00BB7999" w:rsidP="00BB7999">
      <w:pPr>
        <w:pStyle w:val="BoldBodyPara"/>
        <w:spacing w:line="240" w:lineRule="auto"/>
        <w:rPr>
          <w:rFonts w:asciiTheme="minorHAnsi" w:hAnsiTheme="minorHAnsi" w:cstheme="minorHAnsi"/>
          <w:sz w:val="24"/>
          <w:szCs w:val="24"/>
        </w:rPr>
      </w:pPr>
      <w:r w:rsidRPr="00BB7999">
        <w:rPr>
          <w:rFonts w:asciiTheme="minorHAnsi" w:hAnsiTheme="minorHAnsi" w:cstheme="minorHAnsi"/>
          <w:sz w:val="24"/>
          <w:szCs w:val="24"/>
        </w:rPr>
        <w:t>Laura Prieto, Alumni, BA (Hons) Photography.</w:t>
      </w:r>
    </w:p>
    <w:p w14:paraId="02656140" w14:textId="7A964A4F"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 xml:space="preserve">"Edinburgh Napier felt like a close-knit community, which meant I built strong connections with my colleagues, lecturers and </w:t>
      </w:r>
      <w:proofErr w:type="gramStart"/>
      <w:r w:rsidRPr="005C457D">
        <w:rPr>
          <w:rFonts w:asciiTheme="minorHAnsi" w:hAnsiTheme="minorHAnsi" w:cstheme="minorHAnsi"/>
          <w:b w:val="0"/>
          <w:bCs w:val="0"/>
          <w:sz w:val="24"/>
          <w:szCs w:val="24"/>
        </w:rPr>
        <w:t>the technicians</w:t>
      </w:r>
      <w:proofErr w:type="gramEnd"/>
      <w:r w:rsidRPr="005C457D">
        <w:rPr>
          <w:rFonts w:asciiTheme="minorHAnsi" w:hAnsiTheme="minorHAnsi" w:cstheme="minorHAnsi"/>
          <w:b w:val="0"/>
          <w:bCs w:val="0"/>
          <w:sz w:val="24"/>
          <w:szCs w:val="24"/>
        </w:rPr>
        <w:t>. The range of lecturers, each with their own unique perspective, really gave my education a fresh and diverse perspective. What made the course stand out for me was how hands-on it was – practical learning and technical skills development</w:t>
      </w:r>
      <w:r w:rsidR="00251B18">
        <w:rPr>
          <w:rFonts w:asciiTheme="minorHAnsi" w:hAnsiTheme="minorHAnsi" w:cstheme="minorHAnsi"/>
          <w:b w:val="0"/>
          <w:bCs w:val="0"/>
          <w:sz w:val="24"/>
          <w:szCs w:val="24"/>
        </w:rPr>
        <w:t>”</w:t>
      </w:r>
    </w:p>
    <w:p w14:paraId="17E1225E" w14:textId="77777777" w:rsidR="00BB7999" w:rsidRDefault="00BB7999" w:rsidP="00A62FE3">
      <w:pPr>
        <w:pStyle w:val="BoldBodyPara"/>
        <w:spacing w:line="240" w:lineRule="auto"/>
        <w:rPr>
          <w:rFonts w:asciiTheme="minorHAnsi" w:hAnsiTheme="minorHAnsi" w:cstheme="minorHAnsi"/>
          <w:b w:val="0"/>
          <w:bCs w:val="0"/>
          <w:sz w:val="24"/>
          <w:szCs w:val="24"/>
        </w:rPr>
      </w:pPr>
    </w:p>
    <w:p w14:paraId="22F4F121" w14:textId="7080CA63" w:rsidR="00A62FE3" w:rsidRPr="005C457D" w:rsidRDefault="00A62FE3" w:rsidP="00A62FE3">
      <w:pPr>
        <w:pStyle w:val="BoldBodyPara"/>
        <w:spacing w:line="240" w:lineRule="auto"/>
        <w:rPr>
          <w:rFonts w:asciiTheme="minorHAnsi" w:hAnsiTheme="minorHAnsi" w:cstheme="minorHAnsi"/>
          <w:b w:val="0"/>
          <w:bCs w:val="0"/>
          <w:sz w:val="24"/>
          <w:szCs w:val="24"/>
        </w:rPr>
      </w:pPr>
      <w:r w:rsidRPr="005C457D">
        <w:rPr>
          <w:rFonts w:asciiTheme="minorHAnsi" w:hAnsiTheme="minorHAnsi" w:cstheme="minorHAnsi"/>
          <w:b w:val="0"/>
          <w:bCs w:val="0"/>
          <w:sz w:val="24"/>
          <w:szCs w:val="24"/>
        </w:rPr>
        <w:t>Our students have had recent successes in the RSA Student Design Awards, YCN, D&amp;AD New Blood Awards, Jill Todd Photographic Award and Sony World Photography Awards.</w:t>
      </w:r>
    </w:p>
    <w:p w14:paraId="28B394D7"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1E7F2BED"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441E8003" w14:textId="77777777" w:rsidR="00820F22" w:rsidRPr="005C457D" w:rsidRDefault="00820F22" w:rsidP="00A62FE3">
      <w:pPr>
        <w:pStyle w:val="BoldBodyPara"/>
        <w:spacing w:line="240" w:lineRule="auto"/>
        <w:outlineLvl w:val="0"/>
        <w:rPr>
          <w:rFonts w:asciiTheme="minorHAnsi" w:hAnsiTheme="minorHAnsi" w:cstheme="minorHAnsi"/>
          <w:sz w:val="24"/>
          <w:szCs w:val="24"/>
        </w:rPr>
      </w:pPr>
    </w:p>
    <w:p w14:paraId="4928B2ED" w14:textId="75257188" w:rsidR="00A62FE3" w:rsidRPr="005C457D" w:rsidRDefault="00162204" w:rsidP="00A62FE3">
      <w:pPr>
        <w:pStyle w:val="BoldBodyPara"/>
        <w:spacing w:line="240" w:lineRule="auto"/>
        <w:outlineLvl w:val="0"/>
        <w:rPr>
          <w:rFonts w:asciiTheme="minorHAnsi" w:hAnsiTheme="minorHAnsi" w:cstheme="minorHAnsi"/>
          <w:sz w:val="24"/>
          <w:szCs w:val="24"/>
        </w:rPr>
      </w:pPr>
      <w:r>
        <w:rPr>
          <w:rFonts w:asciiTheme="minorHAnsi" w:hAnsiTheme="minorHAnsi" w:cstheme="minorHAnsi"/>
          <w:sz w:val="24"/>
          <w:szCs w:val="24"/>
        </w:rPr>
        <w:t xml:space="preserve"> </w:t>
      </w:r>
    </w:p>
    <w:p w14:paraId="5F9F9E7B" w14:textId="77777777" w:rsidR="00A62FE3" w:rsidRPr="005C457D" w:rsidRDefault="00A62FE3" w:rsidP="00A62FE3">
      <w:pPr>
        <w:pStyle w:val="BoldBodyPara"/>
        <w:spacing w:line="240" w:lineRule="auto"/>
        <w:rPr>
          <w:rFonts w:asciiTheme="minorHAnsi" w:hAnsiTheme="minorHAnsi" w:cstheme="minorHAnsi"/>
          <w:b w:val="0"/>
          <w:bCs w:val="0"/>
          <w:sz w:val="24"/>
          <w:szCs w:val="24"/>
        </w:rPr>
      </w:pPr>
    </w:p>
    <w:p w14:paraId="42732D60" w14:textId="77777777" w:rsidR="006E23F5" w:rsidRPr="005C457D" w:rsidRDefault="006E23F5" w:rsidP="006E23F5">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 xml:space="preserve">COURSES </w:t>
      </w:r>
    </w:p>
    <w:p w14:paraId="1F84DAEC" w14:textId="77777777" w:rsidR="004E4B73" w:rsidRPr="005C457D" w:rsidRDefault="004E4B73" w:rsidP="004E4B73">
      <w:pPr>
        <w:pStyle w:val="BoldBodyPara"/>
        <w:spacing w:line="240" w:lineRule="auto"/>
        <w:outlineLvl w:val="0"/>
        <w:rPr>
          <w:rFonts w:asciiTheme="minorHAnsi" w:hAnsiTheme="minorHAnsi" w:cstheme="minorHAnsi"/>
          <w:sz w:val="24"/>
          <w:szCs w:val="24"/>
        </w:rPr>
      </w:pPr>
      <w:r w:rsidRPr="005C457D">
        <w:rPr>
          <w:rFonts w:asciiTheme="minorHAnsi" w:hAnsiTheme="minorHAnsi" w:cstheme="minorHAnsi"/>
          <w:sz w:val="24"/>
          <w:szCs w:val="24"/>
        </w:rPr>
        <w:t>BA (Hons) Photography</w:t>
      </w:r>
    </w:p>
    <w:p w14:paraId="57A08D9F" w14:textId="77777777" w:rsidR="006E23F5" w:rsidRPr="005C457D" w:rsidRDefault="006E23F5" w:rsidP="006E23F5">
      <w:pPr>
        <w:pStyle w:val="BoldBodyPara"/>
        <w:spacing w:line="240" w:lineRule="auto"/>
        <w:outlineLvl w:val="0"/>
        <w:rPr>
          <w:rFonts w:asciiTheme="minorHAnsi" w:hAnsiTheme="minorHAnsi" w:cstheme="minorHAnsi"/>
          <w:sz w:val="24"/>
          <w:szCs w:val="24"/>
        </w:rPr>
      </w:pPr>
      <w:proofErr w:type="spellStart"/>
      <w:r w:rsidRPr="005C457D">
        <w:rPr>
          <w:rFonts w:asciiTheme="minorHAnsi" w:hAnsiTheme="minorHAnsi" w:cstheme="minorHAnsi"/>
          <w:sz w:val="24"/>
          <w:szCs w:val="24"/>
        </w:rPr>
        <w:t>BDes</w:t>
      </w:r>
      <w:proofErr w:type="spellEnd"/>
      <w:r w:rsidRPr="005C457D">
        <w:rPr>
          <w:rFonts w:asciiTheme="minorHAnsi" w:hAnsiTheme="minorHAnsi" w:cstheme="minorHAnsi"/>
          <w:sz w:val="24"/>
          <w:szCs w:val="24"/>
        </w:rPr>
        <w:t xml:space="preserve"> (Hons) Graphic Design </w:t>
      </w:r>
    </w:p>
    <w:p w14:paraId="16EA4A47" w14:textId="77777777" w:rsidR="006E23F5" w:rsidRPr="005C457D" w:rsidRDefault="006E23F5" w:rsidP="006E23F5">
      <w:pPr>
        <w:pStyle w:val="BoldBodyPara"/>
        <w:spacing w:line="240" w:lineRule="auto"/>
        <w:outlineLvl w:val="0"/>
        <w:rPr>
          <w:rFonts w:asciiTheme="minorHAnsi" w:hAnsiTheme="minorHAnsi" w:cstheme="minorHAnsi"/>
          <w:sz w:val="24"/>
          <w:szCs w:val="24"/>
        </w:rPr>
      </w:pPr>
      <w:proofErr w:type="spellStart"/>
      <w:r w:rsidRPr="005C457D">
        <w:rPr>
          <w:rFonts w:asciiTheme="minorHAnsi" w:hAnsiTheme="minorHAnsi" w:cstheme="minorHAnsi"/>
          <w:sz w:val="24"/>
          <w:szCs w:val="24"/>
        </w:rPr>
        <w:t>BDes</w:t>
      </w:r>
      <w:proofErr w:type="spellEnd"/>
      <w:r w:rsidRPr="005C457D">
        <w:rPr>
          <w:rFonts w:asciiTheme="minorHAnsi" w:hAnsiTheme="minorHAnsi" w:cstheme="minorHAnsi"/>
          <w:sz w:val="24"/>
          <w:szCs w:val="24"/>
        </w:rPr>
        <w:t xml:space="preserve"> (Hons) Interior &amp; Spatial Design </w:t>
      </w:r>
    </w:p>
    <w:p w14:paraId="6378466F" w14:textId="77777777" w:rsidR="006E23F5" w:rsidRPr="005C457D" w:rsidRDefault="006E23F5" w:rsidP="006E23F5">
      <w:pPr>
        <w:pStyle w:val="BoldBodyPara"/>
        <w:spacing w:line="240" w:lineRule="auto"/>
        <w:outlineLvl w:val="0"/>
        <w:rPr>
          <w:rFonts w:asciiTheme="minorHAnsi" w:hAnsiTheme="minorHAnsi" w:cstheme="minorHAnsi"/>
          <w:sz w:val="24"/>
          <w:szCs w:val="24"/>
        </w:rPr>
      </w:pPr>
      <w:proofErr w:type="spellStart"/>
      <w:r w:rsidRPr="005C457D">
        <w:rPr>
          <w:rFonts w:asciiTheme="minorHAnsi" w:hAnsiTheme="minorHAnsi" w:cstheme="minorHAnsi"/>
          <w:sz w:val="24"/>
          <w:szCs w:val="24"/>
        </w:rPr>
        <w:t>BDes</w:t>
      </w:r>
      <w:proofErr w:type="spellEnd"/>
      <w:r w:rsidRPr="005C457D">
        <w:rPr>
          <w:rFonts w:asciiTheme="minorHAnsi" w:hAnsiTheme="minorHAnsi" w:cstheme="minorHAnsi"/>
          <w:sz w:val="24"/>
          <w:szCs w:val="24"/>
        </w:rPr>
        <w:t xml:space="preserve"> (Hons) Product Design </w:t>
      </w:r>
    </w:p>
    <w:p w14:paraId="3C93C3D3" w14:textId="77777777" w:rsidR="00D23CA9" w:rsidRPr="005C457D" w:rsidRDefault="00D23CA9" w:rsidP="00D23CA9">
      <w:pPr>
        <w:pStyle w:val="CourseBodyCopy10pt"/>
        <w:spacing w:after="0" w:line="240" w:lineRule="auto"/>
        <w:rPr>
          <w:rFonts w:asciiTheme="minorHAnsi" w:hAnsiTheme="minorHAnsi" w:cstheme="minorHAnsi"/>
          <w:b/>
          <w:bCs/>
          <w:sz w:val="24"/>
          <w:szCs w:val="24"/>
        </w:rPr>
      </w:pPr>
      <w:r w:rsidRPr="005C457D">
        <w:rPr>
          <w:rFonts w:asciiTheme="minorHAnsi" w:hAnsiTheme="minorHAnsi" w:cstheme="minorHAnsi"/>
          <w:b/>
          <w:bCs/>
          <w:sz w:val="24"/>
          <w:szCs w:val="24"/>
        </w:rPr>
        <w:t>BSc (Hons) Digital Media &amp; Interaction Design</w:t>
      </w:r>
    </w:p>
    <w:p w14:paraId="0BCC544A" w14:textId="77777777" w:rsidR="00D23CA9" w:rsidRPr="005C457D" w:rsidRDefault="00D23CA9" w:rsidP="00D23CA9">
      <w:pPr>
        <w:pStyle w:val="CourseBodyCopy10pt"/>
        <w:spacing w:after="0" w:line="240" w:lineRule="auto"/>
        <w:rPr>
          <w:rFonts w:asciiTheme="minorHAnsi" w:hAnsiTheme="minorHAnsi" w:cstheme="minorHAnsi"/>
          <w:b/>
          <w:bCs/>
          <w:sz w:val="24"/>
          <w:szCs w:val="24"/>
        </w:rPr>
      </w:pPr>
      <w:r w:rsidRPr="005C457D">
        <w:rPr>
          <w:rFonts w:asciiTheme="minorHAnsi" w:hAnsiTheme="minorHAnsi" w:cstheme="minorHAnsi"/>
          <w:b/>
          <w:bCs/>
          <w:sz w:val="24"/>
          <w:szCs w:val="24"/>
        </w:rPr>
        <w:t>BSc (Hons) Sound Design</w:t>
      </w:r>
    </w:p>
    <w:p w14:paraId="5145C46B" w14:textId="38CA5E2B" w:rsidR="00A62FE3" w:rsidRPr="005C457D" w:rsidRDefault="00D23CA9" w:rsidP="00D23CA9">
      <w:pPr>
        <w:pStyle w:val="CourseBodyCopy10pt"/>
        <w:spacing w:after="0" w:line="240" w:lineRule="auto"/>
        <w:rPr>
          <w:rFonts w:asciiTheme="minorHAnsi" w:hAnsiTheme="minorHAnsi" w:cstheme="minorHAnsi"/>
          <w:b/>
          <w:bCs/>
          <w:sz w:val="24"/>
          <w:szCs w:val="24"/>
        </w:rPr>
      </w:pPr>
      <w:r w:rsidRPr="005C457D">
        <w:rPr>
          <w:rFonts w:asciiTheme="minorHAnsi" w:hAnsiTheme="minorHAnsi" w:cstheme="minorHAnsi"/>
          <w:b/>
          <w:bCs/>
          <w:sz w:val="24"/>
          <w:szCs w:val="24"/>
        </w:rPr>
        <w:t>BSc (Hons) User Experience (UX) Design</w:t>
      </w:r>
    </w:p>
    <w:p w14:paraId="4D5F2243" w14:textId="77777777" w:rsidR="00A62FE3" w:rsidRPr="005C457D" w:rsidRDefault="00A62FE3" w:rsidP="006E23F5">
      <w:pPr>
        <w:pStyle w:val="CourseBodyCopy10pt"/>
        <w:spacing w:after="0" w:line="240" w:lineRule="auto"/>
        <w:rPr>
          <w:rFonts w:asciiTheme="minorHAnsi" w:hAnsiTheme="minorHAnsi" w:cstheme="minorHAnsi"/>
          <w:sz w:val="24"/>
          <w:szCs w:val="24"/>
        </w:rPr>
      </w:pPr>
    </w:p>
    <w:p w14:paraId="630955EC" w14:textId="77777777" w:rsidR="00887D0B" w:rsidRPr="00D52782" w:rsidRDefault="006E23F5" w:rsidP="006E23F5">
      <w:pPr>
        <w:pStyle w:val="BoldBodyPara"/>
        <w:spacing w:line="240" w:lineRule="auto"/>
        <w:rPr>
          <w:rFonts w:asciiTheme="minorHAnsi" w:hAnsiTheme="minorHAnsi"/>
          <w:sz w:val="22"/>
          <w:szCs w:val="22"/>
        </w:rPr>
      </w:pPr>
      <w:r w:rsidRPr="005C457D">
        <w:rPr>
          <w:rFonts w:asciiTheme="minorHAnsi" w:hAnsiTheme="minorHAnsi" w:cstheme="minorHAnsi"/>
          <w:sz w:val="24"/>
          <w:szCs w:val="24"/>
        </w:rPr>
        <w:t>UNDERGRADUATE ENTRY REQUIREMENTS</w:t>
      </w:r>
      <w:r w:rsidRPr="005C457D">
        <w:rPr>
          <w:rFonts w:asciiTheme="minorHAnsi" w:hAnsiTheme="minorHAnsi" w:cstheme="minorHAnsi"/>
          <w:sz w:val="24"/>
          <w:szCs w:val="24"/>
        </w:rPr>
        <w:br/>
      </w:r>
    </w:p>
    <w:tbl>
      <w:tblPr>
        <w:tblStyle w:val="TableGrid"/>
        <w:tblW w:w="9634" w:type="dxa"/>
        <w:tblLook w:val="04A0" w:firstRow="1" w:lastRow="0" w:firstColumn="1" w:lastColumn="0" w:noHBand="0" w:noVBand="1"/>
      </w:tblPr>
      <w:tblGrid>
        <w:gridCol w:w="2347"/>
        <w:gridCol w:w="1901"/>
        <w:gridCol w:w="1843"/>
        <w:gridCol w:w="1842"/>
        <w:gridCol w:w="851"/>
        <w:gridCol w:w="850"/>
      </w:tblGrid>
      <w:tr w:rsidR="00887D0B" w:rsidRPr="00ED2F66" w14:paraId="71EA734C" w14:textId="77777777" w:rsidTr="00A83B59">
        <w:tc>
          <w:tcPr>
            <w:tcW w:w="2347" w:type="dxa"/>
          </w:tcPr>
          <w:p w14:paraId="7832229C" w14:textId="77777777" w:rsidR="00887D0B" w:rsidRPr="00ED2F66" w:rsidRDefault="00887D0B" w:rsidP="007A412C">
            <w:pPr>
              <w:rPr>
                <w:rFonts w:ascii="Arial" w:hAnsi="Arial" w:cs="Arial"/>
                <w:sz w:val="16"/>
                <w:szCs w:val="16"/>
              </w:rPr>
            </w:pPr>
          </w:p>
        </w:tc>
        <w:tc>
          <w:tcPr>
            <w:tcW w:w="1901" w:type="dxa"/>
          </w:tcPr>
          <w:p w14:paraId="3666BFBF"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843" w:type="dxa"/>
          </w:tcPr>
          <w:p w14:paraId="1ED6CCA5" w14:textId="261F12C1"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F82BF2">
              <w:rPr>
                <w:rFonts w:ascii="Arial" w:eastAsia="Times New Roman" w:hAnsi="Arial" w:cs="Arial"/>
                <w:sz w:val="16"/>
                <w:szCs w:val="16"/>
                <w:lang w:eastAsia="en-GB"/>
              </w:rPr>
              <w:t xml:space="preserve"> </w:t>
            </w:r>
            <w:r w:rsidR="00F82BF2" w:rsidRPr="00F82BF2">
              <w:rPr>
                <w:rFonts w:ascii="Arial" w:eastAsia="Times New Roman" w:hAnsi="Arial" w:cs="Arial"/>
                <w:sz w:val="16"/>
                <w:szCs w:val="16"/>
                <w:lang w:eastAsia="en-GB"/>
              </w:rPr>
              <w:t>†</w:t>
            </w:r>
          </w:p>
        </w:tc>
        <w:tc>
          <w:tcPr>
            <w:tcW w:w="1842" w:type="dxa"/>
          </w:tcPr>
          <w:p w14:paraId="317589A5"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851" w:type="dxa"/>
          </w:tcPr>
          <w:p w14:paraId="052E3F29"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850" w:type="dxa"/>
          </w:tcPr>
          <w:p w14:paraId="5A39AE8E"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5AB6640C" w14:textId="77777777" w:rsidTr="00A83B59">
        <w:tc>
          <w:tcPr>
            <w:tcW w:w="2347" w:type="dxa"/>
          </w:tcPr>
          <w:p w14:paraId="4A561229" w14:textId="7FE7E97A" w:rsidR="00887D0B" w:rsidRDefault="00887D0B" w:rsidP="007A412C">
            <w:pPr>
              <w:rPr>
                <w:rFonts w:ascii="Arial" w:hAnsi="Arial" w:cs="Arial"/>
                <w:b/>
                <w:bCs/>
                <w:sz w:val="16"/>
                <w:szCs w:val="16"/>
              </w:rPr>
            </w:pPr>
            <w:r>
              <w:rPr>
                <w:rFonts w:ascii="Arial" w:hAnsi="Arial" w:cs="Arial"/>
                <w:b/>
                <w:bCs/>
                <w:sz w:val="16"/>
                <w:szCs w:val="16"/>
              </w:rPr>
              <w:t>BA (HONS) PHOTOGRAPHY</w:t>
            </w:r>
            <w:r w:rsidR="00C706E3">
              <w:rPr>
                <w:rFonts w:ascii="Arial" w:hAnsi="Arial" w:cs="Arial"/>
                <w:b/>
                <w:bCs/>
                <w:sz w:val="16"/>
                <w:szCs w:val="16"/>
              </w:rPr>
              <w:t xml:space="preserve"> </w:t>
            </w:r>
            <w:r w:rsidR="00C706E3" w:rsidRPr="00C706E3">
              <w:rPr>
                <w:sz w:val="16"/>
                <w:szCs w:val="16"/>
              </w:rPr>
              <w:t>‡</w:t>
            </w:r>
          </w:p>
          <w:p w14:paraId="630389EE" w14:textId="77777777" w:rsidR="00887D0B" w:rsidRDefault="00887D0B" w:rsidP="007A412C">
            <w:pPr>
              <w:rPr>
                <w:rFonts w:ascii="Arial" w:hAnsi="Arial" w:cs="Arial"/>
                <w:sz w:val="16"/>
                <w:szCs w:val="16"/>
              </w:rPr>
            </w:pPr>
            <w:r>
              <w:rPr>
                <w:rFonts w:ascii="Arial" w:hAnsi="Arial" w:cs="Arial"/>
                <w:sz w:val="16"/>
                <w:szCs w:val="16"/>
              </w:rPr>
              <w:t>UCAS: W640</w:t>
            </w:r>
          </w:p>
          <w:p w14:paraId="19CF63E7" w14:textId="77777777" w:rsidR="00887D0B" w:rsidRPr="00ED2F66" w:rsidRDefault="00887D0B" w:rsidP="007A412C">
            <w:pPr>
              <w:rPr>
                <w:rFonts w:ascii="Arial" w:hAnsi="Arial" w:cs="Arial"/>
                <w:sz w:val="16"/>
                <w:szCs w:val="16"/>
              </w:rPr>
            </w:pPr>
          </w:p>
        </w:tc>
        <w:tc>
          <w:tcPr>
            <w:tcW w:w="1901" w:type="dxa"/>
          </w:tcPr>
          <w:p w14:paraId="443852BC" w14:textId="78B69228" w:rsidR="00887D0B" w:rsidRDefault="00887D0B" w:rsidP="007A412C">
            <w:pPr>
              <w:rPr>
                <w:rFonts w:ascii="Arial" w:hAnsi="Arial" w:cs="Arial"/>
                <w:sz w:val="16"/>
                <w:szCs w:val="16"/>
              </w:rPr>
            </w:pPr>
            <w:r>
              <w:rPr>
                <w:rFonts w:ascii="Arial" w:hAnsi="Arial" w:cs="Arial"/>
                <w:sz w:val="16"/>
                <w:szCs w:val="16"/>
              </w:rPr>
              <w:t>BBBC</w:t>
            </w:r>
            <w:r w:rsidR="00571691">
              <w:rPr>
                <w:rFonts w:ascii="Arial" w:hAnsi="Arial" w:cs="Arial"/>
                <w:sz w:val="16"/>
                <w:szCs w:val="16"/>
              </w:rPr>
              <w:t>*</w:t>
            </w:r>
          </w:p>
          <w:p w14:paraId="3FCACA84" w14:textId="77777777" w:rsidR="00887D0B" w:rsidRPr="00ED2F66" w:rsidRDefault="00887D0B" w:rsidP="007A412C">
            <w:pPr>
              <w:rPr>
                <w:rFonts w:ascii="Arial" w:hAnsi="Arial" w:cs="Arial"/>
                <w:sz w:val="16"/>
                <w:szCs w:val="16"/>
              </w:rPr>
            </w:pPr>
          </w:p>
        </w:tc>
        <w:tc>
          <w:tcPr>
            <w:tcW w:w="1843" w:type="dxa"/>
          </w:tcPr>
          <w:p w14:paraId="61C80A16" w14:textId="0F11F2E5" w:rsidR="00887D0B" w:rsidRDefault="00887D0B" w:rsidP="007A412C">
            <w:pPr>
              <w:rPr>
                <w:rFonts w:ascii="Arial" w:hAnsi="Arial" w:cs="Arial"/>
                <w:sz w:val="16"/>
                <w:szCs w:val="16"/>
              </w:rPr>
            </w:pPr>
            <w:r>
              <w:rPr>
                <w:rFonts w:ascii="Arial" w:hAnsi="Arial" w:cs="Arial"/>
                <w:sz w:val="16"/>
                <w:szCs w:val="16"/>
              </w:rPr>
              <w:t>BCCC</w:t>
            </w:r>
            <w:r w:rsidR="00571691">
              <w:rPr>
                <w:rFonts w:ascii="Arial" w:hAnsi="Arial" w:cs="Arial"/>
                <w:sz w:val="16"/>
                <w:szCs w:val="16"/>
              </w:rPr>
              <w:t>*</w:t>
            </w:r>
          </w:p>
          <w:p w14:paraId="5237C98E" w14:textId="77777777" w:rsidR="00887D0B" w:rsidRPr="00ED2F66" w:rsidRDefault="00887D0B" w:rsidP="007A412C">
            <w:pPr>
              <w:rPr>
                <w:rFonts w:ascii="Arial" w:hAnsi="Arial" w:cs="Arial"/>
                <w:sz w:val="16"/>
                <w:szCs w:val="16"/>
              </w:rPr>
            </w:pPr>
          </w:p>
        </w:tc>
        <w:tc>
          <w:tcPr>
            <w:tcW w:w="1842" w:type="dxa"/>
          </w:tcPr>
          <w:p w14:paraId="413C2514" w14:textId="3E9FFBB5" w:rsidR="00887D0B" w:rsidRDefault="00887D0B" w:rsidP="007A412C">
            <w:pPr>
              <w:rPr>
                <w:rFonts w:ascii="Arial" w:hAnsi="Arial" w:cs="Arial"/>
                <w:sz w:val="16"/>
                <w:szCs w:val="16"/>
              </w:rPr>
            </w:pPr>
            <w:r>
              <w:rPr>
                <w:rFonts w:ascii="Arial" w:hAnsi="Arial" w:cs="Arial"/>
                <w:sz w:val="16"/>
                <w:szCs w:val="16"/>
              </w:rPr>
              <w:t>CCC</w:t>
            </w:r>
            <w:r w:rsidR="00571691">
              <w:rPr>
                <w:rFonts w:ascii="Arial" w:hAnsi="Arial" w:cs="Arial"/>
                <w:sz w:val="16"/>
                <w:szCs w:val="16"/>
              </w:rPr>
              <w:t>*</w:t>
            </w:r>
          </w:p>
          <w:p w14:paraId="3B673799" w14:textId="77777777" w:rsidR="00887D0B" w:rsidRPr="00ED2F66" w:rsidRDefault="00887D0B" w:rsidP="007A412C">
            <w:pPr>
              <w:rPr>
                <w:rFonts w:ascii="Arial" w:hAnsi="Arial" w:cs="Arial"/>
                <w:sz w:val="16"/>
                <w:szCs w:val="16"/>
              </w:rPr>
            </w:pPr>
          </w:p>
        </w:tc>
        <w:tc>
          <w:tcPr>
            <w:tcW w:w="851" w:type="dxa"/>
          </w:tcPr>
          <w:p w14:paraId="01CCBF6E" w14:textId="4E1F57A8" w:rsidR="00887D0B" w:rsidRPr="00ED2F66" w:rsidRDefault="00887D0B" w:rsidP="007A412C">
            <w:pPr>
              <w:rPr>
                <w:rFonts w:ascii="Arial" w:hAnsi="Arial" w:cs="Arial"/>
                <w:sz w:val="16"/>
                <w:szCs w:val="16"/>
              </w:rPr>
            </w:pPr>
            <w:r>
              <w:rPr>
                <w:rFonts w:ascii="Arial" w:hAnsi="Arial" w:cs="Arial"/>
                <w:sz w:val="16"/>
                <w:szCs w:val="16"/>
              </w:rPr>
              <w:t>Yes</w:t>
            </w:r>
            <w:r w:rsidR="00571691">
              <w:rPr>
                <w:rFonts w:ascii="Arial" w:hAnsi="Arial" w:cs="Arial"/>
                <w:sz w:val="16"/>
                <w:szCs w:val="16"/>
              </w:rPr>
              <w:t>*</w:t>
            </w:r>
          </w:p>
        </w:tc>
        <w:tc>
          <w:tcPr>
            <w:tcW w:w="850" w:type="dxa"/>
          </w:tcPr>
          <w:p w14:paraId="26D88015" w14:textId="2372B6DA" w:rsidR="00887D0B" w:rsidRPr="00ED2F66" w:rsidRDefault="00887D0B" w:rsidP="007A412C">
            <w:pPr>
              <w:rPr>
                <w:rFonts w:ascii="Arial" w:hAnsi="Arial" w:cs="Arial"/>
                <w:sz w:val="16"/>
                <w:szCs w:val="16"/>
              </w:rPr>
            </w:pPr>
            <w:r>
              <w:rPr>
                <w:rFonts w:ascii="Arial" w:hAnsi="Arial" w:cs="Arial"/>
                <w:sz w:val="16"/>
                <w:szCs w:val="16"/>
              </w:rPr>
              <w:t>Yes</w:t>
            </w:r>
            <w:r w:rsidR="00571691">
              <w:rPr>
                <w:rFonts w:ascii="Arial" w:hAnsi="Arial" w:cs="Arial"/>
                <w:sz w:val="16"/>
                <w:szCs w:val="16"/>
              </w:rPr>
              <w:t>*</w:t>
            </w:r>
          </w:p>
        </w:tc>
      </w:tr>
      <w:tr w:rsidR="00887D0B" w:rsidRPr="00ED2F66" w14:paraId="1E9A5EFC" w14:textId="77777777" w:rsidTr="00A83B59">
        <w:tc>
          <w:tcPr>
            <w:tcW w:w="2347" w:type="dxa"/>
          </w:tcPr>
          <w:p w14:paraId="2228F69B" w14:textId="4D26C263" w:rsidR="00887D0B" w:rsidRDefault="00887D0B" w:rsidP="007A412C">
            <w:pPr>
              <w:rPr>
                <w:rFonts w:ascii="Arial" w:hAnsi="Arial" w:cs="Arial"/>
                <w:b/>
                <w:bCs/>
                <w:sz w:val="16"/>
                <w:szCs w:val="16"/>
              </w:rPr>
            </w:pPr>
            <w:r>
              <w:rPr>
                <w:rFonts w:ascii="Arial" w:hAnsi="Arial" w:cs="Arial"/>
                <w:b/>
                <w:bCs/>
                <w:sz w:val="16"/>
                <w:szCs w:val="16"/>
              </w:rPr>
              <w:t>BDES (HONS) GRAPHIC DESIGN</w:t>
            </w:r>
            <w:r w:rsidR="00C706E3">
              <w:rPr>
                <w:rFonts w:ascii="Arial" w:hAnsi="Arial" w:cs="Arial"/>
                <w:b/>
                <w:bCs/>
                <w:sz w:val="16"/>
                <w:szCs w:val="16"/>
              </w:rPr>
              <w:t xml:space="preserve"> </w:t>
            </w:r>
            <w:r w:rsidR="00C706E3" w:rsidRPr="00C706E3">
              <w:rPr>
                <w:sz w:val="16"/>
                <w:szCs w:val="16"/>
              </w:rPr>
              <w:t>‡</w:t>
            </w:r>
          </w:p>
          <w:p w14:paraId="18894E69" w14:textId="77777777" w:rsidR="00887D0B" w:rsidRDefault="00887D0B" w:rsidP="007A412C">
            <w:pPr>
              <w:rPr>
                <w:rFonts w:ascii="Arial" w:hAnsi="Arial" w:cs="Arial"/>
                <w:sz w:val="16"/>
                <w:szCs w:val="16"/>
              </w:rPr>
            </w:pPr>
            <w:r>
              <w:rPr>
                <w:rFonts w:ascii="Arial" w:hAnsi="Arial" w:cs="Arial"/>
                <w:sz w:val="16"/>
                <w:szCs w:val="16"/>
              </w:rPr>
              <w:t>UCAS: W210</w:t>
            </w:r>
          </w:p>
          <w:p w14:paraId="6691CB2A" w14:textId="77777777" w:rsidR="00887D0B" w:rsidRPr="00ED2F66" w:rsidRDefault="00887D0B" w:rsidP="007A412C">
            <w:pPr>
              <w:rPr>
                <w:rFonts w:ascii="Arial" w:hAnsi="Arial" w:cs="Arial"/>
                <w:sz w:val="16"/>
                <w:szCs w:val="16"/>
              </w:rPr>
            </w:pPr>
          </w:p>
        </w:tc>
        <w:tc>
          <w:tcPr>
            <w:tcW w:w="1901" w:type="dxa"/>
          </w:tcPr>
          <w:p w14:paraId="6A2AB59F" w14:textId="1A88114B" w:rsidR="00887D0B" w:rsidRPr="00ED2F66" w:rsidRDefault="00887D0B" w:rsidP="007A412C">
            <w:pPr>
              <w:rPr>
                <w:rFonts w:ascii="Arial" w:hAnsi="Arial" w:cs="Arial"/>
                <w:sz w:val="16"/>
                <w:szCs w:val="16"/>
              </w:rPr>
            </w:pPr>
            <w:r>
              <w:rPr>
                <w:rFonts w:ascii="Arial" w:hAnsi="Arial" w:cs="Arial"/>
                <w:sz w:val="16"/>
                <w:szCs w:val="16"/>
              </w:rPr>
              <w:t>BBB</w:t>
            </w:r>
            <w:r w:rsidR="004151BF">
              <w:rPr>
                <w:rFonts w:ascii="Arial" w:hAnsi="Arial" w:cs="Arial"/>
                <w:sz w:val="16"/>
                <w:szCs w:val="16"/>
              </w:rPr>
              <w:t>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tc>
        <w:tc>
          <w:tcPr>
            <w:tcW w:w="1843" w:type="dxa"/>
          </w:tcPr>
          <w:p w14:paraId="03867EB7" w14:textId="710C291C" w:rsidR="00887D0B" w:rsidRDefault="00887D0B" w:rsidP="007A412C">
            <w:pPr>
              <w:rPr>
                <w:rFonts w:ascii="Arial" w:hAnsi="Arial" w:cs="Arial"/>
                <w:sz w:val="16"/>
                <w:szCs w:val="16"/>
              </w:rPr>
            </w:pPr>
            <w:r>
              <w:rPr>
                <w:rFonts w:ascii="Arial" w:hAnsi="Arial" w:cs="Arial"/>
                <w:sz w:val="16"/>
                <w:szCs w:val="16"/>
              </w:rPr>
              <w:t>B</w:t>
            </w:r>
            <w:r w:rsidR="004151BF">
              <w:rPr>
                <w:rFonts w:ascii="Arial" w:hAnsi="Arial" w:cs="Arial"/>
                <w:sz w:val="16"/>
                <w:szCs w:val="16"/>
              </w:rPr>
              <w:t>C</w:t>
            </w:r>
            <w:r>
              <w:rPr>
                <w:rFonts w:ascii="Arial" w:hAnsi="Arial" w:cs="Arial"/>
                <w:sz w:val="16"/>
                <w:szCs w:val="16"/>
              </w:rPr>
              <w:t>CC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p w14:paraId="59B7F6D0" w14:textId="77777777" w:rsidR="00887D0B" w:rsidRPr="00ED2F66" w:rsidRDefault="00887D0B" w:rsidP="007A412C">
            <w:pPr>
              <w:rPr>
                <w:rFonts w:ascii="Arial" w:hAnsi="Arial" w:cs="Arial"/>
                <w:sz w:val="16"/>
                <w:szCs w:val="16"/>
              </w:rPr>
            </w:pPr>
          </w:p>
        </w:tc>
        <w:tc>
          <w:tcPr>
            <w:tcW w:w="1842" w:type="dxa"/>
          </w:tcPr>
          <w:p w14:paraId="01847C95" w14:textId="7A920038" w:rsidR="00887D0B" w:rsidRDefault="00EA2039" w:rsidP="007A412C">
            <w:pPr>
              <w:rPr>
                <w:rFonts w:ascii="Arial" w:hAnsi="Arial" w:cs="Arial"/>
                <w:sz w:val="16"/>
                <w:szCs w:val="16"/>
              </w:rPr>
            </w:pPr>
            <w:r>
              <w:rPr>
                <w:rFonts w:ascii="Arial" w:hAnsi="Arial" w:cs="Arial"/>
                <w:sz w:val="16"/>
                <w:szCs w:val="16"/>
              </w:rPr>
              <w:t>C</w:t>
            </w:r>
            <w:r w:rsidR="00887D0B">
              <w:rPr>
                <w:rFonts w:ascii="Arial" w:hAnsi="Arial" w:cs="Arial"/>
                <w:sz w:val="16"/>
                <w:szCs w:val="16"/>
              </w:rPr>
              <w:t>CC</w:t>
            </w:r>
            <w:r w:rsidR="00571691">
              <w:rPr>
                <w:rFonts w:ascii="Arial" w:hAnsi="Arial" w:cs="Arial"/>
                <w:sz w:val="16"/>
                <w:szCs w:val="16"/>
              </w:rPr>
              <w:t>*</w:t>
            </w:r>
            <w:r w:rsidR="00887D0B">
              <w:rPr>
                <w:rFonts w:ascii="Arial" w:hAnsi="Arial" w:cs="Arial"/>
                <w:sz w:val="16"/>
                <w:szCs w:val="16"/>
              </w:rPr>
              <w:br/>
            </w:r>
            <w:r w:rsidRPr="00EA2039">
              <w:rPr>
                <w:rFonts w:ascii="Arial" w:hAnsi="Arial" w:cs="Arial"/>
                <w:sz w:val="16"/>
                <w:szCs w:val="16"/>
              </w:rPr>
              <w:t>Preferred subjects Art and Design/Design and Technology: (Product Design)</w:t>
            </w:r>
          </w:p>
          <w:p w14:paraId="52AC0CA3" w14:textId="77777777" w:rsidR="00887D0B" w:rsidRPr="00ED2F66" w:rsidRDefault="00887D0B" w:rsidP="007A412C">
            <w:pPr>
              <w:rPr>
                <w:rFonts w:ascii="Arial" w:hAnsi="Arial" w:cs="Arial"/>
                <w:sz w:val="16"/>
                <w:szCs w:val="16"/>
              </w:rPr>
            </w:pPr>
          </w:p>
        </w:tc>
        <w:tc>
          <w:tcPr>
            <w:tcW w:w="851" w:type="dxa"/>
          </w:tcPr>
          <w:p w14:paraId="2D6D9F03" w14:textId="02DD957A" w:rsidR="00887D0B" w:rsidRPr="00ED2F66" w:rsidRDefault="00887D0B" w:rsidP="007A412C">
            <w:pPr>
              <w:rPr>
                <w:rFonts w:ascii="Arial" w:hAnsi="Arial" w:cs="Arial"/>
                <w:sz w:val="16"/>
                <w:szCs w:val="16"/>
              </w:rPr>
            </w:pPr>
            <w:r>
              <w:rPr>
                <w:rFonts w:ascii="Arial" w:hAnsi="Arial" w:cs="Arial"/>
                <w:sz w:val="16"/>
                <w:szCs w:val="16"/>
              </w:rPr>
              <w:t>Yes</w:t>
            </w:r>
            <w:r w:rsidR="00571691">
              <w:rPr>
                <w:rFonts w:ascii="Arial" w:hAnsi="Arial" w:cs="Arial"/>
                <w:sz w:val="16"/>
                <w:szCs w:val="16"/>
              </w:rPr>
              <w:t>*</w:t>
            </w:r>
          </w:p>
        </w:tc>
        <w:tc>
          <w:tcPr>
            <w:tcW w:w="850" w:type="dxa"/>
          </w:tcPr>
          <w:p w14:paraId="6179F434" w14:textId="09BC195A" w:rsidR="00887D0B" w:rsidRPr="00ED2F66" w:rsidRDefault="00887D0B" w:rsidP="007A412C">
            <w:pPr>
              <w:rPr>
                <w:rFonts w:ascii="Arial" w:hAnsi="Arial" w:cs="Arial"/>
                <w:sz w:val="16"/>
                <w:szCs w:val="16"/>
              </w:rPr>
            </w:pPr>
            <w:r>
              <w:rPr>
                <w:rFonts w:ascii="Arial" w:hAnsi="Arial" w:cs="Arial"/>
                <w:sz w:val="16"/>
                <w:szCs w:val="16"/>
              </w:rPr>
              <w:t>Yes</w:t>
            </w:r>
            <w:r w:rsidR="00571691">
              <w:rPr>
                <w:rFonts w:ascii="Arial" w:hAnsi="Arial" w:cs="Arial"/>
                <w:sz w:val="16"/>
                <w:szCs w:val="16"/>
              </w:rPr>
              <w:t>*</w:t>
            </w:r>
          </w:p>
        </w:tc>
      </w:tr>
      <w:tr w:rsidR="00887D0B" w:rsidRPr="00ED2F66" w14:paraId="2226FF88" w14:textId="77777777" w:rsidTr="00A83B59">
        <w:tc>
          <w:tcPr>
            <w:tcW w:w="2347" w:type="dxa"/>
          </w:tcPr>
          <w:p w14:paraId="233AB933" w14:textId="70C52886" w:rsidR="00887D0B" w:rsidRDefault="00887D0B" w:rsidP="007A412C">
            <w:pPr>
              <w:rPr>
                <w:rFonts w:ascii="Arial" w:hAnsi="Arial" w:cs="Arial"/>
                <w:b/>
                <w:bCs/>
                <w:sz w:val="16"/>
                <w:szCs w:val="16"/>
              </w:rPr>
            </w:pPr>
            <w:r>
              <w:rPr>
                <w:rFonts w:ascii="Arial" w:hAnsi="Arial" w:cs="Arial"/>
                <w:b/>
                <w:bCs/>
                <w:sz w:val="16"/>
                <w:szCs w:val="16"/>
              </w:rPr>
              <w:t>BDES (HONS) INTERIOR &amp; SPACIAL DESIGN</w:t>
            </w:r>
            <w:r w:rsidR="00C706E3">
              <w:rPr>
                <w:rFonts w:ascii="Arial" w:hAnsi="Arial" w:cs="Arial"/>
                <w:b/>
                <w:bCs/>
                <w:sz w:val="16"/>
                <w:szCs w:val="16"/>
              </w:rPr>
              <w:t xml:space="preserve"> </w:t>
            </w:r>
            <w:r w:rsidR="00C706E3" w:rsidRPr="00C706E3">
              <w:rPr>
                <w:sz w:val="16"/>
                <w:szCs w:val="16"/>
              </w:rPr>
              <w:t>‡</w:t>
            </w:r>
          </w:p>
          <w:p w14:paraId="1EDF903A" w14:textId="77777777" w:rsidR="00887D0B" w:rsidRDefault="00887D0B" w:rsidP="007A412C">
            <w:pPr>
              <w:rPr>
                <w:rFonts w:ascii="Arial" w:hAnsi="Arial" w:cs="Arial"/>
                <w:sz w:val="16"/>
                <w:szCs w:val="16"/>
              </w:rPr>
            </w:pPr>
            <w:r>
              <w:rPr>
                <w:rFonts w:ascii="Arial" w:hAnsi="Arial" w:cs="Arial"/>
                <w:sz w:val="16"/>
                <w:szCs w:val="16"/>
              </w:rPr>
              <w:t>UCAS: W251</w:t>
            </w:r>
          </w:p>
          <w:p w14:paraId="01ACCB7A" w14:textId="77777777" w:rsidR="00887D0B" w:rsidRDefault="00887D0B" w:rsidP="007A412C">
            <w:pPr>
              <w:rPr>
                <w:rFonts w:ascii="Arial" w:hAnsi="Arial" w:cs="Arial"/>
                <w:b/>
                <w:bCs/>
                <w:sz w:val="16"/>
                <w:szCs w:val="16"/>
              </w:rPr>
            </w:pPr>
          </w:p>
          <w:p w14:paraId="5D06C8F5" w14:textId="77777777" w:rsidR="00887D0B" w:rsidRPr="00ED2F66" w:rsidRDefault="00887D0B" w:rsidP="007A412C">
            <w:pPr>
              <w:rPr>
                <w:rFonts w:ascii="Arial" w:hAnsi="Arial" w:cs="Arial"/>
                <w:sz w:val="16"/>
                <w:szCs w:val="16"/>
              </w:rPr>
            </w:pPr>
          </w:p>
        </w:tc>
        <w:tc>
          <w:tcPr>
            <w:tcW w:w="1901" w:type="dxa"/>
          </w:tcPr>
          <w:p w14:paraId="1C361763" w14:textId="584920D6" w:rsidR="00887D0B" w:rsidRPr="00ED2F66" w:rsidRDefault="00887D0B" w:rsidP="008A1A62">
            <w:pPr>
              <w:rPr>
                <w:rFonts w:ascii="Arial" w:hAnsi="Arial" w:cs="Arial"/>
                <w:sz w:val="16"/>
                <w:szCs w:val="16"/>
              </w:rPr>
            </w:pPr>
            <w:r>
              <w:rPr>
                <w:rFonts w:ascii="Arial" w:hAnsi="Arial" w:cs="Arial"/>
                <w:sz w:val="16"/>
                <w:szCs w:val="16"/>
              </w:rPr>
              <w:t>BBBC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tc>
        <w:tc>
          <w:tcPr>
            <w:tcW w:w="1843" w:type="dxa"/>
          </w:tcPr>
          <w:p w14:paraId="622BF034" w14:textId="087DA01E" w:rsidR="00887D0B" w:rsidRDefault="00887D0B" w:rsidP="007A412C">
            <w:pPr>
              <w:rPr>
                <w:rFonts w:ascii="Arial" w:hAnsi="Arial" w:cs="Arial"/>
                <w:sz w:val="16"/>
                <w:szCs w:val="16"/>
              </w:rPr>
            </w:pPr>
            <w:r>
              <w:rPr>
                <w:rFonts w:ascii="Arial" w:hAnsi="Arial" w:cs="Arial"/>
                <w:sz w:val="16"/>
                <w:szCs w:val="16"/>
              </w:rPr>
              <w:t>BCCC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p w14:paraId="4AAAE06B" w14:textId="77777777" w:rsidR="00887D0B" w:rsidRPr="00ED2F66" w:rsidRDefault="00887D0B" w:rsidP="007A412C">
            <w:pPr>
              <w:rPr>
                <w:rFonts w:ascii="Arial" w:hAnsi="Arial" w:cs="Arial"/>
                <w:sz w:val="16"/>
                <w:szCs w:val="16"/>
              </w:rPr>
            </w:pPr>
          </w:p>
        </w:tc>
        <w:tc>
          <w:tcPr>
            <w:tcW w:w="1842" w:type="dxa"/>
          </w:tcPr>
          <w:p w14:paraId="267129A5" w14:textId="5674415D" w:rsidR="00887D0B" w:rsidRPr="00ED2F66" w:rsidRDefault="00887D0B" w:rsidP="007A412C">
            <w:pPr>
              <w:rPr>
                <w:rFonts w:ascii="Arial" w:hAnsi="Arial" w:cs="Arial"/>
                <w:sz w:val="16"/>
                <w:szCs w:val="16"/>
              </w:rPr>
            </w:pPr>
            <w:r>
              <w:rPr>
                <w:rFonts w:ascii="Arial" w:hAnsi="Arial" w:cs="Arial"/>
                <w:sz w:val="16"/>
                <w:szCs w:val="16"/>
              </w:rPr>
              <w:t>CCC</w:t>
            </w:r>
            <w:r w:rsidR="00571691">
              <w:rPr>
                <w:rFonts w:ascii="Arial" w:hAnsi="Arial" w:cs="Arial"/>
                <w:sz w:val="16"/>
                <w:szCs w:val="16"/>
              </w:rPr>
              <w:t>*</w:t>
            </w:r>
            <w:r>
              <w:rPr>
                <w:rFonts w:ascii="Arial" w:hAnsi="Arial" w:cs="Arial"/>
                <w:sz w:val="16"/>
                <w:szCs w:val="16"/>
              </w:rPr>
              <w:br/>
            </w:r>
            <w:r w:rsidR="00EA2039" w:rsidRPr="00EA2039">
              <w:rPr>
                <w:rFonts w:ascii="Arial" w:hAnsi="Arial" w:cs="Arial"/>
                <w:sz w:val="16"/>
                <w:szCs w:val="16"/>
              </w:rPr>
              <w:t>Preferred subjects Art and Design/Design and Technology: (Product Design)</w:t>
            </w:r>
          </w:p>
        </w:tc>
        <w:tc>
          <w:tcPr>
            <w:tcW w:w="851" w:type="dxa"/>
          </w:tcPr>
          <w:p w14:paraId="5E575AE2"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850" w:type="dxa"/>
          </w:tcPr>
          <w:p w14:paraId="584675EE" w14:textId="77777777" w:rsidR="00887D0B" w:rsidRPr="00ED2F66" w:rsidRDefault="00887D0B" w:rsidP="007A412C">
            <w:pPr>
              <w:rPr>
                <w:rFonts w:ascii="Arial" w:hAnsi="Arial" w:cs="Arial"/>
                <w:sz w:val="16"/>
                <w:szCs w:val="16"/>
              </w:rPr>
            </w:pPr>
            <w:r>
              <w:rPr>
                <w:rFonts w:ascii="Arial" w:hAnsi="Arial" w:cs="Arial"/>
                <w:sz w:val="16"/>
                <w:szCs w:val="16"/>
              </w:rPr>
              <w:t>Yes</w:t>
            </w:r>
          </w:p>
        </w:tc>
      </w:tr>
      <w:tr w:rsidR="00887D0B" w:rsidRPr="00ED2F66" w14:paraId="1E2D4D32" w14:textId="77777777" w:rsidTr="00A83B59">
        <w:tc>
          <w:tcPr>
            <w:tcW w:w="2347" w:type="dxa"/>
          </w:tcPr>
          <w:p w14:paraId="4D25D69A" w14:textId="0B9180E4" w:rsidR="00887D0B" w:rsidRDefault="00887D0B" w:rsidP="007A412C">
            <w:pPr>
              <w:rPr>
                <w:rFonts w:ascii="Arial" w:hAnsi="Arial" w:cs="Arial"/>
                <w:b/>
                <w:bCs/>
                <w:sz w:val="16"/>
                <w:szCs w:val="16"/>
              </w:rPr>
            </w:pPr>
            <w:r>
              <w:rPr>
                <w:rFonts w:ascii="Arial" w:hAnsi="Arial" w:cs="Arial"/>
                <w:b/>
                <w:bCs/>
                <w:sz w:val="16"/>
                <w:szCs w:val="16"/>
              </w:rPr>
              <w:t>BDES (HONS) PRODUCT DESIGN</w:t>
            </w:r>
            <w:r w:rsidR="00C706E3">
              <w:rPr>
                <w:rFonts w:ascii="Arial" w:hAnsi="Arial" w:cs="Arial"/>
                <w:b/>
                <w:bCs/>
                <w:sz w:val="16"/>
                <w:szCs w:val="16"/>
              </w:rPr>
              <w:t xml:space="preserve"> </w:t>
            </w:r>
            <w:r w:rsidR="00C706E3" w:rsidRPr="00C706E3">
              <w:rPr>
                <w:sz w:val="16"/>
                <w:szCs w:val="16"/>
              </w:rPr>
              <w:t>‡</w:t>
            </w:r>
          </w:p>
          <w:p w14:paraId="3FA6B5C0" w14:textId="77777777" w:rsidR="00887D0B" w:rsidRDefault="00887D0B" w:rsidP="007A412C">
            <w:pPr>
              <w:rPr>
                <w:rFonts w:ascii="Arial" w:hAnsi="Arial" w:cs="Arial"/>
                <w:sz w:val="16"/>
                <w:szCs w:val="16"/>
              </w:rPr>
            </w:pPr>
            <w:r>
              <w:rPr>
                <w:rFonts w:ascii="Arial" w:hAnsi="Arial" w:cs="Arial"/>
                <w:sz w:val="16"/>
                <w:szCs w:val="16"/>
              </w:rPr>
              <w:t>UCAS: W241</w:t>
            </w:r>
          </w:p>
          <w:p w14:paraId="79975E7D" w14:textId="77777777" w:rsidR="00887D0B" w:rsidRPr="00ED2F66" w:rsidRDefault="00887D0B" w:rsidP="007A412C">
            <w:pPr>
              <w:rPr>
                <w:rFonts w:ascii="Arial" w:hAnsi="Arial" w:cs="Arial"/>
                <w:sz w:val="16"/>
                <w:szCs w:val="16"/>
              </w:rPr>
            </w:pPr>
          </w:p>
        </w:tc>
        <w:tc>
          <w:tcPr>
            <w:tcW w:w="1901" w:type="dxa"/>
          </w:tcPr>
          <w:p w14:paraId="03F449A6" w14:textId="44FC7BE7" w:rsidR="00887D0B" w:rsidRPr="00ED2F66" w:rsidRDefault="00887D0B" w:rsidP="008A1A62">
            <w:pPr>
              <w:rPr>
                <w:rFonts w:ascii="Arial" w:hAnsi="Arial" w:cs="Arial"/>
                <w:sz w:val="16"/>
                <w:szCs w:val="16"/>
              </w:rPr>
            </w:pPr>
            <w:r>
              <w:rPr>
                <w:rFonts w:ascii="Arial" w:hAnsi="Arial" w:cs="Arial"/>
                <w:sz w:val="16"/>
                <w:szCs w:val="16"/>
              </w:rPr>
              <w:t>BBBC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tc>
        <w:tc>
          <w:tcPr>
            <w:tcW w:w="1843" w:type="dxa"/>
          </w:tcPr>
          <w:p w14:paraId="761C306C" w14:textId="252A3512" w:rsidR="00887D0B" w:rsidRPr="00ED2F66" w:rsidRDefault="00887D0B" w:rsidP="007A412C">
            <w:pPr>
              <w:rPr>
                <w:rFonts w:ascii="Arial" w:hAnsi="Arial" w:cs="Arial"/>
                <w:sz w:val="16"/>
                <w:szCs w:val="16"/>
              </w:rPr>
            </w:pPr>
            <w:r>
              <w:rPr>
                <w:rFonts w:ascii="Arial" w:hAnsi="Arial" w:cs="Arial"/>
                <w:sz w:val="16"/>
                <w:szCs w:val="16"/>
              </w:rPr>
              <w:t>BCCC</w:t>
            </w:r>
            <w:r w:rsidR="00571691">
              <w:rPr>
                <w:rFonts w:ascii="Arial" w:hAnsi="Arial" w:cs="Arial"/>
                <w:sz w:val="16"/>
                <w:szCs w:val="16"/>
              </w:rPr>
              <w:t>*</w:t>
            </w:r>
            <w:r>
              <w:rPr>
                <w:rFonts w:ascii="Arial" w:hAnsi="Arial" w:cs="Arial"/>
                <w:sz w:val="16"/>
                <w:szCs w:val="16"/>
              </w:rPr>
              <w:br/>
            </w:r>
            <w:r w:rsidR="004151BF" w:rsidRPr="004151BF">
              <w:rPr>
                <w:rFonts w:ascii="Arial" w:hAnsi="Arial" w:cs="Arial"/>
                <w:sz w:val="16"/>
                <w:szCs w:val="16"/>
              </w:rPr>
              <w:t>Preferred subjects: Art and Design OR Design and Manufacture. We can also accept Creative Thinking as part of the Daydream Believers project</w:t>
            </w:r>
          </w:p>
        </w:tc>
        <w:tc>
          <w:tcPr>
            <w:tcW w:w="1842" w:type="dxa"/>
          </w:tcPr>
          <w:p w14:paraId="2385D168" w14:textId="5F42B972" w:rsidR="00887D0B" w:rsidRPr="00ED2F66" w:rsidRDefault="00887D0B" w:rsidP="007A412C">
            <w:pPr>
              <w:rPr>
                <w:rFonts w:ascii="Arial" w:hAnsi="Arial" w:cs="Arial"/>
                <w:sz w:val="16"/>
                <w:szCs w:val="16"/>
              </w:rPr>
            </w:pPr>
            <w:r>
              <w:rPr>
                <w:rFonts w:ascii="Arial" w:hAnsi="Arial" w:cs="Arial"/>
                <w:sz w:val="16"/>
                <w:szCs w:val="16"/>
              </w:rPr>
              <w:t>CCC</w:t>
            </w:r>
            <w:r w:rsidR="00571691">
              <w:rPr>
                <w:rFonts w:ascii="Arial" w:hAnsi="Arial" w:cs="Arial"/>
                <w:sz w:val="16"/>
                <w:szCs w:val="16"/>
              </w:rPr>
              <w:t>*</w:t>
            </w:r>
            <w:r>
              <w:rPr>
                <w:rFonts w:ascii="Arial" w:hAnsi="Arial" w:cs="Arial"/>
                <w:sz w:val="16"/>
                <w:szCs w:val="16"/>
              </w:rPr>
              <w:br/>
            </w:r>
            <w:r w:rsidR="00EA2039" w:rsidRPr="00EA2039">
              <w:rPr>
                <w:rFonts w:ascii="Arial" w:hAnsi="Arial" w:cs="Arial"/>
                <w:sz w:val="16"/>
                <w:szCs w:val="16"/>
              </w:rPr>
              <w:t>Preferred subjects Art and Design/Design and Technology: (Product Design)</w:t>
            </w:r>
          </w:p>
        </w:tc>
        <w:tc>
          <w:tcPr>
            <w:tcW w:w="851" w:type="dxa"/>
          </w:tcPr>
          <w:p w14:paraId="5FBF4EC2"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850" w:type="dxa"/>
          </w:tcPr>
          <w:p w14:paraId="493D495C" w14:textId="77777777" w:rsidR="00887D0B" w:rsidRDefault="00887D0B" w:rsidP="007A412C">
            <w:pPr>
              <w:rPr>
                <w:rFonts w:ascii="Arial" w:hAnsi="Arial" w:cs="Arial"/>
                <w:sz w:val="16"/>
                <w:szCs w:val="16"/>
              </w:rPr>
            </w:pPr>
            <w:r>
              <w:rPr>
                <w:rFonts w:ascii="Arial" w:hAnsi="Arial" w:cs="Arial"/>
                <w:sz w:val="16"/>
                <w:szCs w:val="16"/>
              </w:rPr>
              <w:t>Yes</w:t>
            </w:r>
          </w:p>
          <w:p w14:paraId="4F3422F1" w14:textId="77777777" w:rsidR="00887D0B" w:rsidRPr="00ED2F66" w:rsidRDefault="00887D0B" w:rsidP="007A412C">
            <w:pPr>
              <w:rPr>
                <w:rFonts w:ascii="Arial" w:hAnsi="Arial" w:cs="Arial"/>
                <w:sz w:val="16"/>
                <w:szCs w:val="16"/>
              </w:rPr>
            </w:pPr>
          </w:p>
        </w:tc>
      </w:tr>
      <w:tr w:rsidR="006E7AD3" w:rsidRPr="00ED2F66" w14:paraId="6D8BF8ED" w14:textId="77777777" w:rsidTr="00A83B59">
        <w:tc>
          <w:tcPr>
            <w:tcW w:w="2347" w:type="dxa"/>
          </w:tcPr>
          <w:p w14:paraId="2E049016" w14:textId="17488A29" w:rsidR="006E7AD3" w:rsidRDefault="006E7AD3" w:rsidP="006E7AD3">
            <w:pPr>
              <w:rPr>
                <w:rFonts w:ascii="Arial" w:hAnsi="Arial" w:cs="Arial"/>
                <w:b/>
                <w:bCs/>
                <w:sz w:val="16"/>
                <w:szCs w:val="16"/>
              </w:rPr>
            </w:pPr>
            <w:r>
              <w:rPr>
                <w:rFonts w:ascii="Arial" w:hAnsi="Arial" w:cs="Arial"/>
                <w:b/>
                <w:bCs/>
                <w:sz w:val="16"/>
                <w:szCs w:val="16"/>
              </w:rPr>
              <w:t>BSC (HONS) DIGITAL MEDIA &amp; INTERACTION DESIGN</w:t>
            </w:r>
            <w:r w:rsidR="00C706E3">
              <w:rPr>
                <w:rFonts w:ascii="Arial" w:hAnsi="Arial" w:cs="Arial"/>
                <w:b/>
                <w:bCs/>
                <w:sz w:val="16"/>
                <w:szCs w:val="16"/>
              </w:rPr>
              <w:t xml:space="preserve"> </w:t>
            </w:r>
            <w:r w:rsidR="00C706E3" w:rsidRPr="00C706E3">
              <w:rPr>
                <w:sz w:val="16"/>
                <w:szCs w:val="16"/>
              </w:rPr>
              <w:t>‡</w:t>
            </w:r>
          </w:p>
          <w:p w14:paraId="001867C0" w14:textId="77777777" w:rsidR="006E7AD3" w:rsidRDefault="006E7AD3" w:rsidP="006E7AD3">
            <w:pPr>
              <w:rPr>
                <w:rFonts w:ascii="Arial" w:hAnsi="Arial" w:cs="Arial"/>
                <w:sz w:val="16"/>
                <w:szCs w:val="16"/>
              </w:rPr>
            </w:pPr>
            <w:r>
              <w:rPr>
                <w:rFonts w:ascii="Arial" w:hAnsi="Arial" w:cs="Arial"/>
                <w:sz w:val="16"/>
                <w:szCs w:val="16"/>
              </w:rPr>
              <w:t>UCAS: G455</w:t>
            </w:r>
          </w:p>
          <w:p w14:paraId="2E23A6E5" w14:textId="77777777" w:rsidR="006E7AD3" w:rsidRDefault="006E7AD3" w:rsidP="006E7AD3">
            <w:pPr>
              <w:rPr>
                <w:rFonts w:ascii="Arial" w:hAnsi="Arial" w:cs="Arial"/>
                <w:b/>
                <w:bCs/>
                <w:sz w:val="16"/>
                <w:szCs w:val="16"/>
              </w:rPr>
            </w:pPr>
          </w:p>
        </w:tc>
        <w:tc>
          <w:tcPr>
            <w:tcW w:w="1901" w:type="dxa"/>
          </w:tcPr>
          <w:p w14:paraId="4350D65D" w14:textId="57F55493" w:rsidR="006E7AD3" w:rsidRPr="00722FED" w:rsidRDefault="006E7AD3" w:rsidP="006E7AD3">
            <w:pPr>
              <w:rPr>
                <w:rFonts w:ascii="Arial" w:hAnsi="Arial" w:cs="Arial"/>
                <w:sz w:val="16"/>
                <w:szCs w:val="16"/>
              </w:rPr>
            </w:pPr>
            <w:r w:rsidRPr="00722FED">
              <w:rPr>
                <w:rFonts w:ascii="Arial" w:hAnsi="Arial" w:cs="Arial"/>
                <w:sz w:val="16"/>
                <w:szCs w:val="16"/>
              </w:rPr>
              <w:t>BBB</w:t>
            </w:r>
            <w:r w:rsidR="005E2269">
              <w:rPr>
                <w:rFonts w:ascii="Arial" w:hAnsi="Arial" w:cs="Arial"/>
                <w:sz w:val="16"/>
                <w:szCs w:val="16"/>
              </w:rPr>
              <w:t>C</w:t>
            </w:r>
          </w:p>
          <w:p w14:paraId="28C66ACC" w14:textId="17EA62CF" w:rsidR="006E7AD3" w:rsidRDefault="006E7AD3" w:rsidP="006E7AD3">
            <w:pPr>
              <w:rPr>
                <w:rFonts w:ascii="Arial" w:hAnsi="Arial" w:cs="Arial"/>
                <w:sz w:val="16"/>
                <w:szCs w:val="16"/>
              </w:rPr>
            </w:pPr>
          </w:p>
        </w:tc>
        <w:tc>
          <w:tcPr>
            <w:tcW w:w="1843" w:type="dxa"/>
          </w:tcPr>
          <w:p w14:paraId="4CC233AF" w14:textId="00491C00" w:rsidR="006E7AD3" w:rsidRPr="00764F44" w:rsidRDefault="006E7AD3" w:rsidP="006E7AD3">
            <w:pPr>
              <w:rPr>
                <w:rFonts w:ascii="Arial" w:hAnsi="Arial" w:cs="Arial"/>
                <w:sz w:val="16"/>
                <w:szCs w:val="16"/>
              </w:rPr>
            </w:pPr>
            <w:r w:rsidRPr="00764F44">
              <w:rPr>
                <w:rFonts w:ascii="Arial" w:hAnsi="Arial" w:cs="Arial"/>
                <w:sz w:val="16"/>
                <w:szCs w:val="16"/>
              </w:rPr>
              <w:t>B</w:t>
            </w:r>
            <w:r w:rsidR="005E2269">
              <w:rPr>
                <w:rFonts w:ascii="Arial" w:hAnsi="Arial" w:cs="Arial"/>
                <w:sz w:val="16"/>
                <w:szCs w:val="16"/>
              </w:rPr>
              <w:t>C</w:t>
            </w:r>
            <w:r w:rsidRPr="00764F44">
              <w:rPr>
                <w:rFonts w:ascii="Arial" w:hAnsi="Arial" w:cs="Arial"/>
                <w:sz w:val="16"/>
                <w:szCs w:val="16"/>
              </w:rPr>
              <w:t>CC</w:t>
            </w:r>
          </w:p>
          <w:p w14:paraId="5EFBD226" w14:textId="7C0E8493" w:rsidR="006E7AD3" w:rsidRDefault="006E7AD3" w:rsidP="006E7AD3">
            <w:pPr>
              <w:rPr>
                <w:rFonts w:ascii="Arial" w:hAnsi="Arial" w:cs="Arial"/>
                <w:sz w:val="16"/>
                <w:szCs w:val="16"/>
              </w:rPr>
            </w:pPr>
          </w:p>
        </w:tc>
        <w:tc>
          <w:tcPr>
            <w:tcW w:w="1842" w:type="dxa"/>
          </w:tcPr>
          <w:p w14:paraId="06A4B27F" w14:textId="66AC30A6" w:rsidR="006E7AD3" w:rsidRPr="00411AA4" w:rsidRDefault="005E2269" w:rsidP="006E7AD3">
            <w:pPr>
              <w:rPr>
                <w:rFonts w:ascii="Arial" w:hAnsi="Arial" w:cs="Arial"/>
                <w:sz w:val="16"/>
                <w:szCs w:val="16"/>
              </w:rPr>
            </w:pPr>
            <w:r>
              <w:rPr>
                <w:rFonts w:ascii="Arial" w:hAnsi="Arial" w:cs="Arial"/>
                <w:sz w:val="16"/>
                <w:szCs w:val="16"/>
              </w:rPr>
              <w:t>C</w:t>
            </w:r>
            <w:r w:rsidR="006E7AD3" w:rsidRPr="00411AA4">
              <w:rPr>
                <w:rFonts w:ascii="Arial" w:hAnsi="Arial" w:cs="Arial"/>
                <w:sz w:val="16"/>
                <w:szCs w:val="16"/>
              </w:rPr>
              <w:t>CC</w:t>
            </w:r>
          </w:p>
          <w:p w14:paraId="7DB9E4ED" w14:textId="739A9BAF" w:rsidR="006E7AD3" w:rsidRDefault="006E7AD3" w:rsidP="006E7AD3">
            <w:pPr>
              <w:rPr>
                <w:rFonts w:ascii="Arial" w:hAnsi="Arial" w:cs="Arial"/>
                <w:sz w:val="16"/>
                <w:szCs w:val="16"/>
              </w:rPr>
            </w:pPr>
          </w:p>
        </w:tc>
        <w:tc>
          <w:tcPr>
            <w:tcW w:w="851" w:type="dxa"/>
          </w:tcPr>
          <w:p w14:paraId="5F90523B" w14:textId="47F934FB" w:rsidR="006E7AD3" w:rsidRDefault="006E7AD3" w:rsidP="006E7AD3">
            <w:pPr>
              <w:rPr>
                <w:rFonts w:ascii="Arial" w:hAnsi="Arial" w:cs="Arial"/>
                <w:sz w:val="16"/>
                <w:szCs w:val="16"/>
              </w:rPr>
            </w:pPr>
            <w:r>
              <w:rPr>
                <w:rFonts w:ascii="Arial" w:hAnsi="Arial" w:cs="Arial"/>
                <w:sz w:val="16"/>
                <w:szCs w:val="16"/>
              </w:rPr>
              <w:t>Yes</w:t>
            </w:r>
          </w:p>
        </w:tc>
        <w:tc>
          <w:tcPr>
            <w:tcW w:w="850" w:type="dxa"/>
          </w:tcPr>
          <w:p w14:paraId="3EAF7E45" w14:textId="3E7261D7" w:rsidR="006E7AD3" w:rsidRDefault="006E7AD3" w:rsidP="006E7AD3">
            <w:pPr>
              <w:rPr>
                <w:rFonts w:ascii="Arial" w:hAnsi="Arial" w:cs="Arial"/>
                <w:sz w:val="16"/>
                <w:szCs w:val="16"/>
              </w:rPr>
            </w:pPr>
            <w:r>
              <w:rPr>
                <w:rFonts w:ascii="Arial" w:hAnsi="Arial" w:cs="Arial"/>
                <w:sz w:val="16"/>
                <w:szCs w:val="16"/>
              </w:rPr>
              <w:t>Yes</w:t>
            </w:r>
          </w:p>
        </w:tc>
      </w:tr>
      <w:tr w:rsidR="00917B83" w:rsidRPr="00ED2F66" w14:paraId="5671CADA" w14:textId="77777777" w:rsidTr="00A83B59">
        <w:tc>
          <w:tcPr>
            <w:tcW w:w="2347" w:type="dxa"/>
          </w:tcPr>
          <w:p w14:paraId="1A93FD51" w14:textId="61037763" w:rsidR="00917B83" w:rsidRDefault="00917B83" w:rsidP="00917B83">
            <w:pPr>
              <w:rPr>
                <w:rFonts w:ascii="Arial" w:hAnsi="Arial" w:cs="Arial"/>
                <w:b/>
                <w:bCs/>
                <w:sz w:val="16"/>
                <w:szCs w:val="16"/>
              </w:rPr>
            </w:pPr>
            <w:r>
              <w:rPr>
                <w:rFonts w:ascii="Arial" w:hAnsi="Arial" w:cs="Arial"/>
                <w:b/>
                <w:bCs/>
                <w:sz w:val="16"/>
                <w:szCs w:val="16"/>
              </w:rPr>
              <w:t>BSC (HONS) SOUND DESIGN</w:t>
            </w:r>
            <w:r w:rsidR="00C706E3">
              <w:rPr>
                <w:rFonts w:ascii="Arial" w:hAnsi="Arial" w:cs="Arial"/>
                <w:b/>
                <w:bCs/>
                <w:sz w:val="16"/>
                <w:szCs w:val="16"/>
              </w:rPr>
              <w:t xml:space="preserve"> </w:t>
            </w:r>
            <w:r w:rsidR="00C706E3" w:rsidRPr="00C706E3">
              <w:rPr>
                <w:sz w:val="16"/>
                <w:szCs w:val="16"/>
              </w:rPr>
              <w:t>‡</w:t>
            </w:r>
          </w:p>
          <w:p w14:paraId="3A69D63B" w14:textId="77777777" w:rsidR="00917B83" w:rsidRDefault="00917B83" w:rsidP="00917B83">
            <w:pPr>
              <w:rPr>
                <w:rFonts w:ascii="Arial" w:hAnsi="Arial" w:cs="Arial"/>
                <w:sz w:val="16"/>
                <w:szCs w:val="16"/>
              </w:rPr>
            </w:pPr>
            <w:r>
              <w:rPr>
                <w:rFonts w:ascii="Arial" w:hAnsi="Arial" w:cs="Arial"/>
                <w:sz w:val="16"/>
                <w:szCs w:val="16"/>
              </w:rPr>
              <w:t>UCAS: 5G7B</w:t>
            </w:r>
          </w:p>
          <w:p w14:paraId="1CC97B93" w14:textId="77777777" w:rsidR="00917B83" w:rsidRDefault="00917B83" w:rsidP="00917B83">
            <w:pPr>
              <w:rPr>
                <w:rFonts w:ascii="Arial" w:hAnsi="Arial" w:cs="Arial"/>
                <w:b/>
                <w:bCs/>
                <w:sz w:val="16"/>
                <w:szCs w:val="16"/>
              </w:rPr>
            </w:pPr>
          </w:p>
        </w:tc>
        <w:tc>
          <w:tcPr>
            <w:tcW w:w="1901" w:type="dxa"/>
          </w:tcPr>
          <w:p w14:paraId="094C6C0E" w14:textId="5FA9B2A0" w:rsidR="005E2269" w:rsidRDefault="00917B83" w:rsidP="005E2269">
            <w:pPr>
              <w:rPr>
                <w:rFonts w:ascii="Arial" w:hAnsi="Arial" w:cs="Arial"/>
                <w:sz w:val="16"/>
                <w:szCs w:val="16"/>
              </w:rPr>
            </w:pPr>
            <w:r>
              <w:rPr>
                <w:rFonts w:ascii="Arial" w:hAnsi="Arial" w:cs="Arial"/>
                <w:sz w:val="16"/>
                <w:szCs w:val="16"/>
              </w:rPr>
              <w:t>BBBB</w:t>
            </w:r>
            <w:r>
              <w:rPr>
                <w:rFonts w:ascii="Arial" w:hAnsi="Arial" w:cs="Arial"/>
                <w:sz w:val="16"/>
                <w:szCs w:val="16"/>
              </w:rPr>
              <w:br/>
            </w:r>
          </w:p>
          <w:p w14:paraId="7896702B" w14:textId="14267FCB" w:rsidR="00917B83" w:rsidRDefault="00917B83" w:rsidP="00917B83">
            <w:pPr>
              <w:rPr>
                <w:rFonts w:ascii="Arial" w:hAnsi="Arial" w:cs="Arial"/>
                <w:sz w:val="16"/>
                <w:szCs w:val="16"/>
              </w:rPr>
            </w:pPr>
          </w:p>
        </w:tc>
        <w:tc>
          <w:tcPr>
            <w:tcW w:w="1843" w:type="dxa"/>
          </w:tcPr>
          <w:p w14:paraId="6E64CF89" w14:textId="6FC0E0DA" w:rsidR="005E2269" w:rsidRDefault="00917B83" w:rsidP="005E2269">
            <w:pPr>
              <w:rPr>
                <w:rFonts w:ascii="Arial" w:hAnsi="Arial" w:cs="Arial"/>
                <w:sz w:val="16"/>
                <w:szCs w:val="16"/>
              </w:rPr>
            </w:pPr>
            <w:r>
              <w:rPr>
                <w:rFonts w:ascii="Arial" w:hAnsi="Arial" w:cs="Arial"/>
                <w:sz w:val="16"/>
                <w:szCs w:val="16"/>
              </w:rPr>
              <w:t>BBCC</w:t>
            </w:r>
            <w:r>
              <w:rPr>
                <w:rFonts w:ascii="Arial" w:hAnsi="Arial" w:cs="Arial"/>
                <w:sz w:val="16"/>
                <w:szCs w:val="16"/>
              </w:rPr>
              <w:br/>
            </w:r>
          </w:p>
          <w:p w14:paraId="3E5A238C" w14:textId="4E7BB40F" w:rsidR="00917B83" w:rsidRDefault="00917B83" w:rsidP="00917B83">
            <w:pPr>
              <w:rPr>
                <w:rFonts w:ascii="Arial" w:hAnsi="Arial" w:cs="Arial"/>
                <w:sz w:val="16"/>
                <w:szCs w:val="16"/>
              </w:rPr>
            </w:pPr>
          </w:p>
        </w:tc>
        <w:tc>
          <w:tcPr>
            <w:tcW w:w="1842" w:type="dxa"/>
          </w:tcPr>
          <w:p w14:paraId="773C240D" w14:textId="2DF6F0A8" w:rsidR="005E2269" w:rsidRDefault="00917B83" w:rsidP="005E2269">
            <w:pPr>
              <w:rPr>
                <w:rFonts w:ascii="Arial" w:hAnsi="Arial" w:cs="Arial"/>
                <w:sz w:val="16"/>
                <w:szCs w:val="16"/>
              </w:rPr>
            </w:pPr>
            <w:r>
              <w:rPr>
                <w:rFonts w:ascii="Arial" w:hAnsi="Arial" w:cs="Arial"/>
                <w:sz w:val="16"/>
                <w:szCs w:val="16"/>
              </w:rPr>
              <w:t>BCC</w:t>
            </w:r>
            <w:r>
              <w:rPr>
                <w:rFonts w:ascii="Arial" w:hAnsi="Arial" w:cs="Arial"/>
                <w:sz w:val="16"/>
                <w:szCs w:val="16"/>
              </w:rPr>
              <w:br/>
            </w:r>
          </w:p>
          <w:p w14:paraId="23128A80" w14:textId="5F5436F6" w:rsidR="00917B83" w:rsidRDefault="00917B83" w:rsidP="00917B83">
            <w:pPr>
              <w:rPr>
                <w:rFonts w:ascii="Arial" w:hAnsi="Arial" w:cs="Arial"/>
                <w:sz w:val="16"/>
                <w:szCs w:val="16"/>
              </w:rPr>
            </w:pPr>
          </w:p>
        </w:tc>
        <w:tc>
          <w:tcPr>
            <w:tcW w:w="851" w:type="dxa"/>
          </w:tcPr>
          <w:p w14:paraId="195825C5" w14:textId="07DAE956" w:rsidR="00917B83" w:rsidRDefault="00917B83" w:rsidP="00917B83">
            <w:pPr>
              <w:rPr>
                <w:rFonts w:ascii="Arial" w:hAnsi="Arial" w:cs="Arial"/>
                <w:sz w:val="16"/>
                <w:szCs w:val="16"/>
              </w:rPr>
            </w:pPr>
            <w:r>
              <w:rPr>
                <w:rFonts w:ascii="Arial" w:hAnsi="Arial" w:cs="Arial"/>
                <w:sz w:val="16"/>
                <w:szCs w:val="16"/>
              </w:rPr>
              <w:t>Yes</w:t>
            </w:r>
          </w:p>
        </w:tc>
        <w:tc>
          <w:tcPr>
            <w:tcW w:w="850" w:type="dxa"/>
          </w:tcPr>
          <w:p w14:paraId="65ADC52A" w14:textId="74362CA8" w:rsidR="00917B83" w:rsidRDefault="00917B83" w:rsidP="00917B83">
            <w:pPr>
              <w:rPr>
                <w:rFonts w:ascii="Arial" w:hAnsi="Arial" w:cs="Arial"/>
                <w:sz w:val="16"/>
                <w:szCs w:val="16"/>
              </w:rPr>
            </w:pPr>
            <w:r>
              <w:rPr>
                <w:rFonts w:ascii="Arial" w:hAnsi="Arial" w:cs="Arial"/>
                <w:sz w:val="16"/>
                <w:szCs w:val="16"/>
              </w:rPr>
              <w:t>Yes</w:t>
            </w:r>
          </w:p>
        </w:tc>
      </w:tr>
      <w:tr w:rsidR="00917B83" w:rsidRPr="00ED2F66" w14:paraId="1D6A0071" w14:textId="77777777" w:rsidTr="00A83B59">
        <w:tc>
          <w:tcPr>
            <w:tcW w:w="2347" w:type="dxa"/>
          </w:tcPr>
          <w:p w14:paraId="51141B40" w14:textId="2D46AA9C" w:rsidR="00917B83" w:rsidRDefault="00917B83" w:rsidP="00917B83">
            <w:pPr>
              <w:rPr>
                <w:rFonts w:ascii="Arial" w:hAnsi="Arial" w:cs="Arial"/>
                <w:b/>
                <w:bCs/>
                <w:color w:val="000000"/>
                <w:sz w:val="16"/>
                <w:szCs w:val="16"/>
              </w:rPr>
            </w:pPr>
            <w:r>
              <w:rPr>
                <w:rFonts w:ascii="Arial" w:hAnsi="Arial" w:cs="Arial"/>
                <w:b/>
                <w:bCs/>
                <w:color w:val="000000"/>
                <w:sz w:val="16"/>
                <w:szCs w:val="16"/>
              </w:rPr>
              <w:t>BSC (HONS) USER EXPERIENCE (UX) DESIGN</w:t>
            </w:r>
            <w:r w:rsidR="00C706E3">
              <w:rPr>
                <w:rFonts w:ascii="Arial" w:hAnsi="Arial" w:cs="Arial"/>
                <w:b/>
                <w:bCs/>
                <w:color w:val="000000"/>
                <w:sz w:val="16"/>
                <w:szCs w:val="16"/>
              </w:rPr>
              <w:t xml:space="preserve"> </w:t>
            </w:r>
            <w:r w:rsidR="00C706E3" w:rsidRPr="00C706E3">
              <w:rPr>
                <w:sz w:val="16"/>
                <w:szCs w:val="16"/>
              </w:rPr>
              <w:t>‡</w:t>
            </w:r>
          </w:p>
          <w:p w14:paraId="0B664351" w14:textId="77777777" w:rsidR="00917B83" w:rsidRDefault="00917B83" w:rsidP="00917B83">
            <w:pPr>
              <w:rPr>
                <w:rFonts w:ascii="Arial" w:hAnsi="Arial" w:cs="Arial"/>
                <w:sz w:val="16"/>
                <w:szCs w:val="16"/>
              </w:rPr>
            </w:pPr>
            <w:r>
              <w:rPr>
                <w:rFonts w:ascii="Arial" w:hAnsi="Arial" w:cs="Arial"/>
                <w:sz w:val="16"/>
                <w:szCs w:val="16"/>
              </w:rPr>
              <w:t>UCAS: I104</w:t>
            </w:r>
          </w:p>
          <w:p w14:paraId="4DEBF028" w14:textId="77777777" w:rsidR="00917B83" w:rsidRDefault="00917B83" w:rsidP="00917B83">
            <w:pPr>
              <w:rPr>
                <w:rFonts w:ascii="Arial" w:hAnsi="Arial" w:cs="Arial"/>
                <w:b/>
                <w:bCs/>
                <w:sz w:val="16"/>
                <w:szCs w:val="16"/>
              </w:rPr>
            </w:pPr>
          </w:p>
        </w:tc>
        <w:tc>
          <w:tcPr>
            <w:tcW w:w="1901" w:type="dxa"/>
          </w:tcPr>
          <w:p w14:paraId="6F690825" w14:textId="12AD0083" w:rsidR="00917B83" w:rsidRDefault="00917B83" w:rsidP="00917B83">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843" w:type="dxa"/>
          </w:tcPr>
          <w:p w14:paraId="2B6A5693" w14:textId="3FD2BD17" w:rsidR="00917B83" w:rsidRDefault="00917B83" w:rsidP="00917B83">
            <w:pPr>
              <w:rPr>
                <w:rFonts w:ascii="Arial" w:hAnsi="Arial" w:cs="Arial"/>
                <w:sz w:val="16"/>
                <w:szCs w:val="16"/>
              </w:rPr>
            </w:pPr>
            <w:r>
              <w:rPr>
                <w:rFonts w:ascii="Arial" w:hAnsi="Arial" w:cs="Arial"/>
                <w:sz w:val="16"/>
                <w:szCs w:val="16"/>
              </w:rPr>
              <w:t>BBCC</w:t>
            </w:r>
            <w:r>
              <w:rPr>
                <w:rFonts w:ascii="Arial" w:hAnsi="Arial" w:cs="Arial"/>
                <w:sz w:val="16"/>
                <w:szCs w:val="16"/>
              </w:rPr>
              <w:br/>
            </w:r>
          </w:p>
        </w:tc>
        <w:tc>
          <w:tcPr>
            <w:tcW w:w="1842" w:type="dxa"/>
          </w:tcPr>
          <w:p w14:paraId="298804DE" w14:textId="38696EF7" w:rsidR="00917B83" w:rsidRDefault="00917B83" w:rsidP="00917B83">
            <w:pPr>
              <w:rPr>
                <w:rFonts w:ascii="Arial" w:hAnsi="Arial" w:cs="Arial"/>
                <w:sz w:val="16"/>
                <w:szCs w:val="16"/>
              </w:rPr>
            </w:pPr>
            <w:r>
              <w:rPr>
                <w:rFonts w:ascii="Arial" w:hAnsi="Arial" w:cs="Arial"/>
                <w:sz w:val="16"/>
                <w:szCs w:val="16"/>
              </w:rPr>
              <w:t>CCC</w:t>
            </w:r>
            <w:r>
              <w:rPr>
                <w:rFonts w:ascii="Arial" w:hAnsi="Arial" w:cs="Arial"/>
                <w:sz w:val="16"/>
                <w:szCs w:val="16"/>
              </w:rPr>
              <w:br/>
            </w:r>
          </w:p>
        </w:tc>
        <w:tc>
          <w:tcPr>
            <w:tcW w:w="851" w:type="dxa"/>
          </w:tcPr>
          <w:p w14:paraId="622F8CB7" w14:textId="65FC0F57" w:rsidR="00917B83" w:rsidRDefault="00917B83" w:rsidP="00917B83">
            <w:pPr>
              <w:rPr>
                <w:rFonts w:ascii="Arial" w:hAnsi="Arial" w:cs="Arial"/>
                <w:sz w:val="16"/>
                <w:szCs w:val="16"/>
              </w:rPr>
            </w:pPr>
            <w:r>
              <w:rPr>
                <w:rFonts w:ascii="Arial" w:hAnsi="Arial" w:cs="Arial"/>
                <w:sz w:val="16"/>
                <w:szCs w:val="16"/>
              </w:rPr>
              <w:t>Yes</w:t>
            </w:r>
          </w:p>
        </w:tc>
        <w:tc>
          <w:tcPr>
            <w:tcW w:w="850" w:type="dxa"/>
          </w:tcPr>
          <w:p w14:paraId="5536410A" w14:textId="11E56B47" w:rsidR="00917B83" w:rsidRDefault="00917B83" w:rsidP="00917B83">
            <w:pPr>
              <w:rPr>
                <w:rFonts w:ascii="Arial" w:hAnsi="Arial" w:cs="Arial"/>
                <w:sz w:val="16"/>
                <w:szCs w:val="16"/>
              </w:rPr>
            </w:pPr>
            <w:r>
              <w:rPr>
                <w:rFonts w:ascii="Arial" w:hAnsi="Arial" w:cs="Arial"/>
                <w:sz w:val="16"/>
                <w:szCs w:val="16"/>
              </w:rPr>
              <w:t>Yes</w:t>
            </w:r>
          </w:p>
        </w:tc>
      </w:tr>
    </w:tbl>
    <w:p w14:paraId="5C07AE7E" w14:textId="4DEC00C3" w:rsidR="006E23F5" w:rsidRDefault="006E23F5" w:rsidP="006E23F5">
      <w:pPr>
        <w:pStyle w:val="BoldBodyPara"/>
        <w:spacing w:line="240" w:lineRule="auto"/>
        <w:outlineLvl w:val="0"/>
        <w:rPr>
          <w:rFonts w:asciiTheme="minorHAnsi" w:hAnsiTheme="minorHAnsi"/>
          <w:sz w:val="22"/>
          <w:szCs w:val="22"/>
        </w:rPr>
      </w:pPr>
    </w:p>
    <w:p w14:paraId="38F7510A" w14:textId="77777777" w:rsidR="00C706E3" w:rsidRPr="00C706E3" w:rsidRDefault="009052F8" w:rsidP="00C706E3">
      <w:pPr>
        <w:rPr>
          <w:sz w:val="16"/>
          <w:szCs w:val="16"/>
        </w:rPr>
      </w:pPr>
      <w:r w:rsidRPr="007A2E28">
        <w:rPr>
          <w:sz w:val="16"/>
          <w:szCs w:val="16"/>
        </w:rPr>
        <w:t xml:space="preserve">Yes = </w:t>
      </w:r>
      <w:r w:rsidR="00C706E3" w:rsidRPr="00C706E3">
        <w:rPr>
          <w:sz w:val="16"/>
          <w:szCs w:val="16"/>
        </w:rPr>
        <w:t xml:space="preserve">Entry into a later year is possible; for </w:t>
      </w:r>
      <w:proofErr w:type="gramStart"/>
      <w:r w:rsidR="00C706E3" w:rsidRPr="00C706E3">
        <w:rPr>
          <w:sz w:val="16"/>
          <w:szCs w:val="16"/>
        </w:rPr>
        <w:t>example</w:t>
      </w:r>
      <w:proofErr w:type="gramEnd"/>
      <w:r w:rsidR="00C706E3" w:rsidRPr="00C706E3">
        <w:rPr>
          <w:sz w:val="16"/>
          <w:szCs w:val="16"/>
        </w:rPr>
        <w:t xml:space="preserve"> with specific college qualifications, please check the course-specific webpage for full details www.napier.ac.uk/do-design</w:t>
      </w:r>
    </w:p>
    <w:p w14:paraId="02ECB205" w14:textId="77777777" w:rsidR="00C706E3" w:rsidRPr="00C706E3" w:rsidRDefault="00C706E3" w:rsidP="00C706E3">
      <w:pPr>
        <w:rPr>
          <w:sz w:val="16"/>
          <w:szCs w:val="16"/>
        </w:rPr>
      </w:pPr>
      <w:r w:rsidRPr="00C706E3">
        <w:rPr>
          <w:sz w:val="16"/>
          <w:szCs w:val="16"/>
        </w:rPr>
        <w:t>* Entry requirements also include a portfolio of creative work. We will send full details after receiving your UCAS application.</w:t>
      </w:r>
    </w:p>
    <w:p w14:paraId="71E60869" w14:textId="4D7624EF" w:rsidR="009052F8" w:rsidRDefault="00C706E3" w:rsidP="00C706E3">
      <w:pPr>
        <w:rPr>
          <w:sz w:val="16"/>
          <w:szCs w:val="16"/>
        </w:rPr>
      </w:pPr>
      <w:r w:rsidRPr="00C706E3">
        <w:rPr>
          <w:sz w:val="16"/>
          <w:szCs w:val="16"/>
        </w:rPr>
        <w:lastRenderedPageBreak/>
        <w:t>‡ Placement available.</w:t>
      </w:r>
    </w:p>
    <w:p w14:paraId="1D35339D" w14:textId="77777777" w:rsidR="00C706E3" w:rsidRDefault="00C706E3" w:rsidP="00C706E3">
      <w:pPr>
        <w:rPr>
          <w:sz w:val="22"/>
          <w:szCs w:val="22"/>
        </w:rPr>
      </w:pPr>
    </w:p>
    <w:p w14:paraId="08337363" w14:textId="77777777" w:rsidR="003B3DD6" w:rsidRPr="00A23579" w:rsidRDefault="003B3DD6" w:rsidP="003B3DD6">
      <w:pPr>
        <w:rPr>
          <w:rFonts w:eastAsia="Times New Roman"/>
          <w:b/>
          <w:bCs/>
          <w:sz w:val="20"/>
          <w:szCs w:val="20"/>
        </w:rPr>
      </w:pPr>
      <w:r w:rsidRPr="00A23579">
        <w:rPr>
          <w:rFonts w:eastAsia="Times New Roman"/>
          <w:b/>
          <w:bCs/>
          <w:sz w:val="20"/>
          <w:szCs w:val="20"/>
        </w:rPr>
        <w:t>Coming from college</w:t>
      </w:r>
    </w:p>
    <w:p w14:paraId="38DE3F5C" w14:textId="1AE60E4C" w:rsidR="003B3DD6" w:rsidRDefault="003B3DD6" w:rsidP="003B3DD6">
      <w:pPr>
        <w:rPr>
          <w:rStyle w:val="Hyperlink"/>
          <w:sz w:val="20"/>
          <w:szCs w:val="20"/>
        </w:rPr>
      </w:pPr>
      <w:r w:rsidRPr="00A23579">
        <w:rPr>
          <w:rFonts w:eastAsia="Times New Roman"/>
          <w:sz w:val="20"/>
          <w:szCs w:val="20"/>
        </w:rPr>
        <w:t xml:space="preserve">For specific HNC/HND entry requirements please check the course specific webpage. To find out more about coming from college visit </w:t>
      </w:r>
      <w:hyperlink r:id="rId25" w:history="1">
        <w:r w:rsidRPr="002E7680">
          <w:rPr>
            <w:rStyle w:val="Hyperlink"/>
            <w:sz w:val="20"/>
            <w:szCs w:val="20"/>
          </w:rPr>
          <w:t>www.napier.ac.uk/UG-comingfromcollege</w:t>
        </w:r>
      </w:hyperlink>
    </w:p>
    <w:p w14:paraId="28F9D2F4" w14:textId="77777777" w:rsidR="003B3DD6" w:rsidRPr="00A23579" w:rsidRDefault="003B3DD6" w:rsidP="003B3DD6">
      <w:pPr>
        <w:rPr>
          <w:rFonts w:eastAsia="Times New Roman"/>
          <w:sz w:val="20"/>
          <w:szCs w:val="20"/>
        </w:rPr>
      </w:pPr>
    </w:p>
    <w:p w14:paraId="2DBDF7D5" w14:textId="70D9CC8B" w:rsidR="006E23F5" w:rsidRPr="003516F4" w:rsidRDefault="00F82BF2" w:rsidP="006E23F5">
      <w:pPr>
        <w:pStyle w:val="BoldBodyPara"/>
        <w:spacing w:line="240" w:lineRule="auto"/>
        <w:outlineLvl w:val="0"/>
        <w:rPr>
          <w:rFonts w:asciiTheme="minorHAnsi" w:hAnsiTheme="minorHAnsi"/>
        </w:rPr>
      </w:pPr>
      <w:r w:rsidRPr="00F82BF2">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114F7F12" w14:textId="232E3007" w:rsidR="006E23F5" w:rsidRDefault="00F82BF2" w:rsidP="006E23F5">
      <w:pPr>
        <w:rPr>
          <w:rFonts w:eastAsia="Times New Roman" w:cs="Helvetica"/>
          <w:color w:val="000000"/>
          <w:sz w:val="20"/>
          <w:szCs w:val="20"/>
          <w:u w:color="000000"/>
          <w:lang w:val="en-US"/>
        </w:rPr>
      </w:pPr>
      <w:r w:rsidRPr="00F82BF2">
        <w:rPr>
          <w:rFonts w:eastAsia="Times New Roman" w:cs="Helvetica"/>
          <w:color w:val="000000"/>
          <w:sz w:val="20"/>
          <w:szCs w:val="20"/>
          <w:u w:color="000000"/>
          <w:lang w:val="en-US"/>
        </w:rPr>
        <w:t xml:space="preserve">Applicants that meet our Widening Access policy will be given an offer based on our minimum entry requirements. Please check your eligibility at </w:t>
      </w:r>
      <w:hyperlink r:id="rId26" w:history="1">
        <w:r w:rsidRPr="00704066">
          <w:rPr>
            <w:rStyle w:val="Hyperlink"/>
            <w:rFonts w:eastAsia="Times New Roman" w:cs="Helvetica"/>
            <w:sz w:val="20"/>
            <w:szCs w:val="20"/>
            <w:lang w:val="en-US"/>
          </w:rPr>
          <w:t>www.napier.ac.uk/UG-entry</w:t>
        </w:r>
      </w:hyperlink>
    </w:p>
    <w:p w14:paraId="4281A096" w14:textId="7E2FBB5A" w:rsidR="006E23F5" w:rsidRPr="00A23579" w:rsidRDefault="006E23F5" w:rsidP="006E23F5">
      <w:pPr>
        <w:rPr>
          <w:rFonts w:eastAsia="Times New Roman"/>
          <w:sz w:val="20"/>
          <w:szCs w:val="20"/>
        </w:rPr>
      </w:pPr>
    </w:p>
    <w:p w14:paraId="01FA7D67"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01A982E8" w14:textId="7373C7DA" w:rsidR="006E23F5" w:rsidRPr="009F296C" w:rsidRDefault="006E23F5" w:rsidP="006E23F5">
      <w:pPr>
        <w:rPr>
          <w:rFonts w:eastAsia="Times New Roman"/>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380602">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7814E8CA"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55338591"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3497F301" w14:textId="77777777" w:rsidR="006E23F5" w:rsidRPr="009F296C" w:rsidRDefault="006E23F5" w:rsidP="006E23F5">
      <w:pPr>
        <w:pStyle w:val="BIgHeadingBoldCaps"/>
        <w:spacing w:before="0" w:after="0" w:line="240" w:lineRule="auto"/>
        <w:outlineLvl w:val="0"/>
        <w:rPr>
          <w:rFonts w:asciiTheme="minorHAnsi" w:hAnsiTheme="minorHAnsi"/>
          <w:sz w:val="32"/>
          <w:szCs w:val="32"/>
        </w:rPr>
      </w:pPr>
      <w:r w:rsidRPr="009F296C">
        <w:rPr>
          <w:rFonts w:asciiTheme="minorHAnsi" w:hAnsiTheme="minorHAnsi"/>
          <w:sz w:val="32"/>
          <w:szCs w:val="32"/>
        </w:rPr>
        <w:t>ENGINEERING</w:t>
      </w:r>
    </w:p>
    <w:p w14:paraId="44523359" w14:textId="0EAF34D2" w:rsidR="006E23F5" w:rsidRPr="00D75BAE" w:rsidRDefault="00764E8A" w:rsidP="006E23F5">
      <w:pPr>
        <w:pStyle w:val="BoldBodyPara"/>
        <w:spacing w:line="240" w:lineRule="auto"/>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D75BAE">
        <w:rPr>
          <w:rStyle w:val="Hyperlink"/>
          <w:rFonts w:asciiTheme="minorHAnsi" w:hAnsiTheme="minorHAnsi" w:cstheme="minorHAnsi"/>
          <w:sz w:val="24"/>
          <w:szCs w:val="24"/>
        </w:rPr>
        <w:t>apier.ac.uk/do-engineering</w:t>
      </w:r>
      <w:r w:rsidR="006E23F5" w:rsidRPr="00D75BAE">
        <w:rPr>
          <w:rFonts w:asciiTheme="minorHAnsi" w:hAnsiTheme="minorHAnsi" w:cstheme="minorHAnsi"/>
          <w:sz w:val="24"/>
          <w:szCs w:val="24"/>
        </w:rPr>
        <w:t xml:space="preserve"> </w:t>
      </w:r>
    </w:p>
    <w:p w14:paraId="2088A9D6" w14:textId="77777777" w:rsidR="006E23F5" w:rsidRPr="00D75BAE" w:rsidRDefault="006E23F5" w:rsidP="00606B66">
      <w:pPr>
        <w:pStyle w:val="BoldBodyPara"/>
        <w:spacing w:line="240" w:lineRule="auto"/>
        <w:rPr>
          <w:rFonts w:asciiTheme="minorHAnsi" w:hAnsiTheme="minorHAnsi" w:cstheme="minorHAnsi"/>
          <w:b w:val="0"/>
          <w:bCs w:val="0"/>
          <w:sz w:val="24"/>
          <w:szCs w:val="24"/>
        </w:rPr>
      </w:pPr>
    </w:p>
    <w:p w14:paraId="3657962E" w14:textId="6275AA8C" w:rsidR="0084250C" w:rsidRDefault="0084250C" w:rsidP="00606B66">
      <w:pPr>
        <w:pStyle w:val="BoldBodyPara"/>
        <w:numPr>
          <w:ilvl w:val="0"/>
          <w:numId w:val="19"/>
        </w:numPr>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We </w:t>
      </w:r>
      <w:r w:rsidR="003B3DD6">
        <w:rPr>
          <w:rFonts w:asciiTheme="minorHAnsi" w:hAnsiTheme="minorHAnsi" w:cstheme="minorHAnsi"/>
          <w:b w:val="0"/>
          <w:bCs w:val="0"/>
          <w:sz w:val="24"/>
          <w:szCs w:val="24"/>
        </w:rPr>
        <w:t>are a top 3</w:t>
      </w:r>
      <w:r w:rsidRPr="00D75BAE">
        <w:rPr>
          <w:rFonts w:asciiTheme="minorHAnsi" w:hAnsiTheme="minorHAnsi" w:cstheme="minorHAnsi"/>
          <w:b w:val="0"/>
          <w:bCs w:val="0"/>
          <w:sz w:val="24"/>
          <w:szCs w:val="24"/>
        </w:rPr>
        <w:t xml:space="preserve"> </w:t>
      </w:r>
      <w:r w:rsidR="00D83D87">
        <w:rPr>
          <w:rFonts w:asciiTheme="minorHAnsi" w:hAnsiTheme="minorHAnsi" w:cstheme="minorHAnsi"/>
          <w:b w:val="0"/>
          <w:bCs w:val="0"/>
          <w:sz w:val="24"/>
          <w:szCs w:val="24"/>
        </w:rPr>
        <w:t xml:space="preserve">UK </w:t>
      </w:r>
      <w:r w:rsidRPr="00D75BAE">
        <w:rPr>
          <w:rFonts w:asciiTheme="minorHAnsi" w:hAnsiTheme="minorHAnsi" w:cstheme="minorHAnsi"/>
          <w:b w:val="0"/>
          <w:bCs w:val="0"/>
          <w:sz w:val="24"/>
          <w:szCs w:val="24"/>
        </w:rPr>
        <w:t>modern university for</w:t>
      </w:r>
      <w:r w:rsidR="00D123AE">
        <w:rPr>
          <w:rFonts w:asciiTheme="minorHAnsi" w:hAnsiTheme="minorHAnsi" w:cstheme="minorHAnsi"/>
          <w:b w:val="0"/>
          <w:bCs w:val="0"/>
          <w:sz w:val="24"/>
          <w:szCs w:val="24"/>
        </w:rPr>
        <w:t xml:space="preserve"> Civil,</w:t>
      </w:r>
      <w:r w:rsidRPr="00D75BAE">
        <w:rPr>
          <w:rFonts w:asciiTheme="minorHAnsi" w:hAnsiTheme="minorHAnsi" w:cstheme="minorHAnsi"/>
          <w:b w:val="0"/>
          <w:bCs w:val="0"/>
          <w:sz w:val="24"/>
          <w:szCs w:val="24"/>
        </w:rPr>
        <w:t xml:space="preserve"> Mechanical</w:t>
      </w:r>
      <w:r w:rsidR="00D123AE">
        <w:rPr>
          <w:rFonts w:asciiTheme="minorHAnsi" w:hAnsiTheme="minorHAnsi" w:cstheme="minorHAnsi"/>
          <w:b w:val="0"/>
          <w:bCs w:val="0"/>
          <w:sz w:val="24"/>
          <w:szCs w:val="24"/>
        </w:rPr>
        <w:t xml:space="preserve"> and Electrical and Electronic</w:t>
      </w:r>
      <w:r w:rsidRPr="00D75BAE">
        <w:rPr>
          <w:rFonts w:asciiTheme="minorHAnsi" w:hAnsiTheme="minorHAnsi" w:cstheme="minorHAnsi"/>
          <w:b w:val="0"/>
          <w:bCs w:val="0"/>
          <w:sz w:val="24"/>
          <w:szCs w:val="24"/>
        </w:rPr>
        <w:t xml:space="preserve"> Engineering (The Times/Sunday Times Good University Guide 202</w:t>
      </w:r>
      <w:r w:rsidR="00D123AE">
        <w:rPr>
          <w:rFonts w:asciiTheme="minorHAnsi" w:hAnsiTheme="minorHAnsi" w:cstheme="minorHAnsi"/>
          <w:b w:val="0"/>
          <w:bCs w:val="0"/>
          <w:sz w:val="24"/>
          <w:szCs w:val="24"/>
        </w:rPr>
        <w:t>6</w:t>
      </w:r>
      <w:r w:rsidRPr="00D75BAE">
        <w:rPr>
          <w:rFonts w:asciiTheme="minorHAnsi" w:hAnsiTheme="minorHAnsi" w:cstheme="minorHAnsi"/>
          <w:b w:val="0"/>
          <w:bCs w:val="0"/>
          <w:sz w:val="24"/>
          <w:szCs w:val="24"/>
        </w:rPr>
        <w:t>).</w:t>
      </w:r>
      <w:r w:rsidR="0040558C">
        <w:rPr>
          <w:rFonts w:asciiTheme="minorHAnsi" w:hAnsiTheme="minorHAnsi" w:cstheme="minorHAnsi"/>
          <w:b w:val="0"/>
          <w:bCs w:val="0"/>
          <w:sz w:val="24"/>
          <w:szCs w:val="24"/>
        </w:rPr>
        <w:t xml:space="preserve"> </w:t>
      </w:r>
    </w:p>
    <w:p w14:paraId="796EFA71" w14:textId="77777777" w:rsidR="0040558C" w:rsidRPr="00D75BAE" w:rsidRDefault="0040558C" w:rsidP="00D123AE">
      <w:pPr>
        <w:pStyle w:val="BoldBodyPara"/>
        <w:spacing w:line="240" w:lineRule="auto"/>
        <w:rPr>
          <w:rFonts w:asciiTheme="minorHAnsi" w:hAnsiTheme="minorHAnsi" w:cstheme="minorHAnsi"/>
          <w:b w:val="0"/>
          <w:bCs w:val="0"/>
          <w:sz w:val="24"/>
          <w:szCs w:val="24"/>
        </w:rPr>
      </w:pPr>
    </w:p>
    <w:p w14:paraId="288AA68B" w14:textId="1C58722B" w:rsidR="00525436" w:rsidRPr="00D75BAE" w:rsidRDefault="0084250C" w:rsidP="00606B66">
      <w:pPr>
        <w:pStyle w:val="BoldBodyPara"/>
        <w:numPr>
          <w:ilvl w:val="0"/>
          <w:numId w:val="19"/>
        </w:numPr>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Our courses are fully accredited by the leading engineering, transport and energy related institutions and </w:t>
      </w:r>
      <w:proofErr w:type="spellStart"/>
      <w:r w:rsidRPr="00D75BAE">
        <w:rPr>
          <w:rFonts w:asciiTheme="minorHAnsi" w:hAnsiTheme="minorHAnsi" w:cstheme="minorHAnsi"/>
          <w:b w:val="0"/>
          <w:bCs w:val="0"/>
          <w:sz w:val="24"/>
          <w:szCs w:val="24"/>
        </w:rPr>
        <w:t>organisations</w:t>
      </w:r>
      <w:proofErr w:type="spellEnd"/>
      <w:r w:rsidRPr="00D75BAE">
        <w:rPr>
          <w:rFonts w:asciiTheme="minorHAnsi" w:hAnsiTheme="minorHAnsi" w:cstheme="minorHAnsi"/>
          <w:b w:val="0"/>
          <w:bCs w:val="0"/>
          <w:sz w:val="24"/>
          <w:szCs w:val="24"/>
        </w:rPr>
        <w:t>.</w:t>
      </w:r>
    </w:p>
    <w:p w14:paraId="6415E424" w14:textId="77777777" w:rsidR="0084250C" w:rsidRPr="00D75BAE" w:rsidRDefault="0084250C" w:rsidP="00606B66">
      <w:pPr>
        <w:pStyle w:val="BoldBodyPara"/>
        <w:spacing w:line="240" w:lineRule="auto"/>
        <w:rPr>
          <w:rFonts w:asciiTheme="minorHAnsi" w:hAnsiTheme="minorHAnsi" w:cstheme="minorHAnsi"/>
          <w:b w:val="0"/>
          <w:bCs w:val="0"/>
          <w:sz w:val="24"/>
          <w:szCs w:val="24"/>
        </w:rPr>
      </w:pPr>
    </w:p>
    <w:p w14:paraId="7884A273" w14:textId="77777777" w:rsidR="00D123AE" w:rsidRPr="00D123AE" w:rsidRDefault="00D123AE" w:rsidP="00D123AE">
      <w:pPr>
        <w:pStyle w:val="BoldBodyPara"/>
        <w:spacing w:line="240" w:lineRule="auto"/>
        <w:rPr>
          <w:rFonts w:asciiTheme="minorHAnsi" w:hAnsiTheme="minorHAnsi" w:cstheme="minorHAnsi"/>
          <w:sz w:val="24"/>
          <w:szCs w:val="24"/>
        </w:rPr>
      </w:pPr>
      <w:r w:rsidRPr="00D123AE">
        <w:rPr>
          <w:rFonts w:asciiTheme="minorHAnsi" w:hAnsiTheme="minorHAnsi" w:cstheme="minorHAnsi"/>
          <w:sz w:val="24"/>
          <w:szCs w:val="24"/>
        </w:rPr>
        <w:t>Dr Debbie Meharg, Associate Professor, School of Computing, Engineering &amp; the Built Environment.</w:t>
      </w:r>
    </w:p>
    <w:p w14:paraId="6DF0D623" w14:textId="1401642E"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"You’ll learn in purpose-built specialist labs with industry-relevant equipment, and with work placements an intrinsic part of every course, you’ll gain valuable industry experience too.”</w:t>
      </w:r>
    </w:p>
    <w:p w14:paraId="6BFE8473" w14:textId="77777777" w:rsidR="00606B66" w:rsidRPr="00D75BAE" w:rsidRDefault="00606B66" w:rsidP="00606B66">
      <w:pPr>
        <w:pStyle w:val="BoldBodyPara"/>
        <w:spacing w:line="240" w:lineRule="auto"/>
        <w:rPr>
          <w:rFonts w:asciiTheme="minorHAnsi" w:hAnsiTheme="minorHAnsi" w:cstheme="minorHAnsi"/>
          <w:b w:val="0"/>
          <w:bCs w:val="0"/>
          <w:sz w:val="24"/>
          <w:szCs w:val="24"/>
        </w:rPr>
      </w:pPr>
    </w:p>
    <w:p w14:paraId="4F5AB623" w14:textId="77777777" w:rsidR="005B4A19" w:rsidRPr="00D75BAE" w:rsidRDefault="005B4A19" w:rsidP="005B4A19">
      <w:pPr>
        <w:pStyle w:val="CAPS10ptbold"/>
        <w:spacing w:line="240" w:lineRule="auto"/>
        <w:outlineLvl w:val="0"/>
        <w:rPr>
          <w:rFonts w:asciiTheme="minorHAnsi" w:hAnsiTheme="minorHAnsi" w:cstheme="minorHAnsi"/>
          <w:sz w:val="28"/>
          <w:szCs w:val="28"/>
        </w:rPr>
      </w:pPr>
      <w:r w:rsidRPr="00D75BAE">
        <w:rPr>
          <w:rFonts w:asciiTheme="minorHAnsi" w:hAnsiTheme="minorHAnsi" w:cstheme="minorHAnsi"/>
          <w:sz w:val="28"/>
          <w:szCs w:val="28"/>
        </w:rPr>
        <w:t>Careers</w:t>
      </w:r>
    </w:p>
    <w:p w14:paraId="660A45EA" w14:textId="77777777" w:rsidR="005B4A19" w:rsidRPr="00D75BAE" w:rsidRDefault="005B4A19" w:rsidP="005B4A19">
      <w:pPr>
        <w:pStyle w:val="BoldBodyPara"/>
        <w:spacing w:line="240" w:lineRule="auto"/>
        <w:outlineLvl w:val="0"/>
        <w:rPr>
          <w:rFonts w:asciiTheme="minorHAnsi" w:hAnsiTheme="minorHAnsi" w:cstheme="minorHAnsi"/>
          <w:sz w:val="24"/>
          <w:szCs w:val="24"/>
        </w:rPr>
      </w:pPr>
    </w:p>
    <w:p w14:paraId="3328FCBF"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Aerospace Engineer</w:t>
      </w:r>
    </w:p>
    <w:p w14:paraId="467503F4"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Transport Engineer</w:t>
      </w:r>
    </w:p>
    <w:p w14:paraId="122575F2"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Product Designer</w:t>
      </w:r>
    </w:p>
    <w:p w14:paraId="422A7146"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Mechanical Engineer</w:t>
      </w:r>
    </w:p>
    <w:p w14:paraId="71485249"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Engineering Analyst</w:t>
      </w:r>
    </w:p>
    <w:p w14:paraId="7E899BC6"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Civil Engineer</w:t>
      </w:r>
    </w:p>
    <w:p w14:paraId="0029F272"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Power Engineer</w:t>
      </w:r>
    </w:p>
    <w:p w14:paraId="6446A819"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Marine Engineer</w:t>
      </w:r>
    </w:p>
    <w:p w14:paraId="05ABB921"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Geotechnical Engineer</w:t>
      </w:r>
    </w:p>
    <w:p w14:paraId="27E9D406"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Renewable Energy Consultant</w:t>
      </w:r>
    </w:p>
    <w:p w14:paraId="5077A406"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Electronics Engineer</w:t>
      </w:r>
    </w:p>
    <w:p w14:paraId="18DC5CB7"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Energy Engineer</w:t>
      </w:r>
    </w:p>
    <w:p w14:paraId="58DD867C"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Infrastructure Manager</w:t>
      </w:r>
    </w:p>
    <w:p w14:paraId="457D311E"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Electrical Engineer</w:t>
      </w:r>
    </w:p>
    <w:p w14:paraId="6ED21F37"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Utilities Engineer</w:t>
      </w:r>
    </w:p>
    <w:p w14:paraId="0E048096" w14:textId="77777777" w:rsidR="005B4A19" w:rsidRPr="00D75BAE" w:rsidRDefault="005B4A19" w:rsidP="005B4A19">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International Engineering Consultant</w:t>
      </w:r>
    </w:p>
    <w:p w14:paraId="5DC5BADB" w14:textId="77777777" w:rsidR="005B4A19" w:rsidRDefault="005B4A19" w:rsidP="005B4A19">
      <w:pPr>
        <w:pStyle w:val="BoldBodyPara"/>
        <w:spacing w:line="240" w:lineRule="auto"/>
        <w:rPr>
          <w:rFonts w:asciiTheme="minorHAnsi" w:hAnsiTheme="minorHAnsi" w:cstheme="minorHAnsi"/>
          <w:b w:val="0"/>
          <w:bCs w:val="0"/>
        </w:rPr>
      </w:pPr>
      <w:r w:rsidRPr="0011274A">
        <w:rPr>
          <w:rFonts w:asciiTheme="minorHAnsi" w:hAnsiTheme="minorHAnsi" w:cstheme="minorHAnsi"/>
          <w:b w:val="0"/>
          <w:bCs w:val="0"/>
        </w:rPr>
        <w:lastRenderedPageBreak/>
        <w:t>(After you’ve graduated, specialist vocational training or postgraduate study may be required to enter some of these professions).</w:t>
      </w:r>
    </w:p>
    <w:p w14:paraId="3F367BA8" w14:textId="77777777" w:rsidR="005B4A19" w:rsidRPr="0011274A" w:rsidRDefault="005B4A19" w:rsidP="005B4A19">
      <w:pPr>
        <w:pStyle w:val="BoldBodyPara"/>
        <w:spacing w:line="240" w:lineRule="auto"/>
        <w:rPr>
          <w:rFonts w:asciiTheme="minorHAnsi" w:hAnsiTheme="minorHAnsi" w:cstheme="minorHAnsi"/>
          <w:b w:val="0"/>
          <w:bCs w:val="0"/>
        </w:rPr>
      </w:pPr>
    </w:p>
    <w:p w14:paraId="542BDF5C" w14:textId="4533112E" w:rsidR="005B4A19" w:rsidRPr="005B4A19" w:rsidRDefault="005B4A19" w:rsidP="005B4A19">
      <w:pPr>
        <w:pStyle w:val="BoldBodyPara"/>
        <w:spacing w:line="240" w:lineRule="auto"/>
        <w:rPr>
          <w:rFonts w:asciiTheme="minorHAnsi" w:hAnsiTheme="minorHAnsi" w:cstheme="minorHAnsi"/>
          <w:sz w:val="24"/>
          <w:szCs w:val="24"/>
        </w:rPr>
      </w:pPr>
      <w:r w:rsidRPr="005B4A19">
        <w:rPr>
          <w:rFonts w:asciiTheme="minorHAnsi" w:hAnsiTheme="minorHAnsi" w:cstheme="minorHAnsi"/>
          <w:sz w:val="24"/>
          <w:szCs w:val="24"/>
        </w:rPr>
        <w:t>Jordan McCormick, BSc (Hons) Mechanical Engineering.</w:t>
      </w:r>
    </w:p>
    <w:p w14:paraId="1E2C1C47" w14:textId="146CF615" w:rsidR="00606B66" w:rsidRPr="00D75BAE" w:rsidRDefault="00606B66" w:rsidP="00606B66">
      <w:pPr>
        <w:pStyle w:val="BoldBodyPara"/>
        <w:spacing w:line="240" w:lineRule="auto"/>
        <w:rPr>
          <w:rFonts w:asciiTheme="minorHAnsi" w:hAnsiTheme="minorHAnsi" w:cstheme="minorHAnsi"/>
          <w:b w:val="0"/>
          <w:bCs w:val="0"/>
          <w:sz w:val="24"/>
          <w:szCs w:val="24"/>
        </w:rPr>
      </w:pPr>
      <w:r w:rsidRPr="00D75BAE">
        <w:rPr>
          <w:rFonts w:asciiTheme="minorHAnsi" w:hAnsiTheme="minorHAnsi" w:cstheme="minorHAnsi"/>
          <w:b w:val="0"/>
          <w:bCs w:val="0"/>
          <w:sz w:val="24"/>
          <w:szCs w:val="24"/>
        </w:rPr>
        <w:t>"The staff are fantastic, the facilities are great, and it’s a really welcoming environment. I really enjoyed my time studying here.”</w:t>
      </w:r>
    </w:p>
    <w:p w14:paraId="7E1C08DF" w14:textId="77777777" w:rsidR="00525436" w:rsidRPr="00D75BAE" w:rsidRDefault="00525436" w:rsidP="00606B66">
      <w:pPr>
        <w:pStyle w:val="BoldBodyPara"/>
        <w:spacing w:line="240" w:lineRule="auto"/>
        <w:rPr>
          <w:rFonts w:asciiTheme="minorHAnsi" w:hAnsiTheme="minorHAnsi" w:cstheme="minorHAnsi"/>
          <w:b w:val="0"/>
          <w:bCs w:val="0"/>
          <w:sz w:val="24"/>
          <w:szCs w:val="24"/>
        </w:rPr>
      </w:pPr>
    </w:p>
    <w:p w14:paraId="5520B366" w14:textId="77777777" w:rsidR="0011274A" w:rsidRPr="00D75BAE" w:rsidRDefault="0011274A" w:rsidP="006E23F5">
      <w:pPr>
        <w:pStyle w:val="BoldBodyPara"/>
        <w:spacing w:line="240" w:lineRule="auto"/>
        <w:rPr>
          <w:rFonts w:asciiTheme="minorHAnsi" w:hAnsiTheme="minorHAnsi" w:cstheme="minorHAnsi"/>
          <w:b w:val="0"/>
          <w:bCs w:val="0"/>
          <w:sz w:val="24"/>
          <w:szCs w:val="24"/>
        </w:rPr>
      </w:pPr>
    </w:p>
    <w:p w14:paraId="6F014CCA"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COURSES </w:t>
      </w:r>
    </w:p>
    <w:p w14:paraId="3320D885" w14:textId="77777777" w:rsidR="006E23F5" w:rsidRPr="00D75BAE" w:rsidRDefault="006E23F5"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Civil Engineering</w:t>
      </w:r>
    </w:p>
    <w:p w14:paraId="38B062E2" w14:textId="77777777" w:rsidR="006E23F5" w:rsidRPr="00D75BAE" w:rsidRDefault="006E23F5"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MEng Civil Engineering </w:t>
      </w:r>
    </w:p>
    <w:p w14:paraId="04B6EC17" w14:textId="77777777" w:rsidR="006E23F5" w:rsidRPr="00D75BAE" w:rsidRDefault="006E23F5"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MEng Civil &amp; Transportation Engineering</w:t>
      </w:r>
    </w:p>
    <w:p w14:paraId="6A15E524" w14:textId="77777777" w:rsidR="006E23F5" w:rsidRPr="00D75BAE" w:rsidRDefault="006E23F5"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Energy &amp; Environmental Engineering</w:t>
      </w:r>
    </w:p>
    <w:p w14:paraId="7CC4C5DB" w14:textId="4C77E92C" w:rsidR="005E1218" w:rsidRPr="00D75BAE" w:rsidRDefault="005E1218"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Electrical Engineering</w:t>
      </w:r>
    </w:p>
    <w:p w14:paraId="581F28F3" w14:textId="77777777" w:rsidR="006E23F5" w:rsidRDefault="006E23F5"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Electrical &amp; Electronic Engineering</w:t>
      </w:r>
    </w:p>
    <w:p w14:paraId="19460129" w14:textId="77777777" w:rsidR="00F4322A" w:rsidRPr="00D75BAE" w:rsidRDefault="00F4322A"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MEng Electrical &amp; Electronic Engineering</w:t>
      </w:r>
    </w:p>
    <w:p w14:paraId="3E2D174E" w14:textId="51D760AC" w:rsidR="005E1218" w:rsidRDefault="005E1218"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Electronic Engineering</w:t>
      </w:r>
    </w:p>
    <w:p w14:paraId="0DC898F4" w14:textId="6AAD3850" w:rsidR="00D1716F" w:rsidRPr="00D75BAE" w:rsidRDefault="00D1716F"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MEng </w:t>
      </w:r>
      <w:r>
        <w:rPr>
          <w:rFonts w:asciiTheme="minorHAnsi" w:hAnsiTheme="minorHAnsi" w:cstheme="minorHAnsi"/>
          <w:sz w:val="24"/>
          <w:szCs w:val="24"/>
        </w:rPr>
        <w:t>Energy &amp; Environmental</w:t>
      </w:r>
      <w:r w:rsidRPr="00D75BAE">
        <w:rPr>
          <w:rFonts w:asciiTheme="minorHAnsi" w:hAnsiTheme="minorHAnsi" w:cstheme="minorHAnsi"/>
          <w:sz w:val="24"/>
          <w:szCs w:val="24"/>
        </w:rPr>
        <w:t xml:space="preserve"> Engineering</w:t>
      </w:r>
    </w:p>
    <w:p w14:paraId="3AB817A8" w14:textId="77777777" w:rsidR="006E23F5" w:rsidRPr="00D75BAE" w:rsidRDefault="006E23F5"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BEng (Hons) Mechanical Engineering</w:t>
      </w:r>
    </w:p>
    <w:p w14:paraId="29CC0CA6" w14:textId="77777777" w:rsidR="006E23F5" w:rsidRPr="00D75BAE" w:rsidRDefault="006E23F5" w:rsidP="00C577CB">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MEng Mechanical Engineering</w:t>
      </w:r>
    </w:p>
    <w:p w14:paraId="2A82034F" w14:textId="77777777" w:rsidR="006E23F5" w:rsidRPr="00D75BAE" w:rsidRDefault="006E23F5" w:rsidP="006E23F5">
      <w:pPr>
        <w:pStyle w:val="CourseBodyCopy10pt"/>
        <w:spacing w:after="0" w:line="240" w:lineRule="auto"/>
        <w:rPr>
          <w:rFonts w:asciiTheme="minorHAnsi" w:hAnsiTheme="minorHAnsi" w:cstheme="minorHAnsi"/>
          <w:sz w:val="24"/>
          <w:szCs w:val="24"/>
        </w:rPr>
      </w:pPr>
    </w:p>
    <w:p w14:paraId="2C70AE9A" w14:textId="77777777" w:rsidR="00887D0B" w:rsidRPr="00D75BAE" w:rsidRDefault="006E23F5" w:rsidP="00887D0B">
      <w:pPr>
        <w:pStyle w:val="BoldBodyPara"/>
        <w:spacing w:line="240" w:lineRule="auto"/>
        <w:rPr>
          <w:rFonts w:asciiTheme="minorHAnsi" w:hAnsiTheme="minorHAnsi" w:cstheme="minorHAnsi"/>
          <w:sz w:val="24"/>
          <w:szCs w:val="24"/>
        </w:rPr>
      </w:pPr>
      <w:r w:rsidRPr="00D75BAE">
        <w:rPr>
          <w:rFonts w:asciiTheme="minorHAnsi" w:hAnsiTheme="minorHAnsi" w:cstheme="minorHAnsi"/>
          <w:sz w:val="24"/>
          <w:szCs w:val="24"/>
        </w:rPr>
        <w:t>UNDERGRADUATE ENTRY REQUIREMENTS</w:t>
      </w:r>
      <w:r w:rsidRPr="00D75BAE">
        <w:rPr>
          <w:rFonts w:asciiTheme="minorHAnsi" w:hAnsiTheme="minorHAnsi" w:cstheme="minorHAnsi"/>
          <w:sz w:val="24"/>
          <w:szCs w:val="24"/>
        </w:rPr>
        <w:br/>
      </w:r>
    </w:p>
    <w:tbl>
      <w:tblPr>
        <w:tblStyle w:val="TableGrid"/>
        <w:tblW w:w="0" w:type="auto"/>
        <w:tblLook w:val="04A0" w:firstRow="1" w:lastRow="0" w:firstColumn="1" w:lastColumn="0" w:noHBand="0" w:noVBand="1"/>
      </w:tblPr>
      <w:tblGrid>
        <w:gridCol w:w="2427"/>
        <w:gridCol w:w="1577"/>
        <w:gridCol w:w="1652"/>
        <w:gridCol w:w="1546"/>
        <w:gridCol w:w="907"/>
        <w:gridCol w:w="907"/>
      </w:tblGrid>
      <w:tr w:rsidR="00887D0B" w:rsidRPr="00ED2F66" w14:paraId="1BF94E03" w14:textId="77777777" w:rsidTr="007A412C">
        <w:tc>
          <w:tcPr>
            <w:tcW w:w="2427" w:type="dxa"/>
          </w:tcPr>
          <w:p w14:paraId="79E708CF" w14:textId="77777777" w:rsidR="00887D0B" w:rsidRPr="00ED2F66" w:rsidRDefault="00887D0B" w:rsidP="007A412C">
            <w:pPr>
              <w:rPr>
                <w:rFonts w:ascii="Arial" w:hAnsi="Arial" w:cs="Arial"/>
                <w:sz w:val="16"/>
                <w:szCs w:val="16"/>
              </w:rPr>
            </w:pPr>
          </w:p>
        </w:tc>
        <w:tc>
          <w:tcPr>
            <w:tcW w:w="1577" w:type="dxa"/>
          </w:tcPr>
          <w:p w14:paraId="2F49D640"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2" w:type="dxa"/>
          </w:tcPr>
          <w:p w14:paraId="3EAD2234" w14:textId="52040E94"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2761A3">
              <w:rPr>
                <w:rFonts w:ascii="Arial" w:eastAsia="Times New Roman" w:hAnsi="Arial" w:cs="Arial"/>
                <w:sz w:val="16"/>
                <w:szCs w:val="16"/>
                <w:lang w:eastAsia="en-GB"/>
              </w:rPr>
              <w:t xml:space="preserve"> </w:t>
            </w:r>
            <w:r w:rsidR="002761A3" w:rsidRPr="002761A3">
              <w:rPr>
                <w:rFonts w:ascii="Arial" w:eastAsia="Times New Roman" w:hAnsi="Arial" w:cs="Arial"/>
                <w:sz w:val="16"/>
                <w:szCs w:val="16"/>
                <w:lang w:eastAsia="en-GB"/>
              </w:rPr>
              <w:t>†</w:t>
            </w:r>
          </w:p>
        </w:tc>
        <w:tc>
          <w:tcPr>
            <w:tcW w:w="1546" w:type="dxa"/>
          </w:tcPr>
          <w:p w14:paraId="1305ED46"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7" w:type="dxa"/>
          </w:tcPr>
          <w:p w14:paraId="656C5BBD"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07" w:type="dxa"/>
          </w:tcPr>
          <w:p w14:paraId="09083C2D"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6A791505" w14:textId="77777777" w:rsidTr="007A412C">
        <w:tc>
          <w:tcPr>
            <w:tcW w:w="2427" w:type="dxa"/>
          </w:tcPr>
          <w:p w14:paraId="46327D64" w14:textId="77777777" w:rsidR="00887D0B" w:rsidRDefault="00887D0B" w:rsidP="007A412C">
            <w:pPr>
              <w:rPr>
                <w:rFonts w:ascii="Arial" w:hAnsi="Arial" w:cs="Arial"/>
                <w:b/>
                <w:bCs/>
                <w:sz w:val="16"/>
                <w:szCs w:val="16"/>
              </w:rPr>
            </w:pPr>
            <w:r>
              <w:rPr>
                <w:rFonts w:ascii="Arial" w:hAnsi="Arial" w:cs="Arial"/>
                <w:b/>
                <w:bCs/>
                <w:sz w:val="16"/>
                <w:szCs w:val="16"/>
              </w:rPr>
              <w:t xml:space="preserve">BENG (HONS) CIVIL ENGINEERING </w:t>
            </w:r>
          </w:p>
          <w:p w14:paraId="1A0136ED" w14:textId="77777777" w:rsidR="00887D0B" w:rsidRDefault="00887D0B" w:rsidP="007A412C">
            <w:pPr>
              <w:rPr>
                <w:rFonts w:ascii="Arial" w:hAnsi="Arial" w:cs="Arial"/>
                <w:sz w:val="16"/>
                <w:szCs w:val="16"/>
              </w:rPr>
            </w:pPr>
            <w:r>
              <w:rPr>
                <w:rFonts w:ascii="Arial" w:hAnsi="Arial" w:cs="Arial"/>
                <w:sz w:val="16"/>
                <w:szCs w:val="16"/>
              </w:rPr>
              <w:t>UCAS: H203</w:t>
            </w:r>
          </w:p>
          <w:p w14:paraId="3BA4F485" w14:textId="77777777" w:rsidR="00887D0B" w:rsidRDefault="00887D0B" w:rsidP="007A412C">
            <w:pPr>
              <w:rPr>
                <w:rFonts w:ascii="Arial" w:hAnsi="Arial" w:cs="Arial"/>
                <w:b/>
                <w:bCs/>
                <w:sz w:val="16"/>
                <w:szCs w:val="16"/>
              </w:rPr>
            </w:pPr>
          </w:p>
          <w:p w14:paraId="424564AA" w14:textId="77777777" w:rsidR="00887D0B" w:rsidRPr="00ED2F66" w:rsidRDefault="00887D0B" w:rsidP="007A412C">
            <w:pPr>
              <w:rPr>
                <w:rFonts w:ascii="Arial" w:hAnsi="Arial" w:cs="Arial"/>
                <w:sz w:val="16"/>
                <w:szCs w:val="16"/>
              </w:rPr>
            </w:pPr>
          </w:p>
        </w:tc>
        <w:tc>
          <w:tcPr>
            <w:tcW w:w="1577" w:type="dxa"/>
          </w:tcPr>
          <w:p w14:paraId="0586A338" w14:textId="68A1A01D" w:rsidR="00887D0B" w:rsidRPr="00ED2F66" w:rsidRDefault="00887D0B" w:rsidP="002F12FA">
            <w:pPr>
              <w:rPr>
                <w:rFonts w:ascii="Arial" w:hAnsi="Arial" w:cs="Arial"/>
                <w:sz w:val="16"/>
                <w:szCs w:val="16"/>
              </w:rPr>
            </w:pPr>
            <w:r>
              <w:rPr>
                <w:rFonts w:ascii="Arial" w:hAnsi="Arial" w:cs="Arial"/>
                <w:sz w:val="16"/>
                <w:szCs w:val="16"/>
              </w:rPr>
              <w:t>BBB</w:t>
            </w:r>
            <w:r w:rsidR="008C274D">
              <w:rPr>
                <w:rFonts w:ascii="Arial" w:hAnsi="Arial" w:cs="Arial"/>
                <w:sz w:val="16"/>
                <w:szCs w:val="16"/>
              </w:rPr>
              <w:t>C</w:t>
            </w:r>
            <w:r>
              <w:rPr>
                <w:rFonts w:ascii="Arial" w:hAnsi="Arial" w:cs="Arial"/>
                <w:sz w:val="16"/>
                <w:szCs w:val="16"/>
              </w:rPr>
              <w:br/>
              <w:t xml:space="preserve">(incl. Maths) </w:t>
            </w:r>
          </w:p>
        </w:tc>
        <w:tc>
          <w:tcPr>
            <w:tcW w:w="1652" w:type="dxa"/>
          </w:tcPr>
          <w:p w14:paraId="1930442F" w14:textId="3C9F9D4A" w:rsidR="00887D0B" w:rsidRDefault="00887D0B" w:rsidP="007A412C">
            <w:pPr>
              <w:rPr>
                <w:rFonts w:ascii="Arial" w:hAnsi="Arial" w:cs="Arial"/>
                <w:sz w:val="16"/>
                <w:szCs w:val="16"/>
              </w:rPr>
            </w:pPr>
            <w:r>
              <w:rPr>
                <w:rFonts w:ascii="Arial" w:hAnsi="Arial" w:cs="Arial"/>
                <w:sz w:val="16"/>
                <w:szCs w:val="16"/>
              </w:rPr>
              <w:t>BCCC</w:t>
            </w:r>
            <w:r>
              <w:rPr>
                <w:rFonts w:ascii="Arial" w:hAnsi="Arial" w:cs="Arial"/>
                <w:sz w:val="16"/>
                <w:szCs w:val="16"/>
              </w:rPr>
              <w:br/>
              <w:t xml:space="preserve">(incl. Maths) </w:t>
            </w:r>
          </w:p>
          <w:p w14:paraId="6BB47253" w14:textId="77777777" w:rsidR="00887D0B" w:rsidRPr="00ED2F66" w:rsidRDefault="00887D0B" w:rsidP="007A412C">
            <w:pPr>
              <w:rPr>
                <w:rFonts w:ascii="Arial" w:hAnsi="Arial" w:cs="Arial"/>
                <w:sz w:val="16"/>
                <w:szCs w:val="16"/>
              </w:rPr>
            </w:pPr>
          </w:p>
        </w:tc>
        <w:tc>
          <w:tcPr>
            <w:tcW w:w="1546" w:type="dxa"/>
          </w:tcPr>
          <w:p w14:paraId="0C7458FD" w14:textId="590C1031" w:rsidR="00887D0B" w:rsidRPr="00ED2F66" w:rsidRDefault="008C274D" w:rsidP="002F12FA">
            <w:pPr>
              <w:rPr>
                <w:rFonts w:ascii="Arial" w:hAnsi="Arial" w:cs="Arial"/>
                <w:sz w:val="16"/>
                <w:szCs w:val="16"/>
              </w:rPr>
            </w:pPr>
            <w:r>
              <w:rPr>
                <w:rFonts w:ascii="Arial" w:hAnsi="Arial" w:cs="Arial"/>
                <w:sz w:val="16"/>
                <w:szCs w:val="16"/>
              </w:rPr>
              <w:t>C</w:t>
            </w:r>
            <w:r w:rsidR="00887D0B">
              <w:rPr>
                <w:rFonts w:ascii="Arial" w:hAnsi="Arial" w:cs="Arial"/>
                <w:sz w:val="16"/>
                <w:szCs w:val="16"/>
              </w:rPr>
              <w:t>CC</w:t>
            </w:r>
            <w:r w:rsidR="00887D0B">
              <w:rPr>
                <w:rFonts w:ascii="Arial" w:hAnsi="Arial" w:cs="Arial"/>
                <w:sz w:val="16"/>
                <w:szCs w:val="16"/>
              </w:rPr>
              <w:br/>
              <w:t>(incl. Maths</w:t>
            </w:r>
            <w:r w:rsidR="002F12FA">
              <w:rPr>
                <w:rFonts w:ascii="Arial" w:hAnsi="Arial" w:cs="Arial"/>
                <w:sz w:val="16"/>
                <w:szCs w:val="16"/>
              </w:rPr>
              <w:t>)</w:t>
            </w:r>
          </w:p>
        </w:tc>
        <w:tc>
          <w:tcPr>
            <w:tcW w:w="907" w:type="dxa"/>
          </w:tcPr>
          <w:p w14:paraId="66868F9D" w14:textId="77777777" w:rsidR="00887D0B" w:rsidRPr="00ED2F66" w:rsidRDefault="00887D0B" w:rsidP="007A412C">
            <w:pPr>
              <w:rPr>
                <w:rFonts w:ascii="Arial" w:hAnsi="Arial" w:cs="Arial"/>
                <w:sz w:val="16"/>
                <w:szCs w:val="16"/>
              </w:rPr>
            </w:pPr>
            <w:r>
              <w:rPr>
                <w:rFonts w:ascii="Arial" w:hAnsi="Arial" w:cs="Arial"/>
                <w:sz w:val="16"/>
                <w:szCs w:val="16"/>
              </w:rPr>
              <w:t>Yes</w:t>
            </w:r>
          </w:p>
        </w:tc>
        <w:tc>
          <w:tcPr>
            <w:tcW w:w="907" w:type="dxa"/>
          </w:tcPr>
          <w:p w14:paraId="53407298" w14:textId="77777777" w:rsidR="00887D0B" w:rsidRPr="00ED2F66" w:rsidRDefault="00887D0B" w:rsidP="007A412C">
            <w:pPr>
              <w:rPr>
                <w:rFonts w:ascii="Arial" w:hAnsi="Arial" w:cs="Arial"/>
                <w:sz w:val="16"/>
                <w:szCs w:val="16"/>
              </w:rPr>
            </w:pPr>
            <w:r>
              <w:rPr>
                <w:rFonts w:ascii="Arial" w:hAnsi="Arial" w:cs="Arial"/>
                <w:sz w:val="16"/>
                <w:szCs w:val="16"/>
              </w:rPr>
              <w:t>Yes</w:t>
            </w:r>
          </w:p>
        </w:tc>
      </w:tr>
      <w:tr w:rsidR="00CF1B08" w:rsidRPr="00ED2F66" w14:paraId="366A3B8E" w14:textId="77777777" w:rsidTr="00B720CB">
        <w:tc>
          <w:tcPr>
            <w:tcW w:w="2427" w:type="dxa"/>
          </w:tcPr>
          <w:p w14:paraId="6AC9F11C" w14:textId="77777777" w:rsidR="00CF1B08" w:rsidRDefault="00CF1B08" w:rsidP="00B720CB">
            <w:pPr>
              <w:rPr>
                <w:rFonts w:ascii="Arial" w:hAnsi="Arial" w:cs="Arial"/>
                <w:b/>
                <w:bCs/>
                <w:sz w:val="16"/>
                <w:szCs w:val="16"/>
              </w:rPr>
            </w:pPr>
            <w:r>
              <w:rPr>
                <w:rFonts w:ascii="Arial" w:hAnsi="Arial" w:cs="Arial"/>
                <w:b/>
                <w:bCs/>
                <w:sz w:val="16"/>
                <w:szCs w:val="16"/>
              </w:rPr>
              <w:t xml:space="preserve">MENG CIVIL ENGINEERING </w:t>
            </w:r>
          </w:p>
          <w:p w14:paraId="6033BE53" w14:textId="77777777" w:rsidR="00CF1B08" w:rsidRDefault="00CF1B08" w:rsidP="00B720CB">
            <w:pPr>
              <w:rPr>
                <w:rFonts w:ascii="Arial" w:hAnsi="Arial" w:cs="Arial"/>
                <w:sz w:val="16"/>
                <w:szCs w:val="16"/>
              </w:rPr>
            </w:pPr>
            <w:r>
              <w:rPr>
                <w:rFonts w:ascii="Arial" w:hAnsi="Arial" w:cs="Arial"/>
                <w:sz w:val="16"/>
                <w:szCs w:val="16"/>
              </w:rPr>
              <w:t>UCAS: H202</w:t>
            </w:r>
          </w:p>
          <w:p w14:paraId="3C19596F" w14:textId="77777777" w:rsidR="00CF1B08" w:rsidRPr="00ED2F66" w:rsidRDefault="00CF1B08" w:rsidP="00B720CB">
            <w:pPr>
              <w:rPr>
                <w:rFonts w:ascii="Arial" w:hAnsi="Arial" w:cs="Arial"/>
                <w:sz w:val="16"/>
                <w:szCs w:val="16"/>
              </w:rPr>
            </w:pPr>
          </w:p>
        </w:tc>
        <w:tc>
          <w:tcPr>
            <w:tcW w:w="1577" w:type="dxa"/>
          </w:tcPr>
          <w:p w14:paraId="3388C4A7" w14:textId="77777777" w:rsidR="00CF1B08" w:rsidRPr="00ED2F66" w:rsidRDefault="00CF1B08" w:rsidP="00B720CB">
            <w:pPr>
              <w:rPr>
                <w:rFonts w:ascii="Arial" w:hAnsi="Arial" w:cs="Arial"/>
                <w:sz w:val="16"/>
                <w:szCs w:val="16"/>
              </w:rPr>
            </w:pPr>
            <w:r>
              <w:rPr>
                <w:rFonts w:ascii="Arial" w:hAnsi="Arial" w:cs="Arial"/>
                <w:sz w:val="16"/>
                <w:szCs w:val="16"/>
              </w:rPr>
              <w:t>ABBB</w:t>
            </w:r>
            <w:r>
              <w:rPr>
                <w:rFonts w:ascii="Arial" w:hAnsi="Arial" w:cs="Arial"/>
                <w:sz w:val="16"/>
                <w:szCs w:val="16"/>
              </w:rPr>
              <w:br/>
              <w:t xml:space="preserve">(incl. Grade B in Maths) </w:t>
            </w:r>
          </w:p>
        </w:tc>
        <w:tc>
          <w:tcPr>
            <w:tcW w:w="1652" w:type="dxa"/>
          </w:tcPr>
          <w:p w14:paraId="20ECFF87" w14:textId="77777777" w:rsidR="00CF1B08" w:rsidRDefault="00CF1B08" w:rsidP="00B720CB">
            <w:pPr>
              <w:rPr>
                <w:rFonts w:ascii="Arial" w:hAnsi="Arial" w:cs="Arial"/>
                <w:sz w:val="16"/>
                <w:szCs w:val="16"/>
              </w:rPr>
            </w:pPr>
            <w:r>
              <w:rPr>
                <w:rFonts w:ascii="Arial" w:hAnsi="Arial" w:cs="Arial"/>
                <w:sz w:val="16"/>
                <w:szCs w:val="16"/>
              </w:rPr>
              <w:t>BBBC</w:t>
            </w:r>
            <w:r>
              <w:rPr>
                <w:rFonts w:ascii="Arial" w:hAnsi="Arial" w:cs="Arial"/>
                <w:sz w:val="16"/>
                <w:szCs w:val="16"/>
              </w:rPr>
              <w:br/>
              <w:t xml:space="preserve">(incl. Grade B in Maths) </w:t>
            </w:r>
          </w:p>
          <w:p w14:paraId="3F13B51C" w14:textId="77777777" w:rsidR="00CF1B08" w:rsidRPr="00ED2F66" w:rsidRDefault="00CF1B08" w:rsidP="00B720CB">
            <w:pPr>
              <w:rPr>
                <w:rFonts w:ascii="Arial" w:hAnsi="Arial" w:cs="Arial"/>
                <w:sz w:val="16"/>
                <w:szCs w:val="16"/>
              </w:rPr>
            </w:pPr>
          </w:p>
        </w:tc>
        <w:tc>
          <w:tcPr>
            <w:tcW w:w="1546" w:type="dxa"/>
          </w:tcPr>
          <w:p w14:paraId="7217CF8E" w14:textId="77777777" w:rsidR="00CF1B08" w:rsidRPr="00ED2F66" w:rsidRDefault="00CF1B08" w:rsidP="00B720CB">
            <w:pPr>
              <w:rPr>
                <w:rFonts w:ascii="Arial" w:hAnsi="Arial" w:cs="Arial"/>
                <w:sz w:val="16"/>
                <w:szCs w:val="16"/>
              </w:rPr>
            </w:pPr>
            <w:r>
              <w:rPr>
                <w:rFonts w:ascii="Arial" w:hAnsi="Arial" w:cs="Arial"/>
                <w:sz w:val="16"/>
                <w:szCs w:val="16"/>
              </w:rPr>
              <w:t>BBC</w:t>
            </w:r>
            <w:r>
              <w:rPr>
                <w:rFonts w:ascii="Arial" w:hAnsi="Arial" w:cs="Arial"/>
                <w:sz w:val="16"/>
                <w:szCs w:val="16"/>
              </w:rPr>
              <w:br/>
              <w:t xml:space="preserve">(incl. Maths) </w:t>
            </w:r>
          </w:p>
        </w:tc>
        <w:tc>
          <w:tcPr>
            <w:tcW w:w="907" w:type="dxa"/>
          </w:tcPr>
          <w:p w14:paraId="1682795E" w14:textId="77777777" w:rsidR="00CF1B08" w:rsidRPr="00ED2F66" w:rsidRDefault="00CF1B08" w:rsidP="00B720CB">
            <w:pPr>
              <w:rPr>
                <w:rFonts w:ascii="Arial" w:hAnsi="Arial" w:cs="Arial"/>
                <w:sz w:val="16"/>
                <w:szCs w:val="16"/>
              </w:rPr>
            </w:pPr>
            <w:r>
              <w:rPr>
                <w:rFonts w:ascii="Arial" w:hAnsi="Arial" w:cs="Arial"/>
                <w:sz w:val="16"/>
                <w:szCs w:val="16"/>
              </w:rPr>
              <w:t>Yes</w:t>
            </w:r>
          </w:p>
        </w:tc>
        <w:tc>
          <w:tcPr>
            <w:tcW w:w="907" w:type="dxa"/>
          </w:tcPr>
          <w:p w14:paraId="2676CB84" w14:textId="77777777" w:rsidR="00CF1B08" w:rsidRPr="00ED2F66" w:rsidRDefault="00CF1B08" w:rsidP="00B720CB">
            <w:pPr>
              <w:rPr>
                <w:rFonts w:ascii="Arial" w:hAnsi="Arial" w:cs="Arial"/>
                <w:sz w:val="16"/>
                <w:szCs w:val="16"/>
              </w:rPr>
            </w:pPr>
            <w:r>
              <w:rPr>
                <w:rFonts w:ascii="Arial" w:hAnsi="Arial" w:cs="Arial"/>
                <w:sz w:val="16"/>
                <w:szCs w:val="16"/>
              </w:rPr>
              <w:t>Yes</w:t>
            </w:r>
          </w:p>
        </w:tc>
      </w:tr>
      <w:tr w:rsidR="003901D8" w:rsidRPr="00ED2F66" w14:paraId="240C9DC9" w14:textId="77777777" w:rsidTr="006A2727">
        <w:tc>
          <w:tcPr>
            <w:tcW w:w="2427" w:type="dxa"/>
          </w:tcPr>
          <w:p w14:paraId="26560B4D" w14:textId="77777777" w:rsidR="003901D8" w:rsidRDefault="003901D8" w:rsidP="006A2727">
            <w:pPr>
              <w:rPr>
                <w:rFonts w:ascii="Arial" w:hAnsi="Arial" w:cs="Arial"/>
                <w:b/>
                <w:bCs/>
                <w:sz w:val="16"/>
                <w:szCs w:val="16"/>
              </w:rPr>
            </w:pPr>
            <w:r>
              <w:rPr>
                <w:rFonts w:ascii="Arial" w:hAnsi="Arial" w:cs="Arial"/>
                <w:b/>
                <w:bCs/>
                <w:sz w:val="16"/>
                <w:szCs w:val="16"/>
              </w:rPr>
              <w:t xml:space="preserve">MENG CIVIL &amp; TRANSPORTATION ENGINEERING </w:t>
            </w:r>
          </w:p>
          <w:p w14:paraId="4DFC5F84" w14:textId="77777777" w:rsidR="003901D8" w:rsidRDefault="003901D8" w:rsidP="006A2727">
            <w:pPr>
              <w:rPr>
                <w:rFonts w:ascii="Arial" w:hAnsi="Arial" w:cs="Arial"/>
                <w:sz w:val="16"/>
                <w:szCs w:val="16"/>
              </w:rPr>
            </w:pPr>
            <w:r>
              <w:rPr>
                <w:rFonts w:ascii="Arial" w:hAnsi="Arial" w:cs="Arial"/>
                <w:sz w:val="16"/>
                <w:szCs w:val="16"/>
              </w:rPr>
              <w:t>UCAS: H290</w:t>
            </w:r>
          </w:p>
          <w:p w14:paraId="65E91CEC" w14:textId="77777777" w:rsidR="003901D8" w:rsidRPr="00ED2F66" w:rsidRDefault="003901D8" w:rsidP="006A2727">
            <w:pPr>
              <w:rPr>
                <w:rFonts w:ascii="Arial" w:hAnsi="Arial" w:cs="Arial"/>
                <w:sz w:val="16"/>
                <w:szCs w:val="16"/>
              </w:rPr>
            </w:pPr>
          </w:p>
        </w:tc>
        <w:tc>
          <w:tcPr>
            <w:tcW w:w="1577" w:type="dxa"/>
          </w:tcPr>
          <w:p w14:paraId="3B077EFF" w14:textId="77777777" w:rsidR="003901D8" w:rsidRPr="00ED2F66" w:rsidRDefault="003901D8" w:rsidP="006A2727">
            <w:pPr>
              <w:rPr>
                <w:rFonts w:ascii="Arial" w:hAnsi="Arial" w:cs="Arial"/>
                <w:sz w:val="16"/>
                <w:szCs w:val="16"/>
              </w:rPr>
            </w:pPr>
            <w:r>
              <w:rPr>
                <w:rFonts w:ascii="Arial" w:hAnsi="Arial" w:cs="Arial"/>
                <w:sz w:val="16"/>
                <w:szCs w:val="16"/>
              </w:rPr>
              <w:t>ABBB</w:t>
            </w:r>
            <w:r>
              <w:rPr>
                <w:rFonts w:ascii="Arial" w:hAnsi="Arial" w:cs="Arial"/>
                <w:sz w:val="16"/>
                <w:szCs w:val="16"/>
              </w:rPr>
              <w:br/>
              <w:t xml:space="preserve">(incl. Grade B in Maths) </w:t>
            </w:r>
          </w:p>
        </w:tc>
        <w:tc>
          <w:tcPr>
            <w:tcW w:w="1652" w:type="dxa"/>
          </w:tcPr>
          <w:p w14:paraId="299FE0BE" w14:textId="77777777" w:rsidR="003901D8" w:rsidRDefault="003901D8" w:rsidP="006A2727">
            <w:pPr>
              <w:rPr>
                <w:rFonts w:ascii="Arial" w:hAnsi="Arial" w:cs="Arial"/>
                <w:sz w:val="16"/>
                <w:szCs w:val="16"/>
              </w:rPr>
            </w:pPr>
            <w:r>
              <w:rPr>
                <w:rFonts w:ascii="Arial" w:hAnsi="Arial" w:cs="Arial"/>
                <w:sz w:val="16"/>
                <w:szCs w:val="16"/>
              </w:rPr>
              <w:t>BBBC</w:t>
            </w:r>
            <w:r>
              <w:rPr>
                <w:rFonts w:ascii="Arial" w:hAnsi="Arial" w:cs="Arial"/>
                <w:sz w:val="16"/>
                <w:szCs w:val="16"/>
              </w:rPr>
              <w:br/>
              <w:t xml:space="preserve">(incl. Grade B in Maths) </w:t>
            </w:r>
          </w:p>
          <w:p w14:paraId="757DA646" w14:textId="77777777" w:rsidR="003901D8" w:rsidRPr="00ED2F66" w:rsidRDefault="003901D8" w:rsidP="006A2727">
            <w:pPr>
              <w:rPr>
                <w:rFonts w:ascii="Arial" w:hAnsi="Arial" w:cs="Arial"/>
                <w:sz w:val="16"/>
                <w:szCs w:val="16"/>
              </w:rPr>
            </w:pPr>
          </w:p>
        </w:tc>
        <w:tc>
          <w:tcPr>
            <w:tcW w:w="1546" w:type="dxa"/>
          </w:tcPr>
          <w:p w14:paraId="7060AFAE" w14:textId="77777777" w:rsidR="003901D8" w:rsidRPr="00ED2F66" w:rsidRDefault="003901D8" w:rsidP="006A2727">
            <w:pPr>
              <w:rPr>
                <w:rFonts w:ascii="Arial" w:hAnsi="Arial" w:cs="Arial"/>
                <w:sz w:val="16"/>
                <w:szCs w:val="16"/>
              </w:rPr>
            </w:pPr>
            <w:r>
              <w:rPr>
                <w:rFonts w:ascii="Arial" w:hAnsi="Arial" w:cs="Arial"/>
                <w:sz w:val="16"/>
                <w:szCs w:val="16"/>
              </w:rPr>
              <w:t>BBC</w:t>
            </w:r>
            <w:r>
              <w:rPr>
                <w:rFonts w:ascii="Arial" w:hAnsi="Arial" w:cs="Arial"/>
                <w:sz w:val="16"/>
                <w:szCs w:val="16"/>
              </w:rPr>
              <w:br/>
              <w:t>(incl. Maths)</w:t>
            </w:r>
          </w:p>
        </w:tc>
        <w:tc>
          <w:tcPr>
            <w:tcW w:w="907" w:type="dxa"/>
          </w:tcPr>
          <w:p w14:paraId="4840A7E9" w14:textId="77777777" w:rsidR="003901D8" w:rsidRPr="00ED2F66" w:rsidRDefault="003901D8" w:rsidP="006A2727">
            <w:pPr>
              <w:rPr>
                <w:rFonts w:ascii="Arial" w:hAnsi="Arial" w:cs="Arial"/>
                <w:sz w:val="16"/>
                <w:szCs w:val="16"/>
              </w:rPr>
            </w:pPr>
            <w:r>
              <w:rPr>
                <w:rFonts w:ascii="Arial" w:hAnsi="Arial" w:cs="Arial"/>
                <w:sz w:val="16"/>
                <w:szCs w:val="16"/>
              </w:rPr>
              <w:t>Yes</w:t>
            </w:r>
          </w:p>
        </w:tc>
        <w:tc>
          <w:tcPr>
            <w:tcW w:w="907" w:type="dxa"/>
          </w:tcPr>
          <w:p w14:paraId="73767FAA" w14:textId="77777777" w:rsidR="003901D8" w:rsidRPr="00ED2F66" w:rsidRDefault="003901D8" w:rsidP="006A2727">
            <w:pPr>
              <w:rPr>
                <w:rFonts w:ascii="Arial" w:hAnsi="Arial" w:cs="Arial"/>
                <w:sz w:val="16"/>
                <w:szCs w:val="16"/>
              </w:rPr>
            </w:pPr>
            <w:r>
              <w:rPr>
                <w:rFonts w:ascii="Arial" w:hAnsi="Arial" w:cs="Arial"/>
                <w:sz w:val="16"/>
                <w:szCs w:val="16"/>
              </w:rPr>
              <w:t>Yes</w:t>
            </w:r>
          </w:p>
        </w:tc>
      </w:tr>
      <w:tr w:rsidR="003901D8" w:rsidRPr="00ED2F66" w14:paraId="3F40C542" w14:textId="77777777" w:rsidTr="00382377">
        <w:tc>
          <w:tcPr>
            <w:tcW w:w="2427" w:type="dxa"/>
          </w:tcPr>
          <w:p w14:paraId="404B0861" w14:textId="77777777" w:rsidR="003901D8" w:rsidRDefault="003901D8" w:rsidP="00382377">
            <w:pPr>
              <w:rPr>
                <w:rFonts w:ascii="Arial" w:hAnsi="Arial" w:cs="Arial"/>
                <w:b/>
                <w:bCs/>
                <w:sz w:val="16"/>
                <w:szCs w:val="16"/>
              </w:rPr>
            </w:pPr>
            <w:r w:rsidRPr="006C697B">
              <w:rPr>
                <w:rFonts w:ascii="Arial" w:hAnsi="Arial" w:cs="Arial"/>
                <w:b/>
                <w:bCs/>
                <w:sz w:val="16"/>
                <w:szCs w:val="16"/>
              </w:rPr>
              <w:t>BENG (HONS) ENERGY &amp; ENVIRONMENTAL ENGINEERING</w:t>
            </w:r>
          </w:p>
          <w:p w14:paraId="198D3A99" w14:textId="77777777" w:rsidR="003901D8" w:rsidRDefault="003901D8" w:rsidP="00382377">
            <w:pPr>
              <w:rPr>
                <w:rFonts w:ascii="Arial" w:hAnsi="Arial" w:cs="Arial"/>
                <w:sz w:val="16"/>
                <w:szCs w:val="16"/>
              </w:rPr>
            </w:pPr>
            <w:r>
              <w:rPr>
                <w:rFonts w:ascii="Arial" w:hAnsi="Arial" w:cs="Arial"/>
                <w:sz w:val="16"/>
                <w:szCs w:val="16"/>
              </w:rPr>
              <w:t>UCAS: HJ69</w:t>
            </w:r>
          </w:p>
          <w:p w14:paraId="5A0DAC63" w14:textId="77777777" w:rsidR="003901D8" w:rsidRPr="00ED2F66" w:rsidRDefault="003901D8" w:rsidP="00382377">
            <w:pPr>
              <w:rPr>
                <w:rFonts w:ascii="Arial" w:hAnsi="Arial" w:cs="Arial"/>
                <w:sz w:val="16"/>
                <w:szCs w:val="16"/>
              </w:rPr>
            </w:pPr>
          </w:p>
        </w:tc>
        <w:tc>
          <w:tcPr>
            <w:tcW w:w="1577" w:type="dxa"/>
          </w:tcPr>
          <w:p w14:paraId="599B43A1" w14:textId="77777777" w:rsidR="003901D8" w:rsidRDefault="003901D8" w:rsidP="00382377">
            <w:pPr>
              <w:rPr>
                <w:rFonts w:ascii="Arial" w:hAnsi="Arial" w:cs="Arial"/>
                <w:sz w:val="16"/>
                <w:szCs w:val="16"/>
              </w:rPr>
            </w:pPr>
            <w:r>
              <w:rPr>
                <w:rFonts w:ascii="Arial" w:hAnsi="Arial" w:cs="Arial"/>
                <w:sz w:val="16"/>
                <w:szCs w:val="16"/>
              </w:rPr>
              <w:t>BBBC</w:t>
            </w:r>
            <w:r>
              <w:rPr>
                <w:rFonts w:ascii="Arial" w:hAnsi="Arial" w:cs="Arial"/>
                <w:sz w:val="16"/>
                <w:szCs w:val="16"/>
              </w:rPr>
              <w:br/>
              <w:t>(incl. Maths)</w:t>
            </w:r>
          </w:p>
          <w:p w14:paraId="347E6662" w14:textId="77777777" w:rsidR="003901D8" w:rsidRPr="00ED2F66" w:rsidRDefault="003901D8" w:rsidP="00382377">
            <w:pPr>
              <w:rPr>
                <w:rFonts w:ascii="Arial" w:hAnsi="Arial" w:cs="Arial"/>
                <w:sz w:val="16"/>
                <w:szCs w:val="16"/>
              </w:rPr>
            </w:pPr>
          </w:p>
        </w:tc>
        <w:tc>
          <w:tcPr>
            <w:tcW w:w="1652" w:type="dxa"/>
          </w:tcPr>
          <w:p w14:paraId="702A90D8" w14:textId="77777777" w:rsidR="003901D8" w:rsidRDefault="003901D8" w:rsidP="00382377">
            <w:pPr>
              <w:rPr>
                <w:rFonts w:ascii="Arial" w:hAnsi="Arial" w:cs="Arial"/>
                <w:sz w:val="16"/>
                <w:szCs w:val="16"/>
              </w:rPr>
            </w:pPr>
            <w:r>
              <w:rPr>
                <w:rFonts w:ascii="Arial" w:hAnsi="Arial" w:cs="Arial"/>
                <w:sz w:val="16"/>
                <w:szCs w:val="16"/>
              </w:rPr>
              <w:t>BCCC</w:t>
            </w:r>
            <w:r>
              <w:rPr>
                <w:rFonts w:ascii="Arial" w:hAnsi="Arial" w:cs="Arial"/>
                <w:sz w:val="16"/>
                <w:szCs w:val="16"/>
              </w:rPr>
              <w:br/>
              <w:t>(incl. Maths)</w:t>
            </w:r>
          </w:p>
          <w:p w14:paraId="2C03A71B" w14:textId="77777777" w:rsidR="003901D8" w:rsidRPr="00ED2F66" w:rsidRDefault="003901D8" w:rsidP="00382377">
            <w:pPr>
              <w:rPr>
                <w:rFonts w:ascii="Arial" w:hAnsi="Arial" w:cs="Arial"/>
                <w:sz w:val="16"/>
                <w:szCs w:val="16"/>
              </w:rPr>
            </w:pPr>
          </w:p>
        </w:tc>
        <w:tc>
          <w:tcPr>
            <w:tcW w:w="1546" w:type="dxa"/>
          </w:tcPr>
          <w:p w14:paraId="232E7B5F" w14:textId="77777777" w:rsidR="003901D8" w:rsidRPr="00ED2F66" w:rsidRDefault="003901D8" w:rsidP="00382377">
            <w:pPr>
              <w:rPr>
                <w:rFonts w:ascii="Arial" w:hAnsi="Arial" w:cs="Arial"/>
                <w:sz w:val="16"/>
                <w:szCs w:val="16"/>
              </w:rPr>
            </w:pPr>
            <w:r>
              <w:rPr>
                <w:rFonts w:ascii="Arial" w:hAnsi="Arial" w:cs="Arial"/>
                <w:sz w:val="16"/>
                <w:szCs w:val="16"/>
              </w:rPr>
              <w:t>BCC</w:t>
            </w:r>
            <w:r>
              <w:rPr>
                <w:rFonts w:ascii="Arial" w:hAnsi="Arial" w:cs="Arial"/>
                <w:sz w:val="16"/>
                <w:szCs w:val="16"/>
              </w:rPr>
              <w:br/>
              <w:t>(incl. Maths)</w:t>
            </w:r>
          </w:p>
        </w:tc>
        <w:tc>
          <w:tcPr>
            <w:tcW w:w="907" w:type="dxa"/>
          </w:tcPr>
          <w:p w14:paraId="493FA6B4" w14:textId="77777777" w:rsidR="003901D8" w:rsidRPr="00ED2F66" w:rsidRDefault="003901D8" w:rsidP="00382377">
            <w:pPr>
              <w:rPr>
                <w:rFonts w:ascii="Arial" w:hAnsi="Arial" w:cs="Arial"/>
                <w:sz w:val="16"/>
                <w:szCs w:val="16"/>
              </w:rPr>
            </w:pPr>
            <w:r>
              <w:rPr>
                <w:rFonts w:ascii="Arial" w:hAnsi="Arial" w:cs="Arial"/>
                <w:sz w:val="16"/>
                <w:szCs w:val="16"/>
              </w:rPr>
              <w:t>Yes</w:t>
            </w:r>
          </w:p>
        </w:tc>
        <w:tc>
          <w:tcPr>
            <w:tcW w:w="907" w:type="dxa"/>
          </w:tcPr>
          <w:p w14:paraId="29EB3443" w14:textId="77777777" w:rsidR="003901D8" w:rsidRPr="00ED2F66" w:rsidRDefault="003901D8" w:rsidP="00382377">
            <w:pPr>
              <w:rPr>
                <w:rFonts w:ascii="Arial" w:hAnsi="Arial" w:cs="Arial"/>
                <w:sz w:val="16"/>
                <w:szCs w:val="16"/>
              </w:rPr>
            </w:pPr>
            <w:r>
              <w:rPr>
                <w:rFonts w:ascii="Arial" w:hAnsi="Arial" w:cs="Arial"/>
                <w:sz w:val="16"/>
                <w:szCs w:val="16"/>
              </w:rPr>
              <w:t>Yes</w:t>
            </w:r>
          </w:p>
        </w:tc>
      </w:tr>
      <w:tr w:rsidR="00F17CC7" w:rsidRPr="00ED2F66" w14:paraId="1086DFF2" w14:textId="77777777" w:rsidTr="00B8343F">
        <w:tc>
          <w:tcPr>
            <w:tcW w:w="2427" w:type="dxa"/>
          </w:tcPr>
          <w:p w14:paraId="6972E374" w14:textId="77777777" w:rsidR="00F17CC7" w:rsidRDefault="00F17CC7" w:rsidP="00B8343F">
            <w:pPr>
              <w:rPr>
                <w:rFonts w:ascii="Arial" w:hAnsi="Arial" w:cs="Arial"/>
                <w:b/>
                <w:bCs/>
                <w:sz w:val="16"/>
                <w:szCs w:val="16"/>
              </w:rPr>
            </w:pPr>
            <w:r w:rsidRPr="002D3F1F">
              <w:rPr>
                <w:rFonts w:ascii="Arial" w:hAnsi="Arial" w:cs="Arial"/>
                <w:b/>
                <w:bCs/>
                <w:sz w:val="16"/>
                <w:szCs w:val="16"/>
              </w:rPr>
              <w:t>BEng (Hons) Electrical Engineering</w:t>
            </w:r>
          </w:p>
          <w:p w14:paraId="778CD12C" w14:textId="77777777" w:rsidR="00F17CC7" w:rsidRPr="002D3F1F" w:rsidRDefault="00F17CC7" w:rsidP="00B8343F">
            <w:pPr>
              <w:rPr>
                <w:rFonts w:ascii="Arial" w:hAnsi="Arial" w:cs="Arial"/>
                <w:sz w:val="16"/>
                <w:szCs w:val="16"/>
              </w:rPr>
            </w:pPr>
          </w:p>
        </w:tc>
        <w:tc>
          <w:tcPr>
            <w:tcW w:w="1577" w:type="dxa"/>
          </w:tcPr>
          <w:p w14:paraId="704184BC" w14:textId="77777777" w:rsidR="00F17CC7" w:rsidRDefault="00F17CC7" w:rsidP="00B8343F">
            <w:pPr>
              <w:rPr>
                <w:rFonts w:ascii="Arial" w:hAnsi="Arial" w:cs="Arial"/>
                <w:sz w:val="16"/>
                <w:szCs w:val="16"/>
              </w:rPr>
            </w:pPr>
            <w:r>
              <w:rPr>
                <w:rFonts w:ascii="Arial" w:hAnsi="Arial" w:cs="Arial"/>
                <w:sz w:val="16"/>
                <w:szCs w:val="16"/>
              </w:rPr>
              <w:t>BBBC</w:t>
            </w:r>
            <w:r>
              <w:rPr>
                <w:rFonts w:ascii="Arial" w:hAnsi="Arial" w:cs="Arial"/>
                <w:sz w:val="16"/>
                <w:szCs w:val="16"/>
              </w:rPr>
              <w:br/>
              <w:t>(incl. Maths)</w:t>
            </w:r>
          </w:p>
          <w:p w14:paraId="1C8E14F6" w14:textId="77777777" w:rsidR="00F17CC7" w:rsidRDefault="00F17CC7" w:rsidP="00B8343F">
            <w:pPr>
              <w:rPr>
                <w:rFonts w:ascii="Arial" w:hAnsi="Arial" w:cs="Arial"/>
                <w:sz w:val="16"/>
                <w:szCs w:val="16"/>
              </w:rPr>
            </w:pPr>
          </w:p>
        </w:tc>
        <w:tc>
          <w:tcPr>
            <w:tcW w:w="1652" w:type="dxa"/>
          </w:tcPr>
          <w:p w14:paraId="11C6F42B" w14:textId="77777777" w:rsidR="00F17CC7" w:rsidRDefault="00F17CC7" w:rsidP="00B8343F">
            <w:pPr>
              <w:rPr>
                <w:rFonts w:ascii="Arial" w:hAnsi="Arial" w:cs="Arial"/>
                <w:sz w:val="16"/>
                <w:szCs w:val="16"/>
              </w:rPr>
            </w:pPr>
            <w:r>
              <w:rPr>
                <w:rFonts w:ascii="Arial" w:hAnsi="Arial" w:cs="Arial"/>
                <w:sz w:val="16"/>
                <w:szCs w:val="16"/>
              </w:rPr>
              <w:t>BCCC</w:t>
            </w:r>
            <w:r>
              <w:rPr>
                <w:rFonts w:ascii="Arial" w:hAnsi="Arial" w:cs="Arial"/>
                <w:sz w:val="16"/>
                <w:szCs w:val="16"/>
              </w:rPr>
              <w:br/>
              <w:t>(incl. Maths)</w:t>
            </w:r>
          </w:p>
          <w:p w14:paraId="1891BE16" w14:textId="77777777" w:rsidR="00F17CC7" w:rsidRDefault="00F17CC7" w:rsidP="00B8343F">
            <w:pPr>
              <w:rPr>
                <w:rFonts w:ascii="Arial" w:hAnsi="Arial" w:cs="Arial"/>
                <w:sz w:val="16"/>
                <w:szCs w:val="16"/>
              </w:rPr>
            </w:pPr>
          </w:p>
        </w:tc>
        <w:tc>
          <w:tcPr>
            <w:tcW w:w="1546" w:type="dxa"/>
          </w:tcPr>
          <w:p w14:paraId="2A3608C4" w14:textId="77777777" w:rsidR="00F17CC7" w:rsidRDefault="00F17CC7" w:rsidP="00B8343F">
            <w:pPr>
              <w:rPr>
                <w:rFonts w:ascii="Arial" w:hAnsi="Arial" w:cs="Arial"/>
                <w:sz w:val="16"/>
                <w:szCs w:val="16"/>
              </w:rPr>
            </w:pPr>
            <w:r>
              <w:rPr>
                <w:rFonts w:ascii="Arial" w:hAnsi="Arial" w:cs="Arial"/>
                <w:sz w:val="16"/>
                <w:szCs w:val="16"/>
              </w:rPr>
              <w:t>BCC</w:t>
            </w:r>
            <w:r>
              <w:rPr>
                <w:rFonts w:ascii="Arial" w:hAnsi="Arial" w:cs="Arial"/>
                <w:sz w:val="16"/>
                <w:szCs w:val="16"/>
              </w:rPr>
              <w:br/>
              <w:t>(incl. Maths)</w:t>
            </w:r>
          </w:p>
        </w:tc>
        <w:tc>
          <w:tcPr>
            <w:tcW w:w="907" w:type="dxa"/>
          </w:tcPr>
          <w:p w14:paraId="75FB1893" w14:textId="77777777" w:rsidR="00F17CC7" w:rsidRDefault="00F17CC7" w:rsidP="00B8343F">
            <w:pPr>
              <w:rPr>
                <w:rFonts w:ascii="Arial" w:hAnsi="Arial" w:cs="Arial"/>
                <w:sz w:val="16"/>
                <w:szCs w:val="16"/>
              </w:rPr>
            </w:pPr>
            <w:r>
              <w:rPr>
                <w:rFonts w:ascii="Arial" w:hAnsi="Arial" w:cs="Arial"/>
                <w:sz w:val="16"/>
                <w:szCs w:val="16"/>
              </w:rPr>
              <w:t>Yes</w:t>
            </w:r>
          </w:p>
        </w:tc>
        <w:tc>
          <w:tcPr>
            <w:tcW w:w="907" w:type="dxa"/>
          </w:tcPr>
          <w:p w14:paraId="3CEAA348" w14:textId="77777777" w:rsidR="00F17CC7" w:rsidRDefault="00F17CC7" w:rsidP="00B8343F">
            <w:pPr>
              <w:rPr>
                <w:rFonts w:ascii="Arial" w:hAnsi="Arial" w:cs="Arial"/>
                <w:sz w:val="16"/>
                <w:szCs w:val="16"/>
              </w:rPr>
            </w:pPr>
            <w:r>
              <w:rPr>
                <w:rFonts w:ascii="Arial" w:hAnsi="Arial" w:cs="Arial"/>
                <w:sz w:val="16"/>
                <w:szCs w:val="16"/>
              </w:rPr>
              <w:t>Yes</w:t>
            </w:r>
          </w:p>
        </w:tc>
      </w:tr>
      <w:tr w:rsidR="00F17CC7" w:rsidRPr="00ED2F66" w14:paraId="30A2C400" w14:textId="77777777" w:rsidTr="00EE5392">
        <w:tc>
          <w:tcPr>
            <w:tcW w:w="2427" w:type="dxa"/>
          </w:tcPr>
          <w:p w14:paraId="01B04D95" w14:textId="77777777" w:rsidR="00F17CC7" w:rsidRDefault="00F17CC7" w:rsidP="00EE5392">
            <w:pPr>
              <w:rPr>
                <w:rFonts w:ascii="Arial" w:hAnsi="Arial" w:cs="Arial"/>
                <w:b/>
                <w:bCs/>
                <w:sz w:val="16"/>
                <w:szCs w:val="16"/>
              </w:rPr>
            </w:pPr>
            <w:r>
              <w:rPr>
                <w:rFonts w:ascii="Arial" w:hAnsi="Arial" w:cs="Arial"/>
                <w:b/>
                <w:bCs/>
                <w:sz w:val="16"/>
                <w:szCs w:val="16"/>
              </w:rPr>
              <w:t xml:space="preserve">BENG (HONS) ELECTRICAL AND ELECTRONIC ENGINEERING </w:t>
            </w:r>
            <w:r w:rsidRPr="005B3E5C">
              <w:rPr>
                <w:sz w:val="16"/>
                <w:szCs w:val="16"/>
              </w:rPr>
              <w:t>‡</w:t>
            </w:r>
          </w:p>
          <w:p w14:paraId="639D046D" w14:textId="77777777" w:rsidR="00F17CC7" w:rsidRDefault="00F17CC7" w:rsidP="00EE5392">
            <w:pPr>
              <w:rPr>
                <w:rFonts w:ascii="Arial" w:hAnsi="Arial" w:cs="Arial"/>
                <w:sz w:val="16"/>
                <w:szCs w:val="16"/>
              </w:rPr>
            </w:pPr>
            <w:r>
              <w:rPr>
                <w:rFonts w:ascii="Arial" w:hAnsi="Arial" w:cs="Arial"/>
                <w:sz w:val="16"/>
                <w:szCs w:val="16"/>
              </w:rPr>
              <w:t>UCAS: H606</w:t>
            </w:r>
          </w:p>
          <w:p w14:paraId="19BFA564" w14:textId="77777777" w:rsidR="00F17CC7" w:rsidRPr="00ED2F66" w:rsidRDefault="00F17CC7" w:rsidP="00EE5392">
            <w:pPr>
              <w:rPr>
                <w:rFonts w:ascii="Arial" w:hAnsi="Arial" w:cs="Arial"/>
                <w:sz w:val="16"/>
                <w:szCs w:val="16"/>
              </w:rPr>
            </w:pPr>
          </w:p>
        </w:tc>
        <w:tc>
          <w:tcPr>
            <w:tcW w:w="1577" w:type="dxa"/>
          </w:tcPr>
          <w:p w14:paraId="6838A4FF" w14:textId="77777777" w:rsidR="00F17CC7" w:rsidRDefault="00F17CC7" w:rsidP="00EE5392">
            <w:pPr>
              <w:rPr>
                <w:rFonts w:ascii="Arial" w:hAnsi="Arial" w:cs="Arial"/>
                <w:sz w:val="16"/>
                <w:szCs w:val="16"/>
              </w:rPr>
            </w:pPr>
            <w:r>
              <w:rPr>
                <w:rFonts w:ascii="Arial" w:hAnsi="Arial" w:cs="Arial"/>
                <w:sz w:val="16"/>
                <w:szCs w:val="16"/>
              </w:rPr>
              <w:t>BBBC</w:t>
            </w:r>
            <w:r>
              <w:rPr>
                <w:rFonts w:ascii="Arial" w:hAnsi="Arial" w:cs="Arial"/>
                <w:sz w:val="16"/>
                <w:szCs w:val="16"/>
              </w:rPr>
              <w:br/>
              <w:t>(incl. Maths)</w:t>
            </w:r>
          </w:p>
          <w:p w14:paraId="601EC944" w14:textId="77777777" w:rsidR="00F17CC7" w:rsidRPr="00ED2F66" w:rsidRDefault="00F17CC7" w:rsidP="00EE5392">
            <w:pPr>
              <w:rPr>
                <w:rFonts w:ascii="Arial" w:hAnsi="Arial" w:cs="Arial"/>
                <w:sz w:val="16"/>
                <w:szCs w:val="16"/>
              </w:rPr>
            </w:pPr>
          </w:p>
        </w:tc>
        <w:tc>
          <w:tcPr>
            <w:tcW w:w="1652" w:type="dxa"/>
          </w:tcPr>
          <w:p w14:paraId="181C0E7F" w14:textId="77777777" w:rsidR="00F17CC7" w:rsidRDefault="00F17CC7" w:rsidP="00EE5392">
            <w:pPr>
              <w:rPr>
                <w:rFonts w:ascii="Arial" w:hAnsi="Arial" w:cs="Arial"/>
                <w:sz w:val="16"/>
                <w:szCs w:val="16"/>
              </w:rPr>
            </w:pPr>
            <w:r>
              <w:rPr>
                <w:rFonts w:ascii="Arial" w:hAnsi="Arial" w:cs="Arial"/>
                <w:sz w:val="16"/>
                <w:szCs w:val="16"/>
              </w:rPr>
              <w:t>BCCC</w:t>
            </w:r>
            <w:r>
              <w:rPr>
                <w:rFonts w:ascii="Arial" w:hAnsi="Arial" w:cs="Arial"/>
                <w:sz w:val="16"/>
                <w:szCs w:val="16"/>
              </w:rPr>
              <w:br/>
              <w:t>(incl. Maths)</w:t>
            </w:r>
          </w:p>
          <w:p w14:paraId="0764DAFB" w14:textId="77777777" w:rsidR="00F17CC7" w:rsidRPr="00ED2F66" w:rsidRDefault="00F17CC7" w:rsidP="00EE5392">
            <w:pPr>
              <w:rPr>
                <w:rFonts w:ascii="Arial" w:hAnsi="Arial" w:cs="Arial"/>
                <w:sz w:val="16"/>
                <w:szCs w:val="16"/>
              </w:rPr>
            </w:pPr>
          </w:p>
        </w:tc>
        <w:tc>
          <w:tcPr>
            <w:tcW w:w="1546" w:type="dxa"/>
          </w:tcPr>
          <w:p w14:paraId="4331958B" w14:textId="77777777" w:rsidR="00F17CC7" w:rsidRPr="00ED2F66" w:rsidRDefault="00F17CC7" w:rsidP="00EE5392">
            <w:pPr>
              <w:rPr>
                <w:rFonts w:ascii="Arial" w:hAnsi="Arial" w:cs="Arial"/>
                <w:sz w:val="16"/>
                <w:szCs w:val="16"/>
              </w:rPr>
            </w:pPr>
            <w:r>
              <w:rPr>
                <w:rFonts w:ascii="Arial" w:hAnsi="Arial" w:cs="Arial"/>
                <w:sz w:val="16"/>
                <w:szCs w:val="16"/>
              </w:rPr>
              <w:t>BCC</w:t>
            </w:r>
            <w:r>
              <w:rPr>
                <w:rFonts w:ascii="Arial" w:hAnsi="Arial" w:cs="Arial"/>
                <w:sz w:val="16"/>
                <w:szCs w:val="16"/>
              </w:rPr>
              <w:br/>
              <w:t>(incl. Maths)</w:t>
            </w:r>
          </w:p>
        </w:tc>
        <w:tc>
          <w:tcPr>
            <w:tcW w:w="907" w:type="dxa"/>
          </w:tcPr>
          <w:p w14:paraId="6042BE79" w14:textId="77777777" w:rsidR="00F17CC7" w:rsidRPr="00ED2F66" w:rsidRDefault="00F17CC7" w:rsidP="00EE5392">
            <w:pPr>
              <w:rPr>
                <w:rFonts w:ascii="Arial" w:hAnsi="Arial" w:cs="Arial"/>
                <w:sz w:val="16"/>
                <w:szCs w:val="16"/>
              </w:rPr>
            </w:pPr>
            <w:r>
              <w:rPr>
                <w:rFonts w:ascii="Arial" w:hAnsi="Arial" w:cs="Arial"/>
                <w:sz w:val="16"/>
                <w:szCs w:val="16"/>
              </w:rPr>
              <w:t>Yes</w:t>
            </w:r>
          </w:p>
        </w:tc>
        <w:tc>
          <w:tcPr>
            <w:tcW w:w="907" w:type="dxa"/>
          </w:tcPr>
          <w:p w14:paraId="7B922502" w14:textId="77777777" w:rsidR="00F17CC7" w:rsidRPr="00ED2F66" w:rsidRDefault="00F17CC7" w:rsidP="00EE5392">
            <w:pPr>
              <w:rPr>
                <w:rFonts w:ascii="Arial" w:hAnsi="Arial" w:cs="Arial"/>
                <w:sz w:val="16"/>
                <w:szCs w:val="16"/>
              </w:rPr>
            </w:pPr>
            <w:r>
              <w:rPr>
                <w:rFonts w:ascii="Arial" w:hAnsi="Arial" w:cs="Arial"/>
                <w:sz w:val="16"/>
                <w:szCs w:val="16"/>
              </w:rPr>
              <w:t>Yes</w:t>
            </w:r>
          </w:p>
        </w:tc>
      </w:tr>
      <w:tr w:rsidR="00831B90" w:rsidRPr="00ED2F66" w14:paraId="7CCF279E" w14:textId="77777777" w:rsidTr="000F24A3">
        <w:tc>
          <w:tcPr>
            <w:tcW w:w="2427" w:type="dxa"/>
          </w:tcPr>
          <w:p w14:paraId="4295AE8A" w14:textId="77777777" w:rsidR="00831B90" w:rsidRDefault="00831B90" w:rsidP="000F24A3">
            <w:pPr>
              <w:rPr>
                <w:rFonts w:ascii="Arial" w:hAnsi="Arial" w:cs="Arial"/>
                <w:b/>
                <w:bCs/>
                <w:sz w:val="16"/>
                <w:szCs w:val="16"/>
              </w:rPr>
            </w:pPr>
            <w:r>
              <w:rPr>
                <w:rFonts w:ascii="Arial" w:hAnsi="Arial" w:cs="Arial"/>
                <w:b/>
                <w:bCs/>
                <w:sz w:val="16"/>
                <w:szCs w:val="16"/>
              </w:rPr>
              <w:t xml:space="preserve">MENG ELECTRICAL AND ELECTRONIC ENGINEERING </w:t>
            </w:r>
            <w:r w:rsidRPr="005B3E5C">
              <w:rPr>
                <w:sz w:val="16"/>
                <w:szCs w:val="16"/>
              </w:rPr>
              <w:t>‡</w:t>
            </w:r>
          </w:p>
          <w:p w14:paraId="0355B7E8" w14:textId="77777777" w:rsidR="00831B90" w:rsidRDefault="00831B90" w:rsidP="000F24A3">
            <w:pPr>
              <w:rPr>
                <w:rFonts w:ascii="Arial" w:hAnsi="Arial" w:cs="Arial"/>
                <w:sz w:val="16"/>
                <w:szCs w:val="16"/>
              </w:rPr>
            </w:pPr>
            <w:r>
              <w:rPr>
                <w:rFonts w:ascii="Arial" w:hAnsi="Arial" w:cs="Arial"/>
                <w:sz w:val="16"/>
                <w:szCs w:val="16"/>
              </w:rPr>
              <w:t>UCAS: H6H0</w:t>
            </w:r>
          </w:p>
          <w:p w14:paraId="0A7CF59C" w14:textId="77777777" w:rsidR="00831B90" w:rsidRPr="00ED2F66" w:rsidRDefault="00831B90" w:rsidP="000F24A3">
            <w:pPr>
              <w:rPr>
                <w:rFonts w:ascii="Arial" w:hAnsi="Arial" w:cs="Arial"/>
                <w:sz w:val="16"/>
                <w:szCs w:val="16"/>
              </w:rPr>
            </w:pPr>
          </w:p>
        </w:tc>
        <w:tc>
          <w:tcPr>
            <w:tcW w:w="1577" w:type="dxa"/>
          </w:tcPr>
          <w:p w14:paraId="76E7093B" w14:textId="77777777" w:rsidR="00831B90" w:rsidRDefault="00831B90" w:rsidP="000F24A3">
            <w:pPr>
              <w:rPr>
                <w:rFonts w:ascii="Arial" w:hAnsi="Arial" w:cs="Arial"/>
                <w:sz w:val="16"/>
                <w:szCs w:val="16"/>
              </w:rPr>
            </w:pPr>
            <w:r>
              <w:rPr>
                <w:rFonts w:ascii="Arial" w:hAnsi="Arial" w:cs="Arial"/>
                <w:sz w:val="16"/>
                <w:szCs w:val="16"/>
              </w:rPr>
              <w:t>ABBB</w:t>
            </w:r>
            <w:r>
              <w:rPr>
                <w:rFonts w:ascii="Arial" w:hAnsi="Arial" w:cs="Arial"/>
                <w:sz w:val="16"/>
                <w:szCs w:val="16"/>
              </w:rPr>
              <w:br/>
              <w:t>(incl. Maths)</w:t>
            </w:r>
          </w:p>
          <w:p w14:paraId="185A190B" w14:textId="77777777" w:rsidR="00831B90" w:rsidRPr="00ED2F66" w:rsidRDefault="00831B90" w:rsidP="000F24A3">
            <w:pPr>
              <w:rPr>
                <w:rFonts w:ascii="Arial" w:hAnsi="Arial" w:cs="Arial"/>
                <w:sz w:val="16"/>
                <w:szCs w:val="16"/>
              </w:rPr>
            </w:pPr>
          </w:p>
        </w:tc>
        <w:tc>
          <w:tcPr>
            <w:tcW w:w="1652" w:type="dxa"/>
          </w:tcPr>
          <w:p w14:paraId="537F712B" w14:textId="77777777" w:rsidR="00831B90" w:rsidRDefault="00831B90" w:rsidP="000F24A3">
            <w:pPr>
              <w:rPr>
                <w:rFonts w:ascii="Arial" w:hAnsi="Arial" w:cs="Arial"/>
                <w:sz w:val="16"/>
                <w:szCs w:val="16"/>
              </w:rPr>
            </w:pPr>
            <w:r>
              <w:rPr>
                <w:rFonts w:ascii="Arial" w:hAnsi="Arial" w:cs="Arial"/>
                <w:sz w:val="16"/>
                <w:szCs w:val="16"/>
              </w:rPr>
              <w:t>BBBC</w:t>
            </w:r>
            <w:r>
              <w:rPr>
                <w:rFonts w:ascii="Arial" w:hAnsi="Arial" w:cs="Arial"/>
                <w:sz w:val="16"/>
                <w:szCs w:val="16"/>
              </w:rPr>
              <w:br/>
              <w:t>(incl. Maths)</w:t>
            </w:r>
          </w:p>
          <w:p w14:paraId="5B2564F9" w14:textId="77777777" w:rsidR="00831B90" w:rsidRPr="00ED2F66" w:rsidRDefault="00831B90" w:rsidP="000F24A3">
            <w:pPr>
              <w:rPr>
                <w:rFonts w:ascii="Arial" w:hAnsi="Arial" w:cs="Arial"/>
                <w:sz w:val="16"/>
                <w:szCs w:val="16"/>
              </w:rPr>
            </w:pPr>
          </w:p>
        </w:tc>
        <w:tc>
          <w:tcPr>
            <w:tcW w:w="1546" w:type="dxa"/>
          </w:tcPr>
          <w:p w14:paraId="449F82F1" w14:textId="77777777" w:rsidR="00831B90" w:rsidRDefault="00831B90" w:rsidP="000F24A3">
            <w:pPr>
              <w:rPr>
                <w:rFonts w:ascii="Arial" w:hAnsi="Arial" w:cs="Arial"/>
                <w:sz w:val="16"/>
                <w:szCs w:val="16"/>
              </w:rPr>
            </w:pPr>
            <w:r>
              <w:rPr>
                <w:rFonts w:ascii="Arial" w:hAnsi="Arial" w:cs="Arial"/>
                <w:sz w:val="16"/>
                <w:szCs w:val="16"/>
              </w:rPr>
              <w:t>BBC</w:t>
            </w:r>
            <w:r>
              <w:rPr>
                <w:rFonts w:ascii="Arial" w:hAnsi="Arial" w:cs="Arial"/>
                <w:sz w:val="16"/>
                <w:szCs w:val="16"/>
              </w:rPr>
              <w:br/>
              <w:t>(incl. Maths)</w:t>
            </w:r>
          </w:p>
          <w:p w14:paraId="366F3344" w14:textId="77777777" w:rsidR="00831B90" w:rsidRPr="00ED2F66" w:rsidRDefault="00831B90" w:rsidP="000F24A3">
            <w:pPr>
              <w:rPr>
                <w:rFonts w:ascii="Arial" w:hAnsi="Arial" w:cs="Arial"/>
                <w:sz w:val="16"/>
                <w:szCs w:val="16"/>
              </w:rPr>
            </w:pPr>
          </w:p>
        </w:tc>
        <w:tc>
          <w:tcPr>
            <w:tcW w:w="907" w:type="dxa"/>
          </w:tcPr>
          <w:p w14:paraId="630E77C4" w14:textId="77777777" w:rsidR="00831B90" w:rsidRPr="00ED2F66" w:rsidRDefault="00831B90" w:rsidP="000F24A3">
            <w:pPr>
              <w:rPr>
                <w:rFonts w:ascii="Arial" w:hAnsi="Arial" w:cs="Arial"/>
                <w:sz w:val="16"/>
                <w:szCs w:val="16"/>
              </w:rPr>
            </w:pPr>
            <w:r>
              <w:rPr>
                <w:rFonts w:ascii="Arial" w:hAnsi="Arial" w:cs="Arial"/>
                <w:sz w:val="16"/>
                <w:szCs w:val="16"/>
              </w:rPr>
              <w:t>Yes</w:t>
            </w:r>
          </w:p>
        </w:tc>
        <w:tc>
          <w:tcPr>
            <w:tcW w:w="907" w:type="dxa"/>
          </w:tcPr>
          <w:p w14:paraId="3D157FA8" w14:textId="77777777" w:rsidR="00831B90" w:rsidRPr="00ED2F66" w:rsidRDefault="00831B90" w:rsidP="000F24A3">
            <w:pPr>
              <w:rPr>
                <w:rFonts w:ascii="Arial" w:hAnsi="Arial" w:cs="Arial"/>
                <w:sz w:val="16"/>
                <w:szCs w:val="16"/>
              </w:rPr>
            </w:pPr>
            <w:r>
              <w:rPr>
                <w:rFonts w:ascii="Arial" w:hAnsi="Arial" w:cs="Arial"/>
                <w:sz w:val="16"/>
                <w:szCs w:val="16"/>
              </w:rPr>
              <w:t>Yes</w:t>
            </w:r>
          </w:p>
        </w:tc>
      </w:tr>
      <w:tr w:rsidR="00F17CC7" w:rsidRPr="00ED2F66" w14:paraId="6FF6B59B" w14:textId="77777777" w:rsidTr="00226718">
        <w:tc>
          <w:tcPr>
            <w:tcW w:w="2427" w:type="dxa"/>
          </w:tcPr>
          <w:p w14:paraId="6FCC27B7" w14:textId="77777777" w:rsidR="00F17CC7" w:rsidRDefault="00F17CC7" w:rsidP="00226718">
            <w:pPr>
              <w:rPr>
                <w:rFonts w:ascii="Arial" w:hAnsi="Arial" w:cs="Arial"/>
                <w:b/>
                <w:bCs/>
                <w:sz w:val="16"/>
                <w:szCs w:val="16"/>
              </w:rPr>
            </w:pPr>
            <w:r w:rsidRPr="002D3F1F">
              <w:rPr>
                <w:rFonts w:ascii="Arial" w:hAnsi="Arial" w:cs="Arial"/>
                <w:b/>
                <w:bCs/>
                <w:sz w:val="16"/>
                <w:szCs w:val="16"/>
              </w:rPr>
              <w:t xml:space="preserve">BEng (Hons) </w:t>
            </w:r>
            <w:r>
              <w:rPr>
                <w:rFonts w:ascii="Arial" w:hAnsi="Arial" w:cs="Arial"/>
                <w:b/>
                <w:bCs/>
                <w:sz w:val="16"/>
                <w:szCs w:val="16"/>
              </w:rPr>
              <w:t>Electronic</w:t>
            </w:r>
            <w:r w:rsidRPr="002D3F1F">
              <w:rPr>
                <w:rFonts w:ascii="Arial" w:hAnsi="Arial" w:cs="Arial"/>
                <w:b/>
                <w:bCs/>
                <w:sz w:val="16"/>
                <w:szCs w:val="16"/>
              </w:rPr>
              <w:t xml:space="preserve"> Engineering</w:t>
            </w:r>
          </w:p>
          <w:p w14:paraId="061C8B2C" w14:textId="77777777" w:rsidR="00F17CC7" w:rsidRPr="002D3F1F" w:rsidRDefault="00F17CC7" w:rsidP="00226718">
            <w:pPr>
              <w:rPr>
                <w:rFonts w:ascii="Arial" w:hAnsi="Arial" w:cs="Arial"/>
                <w:b/>
                <w:bCs/>
                <w:sz w:val="16"/>
                <w:szCs w:val="16"/>
              </w:rPr>
            </w:pPr>
          </w:p>
        </w:tc>
        <w:tc>
          <w:tcPr>
            <w:tcW w:w="1577" w:type="dxa"/>
          </w:tcPr>
          <w:p w14:paraId="1013DBD9" w14:textId="77777777" w:rsidR="00F17CC7" w:rsidRDefault="00F17CC7" w:rsidP="00226718">
            <w:pPr>
              <w:rPr>
                <w:rFonts w:ascii="Arial" w:hAnsi="Arial" w:cs="Arial"/>
                <w:sz w:val="16"/>
                <w:szCs w:val="16"/>
              </w:rPr>
            </w:pPr>
            <w:r>
              <w:rPr>
                <w:rFonts w:ascii="Arial" w:hAnsi="Arial" w:cs="Arial"/>
                <w:sz w:val="16"/>
                <w:szCs w:val="16"/>
              </w:rPr>
              <w:t>BBBC</w:t>
            </w:r>
            <w:r>
              <w:rPr>
                <w:rFonts w:ascii="Arial" w:hAnsi="Arial" w:cs="Arial"/>
                <w:sz w:val="16"/>
                <w:szCs w:val="16"/>
              </w:rPr>
              <w:br/>
              <w:t>(incl. Maths)</w:t>
            </w:r>
          </w:p>
          <w:p w14:paraId="64E5C489" w14:textId="77777777" w:rsidR="00F17CC7" w:rsidRDefault="00F17CC7" w:rsidP="00226718">
            <w:pPr>
              <w:rPr>
                <w:rFonts w:ascii="Arial" w:hAnsi="Arial" w:cs="Arial"/>
                <w:sz w:val="16"/>
                <w:szCs w:val="16"/>
              </w:rPr>
            </w:pPr>
          </w:p>
        </w:tc>
        <w:tc>
          <w:tcPr>
            <w:tcW w:w="1652" w:type="dxa"/>
          </w:tcPr>
          <w:p w14:paraId="5DB19828" w14:textId="77777777" w:rsidR="00F17CC7" w:rsidRDefault="00F17CC7" w:rsidP="00226718">
            <w:pPr>
              <w:rPr>
                <w:rFonts w:ascii="Arial" w:hAnsi="Arial" w:cs="Arial"/>
                <w:sz w:val="16"/>
                <w:szCs w:val="16"/>
              </w:rPr>
            </w:pPr>
            <w:r>
              <w:rPr>
                <w:rFonts w:ascii="Arial" w:hAnsi="Arial" w:cs="Arial"/>
                <w:sz w:val="16"/>
                <w:szCs w:val="16"/>
              </w:rPr>
              <w:t>BCCC</w:t>
            </w:r>
            <w:r>
              <w:rPr>
                <w:rFonts w:ascii="Arial" w:hAnsi="Arial" w:cs="Arial"/>
                <w:sz w:val="16"/>
                <w:szCs w:val="16"/>
              </w:rPr>
              <w:br/>
              <w:t>(incl. Maths)</w:t>
            </w:r>
          </w:p>
          <w:p w14:paraId="01270EF3" w14:textId="77777777" w:rsidR="00F17CC7" w:rsidRDefault="00F17CC7" w:rsidP="00226718">
            <w:pPr>
              <w:rPr>
                <w:rFonts w:ascii="Arial" w:hAnsi="Arial" w:cs="Arial"/>
                <w:sz w:val="16"/>
                <w:szCs w:val="16"/>
              </w:rPr>
            </w:pPr>
          </w:p>
        </w:tc>
        <w:tc>
          <w:tcPr>
            <w:tcW w:w="1546" w:type="dxa"/>
          </w:tcPr>
          <w:p w14:paraId="527540A4" w14:textId="77777777" w:rsidR="00F17CC7" w:rsidRDefault="00F17CC7" w:rsidP="00226718">
            <w:pPr>
              <w:rPr>
                <w:rFonts w:ascii="Arial" w:hAnsi="Arial" w:cs="Arial"/>
                <w:sz w:val="16"/>
                <w:szCs w:val="16"/>
              </w:rPr>
            </w:pPr>
            <w:r>
              <w:rPr>
                <w:rFonts w:ascii="Arial" w:hAnsi="Arial" w:cs="Arial"/>
                <w:sz w:val="16"/>
                <w:szCs w:val="16"/>
              </w:rPr>
              <w:t>BCC</w:t>
            </w:r>
            <w:r>
              <w:rPr>
                <w:rFonts w:ascii="Arial" w:hAnsi="Arial" w:cs="Arial"/>
                <w:sz w:val="16"/>
                <w:szCs w:val="16"/>
              </w:rPr>
              <w:br/>
              <w:t>(incl. Maths)</w:t>
            </w:r>
          </w:p>
        </w:tc>
        <w:tc>
          <w:tcPr>
            <w:tcW w:w="907" w:type="dxa"/>
          </w:tcPr>
          <w:p w14:paraId="773DAE8A" w14:textId="77777777" w:rsidR="00F17CC7" w:rsidRDefault="00F17CC7" w:rsidP="00226718">
            <w:pPr>
              <w:rPr>
                <w:rFonts w:ascii="Arial" w:hAnsi="Arial" w:cs="Arial"/>
                <w:sz w:val="16"/>
                <w:szCs w:val="16"/>
              </w:rPr>
            </w:pPr>
            <w:r>
              <w:rPr>
                <w:rFonts w:ascii="Arial" w:hAnsi="Arial" w:cs="Arial"/>
                <w:sz w:val="16"/>
                <w:szCs w:val="16"/>
              </w:rPr>
              <w:t>Yes</w:t>
            </w:r>
          </w:p>
        </w:tc>
        <w:tc>
          <w:tcPr>
            <w:tcW w:w="907" w:type="dxa"/>
          </w:tcPr>
          <w:p w14:paraId="145DDD12" w14:textId="77777777" w:rsidR="00F17CC7" w:rsidRDefault="00F17CC7" w:rsidP="00226718">
            <w:pPr>
              <w:rPr>
                <w:rFonts w:ascii="Arial" w:hAnsi="Arial" w:cs="Arial"/>
                <w:sz w:val="16"/>
                <w:szCs w:val="16"/>
              </w:rPr>
            </w:pPr>
            <w:r>
              <w:rPr>
                <w:rFonts w:ascii="Arial" w:hAnsi="Arial" w:cs="Arial"/>
                <w:sz w:val="16"/>
                <w:szCs w:val="16"/>
              </w:rPr>
              <w:t>Yes</w:t>
            </w:r>
          </w:p>
        </w:tc>
      </w:tr>
      <w:tr w:rsidR="00305EB7" w:rsidRPr="00ED2F66" w14:paraId="0FE2E65D" w14:textId="77777777" w:rsidTr="006A209B">
        <w:tc>
          <w:tcPr>
            <w:tcW w:w="2427" w:type="dxa"/>
          </w:tcPr>
          <w:p w14:paraId="0BB8077D" w14:textId="77777777" w:rsidR="00305EB7" w:rsidRDefault="00305EB7" w:rsidP="00305EB7">
            <w:pPr>
              <w:rPr>
                <w:rFonts w:ascii="Arial" w:hAnsi="Arial" w:cs="Arial"/>
                <w:b/>
                <w:bCs/>
                <w:sz w:val="16"/>
                <w:szCs w:val="16"/>
              </w:rPr>
            </w:pPr>
            <w:r>
              <w:rPr>
                <w:rFonts w:ascii="Arial" w:hAnsi="Arial" w:cs="Arial"/>
                <w:b/>
                <w:bCs/>
                <w:sz w:val="16"/>
                <w:szCs w:val="16"/>
              </w:rPr>
              <w:lastRenderedPageBreak/>
              <w:t xml:space="preserve">BENG (HONS) MECHANICAL ENGINEERING </w:t>
            </w:r>
          </w:p>
          <w:p w14:paraId="2E03FEFC" w14:textId="77777777" w:rsidR="00305EB7" w:rsidRDefault="00305EB7" w:rsidP="00305EB7">
            <w:pPr>
              <w:rPr>
                <w:rFonts w:ascii="Arial" w:hAnsi="Arial" w:cs="Arial"/>
                <w:sz w:val="16"/>
                <w:szCs w:val="16"/>
              </w:rPr>
            </w:pPr>
            <w:r>
              <w:rPr>
                <w:rFonts w:ascii="Arial" w:hAnsi="Arial" w:cs="Arial"/>
                <w:sz w:val="16"/>
                <w:szCs w:val="16"/>
              </w:rPr>
              <w:t>UCAS: H300</w:t>
            </w:r>
          </w:p>
          <w:p w14:paraId="6A59C257" w14:textId="77777777" w:rsidR="00305EB7" w:rsidRPr="00ED2F66" w:rsidRDefault="00305EB7" w:rsidP="00305EB7">
            <w:pPr>
              <w:rPr>
                <w:rFonts w:ascii="Arial" w:hAnsi="Arial" w:cs="Arial"/>
                <w:sz w:val="16"/>
                <w:szCs w:val="16"/>
              </w:rPr>
            </w:pPr>
          </w:p>
        </w:tc>
        <w:tc>
          <w:tcPr>
            <w:tcW w:w="1577" w:type="dxa"/>
          </w:tcPr>
          <w:p w14:paraId="4383EE7B" w14:textId="77777777" w:rsidR="00305EB7" w:rsidRDefault="00305EB7" w:rsidP="00305EB7">
            <w:pPr>
              <w:rPr>
                <w:rFonts w:ascii="Arial" w:hAnsi="Arial" w:cs="Arial"/>
                <w:sz w:val="16"/>
                <w:szCs w:val="16"/>
              </w:rPr>
            </w:pPr>
            <w:r>
              <w:rPr>
                <w:rFonts w:ascii="Arial" w:hAnsi="Arial" w:cs="Arial"/>
                <w:sz w:val="16"/>
                <w:szCs w:val="16"/>
              </w:rPr>
              <w:t>BBBC</w:t>
            </w:r>
            <w:r>
              <w:rPr>
                <w:rFonts w:ascii="Arial" w:hAnsi="Arial" w:cs="Arial"/>
                <w:sz w:val="16"/>
                <w:szCs w:val="16"/>
              </w:rPr>
              <w:br/>
              <w:t>(incl. Maths)</w:t>
            </w:r>
          </w:p>
          <w:p w14:paraId="51D8C2D2" w14:textId="77777777" w:rsidR="00305EB7" w:rsidRPr="00ED2F66" w:rsidRDefault="00305EB7" w:rsidP="00305EB7">
            <w:pPr>
              <w:rPr>
                <w:rFonts w:ascii="Arial" w:hAnsi="Arial" w:cs="Arial"/>
                <w:sz w:val="16"/>
                <w:szCs w:val="16"/>
              </w:rPr>
            </w:pPr>
          </w:p>
        </w:tc>
        <w:tc>
          <w:tcPr>
            <w:tcW w:w="1652" w:type="dxa"/>
          </w:tcPr>
          <w:p w14:paraId="13E77E76" w14:textId="77777777" w:rsidR="00305EB7" w:rsidRDefault="00305EB7" w:rsidP="00305EB7">
            <w:pPr>
              <w:rPr>
                <w:rFonts w:ascii="Arial" w:hAnsi="Arial" w:cs="Arial"/>
                <w:sz w:val="16"/>
                <w:szCs w:val="16"/>
              </w:rPr>
            </w:pPr>
            <w:r>
              <w:rPr>
                <w:rFonts w:ascii="Arial" w:hAnsi="Arial" w:cs="Arial"/>
                <w:sz w:val="16"/>
                <w:szCs w:val="16"/>
              </w:rPr>
              <w:t>BCCC</w:t>
            </w:r>
            <w:r>
              <w:rPr>
                <w:rFonts w:ascii="Arial" w:hAnsi="Arial" w:cs="Arial"/>
                <w:sz w:val="16"/>
                <w:szCs w:val="16"/>
              </w:rPr>
              <w:br/>
              <w:t>(incl. Maths)</w:t>
            </w:r>
          </w:p>
          <w:p w14:paraId="03B6DB1E" w14:textId="3760B409" w:rsidR="00305EB7" w:rsidRPr="00ED2F66" w:rsidRDefault="00305EB7" w:rsidP="00305EB7">
            <w:pPr>
              <w:rPr>
                <w:rFonts w:ascii="Arial" w:hAnsi="Arial" w:cs="Arial"/>
                <w:sz w:val="16"/>
                <w:szCs w:val="16"/>
              </w:rPr>
            </w:pPr>
          </w:p>
        </w:tc>
        <w:tc>
          <w:tcPr>
            <w:tcW w:w="1546" w:type="dxa"/>
          </w:tcPr>
          <w:p w14:paraId="4DB0E9EB" w14:textId="32EB2965" w:rsidR="00305EB7" w:rsidRPr="00ED2F66" w:rsidRDefault="00305EB7" w:rsidP="00305EB7">
            <w:pPr>
              <w:rPr>
                <w:rFonts w:ascii="Arial" w:hAnsi="Arial" w:cs="Arial"/>
                <w:sz w:val="16"/>
                <w:szCs w:val="16"/>
              </w:rPr>
            </w:pPr>
            <w:r>
              <w:rPr>
                <w:rFonts w:ascii="Arial" w:hAnsi="Arial" w:cs="Arial"/>
                <w:sz w:val="16"/>
                <w:szCs w:val="16"/>
              </w:rPr>
              <w:t>BCC</w:t>
            </w:r>
            <w:r>
              <w:rPr>
                <w:rFonts w:ascii="Arial" w:hAnsi="Arial" w:cs="Arial"/>
                <w:sz w:val="16"/>
                <w:szCs w:val="16"/>
              </w:rPr>
              <w:br/>
              <w:t>(incl. Maths)</w:t>
            </w:r>
          </w:p>
        </w:tc>
        <w:tc>
          <w:tcPr>
            <w:tcW w:w="907" w:type="dxa"/>
          </w:tcPr>
          <w:p w14:paraId="170AA8CD" w14:textId="46C1FC70" w:rsidR="00305EB7" w:rsidRPr="00ED2F66" w:rsidRDefault="00305EB7" w:rsidP="00305EB7">
            <w:pPr>
              <w:rPr>
                <w:rFonts w:ascii="Arial" w:hAnsi="Arial" w:cs="Arial"/>
                <w:sz w:val="16"/>
                <w:szCs w:val="16"/>
              </w:rPr>
            </w:pPr>
            <w:r>
              <w:rPr>
                <w:rFonts w:ascii="Arial" w:hAnsi="Arial" w:cs="Arial"/>
                <w:sz w:val="16"/>
                <w:szCs w:val="16"/>
              </w:rPr>
              <w:t>Yes</w:t>
            </w:r>
          </w:p>
        </w:tc>
        <w:tc>
          <w:tcPr>
            <w:tcW w:w="907" w:type="dxa"/>
          </w:tcPr>
          <w:p w14:paraId="3AD170D8" w14:textId="1AFE282A" w:rsidR="00305EB7" w:rsidRPr="00ED2F66" w:rsidRDefault="00305EB7" w:rsidP="00305EB7">
            <w:pPr>
              <w:rPr>
                <w:rFonts w:ascii="Arial" w:hAnsi="Arial" w:cs="Arial"/>
                <w:sz w:val="16"/>
                <w:szCs w:val="16"/>
              </w:rPr>
            </w:pPr>
            <w:r>
              <w:rPr>
                <w:rFonts w:ascii="Arial" w:hAnsi="Arial" w:cs="Arial"/>
                <w:sz w:val="16"/>
                <w:szCs w:val="16"/>
              </w:rPr>
              <w:t>Yes</w:t>
            </w:r>
          </w:p>
        </w:tc>
      </w:tr>
      <w:tr w:rsidR="00CF1B08" w:rsidRPr="00ED2F66" w14:paraId="1CE595DB" w14:textId="77777777" w:rsidTr="007A412C">
        <w:tc>
          <w:tcPr>
            <w:tcW w:w="2427" w:type="dxa"/>
          </w:tcPr>
          <w:p w14:paraId="1D3DB0E6" w14:textId="77777777" w:rsidR="00CF1B08" w:rsidRPr="000D683A" w:rsidRDefault="00CF1B08" w:rsidP="00CF1B08">
            <w:pPr>
              <w:rPr>
                <w:rFonts w:ascii="Arial" w:hAnsi="Arial" w:cs="Arial"/>
                <w:b/>
                <w:bCs/>
                <w:sz w:val="16"/>
                <w:szCs w:val="16"/>
              </w:rPr>
            </w:pPr>
            <w:r w:rsidRPr="000D683A">
              <w:rPr>
                <w:rFonts w:ascii="Arial" w:hAnsi="Arial" w:cs="Arial"/>
                <w:b/>
                <w:bCs/>
                <w:sz w:val="16"/>
                <w:szCs w:val="16"/>
              </w:rPr>
              <w:t>MEng Energy &amp; Environmental</w:t>
            </w:r>
          </w:p>
          <w:p w14:paraId="6E8B4631" w14:textId="77777777" w:rsidR="00CF1B08" w:rsidRDefault="00CF1B08" w:rsidP="00CF1B08">
            <w:pPr>
              <w:rPr>
                <w:rFonts w:ascii="Arial" w:hAnsi="Arial" w:cs="Arial"/>
                <w:b/>
                <w:bCs/>
                <w:sz w:val="16"/>
                <w:szCs w:val="16"/>
              </w:rPr>
            </w:pPr>
            <w:r w:rsidRPr="000D683A">
              <w:rPr>
                <w:rFonts w:ascii="Arial" w:hAnsi="Arial" w:cs="Arial"/>
                <w:b/>
                <w:bCs/>
                <w:sz w:val="16"/>
                <w:szCs w:val="16"/>
              </w:rPr>
              <w:t xml:space="preserve">Engineering </w:t>
            </w:r>
          </w:p>
          <w:p w14:paraId="6ADCAF0C" w14:textId="42FA6501" w:rsidR="00CF1B08" w:rsidRPr="000D683A" w:rsidRDefault="00CF1B08" w:rsidP="00CF1B08">
            <w:pPr>
              <w:rPr>
                <w:rFonts w:ascii="Arial" w:hAnsi="Arial" w:cs="Arial"/>
                <w:sz w:val="16"/>
                <w:szCs w:val="16"/>
              </w:rPr>
            </w:pPr>
            <w:r w:rsidRPr="000D683A">
              <w:rPr>
                <w:rFonts w:ascii="Arial" w:hAnsi="Arial" w:cs="Arial"/>
                <w:sz w:val="16"/>
                <w:szCs w:val="16"/>
              </w:rPr>
              <w:t>UCAS: H725</w:t>
            </w:r>
          </w:p>
        </w:tc>
        <w:tc>
          <w:tcPr>
            <w:tcW w:w="1577" w:type="dxa"/>
          </w:tcPr>
          <w:p w14:paraId="52A3DF12" w14:textId="77777777" w:rsidR="00CF1B08" w:rsidRDefault="00CF1B08" w:rsidP="00CF1B08">
            <w:pPr>
              <w:rPr>
                <w:rFonts w:ascii="Arial" w:hAnsi="Arial" w:cs="Arial"/>
                <w:sz w:val="16"/>
                <w:szCs w:val="16"/>
              </w:rPr>
            </w:pPr>
            <w:r>
              <w:rPr>
                <w:rFonts w:ascii="Arial" w:hAnsi="Arial" w:cs="Arial"/>
                <w:sz w:val="16"/>
                <w:szCs w:val="16"/>
              </w:rPr>
              <w:t>ABBB</w:t>
            </w:r>
            <w:r>
              <w:rPr>
                <w:rFonts w:ascii="Arial" w:hAnsi="Arial" w:cs="Arial"/>
                <w:sz w:val="16"/>
                <w:szCs w:val="16"/>
              </w:rPr>
              <w:br/>
              <w:t>(incl. Maths)</w:t>
            </w:r>
          </w:p>
          <w:p w14:paraId="2F346170" w14:textId="77777777" w:rsidR="00CF1B08" w:rsidRDefault="00CF1B08" w:rsidP="00CF1B08">
            <w:pPr>
              <w:rPr>
                <w:rFonts w:ascii="Arial" w:hAnsi="Arial" w:cs="Arial"/>
                <w:sz w:val="16"/>
                <w:szCs w:val="16"/>
              </w:rPr>
            </w:pPr>
          </w:p>
        </w:tc>
        <w:tc>
          <w:tcPr>
            <w:tcW w:w="1652" w:type="dxa"/>
          </w:tcPr>
          <w:p w14:paraId="73B18BA1" w14:textId="77777777" w:rsidR="00CF1B08" w:rsidRDefault="00CF1B08" w:rsidP="00CF1B08">
            <w:pPr>
              <w:rPr>
                <w:rFonts w:ascii="Arial" w:hAnsi="Arial" w:cs="Arial"/>
                <w:sz w:val="16"/>
                <w:szCs w:val="16"/>
              </w:rPr>
            </w:pPr>
            <w:r>
              <w:rPr>
                <w:rFonts w:ascii="Arial" w:hAnsi="Arial" w:cs="Arial"/>
                <w:sz w:val="16"/>
                <w:szCs w:val="16"/>
              </w:rPr>
              <w:t>BBBC</w:t>
            </w:r>
            <w:r>
              <w:rPr>
                <w:rFonts w:ascii="Arial" w:hAnsi="Arial" w:cs="Arial"/>
                <w:sz w:val="16"/>
                <w:szCs w:val="16"/>
              </w:rPr>
              <w:br/>
              <w:t>(incl. Maths)</w:t>
            </w:r>
          </w:p>
          <w:p w14:paraId="078AC5C1" w14:textId="77777777" w:rsidR="00CF1B08" w:rsidRDefault="00CF1B08" w:rsidP="00CF1B08">
            <w:pPr>
              <w:rPr>
                <w:rFonts w:ascii="Arial" w:hAnsi="Arial" w:cs="Arial"/>
                <w:sz w:val="16"/>
                <w:szCs w:val="16"/>
              </w:rPr>
            </w:pPr>
          </w:p>
        </w:tc>
        <w:tc>
          <w:tcPr>
            <w:tcW w:w="1546" w:type="dxa"/>
          </w:tcPr>
          <w:p w14:paraId="7D46945F" w14:textId="77777777" w:rsidR="00CF1B08" w:rsidRDefault="00CF1B08" w:rsidP="00CF1B08">
            <w:pPr>
              <w:rPr>
                <w:rFonts w:ascii="Arial" w:hAnsi="Arial" w:cs="Arial"/>
                <w:sz w:val="16"/>
                <w:szCs w:val="16"/>
              </w:rPr>
            </w:pPr>
            <w:r>
              <w:rPr>
                <w:rFonts w:ascii="Arial" w:hAnsi="Arial" w:cs="Arial"/>
                <w:sz w:val="16"/>
                <w:szCs w:val="16"/>
              </w:rPr>
              <w:t>BBC</w:t>
            </w:r>
            <w:r>
              <w:rPr>
                <w:rFonts w:ascii="Arial" w:hAnsi="Arial" w:cs="Arial"/>
                <w:sz w:val="16"/>
                <w:szCs w:val="16"/>
              </w:rPr>
              <w:br/>
              <w:t>(incl. Maths)</w:t>
            </w:r>
          </w:p>
          <w:p w14:paraId="71D13C33" w14:textId="77777777" w:rsidR="00CF1B08" w:rsidRDefault="00CF1B08" w:rsidP="00CF1B08">
            <w:pPr>
              <w:rPr>
                <w:rFonts w:ascii="Arial" w:hAnsi="Arial" w:cs="Arial"/>
                <w:sz w:val="16"/>
                <w:szCs w:val="16"/>
              </w:rPr>
            </w:pPr>
          </w:p>
        </w:tc>
        <w:tc>
          <w:tcPr>
            <w:tcW w:w="907" w:type="dxa"/>
          </w:tcPr>
          <w:p w14:paraId="02FF6E7C" w14:textId="17B70E81" w:rsidR="00CF1B08" w:rsidRDefault="00CF1B08" w:rsidP="00CF1B08">
            <w:pPr>
              <w:rPr>
                <w:rFonts w:ascii="Arial" w:hAnsi="Arial" w:cs="Arial"/>
                <w:sz w:val="16"/>
                <w:szCs w:val="16"/>
              </w:rPr>
            </w:pPr>
            <w:r>
              <w:rPr>
                <w:rFonts w:ascii="Arial" w:hAnsi="Arial" w:cs="Arial"/>
                <w:sz w:val="16"/>
                <w:szCs w:val="16"/>
              </w:rPr>
              <w:t>Yes</w:t>
            </w:r>
          </w:p>
        </w:tc>
        <w:tc>
          <w:tcPr>
            <w:tcW w:w="907" w:type="dxa"/>
          </w:tcPr>
          <w:p w14:paraId="1C3E4B90" w14:textId="64B4266E" w:rsidR="00CF1B08" w:rsidRDefault="00CF1B08" w:rsidP="00CF1B08">
            <w:pPr>
              <w:rPr>
                <w:rFonts w:ascii="Arial" w:hAnsi="Arial" w:cs="Arial"/>
                <w:sz w:val="16"/>
                <w:szCs w:val="16"/>
              </w:rPr>
            </w:pPr>
            <w:r>
              <w:rPr>
                <w:rFonts w:ascii="Arial" w:hAnsi="Arial" w:cs="Arial"/>
                <w:sz w:val="16"/>
                <w:szCs w:val="16"/>
              </w:rPr>
              <w:t>Yes</w:t>
            </w:r>
          </w:p>
        </w:tc>
      </w:tr>
      <w:tr w:rsidR="00CF1B08" w:rsidRPr="00ED2F66" w14:paraId="4F91C226" w14:textId="77777777" w:rsidTr="007A412C">
        <w:tc>
          <w:tcPr>
            <w:tcW w:w="2427" w:type="dxa"/>
          </w:tcPr>
          <w:p w14:paraId="2BD9E1AB" w14:textId="77777777" w:rsidR="00CF1B08" w:rsidRDefault="00CF1B08" w:rsidP="00CF1B08">
            <w:pPr>
              <w:rPr>
                <w:rFonts w:ascii="Arial" w:hAnsi="Arial" w:cs="Arial"/>
                <w:b/>
                <w:bCs/>
                <w:sz w:val="16"/>
                <w:szCs w:val="16"/>
              </w:rPr>
            </w:pPr>
            <w:r>
              <w:rPr>
                <w:rFonts w:ascii="Arial" w:hAnsi="Arial" w:cs="Arial"/>
                <w:b/>
                <w:bCs/>
                <w:sz w:val="16"/>
                <w:szCs w:val="16"/>
              </w:rPr>
              <w:t>MENG MECHANICAL ENGINEERING</w:t>
            </w:r>
          </w:p>
          <w:p w14:paraId="60B31B63" w14:textId="77777777" w:rsidR="00CF1B08" w:rsidRDefault="00CF1B08" w:rsidP="00CF1B08">
            <w:pPr>
              <w:rPr>
                <w:rFonts w:ascii="Arial" w:hAnsi="Arial" w:cs="Arial"/>
                <w:sz w:val="16"/>
                <w:szCs w:val="16"/>
              </w:rPr>
            </w:pPr>
            <w:r>
              <w:rPr>
                <w:rFonts w:ascii="Arial" w:hAnsi="Arial" w:cs="Arial"/>
                <w:sz w:val="16"/>
                <w:szCs w:val="16"/>
              </w:rPr>
              <w:t>UCAS: H301</w:t>
            </w:r>
          </w:p>
          <w:p w14:paraId="522E7CA1" w14:textId="77777777" w:rsidR="00CF1B08" w:rsidRPr="00ED2F66" w:rsidRDefault="00CF1B08" w:rsidP="00CF1B08">
            <w:pPr>
              <w:rPr>
                <w:rFonts w:ascii="Arial" w:hAnsi="Arial" w:cs="Arial"/>
                <w:sz w:val="16"/>
                <w:szCs w:val="16"/>
              </w:rPr>
            </w:pPr>
          </w:p>
        </w:tc>
        <w:tc>
          <w:tcPr>
            <w:tcW w:w="1577" w:type="dxa"/>
          </w:tcPr>
          <w:p w14:paraId="66623D64" w14:textId="77777777" w:rsidR="00CF1B08" w:rsidRDefault="00CF1B08" w:rsidP="00CF1B08">
            <w:pPr>
              <w:rPr>
                <w:rFonts w:ascii="Arial" w:hAnsi="Arial" w:cs="Arial"/>
                <w:sz w:val="16"/>
                <w:szCs w:val="16"/>
              </w:rPr>
            </w:pPr>
            <w:r>
              <w:rPr>
                <w:rFonts w:ascii="Arial" w:hAnsi="Arial" w:cs="Arial"/>
                <w:sz w:val="16"/>
                <w:szCs w:val="16"/>
              </w:rPr>
              <w:t>ABBB</w:t>
            </w:r>
            <w:r>
              <w:rPr>
                <w:rFonts w:ascii="Arial" w:hAnsi="Arial" w:cs="Arial"/>
                <w:sz w:val="16"/>
                <w:szCs w:val="16"/>
              </w:rPr>
              <w:br/>
              <w:t>(incl. Maths)</w:t>
            </w:r>
          </w:p>
          <w:p w14:paraId="53AC33C9" w14:textId="4E2B18C6" w:rsidR="00CF1B08" w:rsidRPr="00ED2F66" w:rsidRDefault="00CF1B08" w:rsidP="00CF1B08">
            <w:pPr>
              <w:rPr>
                <w:rFonts w:ascii="Arial" w:hAnsi="Arial" w:cs="Arial"/>
                <w:sz w:val="16"/>
                <w:szCs w:val="16"/>
              </w:rPr>
            </w:pPr>
          </w:p>
        </w:tc>
        <w:tc>
          <w:tcPr>
            <w:tcW w:w="1652" w:type="dxa"/>
          </w:tcPr>
          <w:p w14:paraId="61DA20E2" w14:textId="77777777" w:rsidR="00CF1B08" w:rsidRDefault="00CF1B08" w:rsidP="00CF1B08">
            <w:pPr>
              <w:rPr>
                <w:rFonts w:ascii="Arial" w:hAnsi="Arial" w:cs="Arial"/>
                <w:sz w:val="16"/>
                <w:szCs w:val="16"/>
              </w:rPr>
            </w:pPr>
            <w:r>
              <w:rPr>
                <w:rFonts w:ascii="Arial" w:hAnsi="Arial" w:cs="Arial"/>
                <w:sz w:val="16"/>
                <w:szCs w:val="16"/>
              </w:rPr>
              <w:t>BBBC</w:t>
            </w:r>
            <w:r>
              <w:rPr>
                <w:rFonts w:ascii="Arial" w:hAnsi="Arial" w:cs="Arial"/>
                <w:sz w:val="16"/>
                <w:szCs w:val="16"/>
              </w:rPr>
              <w:br/>
              <w:t>(incl. Maths)</w:t>
            </w:r>
          </w:p>
          <w:p w14:paraId="3DD6512D" w14:textId="77777777" w:rsidR="00CF1B08" w:rsidRPr="00ED2F66" w:rsidRDefault="00CF1B08" w:rsidP="00CF1B08">
            <w:pPr>
              <w:rPr>
                <w:rFonts w:ascii="Arial" w:hAnsi="Arial" w:cs="Arial"/>
                <w:sz w:val="16"/>
                <w:szCs w:val="16"/>
              </w:rPr>
            </w:pPr>
          </w:p>
        </w:tc>
        <w:tc>
          <w:tcPr>
            <w:tcW w:w="1546" w:type="dxa"/>
          </w:tcPr>
          <w:p w14:paraId="2B3BC770" w14:textId="77777777" w:rsidR="00CF1B08" w:rsidRDefault="00CF1B08" w:rsidP="00CF1B08">
            <w:pPr>
              <w:rPr>
                <w:rFonts w:ascii="Arial" w:hAnsi="Arial" w:cs="Arial"/>
                <w:sz w:val="16"/>
                <w:szCs w:val="16"/>
              </w:rPr>
            </w:pPr>
            <w:r>
              <w:rPr>
                <w:rFonts w:ascii="Arial" w:hAnsi="Arial" w:cs="Arial"/>
                <w:sz w:val="16"/>
                <w:szCs w:val="16"/>
              </w:rPr>
              <w:t>BBC</w:t>
            </w:r>
            <w:r>
              <w:rPr>
                <w:rFonts w:ascii="Arial" w:hAnsi="Arial" w:cs="Arial"/>
                <w:sz w:val="16"/>
                <w:szCs w:val="16"/>
              </w:rPr>
              <w:br/>
              <w:t>(incl. Maths)</w:t>
            </w:r>
          </w:p>
          <w:p w14:paraId="111105E3" w14:textId="082C6C1A" w:rsidR="00CF1B08" w:rsidRPr="00ED2F66" w:rsidRDefault="00CF1B08" w:rsidP="00CF1B08">
            <w:pPr>
              <w:rPr>
                <w:rFonts w:ascii="Arial" w:hAnsi="Arial" w:cs="Arial"/>
                <w:sz w:val="16"/>
                <w:szCs w:val="16"/>
              </w:rPr>
            </w:pPr>
          </w:p>
        </w:tc>
        <w:tc>
          <w:tcPr>
            <w:tcW w:w="907" w:type="dxa"/>
          </w:tcPr>
          <w:p w14:paraId="551B8F89" w14:textId="629281D9" w:rsidR="00CF1B08" w:rsidRPr="00ED2F66" w:rsidRDefault="00CF1B08" w:rsidP="00CF1B08">
            <w:pPr>
              <w:rPr>
                <w:rFonts w:ascii="Arial" w:hAnsi="Arial" w:cs="Arial"/>
                <w:sz w:val="16"/>
                <w:szCs w:val="16"/>
              </w:rPr>
            </w:pPr>
            <w:r>
              <w:rPr>
                <w:rFonts w:ascii="Arial" w:hAnsi="Arial" w:cs="Arial"/>
                <w:sz w:val="16"/>
                <w:szCs w:val="16"/>
              </w:rPr>
              <w:t>Yes</w:t>
            </w:r>
          </w:p>
        </w:tc>
        <w:tc>
          <w:tcPr>
            <w:tcW w:w="907" w:type="dxa"/>
          </w:tcPr>
          <w:p w14:paraId="4590657A" w14:textId="298C5FB7" w:rsidR="00CF1B08" w:rsidRPr="00ED2F66" w:rsidRDefault="00CF1B08" w:rsidP="00CF1B08">
            <w:pPr>
              <w:rPr>
                <w:rFonts w:ascii="Arial" w:hAnsi="Arial" w:cs="Arial"/>
                <w:sz w:val="16"/>
                <w:szCs w:val="16"/>
              </w:rPr>
            </w:pPr>
            <w:r>
              <w:rPr>
                <w:rFonts w:ascii="Arial" w:hAnsi="Arial" w:cs="Arial"/>
                <w:sz w:val="16"/>
                <w:szCs w:val="16"/>
              </w:rPr>
              <w:t>Yes</w:t>
            </w:r>
          </w:p>
        </w:tc>
      </w:tr>
    </w:tbl>
    <w:p w14:paraId="329F41A3" w14:textId="3F643D72" w:rsidR="006E23F5" w:rsidRDefault="006E23F5" w:rsidP="00887D0B">
      <w:pPr>
        <w:pStyle w:val="BoldBodyPara"/>
        <w:spacing w:line="240" w:lineRule="auto"/>
        <w:rPr>
          <w:rFonts w:asciiTheme="minorHAnsi" w:hAnsiTheme="minorHAnsi"/>
          <w:sz w:val="22"/>
          <w:szCs w:val="22"/>
        </w:rPr>
      </w:pPr>
    </w:p>
    <w:p w14:paraId="2CF7CC1B" w14:textId="5C7EA383" w:rsidR="005B3E5C" w:rsidRDefault="009052F8" w:rsidP="005B3E5C">
      <w:pPr>
        <w:rPr>
          <w:sz w:val="16"/>
          <w:szCs w:val="16"/>
        </w:rPr>
      </w:pPr>
      <w:r w:rsidRPr="007A2E28">
        <w:rPr>
          <w:sz w:val="16"/>
          <w:szCs w:val="16"/>
        </w:rPr>
        <w:t xml:space="preserve">Yes = </w:t>
      </w:r>
      <w:r w:rsidR="005B3E5C" w:rsidRPr="005B3E5C">
        <w:rPr>
          <w:sz w:val="16"/>
          <w:szCs w:val="16"/>
        </w:rPr>
        <w:t xml:space="preserve">Entry into a later year is possible; for example with specific college qualifications, please check the course-specific webpage for full details </w:t>
      </w:r>
      <w:hyperlink r:id="rId27" w:history="1">
        <w:r w:rsidR="005B3E5C" w:rsidRPr="002D5E9E">
          <w:rPr>
            <w:rStyle w:val="Hyperlink"/>
            <w:sz w:val="16"/>
            <w:szCs w:val="16"/>
          </w:rPr>
          <w:t>www.napier.ac.uk/do-engineering</w:t>
        </w:r>
      </w:hyperlink>
      <w:r w:rsidR="005B3E5C" w:rsidRPr="005B3E5C">
        <w:rPr>
          <w:sz w:val="16"/>
          <w:szCs w:val="16"/>
        </w:rPr>
        <w:t>.</w:t>
      </w:r>
    </w:p>
    <w:p w14:paraId="565EC2A6" w14:textId="77777777" w:rsidR="005B3E5C" w:rsidRPr="005B3E5C" w:rsidRDefault="005B3E5C" w:rsidP="005B3E5C">
      <w:pPr>
        <w:rPr>
          <w:sz w:val="16"/>
          <w:szCs w:val="16"/>
        </w:rPr>
      </w:pPr>
    </w:p>
    <w:p w14:paraId="395DE52D" w14:textId="77777777" w:rsidR="005B3E5C" w:rsidRDefault="005B3E5C" w:rsidP="005B3E5C">
      <w:pPr>
        <w:rPr>
          <w:sz w:val="16"/>
          <w:szCs w:val="16"/>
        </w:rPr>
      </w:pPr>
      <w:r w:rsidRPr="005B3E5C">
        <w:rPr>
          <w:sz w:val="16"/>
          <w:szCs w:val="16"/>
        </w:rPr>
        <w:t>Some courses are available for part-time study. Please check the course-specific webpage.</w:t>
      </w:r>
    </w:p>
    <w:p w14:paraId="58CA645E" w14:textId="77777777" w:rsidR="005B3E5C" w:rsidRPr="005B3E5C" w:rsidRDefault="005B3E5C" w:rsidP="005B3E5C">
      <w:pPr>
        <w:rPr>
          <w:sz w:val="16"/>
          <w:szCs w:val="16"/>
        </w:rPr>
      </w:pPr>
    </w:p>
    <w:p w14:paraId="622DC01E" w14:textId="77777777" w:rsidR="005B3E5C" w:rsidRPr="005B3E5C" w:rsidRDefault="005B3E5C" w:rsidP="005B3E5C">
      <w:pPr>
        <w:rPr>
          <w:sz w:val="16"/>
          <w:szCs w:val="16"/>
        </w:rPr>
      </w:pPr>
      <w:r w:rsidRPr="005B3E5C">
        <w:rPr>
          <w:sz w:val="16"/>
          <w:szCs w:val="16"/>
        </w:rPr>
        <w:t>*Science and Technical subjects include: SQA Higher - Physics, Engineering Science, Design &amp; Manufacture, Chemistry, Environmental Science, Graphic Communication, Computing Science; A-Level - Physics, Chemistry, Design &amp; Technology, Environmental Science.</w:t>
      </w:r>
    </w:p>
    <w:p w14:paraId="17C8D6C4" w14:textId="77777777" w:rsidR="005B3E5C" w:rsidRDefault="005B3E5C" w:rsidP="005B3E5C">
      <w:pPr>
        <w:rPr>
          <w:sz w:val="16"/>
          <w:szCs w:val="16"/>
        </w:rPr>
      </w:pPr>
    </w:p>
    <w:p w14:paraId="03962020" w14:textId="4FA2133C" w:rsidR="009052F8" w:rsidRDefault="005B3E5C" w:rsidP="005B3E5C">
      <w:pPr>
        <w:rPr>
          <w:sz w:val="16"/>
          <w:szCs w:val="16"/>
        </w:rPr>
      </w:pPr>
      <w:r w:rsidRPr="005B3E5C">
        <w:rPr>
          <w:sz w:val="16"/>
          <w:szCs w:val="16"/>
        </w:rPr>
        <w:t>‡ Placement available.</w:t>
      </w:r>
    </w:p>
    <w:p w14:paraId="09BDC102" w14:textId="77777777" w:rsidR="005B3E5C" w:rsidRPr="009052F8" w:rsidRDefault="005B3E5C" w:rsidP="005B3E5C">
      <w:pPr>
        <w:rPr>
          <w:sz w:val="16"/>
          <w:szCs w:val="16"/>
        </w:rPr>
      </w:pPr>
    </w:p>
    <w:p w14:paraId="562C42BA" w14:textId="77777777" w:rsidR="00831B90" w:rsidRPr="00A23579" w:rsidRDefault="00831B90" w:rsidP="00831B90">
      <w:pPr>
        <w:rPr>
          <w:rFonts w:eastAsia="Times New Roman"/>
          <w:b/>
          <w:bCs/>
          <w:sz w:val="20"/>
          <w:szCs w:val="20"/>
        </w:rPr>
      </w:pPr>
      <w:r w:rsidRPr="00A23579">
        <w:rPr>
          <w:rFonts w:eastAsia="Times New Roman"/>
          <w:b/>
          <w:bCs/>
          <w:sz w:val="20"/>
          <w:szCs w:val="20"/>
        </w:rPr>
        <w:t>Coming from college</w:t>
      </w:r>
    </w:p>
    <w:p w14:paraId="7B08CA1C" w14:textId="42902299" w:rsidR="00831B90" w:rsidRDefault="00831B90" w:rsidP="00831B90">
      <w:pPr>
        <w:rPr>
          <w:rStyle w:val="Hyperlink"/>
          <w:sz w:val="20"/>
          <w:szCs w:val="20"/>
        </w:rPr>
      </w:pPr>
      <w:r w:rsidRPr="00A23579">
        <w:rPr>
          <w:rFonts w:eastAsia="Times New Roman"/>
          <w:sz w:val="20"/>
          <w:szCs w:val="20"/>
        </w:rPr>
        <w:t xml:space="preserve">For specific HNC/HND entry requirements please check the course specific webpage. To find out more about coming from college visit </w:t>
      </w:r>
      <w:hyperlink r:id="rId28" w:history="1">
        <w:r w:rsidRPr="002E7680">
          <w:rPr>
            <w:rStyle w:val="Hyperlink"/>
            <w:sz w:val="20"/>
            <w:szCs w:val="20"/>
          </w:rPr>
          <w:t>www.napier.ac.uk/UG-comingfromcollege</w:t>
        </w:r>
      </w:hyperlink>
    </w:p>
    <w:p w14:paraId="76DEAA10" w14:textId="77777777" w:rsidR="00831B90" w:rsidRPr="00A23579" w:rsidRDefault="00831B90" w:rsidP="00831B90">
      <w:pPr>
        <w:rPr>
          <w:rFonts w:eastAsia="Times New Roman"/>
          <w:sz w:val="20"/>
          <w:szCs w:val="20"/>
        </w:rPr>
      </w:pPr>
    </w:p>
    <w:p w14:paraId="22A5E2A2" w14:textId="7DE78E61" w:rsidR="006E23F5" w:rsidRPr="003516F4" w:rsidRDefault="002761A3" w:rsidP="006E23F5">
      <w:pPr>
        <w:pStyle w:val="BoldBodyPara"/>
        <w:spacing w:line="240" w:lineRule="auto"/>
        <w:outlineLvl w:val="0"/>
        <w:rPr>
          <w:rFonts w:asciiTheme="minorHAnsi" w:hAnsiTheme="minorHAnsi"/>
        </w:rPr>
      </w:pPr>
      <w:r w:rsidRPr="002761A3">
        <w:rPr>
          <w:rFonts w:asciiTheme="minorHAnsi" w:hAnsiTheme="minorHAnsi"/>
        </w:rPr>
        <w:t xml:space="preserve">† </w:t>
      </w:r>
      <w:r w:rsidR="006E23F5" w:rsidRPr="003516F4">
        <w:rPr>
          <w:rFonts w:asciiTheme="minorHAnsi" w:hAnsiTheme="minorHAnsi"/>
        </w:rPr>
        <w:t>Access for all</w:t>
      </w:r>
    </w:p>
    <w:p w14:paraId="40AB15F2" w14:textId="64C7256A" w:rsidR="006E23F5" w:rsidRDefault="002761A3" w:rsidP="006E23F5">
      <w:pPr>
        <w:rPr>
          <w:rFonts w:eastAsia="Times New Roman" w:cs="Helvetica"/>
          <w:color w:val="000000"/>
          <w:sz w:val="20"/>
          <w:szCs w:val="20"/>
          <w:u w:color="000000"/>
          <w:lang w:val="en-US"/>
        </w:rPr>
      </w:pPr>
      <w:r w:rsidRPr="002761A3">
        <w:rPr>
          <w:rFonts w:eastAsia="Times New Roman" w:cs="Helvetica"/>
          <w:color w:val="000000"/>
          <w:sz w:val="20"/>
          <w:szCs w:val="20"/>
          <w:u w:color="000000"/>
          <w:lang w:val="en-US"/>
        </w:rPr>
        <w:t xml:space="preserve">Applicants that meet our Widening Access policy will be given an offer based on our minimum entry requirements. Please check your eligibility at </w:t>
      </w:r>
      <w:hyperlink r:id="rId29" w:history="1">
        <w:r w:rsidRPr="00704066">
          <w:rPr>
            <w:rStyle w:val="Hyperlink"/>
            <w:rFonts w:eastAsia="Times New Roman" w:cs="Helvetica"/>
            <w:sz w:val="20"/>
            <w:szCs w:val="20"/>
            <w:lang w:val="en-US"/>
          </w:rPr>
          <w:t>www.napier.ac.uk/UG-entry</w:t>
        </w:r>
      </w:hyperlink>
    </w:p>
    <w:p w14:paraId="3E1732D3" w14:textId="77777777" w:rsidR="002761A3" w:rsidRPr="003516F4" w:rsidRDefault="002761A3" w:rsidP="006E23F5">
      <w:pPr>
        <w:rPr>
          <w:rFonts w:eastAsia="Times New Roman"/>
          <w:sz w:val="20"/>
          <w:szCs w:val="20"/>
        </w:rPr>
      </w:pPr>
    </w:p>
    <w:p w14:paraId="580D6AAE"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15C27619" w14:textId="1A54ECD0" w:rsidR="006E23F5" w:rsidRPr="00A23579"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764E8A">
        <w:rPr>
          <w:rStyle w:val="Hyperlink"/>
          <w:sz w:val="20"/>
          <w:szCs w:val="20"/>
        </w:rPr>
        <w:t>www.n</w:t>
      </w:r>
      <w:r w:rsidRPr="00A23579">
        <w:rPr>
          <w:rStyle w:val="Hyperlink"/>
          <w:sz w:val="20"/>
          <w:szCs w:val="20"/>
        </w:rPr>
        <w:t>apier.ac.uk/your-country</w:t>
      </w:r>
      <w:r w:rsidRPr="00A23579">
        <w:rPr>
          <w:rFonts w:eastAsia="Times New Roman"/>
          <w:i/>
          <w:iCs/>
          <w:color w:val="FF0000"/>
          <w:sz w:val="20"/>
          <w:szCs w:val="20"/>
        </w:rPr>
        <w:t xml:space="preserve"> </w:t>
      </w:r>
    </w:p>
    <w:p w14:paraId="60394B3C" w14:textId="77777777" w:rsidR="006E23F5" w:rsidRDefault="006E23F5" w:rsidP="006E23F5">
      <w:pPr>
        <w:pStyle w:val="BoldBodyPara"/>
        <w:spacing w:line="240" w:lineRule="auto"/>
        <w:outlineLvl w:val="0"/>
        <w:rPr>
          <w:rFonts w:asciiTheme="minorHAnsi" w:hAnsiTheme="minorHAnsi"/>
          <w:sz w:val="22"/>
          <w:szCs w:val="22"/>
        </w:rPr>
      </w:pPr>
    </w:p>
    <w:p w14:paraId="110838CE" w14:textId="77777777" w:rsidR="006E23F5" w:rsidRPr="00D52782" w:rsidRDefault="006E23F5" w:rsidP="006E23F5">
      <w:pPr>
        <w:pStyle w:val="BoldBodyPara"/>
        <w:spacing w:line="240" w:lineRule="auto"/>
        <w:outlineLvl w:val="0"/>
        <w:rPr>
          <w:rFonts w:asciiTheme="minorHAnsi" w:hAnsiTheme="minorHAnsi"/>
          <w:sz w:val="22"/>
          <w:szCs w:val="22"/>
        </w:rPr>
      </w:pPr>
    </w:p>
    <w:p w14:paraId="037801EB" w14:textId="77777777" w:rsidR="006E23F5" w:rsidRPr="009F296C" w:rsidRDefault="006E23F5" w:rsidP="006E23F5">
      <w:pPr>
        <w:pStyle w:val="BIgHeadingBoldCaps"/>
        <w:spacing w:before="0" w:after="0" w:line="240" w:lineRule="auto"/>
        <w:outlineLvl w:val="0"/>
        <w:rPr>
          <w:rFonts w:asciiTheme="minorHAnsi" w:hAnsiTheme="minorHAnsi"/>
          <w:sz w:val="32"/>
          <w:szCs w:val="32"/>
        </w:rPr>
      </w:pPr>
      <w:r w:rsidRPr="009F296C">
        <w:rPr>
          <w:rFonts w:asciiTheme="minorHAnsi" w:hAnsiTheme="minorHAnsi"/>
          <w:sz w:val="32"/>
          <w:szCs w:val="32"/>
        </w:rPr>
        <w:t>ENGLISH</w:t>
      </w:r>
    </w:p>
    <w:p w14:paraId="2DEE4800" w14:textId="3EC0324B" w:rsidR="006E23F5" w:rsidRPr="00D75BAE" w:rsidRDefault="00764E8A"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D75BAE">
        <w:rPr>
          <w:rStyle w:val="Hyperlink"/>
          <w:rFonts w:asciiTheme="minorHAnsi" w:hAnsiTheme="minorHAnsi"/>
          <w:sz w:val="24"/>
          <w:szCs w:val="24"/>
        </w:rPr>
        <w:t>apier.ac.uk/do-english</w:t>
      </w:r>
    </w:p>
    <w:p w14:paraId="294CE13F" w14:textId="77777777" w:rsidR="006E23F5" w:rsidRPr="00D75BAE" w:rsidRDefault="006E23F5" w:rsidP="00E941F6">
      <w:pPr>
        <w:pStyle w:val="CourseBodyCopy10pt"/>
        <w:spacing w:after="0" w:line="240" w:lineRule="auto"/>
        <w:rPr>
          <w:rFonts w:asciiTheme="minorHAnsi" w:hAnsiTheme="minorHAnsi"/>
          <w:sz w:val="24"/>
          <w:szCs w:val="24"/>
        </w:rPr>
      </w:pPr>
    </w:p>
    <w:p w14:paraId="35CC2DD8" w14:textId="6A913600" w:rsidR="00E941F6" w:rsidRDefault="00E941F6" w:rsidP="00E941F6">
      <w:pPr>
        <w:pStyle w:val="ListParagraph"/>
        <w:numPr>
          <w:ilvl w:val="0"/>
          <w:numId w:val="20"/>
        </w:numPr>
      </w:pPr>
      <w:r w:rsidRPr="00D75BAE">
        <w:t xml:space="preserve">We are </w:t>
      </w:r>
      <w:r w:rsidR="009C7B62">
        <w:t>the #</w:t>
      </w:r>
      <w:r w:rsidR="006E5399">
        <w:t>2</w:t>
      </w:r>
      <w:r w:rsidRPr="00D75BAE">
        <w:t xml:space="preserve"> UK modern university for English (Times/Sunday Times Good University Guide 202</w:t>
      </w:r>
      <w:r w:rsidR="006E5399">
        <w:t>6</w:t>
      </w:r>
      <w:r w:rsidRPr="00D75BAE">
        <w:t xml:space="preserve">) </w:t>
      </w:r>
    </w:p>
    <w:p w14:paraId="06AF9CD1" w14:textId="77777777" w:rsidR="009C7B62" w:rsidRPr="00D75BAE" w:rsidRDefault="009C7B62" w:rsidP="009C7B62">
      <w:pPr>
        <w:pStyle w:val="ListParagraph"/>
      </w:pPr>
    </w:p>
    <w:p w14:paraId="750777E7" w14:textId="77777777" w:rsidR="00E941F6" w:rsidRDefault="00E941F6" w:rsidP="00E941F6">
      <w:pPr>
        <w:pStyle w:val="ListParagraph"/>
        <w:numPr>
          <w:ilvl w:val="0"/>
          <w:numId w:val="20"/>
        </w:numPr>
      </w:pPr>
      <w:r w:rsidRPr="00D75BAE">
        <w:t>Our courses build an understanding of the way literature and film foster better engagement with the modern world, with opportunities to take options in creative writing, TV studies and much more.</w:t>
      </w:r>
    </w:p>
    <w:p w14:paraId="4AC64688" w14:textId="77777777" w:rsidR="009C7B62" w:rsidRPr="00D75BAE" w:rsidRDefault="009C7B62" w:rsidP="009C7B62">
      <w:pPr>
        <w:pStyle w:val="ListParagraph"/>
      </w:pPr>
    </w:p>
    <w:p w14:paraId="3A8FE137" w14:textId="77777777" w:rsidR="00E941F6" w:rsidRPr="00D75BAE" w:rsidRDefault="00E941F6" w:rsidP="00E941F6">
      <w:pPr>
        <w:pStyle w:val="ListParagraph"/>
        <w:numPr>
          <w:ilvl w:val="0"/>
          <w:numId w:val="20"/>
        </w:numPr>
      </w:pPr>
      <w:r w:rsidRPr="00D75BAE">
        <w:t>Study topics from classic literature to contemporary film, poetry and drama to graphic novels and popular genres, and gain the skills that will prepare you for a career in a range of cultural and creative industries.</w:t>
      </w:r>
    </w:p>
    <w:p w14:paraId="3CBFBE0B" w14:textId="77777777" w:rsidR="00E941F6" w:rsidRPr="00D75BAE" w:rsidRDefault="00E941F6" w:rsidP="00E941F6">
      <w:pPr>
        <w:pStyle w:val="CourseBodyCopy10pt"/>
        <w:spacing w:after="0" w:line="240" w:lineRule="auto"/>
        <w:rPr>
          <w:rFonts w:asciiTheme="minorHAnsi" w:hAnsiTheme="minorHAnsi"/>
          <w:sz w:val="24"/>
          <w:szCs w:val="24"/>
        </w:rPr>
      </w:pPr>
    </w:p>
    <w:p w14:paraId="3AA73610" w14:textId="77777777" w:rsidR="00E941F6" w:rsidRPr="00D75BAE" w:rsidRDefault="00E941F6" w:rsidP="00E941F6">
      <w:pPr>
        <w:pStyle w:val="CourseBodyCopy10pt"/>
        <w:spacing w:after="0" w:line="240" w:lineRule="auto"/>
        <w:rPr>
          <w:rFonts w:asciiTheme="minorHAnsi" w:hAnsiTheme="minorHAnsi"/>
          <w:sz w:val="24"/>
          <w:szCs w:val="24"/>
        </w:rPr>
      </w:pPr>
    </w:p>
    <w:p w14:paraId="42597BFC" w14:textId="6C2DEB86" w:rsidR="004C259A" w:rsidRPr="004C259A" w:rsidRDefault="004C259A" w:rsidP="004C259A">
      <w:pPr>
        <w:pStyle w:val="CourseBodyCopy10pt"/>
        <w:spacing w:after="0" w:line="240" w:lineRule="auto"/>
        <w:rPr>
          <w:rFonts w:asciiTheme="minorHAnsi" w:hAnsiTheme="minorHAnsi"/>
          <w:b/>
          <w:bCs/>
          <w:sz w:val="24"/>
          <w:szCs w:val="24"/>
        </w:rPr>
      </w:pPr>
      <w:r w:rsidRPr="004C259A">
        <w:rPr>
          <w:rFonts w:asciiTheme="minorHAnsi" w:hAnsiTheme="minorHAnsi"/>
          <w:b/>
          <w:bCs/>
          <w:sz w:val="24"/>
          <w:szCs w:val="24"/>
        </w:rPr>
        <w:t>Molly Walker, BA (Hons) English.</w:t>
      </w:r>
    </w:p>
    <w:p w14:paraId="3BD1CBF8" w14:textId="5892B3EF" w:rsidR="00E941F6" w:rsidRPr="00D75BAE" w:rsidRDefault="00E941F6" w:rsidP="00E941F6">
      <w:pPr>
        <w:pStyle w:val="CourseBodyCopy10pt"/>
        <w:spacing w:after="0" w:line="240" w:lineRule="auto"/>
        <w:rPr>
          <w:rFonts w:asciiTheme="minorHAnsi" w:hAnsiTheme="minorHAnsi"/>
          <w:sz w:val="24"/>
          <w:szCs w:val="24"/>
        </w:rPr>
      </w:pPr>
      <w:r w:rsidRPr="00D75BAE">
        <w:rPr>
          <w:rFonts w:asciiTheme="minorHAnsi" w:hAnsiTheme="minorHAnsi"/>
          <w:sz w:val="24"/>
          <w:szCs w:val="24"/>
        </w:rPr>
        <w:t xml:space="preserve">"The tutors and academic support staff are what make this course outstanding. The lecturers are so well versed within their subject fields and learning about their passions is so inspiring. Lectures and tutorials are transformed into a space of laughter and sharing of </w:t>
      </w:r>
      <w:r w:rsidRPr="00D75BAE">
        <w:rPr>
          <w:rFonts w:asciiTheme="minorHAnsi" w:hAnsiTheme="minorHAnsi"/>
          <w:sz w:val="24"/>
          <w:szCs w:val="24"/>
        </w:rPr>
        <w:lastRenderedPageBreak/>
        <w:t>ideas, and learning becomes personal and organic; something that I feel is unquestionably very ‘Napier’ in ethos.</w:t>
      </w:r>
      <w:r w:rsidR="004C259A">
        <w:rPr>
          <w:rFonts w:asciiTheme="minorHAnsi" w:hAnsiTheme="minorHAnsi"/>
          <w:sz w:val="24"/>
          <w:szCs w:val="24"/>
        </w:rPr>
        <w:t>”</w:t>
      </w:r>
    </w:p>
    <w:p w14:paraId="37EF41CD" w14:textId="77777777" w:rsidR="00E941F6" w:rsidRPr="00D75BAE" w:rsidRDefault="00E941F6" w:rsidP="00E941F6">
      <w:pPr>
        <w:pStyle w:val="CourseBodyCopy10pt"/>
        <w:spacing w:after="0" w:line="240" w:lineRule="auto"/>
        <w:rPr>
          <w:rFonts w:asciiTheme="minorHAnsi" w:hAnsiTheme="minorHAnsi"/>
          <w:sz w:val="24"/>
          <w:szCs w:val="24"/>
        </w:rPr>
      </w:pPr>
    </w:p>
    <w:p w14:paraId="73FD0711" w14:textId="77777777" w:rsidR="001E197C" w:rsidRPr="00D75BAE" w:rsidRDefault="001E197C" w:rsidP="001E197C">
      <w:pPr>
        <w:pStyle w:val="BoldBodyPara"/>
        <w:spacing w:line="240" w:lineRule="auto"/>
        <w:outlineLvl w:val="0"/>
        <w:rPr>
          <w:rFonts w:asciiTheme="minorHAnsi" w:hAnsiTheme="minorHAnsi"/>
          <w:sz w:val="28"/>
          <w:szCs w:val="26"/>
        </w:rPr>
      </w:pPr>
      <w:r w:rsidRPr="00D75BAE">
        <w:rPr>
          <w:rFonts w:asciiTheme="minorHAnsi" w:hAnsiTheme="minorHAnsi"/>
          <w:sz w:val="28"/>
          <w:szCs w:val="26"/>
        </w:rPr>
        <w:t>CAREERS</w:t>
      </w:r>
    </w:p>
    <w:p w14:paraId="4D0503E5" w14:textId="77777777" w:rsidR="001E197C" w:rsidRPr="00D75BAE" w:rsidRDefault="001E197C" w:rsidP="001E197C">
      <w:pPr>
        <w:pStyle w:val="BoldBodyPara"/>
        <w:spacing w:line="240" w:lineRule="auto"/>
        <w:outlineLvl w:val="0"/>
        <w:rPr>
          <w:rFonts w:asciiTheme="minorHAnsi" w:hAnsiTheme="minorHAnsi"/>
          <w:sz w:val="24"/>
          <w:szCs w:val="24"/>
        </w:rPr>
      </w:pPr>
    </w:p>
    <w:p w14:paraId="5473579C"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Teacher</w:t>
      </w:r>
    </w:p>
    <w:p w14:paraId="67F4D955"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Journalist</w:t>
      </w:r>
    </w:p>
    <w:p w14:paraId="37426DAB"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Writer</w:t>
      </w:r>
    </w:p>
    <w:p w14:paraId="0A760028"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Records Manager</w:t>
      </w:r>
    </w:p>
    <w:p w14:paraId="6BF0B97F"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Academic Librarian</w:t>
      </w:r>
    </w:p>
    <w:p w14:paraId="0D093B78"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Arts Administrator</w:t>
      </w:r>
    </w:p>
    <w:p w14:paraId="363B27A9"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 xml:space="preserve">Publisher </w:t>
      </w:r>
    </w:p>
    <w:p w14:paraId="166D59A9"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Copy Editor</w:t>
      </w:r>
    </w:p>
    <w:p w14:paraId="7C156502"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Digital Copywriter</w:t>
      </w:r>
    </w:p>
    <w:p w14:paraId="5BD0FBE8"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Editorial Assistant</w:t>
      </w:r>
    </w:p>
    <w:p w14:paraId="7B5CC89F"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Film Producer</w:t>
      </w:r>
    </w:p>
    <w:p w14:paraId="318977B2"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 xml:space="preserve">Scriptwriter </w:t>
      </w:r>
    </w:p>
    <w:p w14:paraId="01C1ABEE"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Marketing Manager</w:t>
      </w:r>
    </w:p>
    <w:p w14:paraId="7DED68C7" w14:textId="77777777" w:rsidR="001E197C" w:rsidRPr="00D75BAE" w:rsidRDefault="001E197C" w:rsidP="001E197C">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Press Officer</w:t>
      </w:r>
    </w:p>
    <w:p w14:paraId="17D997A7" w14:textId="77777777" w:rsidR="001E197C" w:rsidRPr="00D75BAE" w:rsidRDefault="001E197C" w:rsidP="001E197C">
      <w:pPr>
        <w:pStyle w:val="BoldBodyPara"/>
        <w:spacing w:line="240" w:lineRule="auto"/>
        <w:outlineLvl w:val="0"/>
        <w:rPr>
          <w:rFonts w:asciiTheme="minorHAnsi" w:hAnsiTheme="minorHAnsi"/>
          <w:b w:val="0"/>
          <w:bCs w:val="0"/>
          <w:sz w:val="24"/>
          <w:szCs w:val="24"/>
        </w:rPr>
      </w:pPr>
      <w:r w:rsidRPr="00D75BAE">
        <w:rPr>
          <w:rFonts w:asciiTheme="minorHAnsi" w:hAnsiTheme="minorHAnsi"/>
          <w:sz w:val="24"/>
          <w:szCs w:val="24"/>
        </w:rPr>
        <w:t>Corporate Blogger</w:t>
      </w:r>
    </w:p>
    <w:p w14:paraId="119BA7BB" w14:textId="77777777" w:rsidR="001E197C" w:rsidRDefault="001E197C" w:rsidP="001E197C">
      <w:pPr>
        <w:pStyle w:val="CourseBodyCopy10pt"/>
        <w:spacing w:after="0" w:line="240" w:lineRule="auto"/>
        <w:rPr>
          <w:rFonts w:asciiTheme="minorHAnsi" w:hAnsiTheme="minorHAnsi"/>
        </w:rPr>
      </w:pPr>
      <w:r w:rsidRPr="001B083B">
        <w:rPr>
          <w:rFonts w:asciiTheme="minorHAnsi" w:hAnsiTheme="minorHAnsi"/>
        </w:rPr>
        <w:t>(After you’ve graduated, specialist vocational training or postgraduate study may be required to enter some of these professions).</w:t>
      </w:r>
    </w:p>
    <w:p w14:paraId="4420F69D" w14:textId="77777777" w:rsidR="001E197C" w:rsidRPr="001B083B" w:rsidRDefault="001E197C" w:rsidP="001E197C">
      <w:pPr>
        <w:pStyle w:val="CourseBodyCopy10pt"/>
        <w:spacing w:after="0" w:line="240" w:lineRule="auto"/>
        <w:rPr>
          <w:rFonts w:asciiTheme="minorHAnsi" w:hAnsiTheme="minorHAnsi"/>
        </w:rPr>
      </w:pPr>
    </w:p>
    <w:p w14:paraId="7CDA01D5" w14:textId="71E1A8C1" w:rsidR="004C259A" w:rsidRPr="001E197C" w:rsidRDefault="004C259A" w:rsidP="001E197C">
      <w:pPr>
        <w:pStyle w:val="CourseBodyCopy10pt"/>
        <w:spacing w:after="0"/>
        <w:rPr>
          <w:rFonts w:asciiTheme="minorHAnsi" w:hAnsiTheme="minorHAnsi"/>
          <w:b/>
          <w:bCs/>
          <w:sz w:val="24"/>
          <w:szCs w:val="24"/>
        </w:rPr>
      </w:pPr>
      <w:r w:rsidRPr="001E197C">
        <w:rPr>
          <w:rFonts w:asciiTheme="minorHAnsi" w:hAnsiTheme="minorHAnsi"/>
          <w:b/>
          <w:bCs/>
          <w:sz w:val="24"/>
          <w:szCs w:val="24"/>
        </w:rPr>
        <w:t>Lucy Crabb, Alumni, BA (Hons) English.</w:t>
      </w:r>
      <w:r w:rsidR="001E197C" w:rsidRPr="001E197C">
        <w:rPr>
          <w:rFonts w:asciiTheme="minorHAnsi" w:hAnsiTheme="minorHAnsi"/>
          <w:b/>
          <w:bCs/>
          <w:sz w:val="24"/>
          <w:szCs w:val="24"/>
        </w:rPr>
        <w:t xml:space="preserve"> Information Officer, National Library of Scotland.</w:t>
      </w:r>
    </w:p>
    <w:p w14:paraId="70BC1815" w14:textId="77777777" w:rsidR="00E941F6" w:rsidRPr="00D75BAE" w:rsidRDefault="00E941F6" w:rsidP="001E197C">
      <w:pPr>
        <w:pStyle w:val="CourseBodyCopy10pt"/>
        <w:spacing w:after="0" w:line="240" w:lineRule="auto"/>
        <w:rPr>
          <w:rFonts w:asciiTheme="minorHAnsi" w:hAnsiTheme="minorHAnsi"/>
          <w:sz w:val="24"/>
          <w:szCs w:val="24"/>
        </w:rPr>
      </w:pPr>
      <w:r w:rsidRPr="00D75BAE">
        <w:rPr>
          <w:rFonts w:asciiTheme="minorHAnsi" w:hAnsiTheme="minorHAnsi"/>
          <w:sz w:val="24"/>
          <w:szCs w:val="24"/>
        </w:rPr>
        <w:t xml:space="preserve">"I found the module options really varied and interesting. I also experienced a lot that I might not have chosen myself, such as film-based modules, certain genres of literature and authors. It really developed me as a communicator and, I think, improved my listening skills. Research skills have also been </w:t>
      </w:r>
      <w:proofErr w:type="gramStart"/>
      <w:r w:rsidRPr="00D75BAE">
        <w:rPr>
          <w:rFonts w:asciiTheme="minorHAnsi" w:hAnsiTheme="minorHAnsi"/>
          <w:sz w:val="24"/>
          <w:szCs w:val="24"/>
        </w:rPr>
        <w:t>really important</w:t>
      </w:r>
      <w:proofErr w:type="gramEnd"/>
      <w:r w:rsidRPr="00D75BAE">
        <w:rPr>
          <w:rFonts w:asciiTheme="minorHAnsi" w:hAnsiTheme="minorHAnsi"/>
          <w:sz w:val="24"/>
          <w:szCs w:val="24"/>
        </w:rPr>
        <w:t xml:space="preserve"> in </w:t>
      </w:r>
      <w:proofErr w:type="gramStart"/>
      <w:r w:rsidRPr="00D75BAE">
        <w:rPr>
          <w:rFonts w:asciiTheme="minorHAnsi" w:hAnsiTheme="minorHAnsi"/>
          <w:sz w:val="24"/>
          <w:szCs w:val="24"/>
        </w:rPr>
        <w:t>all of</w:t>
      </w:r>
      <w:proofErr w:type="gramEnd"/>
      <w:r w:rsidRPr="00D75BAE">
        <w:rPr>
          <w:rFonts w:asciiTheme="minorHAnsi" w:hAnsiTheme="minorHAnsi"/>
          <w:sz w:val="24"/>
          <w:szCs w:val="24"/>
        </w:rPr>
        <w:t xml:space="preserve"> my jobs since I </w:t>
      </w:r>
      <w:proofErr w:type="gramStart"/>
      <w:r w:rsidRPr="00D75BAE">
        <w:rPr>
          <w:rFonts w:asciiTheme="minorHAnsi" w:hAnsiTheme="minorHAnsi"/>
          <w:sz w:val="24"/>
          <w:szCs w:val="24"/>
        </w:rPr>
        <w:t>graduated</w:t>
      </w:r>
      <w:proofErr w:type="gramEnd"/>
      <w:r w:rsidRPr="00D75BAE">
        <w:rPr>
          <w:rFonts w:asciiTheme="minorHAnsi" w:hAnsiTheme="minorHAnsi"/>
          <w:sz w:val="24"/>
          <w:szCs w:val="24"/>
        </w:rPr>
        <w:t xml:space="preserve"> and I gained a really strong foundation in those on the course.”</w:t>
      </w:r>
    </w:p>
    <w:p w14:paraId="6A6A7CE5" w14:textId="77777777" w:rsidR="00E941F6" w:rsidRPr="00D75BAE" w:rsidRDefault="00E941F6" w:rsidP="00E941F6">
      <w:pPr>
        <w:pStyle w:val="CourseBodyCopy10pt"/>
        <w:spacing w:after="0" w:line="240" w:lineRule="auto"/>
        <w:rPr>
          <w:rFonts w:asciiTheme="minorHAnsi" w:hAnsiTheme="minorHAnsi"/>
          <w:sz w:val="24"/>
          <w:szCs w:val="24"/>
        </w:rPr>
      </w:pPr>
    </w:p>
    <w:p w14:paraId="766B4AB3" w14:textId="77777777" w:rsidR="006E23F5" w:rsidRPr="00D75BAE" w:rsidRDefault="006E23F5" w:rsidP="006E23F5">
      <w:pPr>
        <w:pStyle w:val="BoldBodyPara"/>
        <w:spacing w:line="240" w:lineRule="auto"/>
        <w:outlineLvl w:val="0"/>
        <w:rPr>
          <w:rFonts w:asciiTheme="minorHAnsi" w:hAnsiTheme="minorHAnsi"/>
          <w:sz w:val="24"/>
          <w:szCs w:val="24"/>
        </w:rPr>
      </w:pPr>
      <w:r w:rsidRPr="00D75BAE">
        <w:rPr>
          <w:rFonts w:asciiTheme="minorHAnsi" w:hAnsiTheme="minorHAnsi"/>
          <w:sz w:val="24"/>
          <w:szCs w:val="24"/>
        </w:rPr>
        <w:t xml:space="preserve">COURSES </w:t>
      </w:r>
    </w:p>
    <w:p w14:paraId="4720DA81" w14:textId="40B3A7CF" w:rsidR="00BB52F5" w:rsidRPr="00D75BAE" w:rsidRDefault="00BB52F5" w:rsidP="00BB52F5">
      <w:pPr>
        <w:pStyle w:val="CAPS10ptbold"/>
        <w:spacing w:line="240" w:lineRule="auto"/>
        <w:outlineLvl w:val="0"/>
        <w:rPr>
          <w:rFonts w:asciiTheme="minorHAnsi" w:hAnsiTheme="minorHAnsi"/>
          <w:sz w:val="24"/>
          <w:szCs w:val="24"/>
        </w:rPr>
      </w:pPr>
      <w:r w:rsidRPr="00D75BAE">
        <w:rPr>
          <w:rFonts w:asciiTheme="minorHAnsi" w:hAnsiTheme="minorHAnsi"/>
          <w:sz w:val="24"/>
          <w:szCs w:val="24"/>
        </w:rPr>
        <w:t xml:space="preserve">BA </w:t>
      </w:r>
      <w:r w:rsidR="001B083B" w:rsidRPr="00D75BAE">
        <w:rPr>
          <w:rFonts w:asciiTheme="minorHAnsi" w:hAnsiTheme="minorHAnsi"/>
          <w:caps w:val="0"/>
          <w:sz w:val="24"/>
          <w:szCs w:val="24"/>
        </w:rPr>
        <w:t>(Hons) Acting &amp; English</w:t>
      </w:r>
    </w:p>
    <w:p w14:paraId="46E9B3C0" w14:textId="0271F5D7" w:rsidR="006E23F5" w:rsidRPr="00D75BAE" w:rsidRDefault="006E23F5" w:rsidP="006E23F5">
      <w:pPr>
        <w:pStyle w:val="CAPS10ptbold"/>
        <w:spacing w:line="240" w:lineRule="auto"/>
        <w:outlineLvl w:val="0"/>
        <w:rPr>
          <w:rFonts w:asciiTheme="minorHAnsi" w:hAnsiTheme="minorHAnsi"/>
          <w:sz w:val="24"/>
          <w:szCs w:val="24"/>
        </w:rPr>
      </w:pPr>
      <w:r w:rsidRPr="00D75BAE">
        <w:rPr>
          <w:rFonts w:asciiTheme="minorHAnsi" w:hAnsiTheme="minorHAnsi"/>
          <w:sz w:val="24"/>
          <w:szCs w:val="24"/>
        </w:rPr>
        <w:t xml:space="preserve">BA </w:t>
      </w:r>
      <w:r w:rsidR="001B083B" w:rsidRPr="00D75BAE">
        <w:rPr>
          <w:rFonts w:asciiTheme="minorHAnsi" w:hAnsiTheme="minorHAnsi"/>
          <w:caps w:val="0"/>
          <w:sz w:val="24"/>
          <w:szCs w:val="24"/>
        </w:rPr>
        <w:t>(Hons) English</w:t>
      </w:r>
    </w:p>
    <w:p w14:paraId="2F2E0FC4" w14:textId="7BCB17A8" w:rsidR="006E23F5" w:rsidRPr="001B083B" w:rsidRDefault="006E23F5" w:rsidP="006E23F5">
      <w:pPr>
        <w:pStyle w:val="CAPS10ptbold"/>
        <w:spacing w:line="240" w:lineRule="auto"/>
        <w:outlineLvl w:val="0"/>
        <w:rPr>
          <w:rFonts w:asciiTheme="minorHAnsi" w:hAnsiTheme="minorHAnsi"/>
          <w:sz w:val="24"/>
          <w:szCs w:val="24"/>
        </w:rPr>
      </w:pPr>
      <w:r w:rsidRPr="00D75BAE">
        <w:rPr>
          <w:rFonts w:asciiTheme="minorHAnsi" w:hAnsiTheme="minorHAnsi"/>
          <w:sz w:val="24"/>
          <w:szCs w:val="24"/>
        </w:rPr>
        <w:t xml:space="preserve">BA </w:t>
      </w:r>
      <w:r w:rsidR="001B083B" w:rsidRPr="001B083B">
        <w:rPr>
          <w:rFonts w:asciiTheme="minorHAnsi" w:hAnsiTheme="minorHAnsi"/>
          <w:caps w:val="0"/>
          <w:sz w:val="24"/>
          <w:szCs w:val="24"/>
        </w:rPr>
        <w:t>(Hons) English &amp; Film</w:t>
      </w:r>
    </w:p>
    <w:p w14:paraId="0AB93FA8" w14:textId="77777777" w:rsidR="00BB52F5" w:rsidRPr="00D75BAE" w:rsidRDefault="00BB52F5" w:rsidP="006E23F5">
      <w:pPr>
        <w:pStyle w:val="BoldBodyPara"/>
        <w:spacing w:line="240" w:lineRule="auto"/>
        <w:outlineLvl w:val="0"/>
        <w:rPr>
          <w:rFonts w:asciiTheme="minorHAnsi" w:hAnsiTheme="minorHAnsi"/>
          <w:b w:val="0"/>
          <w:bCs w:val="0"/>
          <w:sz w:val="24"/>
          <w:szCs w:val="24"/>
        </w:rPr>
      </w:pPr>
    </w:p>
    <w:p w14:paraId="54585A69" w14:textId="77777777" w:rsidR="00887D0B" w:rsidRPr="00D75BAE" w:rsidRDefault="006E23F5" w:rsidP="00887D0B">
      <w:pPr>
        <w:pStyle w:val="BoldBodyPara"/>
        <w:spacing w:line="240" w:lineRule="auto"/>
        <w:rPr>
          <w:rFonts w:asciiTheme="minorHAnsi" w:hAnsiTheme="minorHAnsi"/>
          <w:sz w:val="24"/>
          <w:szCs w:val="24"/>
        </w:rPr>
      </w:pPr>
      <w:r w:rsidRPr="00D75BAE">
        <w:rPr>
          <w:rFonts w:asciiTheme="minorHAnsi" w:hAnsiTheme="minorHAnsi"/>
          <w:sz w:val="24"/>
          <w:szCs w:val="24"/>
        </w:rPr>
        <w:t>UNDERGRADUATE ENTRY REQUIREMENTS</w:t>
      </w:r>
      <w:r w:rsidRPr="00D75BAE">
        <w:rPr>
          <w:rFonts w:asciiTheme="minorHAnsi" w:hAnsiTheme="minorHAnsi"/>
          <w:sz w:val="24"/>
          <w:szCs w:val="24"/>
        </w:rPr>
        <w:br/>
      </w:r>
    </w:p>
    <w:tbl>
      <w:tblPr>
        <w:tblStyle w:val="TableGrid"/>
        <w:tblW w:w="0" w:type="auto"/>
        <w:tblLook w:val="04A0" w:firstRow="1" w:lastRow="0" w:firstColumn="1" w:lastColumn="0" w:noHBand="0" w:noVBand="1"/>
      </w:tblPr>
      <w:tblGrid>
        <w:gridCol w:w="2347"/>
        <w:gridCol w:w="1584"/>
        <w:gridCol w:w="1667"/>
        <w:gridCol w:w="1550"/>
        <w:gridCol w:w="934"/>
        <w:gridCol w:w="934"/>
      </w:tblGrid>
      <w:tr w:rsidR="00887D0B" w:rsidRPr="00ED2F66" w14:paraId="0B9CE755" w14:textId="77777777" w:rsidTr="007A412C">
        <w:tc>
          <w:tcPr>
            <w:tcW w:w="2347" w:type="dxa"/>
          </w:tcPr>
          <w:p w14:paraId="5C9162F5" w14:textId="77777777" w:rsidR="00887D0B" w:rsidRPr="00ED2F66" w:rsidRDefault="00887D0B" w:rsidP="007A412C">
            <w:pPr>
              <w:rPr>
                <w:rFonts w:ascii="Arial" w:hAnsi="Arial" w:cs="Arial"/>
                <w:sz w:val="16"/>
                <w:szCs w:val="16"/>
              </w:rPr>
            </w:pPr>
          </w:p>
        </w:tc>
        <w:tc>
          <w:tcPr>
            <w:tcW w:w="1584" w:type="dxa"/>
          </w:tcPr>
          <w:p w14:paraId="508E31A9"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7" w:type="dxa"/>
          </w:tcPr>
          <w:p w14:paraId="7A14065E" w14:textId="1749FBDB"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AB0DD4">
              <w:rPr>
                <w:rFonts w:ascii="Arial" w:eastAsia="Times New Roman" w:hAnsi="Arial" w:cs="Arial"/>
                <w:sz w:val="16"/>
                <w:szCs w:val="16"/>
                <w:lang w:eastAsia="en-GB"/>
              </w:rPr>
              <w:t xml:space="preserve"> </w:t>
            </w:r>
            <w:r w:rsidR="00AB0DD4" w:rsidRPr="00AB0DD4">
              <w:rPr>
                <w:rFonts w:ascii="Arial" w:eastAsia="Times New Roman" w:hAnsi="Arial" w:cs="Arial"/>
                <w:sz w:val="16"/>
                <w:szCs w:val="16"/>
                <w:lang w:eastAsia="en-GB"/>
              </w:rPr>
              <w:t>†</w:t>
            </w:r>
          </w:p>
        </w:tc>
        <w:tc>
          <w:tcPr>
            <w:tcW w:w="1550" w:type="dxa"/>
          </w:tcPr>
          <w:p w14:paraId="6D454C84"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34" w:type="dxa"/>
          </w:tcPr>
          <w:p w14:paraId="16955446"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34" w:type="dxa"/>
          </w:tcPr>
          <w:p w14:paraId="79CEBFB1"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B04FB2" w:rsidRPr="00ED2F66" w14:paraId="262FE5E2" w14:textId="77777777" w:rsidTr="007A412C">
        <w:tc>
          <w:tcPr>
            <w:tcW w:w="2347" w:type="dxa"/>
          </w:tcPr>
          <w:p w14:paraId="6C3A5845" w14:textId="77777777" w:rsidR="00B04FB2" w:rsidRPr="0027080B" w:rsidRDefault="00B04FB2" w:rsidP="00B04FB2">
            <w:pPr>
              <w:rPr>
                <w:rFonts w:ascii="Arial" w:hAnsi="Arial" w:cs="Arial"/>
                <w:b/>
                <w:bCs/>
                <w:color w:val="000000"/>
                <w:sz w:val="16"/>
                <w:szCs w:val="16"/>
              </w:rPr>
            </w:pPr>
            <w:r w:rsidRPr="0027080B">
              <w:rPr>
                <w:rFonts w:ascii="Arial" w:hAnsi="Arial" w:cs="Arial"/>
                <w:b/>
                <w:bCs/>
                <w:color w:val="000000"/>
                <w:sz w:val="16"/>
                <w:szCs w:val="16"/>
              </w:rPr>
              <w:t>BA (HONS) ACTING &amp; ENGLISH</w:t>
            </w:r>
          </w:p>
          <w:p w14:paraId="15594FCC" w14:textId="77777777" w:rsidR="00B04FB2" w:rsidRPr="000718A2" w:rsidRDefault="00B04FB2" w:rsidP="00B04FB2">
            <w:pPr>
              <w:rPr>
                <w:rFonts w:ascii="Arial" w:hAnsi="Arial" w:cs="Arial"/>
                <w:color w:val="000000"/>
                <w:sz w:val="16"/>
                <w:szCs w:val="16"/>
              </w:rPr>
            </w:pPr>
            <w:r w:rsidRPr="000718A2">
              <w:rPr>
                <w:rFonts w:ascii="Arial" w:hAnsi="Arial" w:cs="Arial"/>
                <w:color w:val="000000"/>
                <w:sz w:val="16"/>
                <w:szCs w:val="16"/>
              </w:rPr>
              <w:t>UCAS: QW34</w:t>
            </w:r>
          </w:p>
          <w:p w14:paraId="63FEF8F0" w14:textId="77777777" w:rsidR="00B04FB2" w:rsidRDefault="00B04FB2" w:rsidP="00B04FB2">
            <w:pPr>
              <w:rPr>
                <w:rFonts w:ascii="Arial" w:hAnsi="Arial" w:cs="Arial"/>
                <w:b/>
                <w:bCs/>
                <w:sz w:val="16"/>
                <w:szCs w:val="16"/>
              </w:rPr>
            </w:pPr>
          </w:p>
        </w:tc>
        <w:tc>
          <w:tcPr>
            <w:tcW w:w="1584" w:type="dxa"/>
          </w:tcPr>
          <w:p w14:paraId="7BB021EE" w14:textId="471C973F" w:rsidR="00D679A9" w:rsidRPr="00D679A9" w:rsidRDefault="00B04FB2" w:rsidP="00D679A9">
            <w:pPr>
              <w:rPr>
                <w:rFonts w:ascii="Arial" w:hAnsi="Arial" w:cs="Arial"/>
                <w:color w:val="000000"/>
                <w:sz w:val="16"/>
                <w:szCs w:val="16"/>
              </w:rPr>
            </w:pPr>
            <w:r>
              <w:rPr>
                <w:rFonts w:ascii="Arial" w:hAnsi="Arial" w:cs="Arial"/>
                <w:color w:val="000000"/>
                <w:sz w:val="16"/>
                <w:szCs w:val="16"/>
              </w:rPr>
              <w:t>BB</w:t>
            </w:r>
            <w:r w:rsidR="00D679A9">
              <w:rPr>
                <w:rFonts w:ascii="Arial" w:hAnsi="Arial" w:cs="Arial"/>
                <w:color w:val="000000"/>
                <w:sz w:val="16"/>
                <w:szCs w:val="16"/>
              </w:rPr>
              <w:t>B</w:t>
            </w:r>
            <w:r>
              <w:rPr>
                <w:rFonts w:ascii="Arial" w:hAnsi="Arial" w:cs="Arial"/>
                <w:color w:val="000000"/>
                <w:sz w:val="16"/>
                <w:szCs w:val="16"/>
              </w:rPr>
              <w:t>C</w:t>
            </w:r>
            <w:r w:rsidR="00506625">
              <w:rPr>
                <w:rFonts w:ascii="Arial" w:hAnsi="Arial" w:cs="Arial"/>
                <w:color w:val="000000"/>
                <w:sz w:val="16"/>
                <w:szCs w:val="16"/>
              </w:rPr>
              <w:t>*</w:t>
            </w:r>
            <w:r>
              <w:rPr>
                <w:rFonts w:ascii="Arial" w:hAnsi="Arial" w:cs="Arial"/>
                <w:color w:val="000000"/>
                <w:sz w:val="16"/>
                <w:szCs w:val="16"/>
              </w:rPr>
              <w:br/>
            </w:r>
            <w:r w:rsidR="00D679A9" w:rsidRPr="00D679A9">
              <w:rPr>
                <w:rFonts w:ascii="Arial" w:hAnsi="Arial" w:cs="Arial"/>
                <w:color w:val="000000"/>
                <w:sz w:val="16"/>
                <w:szCs w:val="16"/>
              </w:rPr>
              <w:t>(English or a literary subject°</w:t>
            </w:r>
          </w:p>
          <w:p w14:paraId="47A0ECC6" w14:textId="7B2F85A2" w:rsidR="00B04FB2" w:rsidRDefault="00D679A9" w:rsidP="00D679A9">
            <w:pPr>
              <w:rPr>
                <w:rFonts w:ascii="Arial" w:hAnsi="Arial" w:cs="Arial"/>
                <w:sz w:val="16"/>
                <w:szCs w:val="16"/>
              </w:rPr>
            </w:pPr>
            <w:r w:rsidRPr="00D679A9">
              <w:rPr>
                <w:rFonts w:ascii="Arial" w:hAnsi="Arial" w:cs="Arial"/>
                <w:color w:val="000000"/>
                <w:sz w:val="16"/>
                <w:szCs w:val="16"/>
              </w:rPr>
              <w:t xml:space="preserve">at grade B) </w:t>
            </w:r>
          </w:p>
        </w:tc>
        <w:tc>
          <w:tcPr>
            <w:tcW w:w="1667" w:type="dxa"/>
          </w:tcPr>
          <w:p w14:paraId="03A83CC1" w14:textId="40D6AC56" w:rsidR="00B04FB2" w:rsidRDefault="00B04FB2" w:rsidP="00D679A9">
            <w:pPr>
              <w:rPr>
                <w:rFonts w:ascii="Arial" w:hAnsi="Arial" w:cs="Arial"/>
                <w:sz w:val="16"/>
                <w:szCs w:val="16"/>
              </w:rPr>
            </w:pPr>
            <w:r>
              <w:rPr>
                <w:rFonts w:ascii="Arial" w:hAnsi="Arial" w:cs="Arial"/>
                <w:color w:val="000000"/>
                <w:sz w:val="16"/>
                <w:szCs w:val="16"/>
              </w:rPr>
              <w:t>BCCC</w:t>
            </w:r>
            <w:r w:rsidR="00506625">
              <w:rPr>
                <w:rFonts w:ascii="Arial" w:hAnsi="Arial" w:cs="Arial"/>
                <w:color w:val="000000"/>
                <w:sz w:val="16"/>
                <w:szCs w:val="16"/>
              </w:rPr>
              <w:t>*</w:t>
            </w:r>
            <w:r>
              <w:rPr>
                <w:rFonts w:ascii="Arial" w:hAnsi="Arial" w:cs="Arial"/>
                <w:color w:val="000000"/>
                <w:sz w:val="16"/>
                <w:szCs w:val="16"/>
              </w:rPr>
              <w:br/>
            </w:r>
            <w:r w:rsidR="00D679A9" w:rsidRPr="00D679A9">
              <w:rPr>
                <w:rFonts w:ascii="Arial" w:hAnsi="Arial" w:cs="Arial"/>
                <w:color w:val="000000"/>
                <w:sz w:val="16"/>
                <w:szCs w:val="16"/>
              </w:rPr>
              <w:t>(English or a literary subject°</w:t>
            </w:r>
            <w:r w:rsidR="00D679A9">
              <w:rPr>
                <w:rFonts w:ascii="Arial" w:hAnsi="Arial" w:cs="Arial"/>
                <w:color w:val="000000"/>
                <w:sz w:val="16"/>
                <w:szCs w:val="16"/>
              </w:rPr>
              <w:t xml:space="preserve"> </w:t>
            </w:r>
            <w:r w:rsidR="00D679A9" w:rsidRPr="00D679A9">
              <w:rPr>
                <w:rFonts w:ascii="Arial" w:hAnsi="Arial" w:cs="Arial"/>
                <w:color w:val="000000"/>
                <w:sz w:val="16"/>
                <w:szCs w:val="16"/>
              </w:rPr>
              <w:t xml:space="preserve">at grade </w:t>
            </w:r>
            <w:r w:rsidR="00D679A9">
              <w:rPr>
                <w:rFonts w:ascii="Arial" w:hAnsi="Arial" w:cs="Arial"/>
                <w:color w:val="000000"/>
                <w:sz w:val="16"/>
                <w:szCs w:val="16"/>
              </w:rPr>
              <w:t>C</w:t>
            </w:r>
            <w:r w:rsidR="00D679A9" w:rsidRPr="00D679A9">
              <w:rPr>
                <w:rFonts w:ascii="Arial" w:hAnsi="Arial" w:cs="Arial"/>
                <w:color w:val="000000"/>
                <w:sz w:val="16"/>
                <w:szCs w:val="16"/>
              </w:rPr>
              <w:t xml:space="preserve">) </w:t>
            </w:r>
          </w:p>
        </w:tc>
        <w:tc>
          <w:tcPr>
            <w:tcW w:w="1550" w:type="dxa"/>
          </w:tcPr>
          <w:p w14:paraId="5C8647B1" w14:textId="0550EE58" w:rsidR="00B04FB2" w:rsidRDefault="00B04FB2" w:rsidP="00B04FB2">
            <w:pPr>
              <w:rPr>
                <w:rFonts w:ascii="Arial" w:hAnsi="Arial" w:cs="Arial"/>
                <w:color w:val="000000"/>
                <w:sz w:val="16"/>
                <w:szCs w:val="16"/>
              </w:rPr>
            </w:pPr>
            <w:r>
              <w:rPr>
                <w:rFonts w:ascii="Arial" w:hAnsi="Arial" w:cs="Arial"/>
                <w:color w:val="000000"/>
                <w:sz w:val="16"/>
                <w:szCs w:val="16"/>
              </w:rPr>
              <w:t>CC</w:t>
            </w:r>
            <w:r w:rsidR="00D679A9">
              <w:rPr>
                <w:rFonts w:ascii="Arial" w:hAnsi="Arial" w:cs="Arial"/>
                <w:color w:val="000000"/>
                <w:sz w:val="16"/>
                <w:szCs w:val="16"/>
              </w:rPr>
              <w:t>C</w:t>
            </w:r>
            <w:r w:rsidR="00506625">
              <w:rPr>
                <w:rFonts w:ascii="Arial" w:hAnsi="Arial" w:cs="Arial"/>
                <w:color w:val="000000"/>
                <w:sz w:val="16"/>
                <w:szCs w:val="16"/>
              </w:rPr>
              <w:t>*</w:t>
            </w:r>
            <w:r>
              <w:rPr>
                <w:rFonts w:ascii="Arial" w:hAnsi="Arial" w:cs="Arial"/>
                <w:color w:val="000000"/>
                <w:sz w:val="16"/>
                <w:szCs w:val="16"/>
              </w:rPr>
              <w:br/>
            </w:r>
            <w:r w:rsidR="00D679A9" w:rsidRPr="00D679A9">
              <w:rPr>
                <w:rFonts w:ascii="Arial" w:hAnsi="Arial" w:cs="Arial"/>
                <w:color w:val="000000"/>
                <w:sz w:val="16"/>
                <w:szCs w:val="16"/>
              </w:rPr>
              <w:t>(English or a literary subject°</w:t>
            </w:r>
            <w:r w:rsidR="00D679A9">
              <w:rPr>
                <w:rFonts w:ascii="Arial" w:hAnsi="Arial" w:cs="Arial"/>
                <w:color w:val="000000"/>
                <w:sz w:val="16"/>
                <w:szCs w:val="16"/>
              </w:rPr>
              <w:t xml:space="preserve"> </w:t>
            </w:r>
            <w:r w:rsidR="00D679A9" w:rsidRPr="00D679A9">
              <w:rPr>
                <w:rFonts w:ascii="Arial" w:hAnsi="Arial" w:cs="Arial"/>
                <w:color w:val="000000"/>
                <w:sz w:val="16"/>
                <w:szCs w:val="16"/>
              </w:rPr>
              <w:t xml:space="preserve">at grade </w:t>
            </w:r>
            <w:r w:rsidR="00D679A9">
              <w:rPr>
                <w:rFonts w:ascii="Arial" w:hAnsi="Arial" w:cs="Arial"/>
                <w:color w:val="000000"/>
                <w:sz w:val="16"/>
                <w:szCs w:val="16"/>
              </w:rPr>
              <w:t>C</w:t>
            </w:r>
            <w:r w:rsidR="00D679A9" w:rsidRPr="00D679A9">
              <w:rPr>
                <w:rFonts w:ascii="Arial" w:hAnsi="Arial" w:cs="Arial"/>
                <w:color w:val="000000"/>
                <w:sz w:val="16"/>
                <w:szCs w:val="16"/>
              </w:rPr>
              <w:t>)</w:t>
            </w:r>
          </w:p>
          <w:p w14:paraId="682F5CE7" w14:textId="77777777" w:rsidR="00B04FB2" w:rsidRDefault="00B04FB2" w:rsidP="00B04FB2">
            <w:pPr>
              <w:rPr>
                <w:rFonts w:ascii="Arial" w:hAnsi="Arial" w:cs="Arial"/>
                <w:sz w:val="16"/>
                <w:szCs w:val="16"/>
              </w:rPr>
            </w:pPr>
          </w:p>
        </w:tc>
        <w:tc>
          <w:tcPr>
            <w:tcW w:w="934" w:type="dxa"/>
          </w:tcPr>
          <w:p w14:paraId="7C0BEADF" w14:textId="26792B11" w:rsidR="00B04FB2" w:rsidRDefault="00B04FB2" w:rsidP="00B04FB2">
            <w:pPr>
              <w:rPr>
                <w:rFonts w:ascii="Arial" w:hAnsi="Arial" w:cs="Arial"/>
                <w:sz w:val="16"/>
                <w:szCs w:val="16"/>
              </w:rPr>
            </w:pPr>
            <w:r>
              <w:rPr>
                <w:rFonts w:ascii="Arial" w:hAnsi="Arial" w:cs="Arial"/>
                <w:sz w:val="16"/>
                <w:szCs w:val="16"/>
              </w:rPr>
              <w:t>Yes</w:t>
            </w:r>
          </w:p>
        </w:tc>
        <w:tc>
          <w:tcPr>
            <w:tcW w:w="934" w:type="dxa"/>
          </w:tcPr>
          <w:p w14:paraId="703E6EDC" w14:textId="1175F5E2" w:rsidR="00B04FB2" w:rsidRDefault="00B04FB2" w:rsidP="00B04FB2">
            <w:pPr>
              <w:rPr>
                <w:rFonts w:ascii="Arial" w:hAnsi="Arial" w:cs="Arial"/>
                <w:sz w:val="16"/>
                <w:szCs w:val="16"/>
              </w:rPr>
            </w:pPr>
            <w:r>
              <w:rPr>
                <w:rFonts w:ascii="Arial" w:hAnsi="Arial" w:cs="Arial"/>
                <w:sz w:val="16"/>
                <w:szCs w:val="16"/>
              </w:rPr>
              <w:t>N/A</w:t>
            </w:r>
          </w:p>
        </w:tc>
      </w:tr>
      <w:tr w:rsidR="00B04FB2" w:rsidRPr="00ED2F66" w14:paraId="68233987" w14:textId="77777777" w:rsidTr="007A412C">
        <w:tc>
          <w:tcPr>
            <w:tcW w:w="2347" w:type="dxa"/>
          </w:tcPr>
          <w:p w14:paraId="1D636F70" w14:textId="5DD447B1" w:rsidR="00B04FB2" w:rsidRDefault="00B04FB2" w:rsidP="00B04FB2">
            <w:pPr>
              <w:rPr>
                <w:rFonts w:ascii="Arial" w:hAnsi="Arial" w:cs="Arial"/>
                <w:b/>
                <w:bCs/>
                <w:sz w:val="16"/>
                <w:szCs w:val="16"/>
              </w:rPr>
            </w:pPr>
            <w:r>
              <w:rPr>
                <w:rFonts w:ascii="Arial" w:hAnsi="Arial" w:cs="Arial"/>
                <w:b/>
                <w:bCs/>
                <w:sz w:val="16"/>
                <w:szCs w:val="16"/>
              </w:rPr>
              <w:t>BA (HONS) ENGLISH</w:t>
            </w:r>
            <w:r w:rsidR="00C62508">
              <w:rPr>
                <w:rFonts w:ascii="Arial" w:hAnsi="Arial" w:cs="Arial"/>
                <w:b/>
                <w:bCs/>
                <w:sz w:val="16"/>
                <w:szCs w:val="16"/>
              </w:rPr>
              <w:t xml:space="preserve"> </w:t>
            </w:r>
            <w:r w:rsidR="00E80E1A" w:rsidRPr="00E80E1A">
              <w:rPr>
                <w:sz w:val="16"/>
                <w:szCs w:val="16"/>
              </w:rPr>
              <w:t>‡</w:t>
            </w:r>
          </w:p>
          <w:p w14:paraId="0AB6E113" w14:textId="77777777" w:rsidR="00B04FB2" w:rsidRDefault="00B04FB2" w:rsidP="00B04FB2">
            <w:pPr>
              <w:rPr>
                <w:rFonts w:ascii="Arial" w:hAnsi="Arial" w:cs="Arial"/>
                <w:sz w:val="16"/>
                <w:szCs w:val="16"/>
              </w:rPr>
            </w:pPr>
            <w:r>
              <w:rPr>
                <w:rFonts w:ascii="Arial" w:hAnsi="Arial" w:cs="Arial"/>
                <w:sz w:val="16"/>
                <w:szCs w:val="16"/>
              </w:rPr>
              <w:t>UCAS: Q300</w:t>
            </w:r>
          </w:p>
          <w:p w14:paraId="24E55106" w14:textId="77777777" w:rsidR="00B04FB2" w:rsidRPr="00ED2F66" w:rsidRDefault="00B04FB2" w:rsidP="00B04FB2">
            <w:pPr>
              <w:rPr>
                <w:rFonts w:ascii="Arial" w:hAnsi="Arial" w:cs="Arial"/>
                <w:sz w:val="16"/>
                <w:szCs w:val="16"/>
              </w:rPr>
            </w:pPr>
          </w:p>
        </w:tc>
        <w:tc>
          <w:tcPr>
            <w:tcW w:w="1584" w:type="dxa"/>
          </w:tcPr>
          <w:p w14:paraId="2974F7E2" w14:textId="649C00E3" w:rsidR="00B04FB2" w:rsidRPr="00D679A9" w:rsidRDefault="00B04FB2" w:rsidP="00D679A9">
            <w:pPr>
              <w:rPr>
                <w:rFonts w:ascii="Arial" w:hAnsi="Arial" w:cs="Arial"/>
                <w:color w:val="000000"/>
                <w:sz w:val="16"/>
                <w:szCs w:val="16"/>
              </w:rPr>
            </w:pPr>
            <w:r>
              <w:rPr>
                <w:rFonts w:ascii="Arial" w:hAnsi="Arial" w:cs="Arial"/>
                <w:sz w:val="16"/>
                <w:szCs w:val="16"/>
              </w:rPr>
              <w:t>ABBB</w:t>
            </w:r>
            <w:r>
              <w:rPr>
                <w:rFonts w:ascii="Arial" w:hAnsi="Arial" w:cs="Arial"/>
                <w:sz w:val="16"/>
                <w:szCs w:val="16"/>
              </w:rPr>
              <w:br/>
            </w:r>
            <w:r w:rsidR="00D679A9" w:rsidRPr="00D679A9">
              <w:rPr>
                <w:rFonts w:ascii="Arial" w:hAnsi="Arial" w:cs="Arial"/>
                <w:color w:val="000000"/>
                <w:sz w:val="16"/>
                <w:szCs w:val="16"/>
              </w:rPr>
              <w:t>(English or a literary subject°</w:t>
            </w:r>
            <w:r w:rsidR="00D679A9">
              <w:rPr>
                <w:rFonts w:ascii="Arial" w:hAnsi="Arial" w:cs="Arial"/>
                <w:color w:val="000000"/>
                <w:sz w:val="16"/>
                <w:szCs w:val="16"/>
              </w:rPr>
              <w:t>)</w:t>
            </w:r>
          </w:p>
        </w:tc>
        <w:tc>
          <w:tcPr>
            <w:tcW w:w="1667" w:type="dxa"/>
          </w:tcPr>
          <w:p w14:paraId="18C10D88" w14:textId="6B28C7D7" w:rsidR="00B04FB2" w:rsidRPr="00ED2F66" w:rsidRDefault="00B04FB2" w:rsidP="00B04FB2">
            <w:pPr>
              <w:rPr>
                <w:rFonts w:ascii="Arial" w:hAnsi="Arial" w:cs="Arial"/>
                <w:sz w:val="16"/>
                <w:szCs w:val="16"/>
              </w:rPr>
            </w:pPr>
            <w:r>
              <w:rPr>
                <w:rFonts w:ascii="Arial" w:hAnsi="Arial" w:cs="Arial"/>
                <w:sz w:val="16"/>
                <w:szCs w:val="16"/>
              </w:rPr>
              <w:t>BBBC</w:t>
            </w:r>
            <w:r>
              <w:rPr>
                <w:rFonts w:ascii="Arial" w:hAnsi="Arial" w:cs="Arial"/>
                <w:sz w:val="16"/>
                <w:szCs w:val="16"/>
              </w:rPr>
              <w:br/>
            </w:r>
            <w:r w:rsidR="00D679A9" w:rsidRPr="00D679A9">
              <w:rPr>
                <w:rFonts w:ascii="Arial" w:hAnsi="Arial" w:cs="Arial"/>
                <w:color w:val="000000"/>
                <w:sz w:val="16"/>
                <w:szCs w:val="16"/>
              </w:rPr>
              <w:t>(English or a literary subject°</w:t>
            </w:r>
            <w:r w:rsidR="00D679A9">
              <w:rPr>
                <w:rFonts w:ascii="Arial" w:hAnsi="Arial" w:cs="Arial"/>
                <w:color w:val="000000"/>
                <w:sz w:val="16"/>
                <w:szCs w:val="16"/>
              </w:rPr>
              <w:t>)</w:t>
            </w:r>
          </w:p>
        </w:tc>
        <w:tc>
          <w:tcPr>
            <w:tcW w:w="1550" w:type="dxa"/>
          </w:tcPr>
          <w:p w14:paraId="4130C843" w14:textId="40A7AA0F" w:rsidR="00B04FB2" w:rsidRDefault="00B04FB2" w:rsidP="00B04FB2">
            <w:pPr>
              <w:rPr>
                <w:rFonts w:ascii="Arial" w:hAnsi="Arial" w:cs="Arial"/>
                <w:sz w:val="16"/>
                <w:szCs w:val="16"/>
              </w:rPr>
            </w:pPr>
            <w:r>
              <w:rPr>
                <w:rFonts w:ascii="Arial" w:hAnsi="Arial" w:cs="Arial"/>
                <w:sz w:val="16"/>
                <w:szCs w:val="16"/>
              </w:rPr>
              <w:t>BBC</w:t>
            </w:r>
            <w:r>
              <w:rPr>
                <w:rFonts w:ascii="Arial" w:hAnsi="Arial" w:cs="Arial"/>
                <w:sz w:val="16"/>
                <w:szCs w:val="16"/>
              </w:rPr>
              <w:br/>
            </w:r>
            <w:r w:rsidR="00D679A9" w:rsidRPr="00D679A9">
              <w:rPr>
                <w:rFonts w:ascii="Arial" w:hAnsi="Arial" w:cs="Arial"/>
                <w:color w:val="000000"/>
                <w:sz w:val="16"/>
                <w:szCs w:val="16"/>
              </w:rPr>
              <w:t>(English or a literary subject°</w:t>
            </w:r>
            <w:r w:rsidR="00D679A9">
              <w:rPr>
                <w:rFonts w:ascii="Arial" w:hAnsi="Arial" w:cs="Arial"/>
                <w:color w:val="000000"/>
                <w:sz w:val="16"/>
                <w:szCs w:val="16"/>
              </w:rPr>
              <w:t>)</w:t>
            </w:r>
          </w:p>
          <w:p w14:paraId="077F927A" w14:textId="77777777" w:rsidR="00B04FB2" w:rsidRPr="00ED2F66" w:rsidRDefault="00B04FB2" w:rsidP="00B04FB2">
            <w:pPr>
              <w:rPr>
                <w:rFonts w:ascii="Arial" w:hAnsi="Arial" w:cs="Arial"/>
                <w:sz w:val="16"/>
                <w:szCs w:val="16"/>
              </w:rPr>
            </w:pPr>
          </w:p>
        </w:tc>
        <w:tc>
          <w:tcPr>
            <w:tcW w:w="934" w:type="dxa"/>
          </w:tcPr>
          <w:p w14:paraId="44230785" w14:textId="77777777" w:rsidR="00B04FB2" w:rsidRPr="00ED2F66" w:rsidRDefault="00B04FB2" w:rsidP="00B04FB2">
            <w:pPr>
              <w:rPr>
                <w:rFonts w:ascii="Arial" w:hAnsi="Arial" w:cs="Arial"/>
                <w:sz w:val="16"/>
                <w:szCs w:val="16"/>
              </w:rPr>
            </w:pPr>
            <w:r>
              <w:rPr>
                <w:rFonts w:ascii="Arial" w:hAnsi="Arial" w:cs="Arial"/>
                <w:sz w:val="16"/>
                <w:szCs w:val="16"/>
              </w:rPr>
              <w:t>N/A</w:t>
            </w:r>
          </w:p>
        </w:tc>
        <w:tc>
          <w:tcPr>
            <w:tcW w:w="934" w:type="dxa"/>
          </w:tcPr>
          <w:p w14:paraId="0EE451CF" w14:textId="77777777" w:rsidR="00B04FB2" w:rsidRPr="00ED2F66" w:rsidRDefault="00B04FB2" w:rsidP="00B04FB2">
            <w:pPr>
              <w:rPr>
                <w:rFonts w:ascii="Arial" w:hAnsi="Arial" w:cs="Arial"/>
                <w:sz w:val="16"/>
                <w:szCs w:val="16"/>
              </w:rPr>
            </w:pPr>
            <w:r>
              <w:rPr>
                <w:rFonts w:ascii="Arial" w:hAnsi="Arial" w:cs="Arial"/>
                <w:sz w:val="16"/>
                <w:szCs w:val="16"/>
              </w:rPr>
              <w:t>N/A</w:t>
            </w:r>
          </w:p>
        </w:tc>
      </w:tr>
      <w:tr w:rsidR="00D679A9" w:rsidRPr="00ED2F66" w14:paraId="6BC794C3" w14:textId="77777777" w:rsidTr="007A412C">
        <w:tc>
          <w:tcPr>
            <w:tcW w:w="2347" w:type="dxa"/>
          </w:tcPr>
          <w:p w14:paraId="2A62ED40" w14:textId="15E06D78" w:rsidR="00D679A9" w:rsidRDefault="00D679A9" w:rsidP="00D679A9">
            <w:pPr>
              <w:rPr>
                <w:rFonts w:ascii="Arial" w:hAnsi="Arial" w:cs="Arial"/>
                <w:b/>
                <w:bCs/>
                <w:sz w:val="16"/>
                <w:szCs w:val="16"/>
              </w:rPr>
            </w:pPr>
            <w:r>
              <w:rPr>
                <w:rFonts w:ascii="Arial" w:hAnsi="Arial" w:cs="Arial"/>
                <w:b/>
                <w:bCs/>
                <w:sz w:val="16"/>
                <w:szCs w:val="16"/>
              </w:rPr>
              <w:t>BA (HONS) ENGLISH &amp; FILM</w:t>
            </w:r>
            <w:r w:rsidR="00C62508">
              <w:rPr>
                <w:rFonts w:ascii="Arial" w:hAnsi="Arial" w:cs="Arial"/>
                <w:b/>
                <w:bCs/>
                <w:sz w:val="16"/>
                <w:szCs w:val="16"/>
              </w:rPr>
              <w:t xml:space="preserve"> </w:t>
            </w:r>
            <w:r w:rsidR="00C62508" w:rsidRPr="00E80E1A">
              <w:rPr>
                <w:sz w:val="16"/>
                <w:szCs w:val="16"/>
              </w:rPr>
              <w:t>‡</w:t>
            </w:r>
          </w:p>
          <w:p w14:paraId="67E225B6" w14:textId="46877CD0" w:rsidR="00D679A9" w:rsidRPr="00ED2F66" w:rsidRDefault="00D679A9" w:rsidP="00D679A9">
            <w:pPr>
              <w:rPr>
                <w:rFonts w:ascii="Arial" w:hAnsi="Arial" w:cs="Arial"/>
                <w:sz w:val="16"/>
                <w:szCs w:val="16"/>
              </w:rPr>
            </w:pPr>
            <w:r>
              <w:rPr>
                <w:rFonts w:ascii="Arial" w:hAnsi="Arial" w:cs="Arial"/>
                <w:sz w:val="16"/>
                <w:szCs w:val="16"/>
              </w:rPr>
              <w:t>UCAS: QP33</w:t>
            </w:r>
          </w:p>
        </w:tc>
        <w:tc>
          <w:tcPr>
            <w:tcW w:w="1584" w:type="dxa"/>
          </w:tcPr>
          <w:p w14:paraId="10022460" w14:textId="2879A188" w:rsidR="00D679A9" w:rsidRPr="00ED2F66" w:rsidRDefault="00D679A9" w:rsidP="00D679A9">
            <w:pPr>
              <w:rPr>
                <w:rFonts w:ascii="Arial" w:hAnsi="Arial" w:cs="Arial"/>
                <w:sz w:val="16"/>
                <w:szCs w:val="16"/>
              </w:rPr>
            </w:pPr>
            <w:r>
              <w:rPr>
                <w:rFonts w:ascii="Arial" w:hAnsi="Arial" w:cs="Arial"/>
                <w:sz w:val="16"/>
                <w:szCs w:val="16"/>
              </w:rPr>
              <w:t>ABBB</w:t>
            </w:r>
            <w:r>
              <w:rPr>
                <w:rFonts w:ascii="Arial" w:hAnsi="Arial" w:cs="Arial"/>
                <w:sz w:val="16"/>
                <w:szCs w:val="16"/>
              </w:rPr>
              <w:br/>
            </w:r>
            <w:r w:rsidRPr="00D679A9">
              <w:rPr>
                <w:rFonts w:ascii="Arial" w:hAnsi="Arial" w:cs="Arial"/>
                <w:color w:val="000000"/>
                <w:sz w:val="16"/>
                <w:szCs w:val="16"/>
              </w:rPr>
              <w:t>(English or a literary subject°</w:t>
            </w:r>
            <w:r>
              <w:rPr>
                <w:rFonts w:ascii="Arial" w:hAnsi="Arial" w:cs="Arial"/>
                <w:color w:val="000000"/>
                <w:sz w:val="16"/>
                <w:szCs w:val="16"/>
              </w:rPr>
              <w:t>)</w:t>
            </w:r>
          </w:p>
        </w:tc>
        <w:tc>
          <w:tcPr>
            <w:tcW w:w="1667" w:type="dxa"/>
          </w:tcPr>
          <w:p w14:paraId="7C2CA837" w14:textId="13C922C8" w:rsidR="00D679A9" w:rsidRPr="00ED2F66" w:rsidRDefault="00D679A9" w:rsidP="00D679A9">
            <w:pPr>
              <w:rPr>
                <w:rFonts w:ascii="Arial" w:hAnsi="Arial" w:cs="Arial"/>
                <w:sz w:val="16"/>
                <w:szCs w:val="16"/>
              </w:rPr>
            </w:pPr>
            <w:r>
              <w:rPr>
                <w:rFonts w:ascii="Arial" w:hAnsi="Arial" w:cs="Arial"/>
                <w:sz w:val="16"/>
                <w:szCs w:val="16"/>
              </w:rPr>
              <w:t>BBBC</w:t>
            </w:r>
            <w:r>
              <w:rPr>
                <w:rFonts w:ascii="Arial" w:hAnsi="Arial" w:cs="Arial"/>
                <w:sz w:val="16"/>
                <w:szCs w:val="16"/>
              </w:rPr>
              <w:br/>
            </w:r>
            <w:r w:rsidRPr="00D679A9">
              <w:rPr>
                <w:rFonts w:ascii="Arial" w:hAnsi="Arial" w:cs="Arial"/>
                <w:color w:val="000000"/>
                <w:sz w:val="16"/>
                <w:szCs w:val="16"/>
              </w:rPr>
              <w:t>(English or a literary subject°</w:t>
            </w:r>
            <w:r>
              <w:rPr>
                <w:rFonts w:ascii="Arial" w:hAnsi="Arial" w:cs="Arial"/>
                <w:color w:val="000000"/>
                <w:sz w:val="16"/>
                <w:szCs w:val="16"/>
              </w:rPr>
              <w:t>)</w:t>
            </w:r>
          </w:p>
        </w:tc>
        <w:tc>
          <w:tcPr>
            <w:tcW w:w="1550" w:type="dxa"/>
          </w:tcPr>
          <w:p w14:paraId="695C1C21" w14:textId="274D90A4" w:rsidR="00D679A9" w:rsidRPr="00ED2F66" w:rsidRDefault="00D679A9" w:rsidP="00D679A9">
            <w:pPr>
              <w:rPr>
                <w:rFonts w:ascii="Arial" w:hAnsi="Arial" w:cs="Arial"/>
                <w:sz w:val="16"/>
                <w:szCs w:val="16"/>
              </w:rPr>
            </w:pPr>
            <w:r>
              <w:rPr>
                <w:rFonts w:ascii="Arial" w:hAnsi="Arial" w:cs="Arial"/>
                <w:sz w:val="16"/>
                <w:szCs w:val="16"/>
              </w:rPr>
              <w:t>BBC</w:t>
            </w:r>
            <w:r>
              <w:rPr>
                <w:rFonts w:ascii="Arial" w:hAnsi="Arial" w:cs="Arial"/>
                <w:sz w:val="16"/>
                <w:szCs w:val="16"/>
              </w:rPr>
              <w:br/>
            </w:r>
            <w:r w:rsidRPr="00D679A9">
              <w:rPr>
                <w:rFonts w:ascii="Arial" w:hAnsi="Arial" w:cs="Arial"/>
                <w:color w:val="000000"/>
                <w:sz w:val="16"/>
                <w:szCs w:val="16"/>
              </w:rPr>
              <w:t>(English or a literary subject°</w:t>
            </w:r>
            <w:r>
              <w:rPr>
                <w:rFonts w:ascii="Arial" w:hAnsi="Arial" w:cs="Arial"/>
                <w:color w:val="000000"/>
                <w:sz w:val="16"/>
                <w:szCs w:val="16"/>
              </w:rPr>
              <w:t>)</w:t>
            </w:r>
          </w:p>
        </w:tc>
        <w:tc>
          <w:tcPr>
            <w:tcW w:w="934" w:type="dxa"/>
          </w:tcPr>
          <w:p w14:paraId="0DB0186D" w14:textId="401C6F60" w:rsidR="00D679A9" w:rsidRPr="00ED2F66" w:rsidRDefault="00D679A9" w:rsidP="00D679A9">
            <w:pPr>
              <w:rPr>
                <w:rFonts w:ascii="Arial" w:hAnsi="Arial" w:cs="Arial"/>
                <w:sz w:val="16"/>
                <w:szCs w:val="16"/>
              </w:rPr>
            </w:pPr>
            <w:r>
              <w:rPr>
                <w:rFonts w:ascii="Arial" w:hAnsi="Arial" w:cs="Arial"/>
                <w:sz w:val="16"/>
                <w:szCs w:val="16"/>
              </w:rPr>
              <w:t>N/A</w:t>
            </w:r>
          </w:p>
        </w:tc>
        <w:tc>
          <w:tcPr>
            <w:tcW w:w="934" w:type="dxa"/>
          </w:tcPr>
          <w:p w14:paraId="37A5B96E" w14:textId="2263C65D" w:rsidR="00D679A9" w:rsidRPr="00ED2F66" w:rsidRDefault="00D679A9" w:rsidP="00D679A9">
            <w:pPr>
              <w:rPr>
                <w:rFonts w:ascii="Arial" w:hAnsi="Arial" w:cs="Arial"/>
                <w:sz w:val="16"/>
                <w:szCs w:val="16"/>
              </w:rPr>
            </w:pPr>
            <w:r>
              <w:rPr>
                <w:rFonts w:ascii="Arial" w:hAnsi="Arial" w:cs="Arial"/>
                <w:sz w:val="16"/>
                <w:szCs w:val="16"/>
              </w:rPr>
              <w:t>N/A</w:t>
            </w:r>
          </w:p>
        </w:tc>
      </w:tr>
    </w:tbl>
    <w:p w14:paraId="6FD78567" w14:textId="45687B8B" w:rsidR="006E23F5" w:rsidRPr="00FB504B" w:rsidRDefault="006E23F5" w:rsidP="00887D0B">
      <w:pPr>
        <w:pStyle w:val="BoldBodyPara"/>
        <w:spacing w:line="240" w:lineRule="auto"/>
        <w:rPr>
          <w:rFonts w:asciiTheme="minorHAnsi" w:hAnsiTheme="minorHAnsi"/>
          <w:b w:val="0"/>
          <w:bCs w:val="0"/>
        </w:rPr>
      </w:pPr>
    </w:p>
    <w:p w14:paraId="77EC07C2" w14:textId="6650A92D" w:rsidR="00FB504B" w:rsidRPr="00E80E1A" w:rsidRDefault="00FB504B" w:rsidP="00887D0B">
      <w:pPr>
        <w:pStyle w:val="BoldBodyPara"/>
        <w:spacing w:line="240" w:lineRule="auto"/>
        <w:rPr>
          <w:rFonts w:asciiTheme="minorHAnsi" w:hAnsiTheme="minorHAnsi"/>
          <w:b w:val="0"/>
          <w:bCs w:val="0"/>
          <w:sz w:val="16"/>
          <w:szCs w:val="16"/>
          <w:lang w:val="en-GB"/>
        </w:rPr>
      </w:pPr>
      <w:r w:rsidRPr="00E80E1A">
        <w:rPr>
          <w:rFonts w:asciiTheme="minorHAnsi" w:hAnsiTheme="minorHAnsi"/>
          <w:b w:val="0"/>
          <w:bCs w:val="0"/>
          <w:sz w:val="16"/>
          <w:szCs w:val="16"/>
          <w:lang w:val="en-GB"/>
        </w:rPr>
        <w:t>* Audition is required.</w:t>
      </w:r>
    </w:p>
    <w:p w14:paraId="33568494" w14:textId="77777777" w:rsidR="00E80E1A" w:rsidRPr="00E80E1A" w:rsidRDefault="00E80E1A" w:rsidP="00E80E1A">
      <w:pPr>
        <w:rPr>
          <w:sz w:val="16"/>
          <w:szCs w:val="16"/>
        </w:rPr>
      </w:pPr>
      <w:r w:rsidRPr="00E80E1A">
        <w:rPr>
          <w:sz w:val="16"/>
          <w:szCs w:val="16"/>
        </w:rPr>
        <w:t>‡ Placement available.</w:t>
      </w:r>
    </w:p>
    <w:p w14:paraId="0D2DC243" w14:textId="5B56AAAA" w:rsidR="00E80E1A" w:rsidRPr="00E80E1A" w:rsidRDefault="00E80E1A" w:rsidP="00E80E1A">
      <w:pPr>
        <w:pStyle w:val="BoldBodyPara"/>
        <w:rPr>
          <w:rFonts w:asciiTheme="minorHAnsi" w:hAnsiTheme="minorHAnsi"/>
          <w:b w:val="0"/>
          <w:bCs w:val="0"/>
          <w:sz w:val="16"/>
          <w:szCs w:val="16"/>
          <w:lang w:val="en-GB"/>
        </w:rPr>
      </w:pPr>
      <w:r w:rsidRPr="00E80E1A">
        <w:rPr>
          <w:rFonts w:asciiTheme="minorHAnsi" w:hAnsiTheme="minorHAnsi"/>
          <w:b w:val="0"/>
          <w:bCs w:val="0"/>
          <w:sz w:val="16"/>
          <w:szCs w:val="16"/>
          <w:lang w:val="en-GB"/>
        </w:rPr>
        <w:t xml:space="preserve">° Literary subjects </w:t>
      </w:r>
      <w:proofErr w:type="gramStart"/>
      <w:r w:rsidRPr="00E80E1A">
        <w:rPr>
          <w:rFonts w:asciiTheme="minorHAnsi" w:hAnsiTheme="minorHAnsi"/>
          <w:b w:val="0"/>
          <w:bCs w:val="0"/>
          <w:sz w:val="16"/>
          <w:szCs w:val="16"/>
          <w:lang w:val="en-GB"/>
        </w:rPr>
        <w:t>include:</w:t>
      </w:r>
      <w:proofErr w:type="gramEnd"/>
      <w:r w:rsidRPr="00E80E1A">
        <w:rPr>
          <w:rFonts w:asciiTheme="minorHAnsi" w:hAnsiTheme="minorHAnsi"/>
          <w:b w:val="0"/>
          <w:bCs w:val="0"/>
          <w:sz w:val="16"/>
          <w:szCs w:val="16"/>
          <w:lang w:val="en-GB"/>
        </w:rPr>
        <w:t xml:space="preserve"> Modern Studies, History, Psychology, Religious, Moral &amp; Philosophical Studies (RMPS), Latin, Sociology, Theology, Media Studies, Politics, Classics, Philosophy, Geography, A Level Government and Politics, A-level Classical Civilisation, A-level Drama.</w:t>
      </w:r>
    </w:p>
    <w:p w14:paraId="4ACA2C74" w14:textId="77777777" w:rsidR="00FB504B" w:rsidRPr="00FB504B" w:rsidRDefault="00FB504B" w:rsidP="00887D0B">
      <w:pPr>
        <w:pStyle w:val="BoldBodyPara"/>
        <w:spacing w:line="240" w:lineRule="auto"/>
        <w:rPr>
          <w:rFonts w:asciiTheme="minorHAnsi" w:hAnsiTheme="minorHAnsi"/>
          <w:b w:val="0"/>
          <w:bCs w:val="0"/>
        </w:rPr>
      </w:pPr>
    </w:p>
    <w:p w14:paraId="2E35DDDF" w14:textId="77777777" w:rsidR="00C62508" w:rsidRPr="003516F4" w:rsidRDefault="00C62508" w:rsidP="00C62508">
      <w:pPr>
        <w:rPr>
          <w:rFonts w:eastAsia="Times New Roman"/>
          <w:b/>
          <w:bCs/>
          <w:sz w:val="20"/>
          <w:szCs w:val="20"/>
        </w:rPr>
      </w:pPr>
      <w:r w:rsidRPr="003516F4">
        <w:rPr>
          <w:rFonts w:eastAsia="Times New Roman"/>
          <w:b/>
          <w:bCs/>
          <w:sz w:val="20"/>
          <w:szCs w:val="20"/>
        </w:rPr>
        <w:t>Coming from college</w:t>
      </w:r>
    </w:p>
    <w:p w14:paraId="638D878E" w14:textId="18F831EB" w:rsidR="00C62508" w:rsidRDefault="00C62508" w:rsidP="00C62508">
      <w:pPr>
        <w:rPr>
          <w:rStyle w:val="Hyperlink"/>
          <w:sz w:val="20"/>
          <w:szCs w:val="20"/>
        </w:rPr>
      </w:pPr>
      <w:r w:rsidRPr="00A23579">
        <w:rPr>
          <w:rFonts w:eastAsia="Times New Roman"/>
          <w:sz w:val="20"/>
          <w:szCs w:val="20"/>
        </w:rPr>
        <w:t xml:space="preserve">For specific HNC/HND entry requirements please check the course specific webpage. To find out more about coming from college visit </w:t>
      </w:r>
      <w:hyperlink r:id="rId30" w:history="1">
        <w:r w:rsidRPr="002E7680">
          <w:rPr>
            <w:rStyle w:val="Hyperlink"/>
            <w:sz w:val="20"/>
            <w:szCs w:val="20"/>
          </w:rPr>
          <w:t>www.napier.ac.uk/UG-comingfromcollege</w:t>
        </w:r>
      </w:hyperlink>
    </w:p>
    <w:p w14:paraId="7E326BC1" w14:textId="77777777" w:rsidR="00C62508" w:rsidRPr="00A23579" w:rsidRDefault="00C62508" w:rsidP="00C62508">
      <w:pPr>
        <w:rPr>
          <w:rFonts w:eastAsia="Times New Roman"/>
          <w:sz w:val="20"/>
          <w:szCs w:val="20"/>
        </w:rPr>
      </w:pPr>
    </w:p>
    <w:p w14:paraId="3A25B0D0" w14:textId="2892E303" w:rsidR="006E23F5" w:rsidRPr="003516F4" w:rsidRDefault="00AB0DD4" w:rsidP="006E23F5">
      <w:pPr>
        <w:pStyle w:val="BoldBodyPara"/>
        <w:spacing w:line="240" w:lineRule="auto"/>
        <w:outlineLvl w:val="0"/>
        <w:rPr>
          <w:rFonts w:asciiTheme="minorHAnsi" w:hAnsiTheme="minorHAnsi"/>
        </w:rPr>
      </w:pPr>
      <w:r w:rsidRPr="00AB0DD4">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52FCE0B8" w14:textId="36CF33EA"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AB0DD4" w:rsidRPr="00AB0DD4">
        <w:rPr>
          <w:rStyle w:val="Hyperlink"/>
          <w:rFonts w:asciiTheme="minorHAnsi" w:hAnsiTheme="minorHAnsi"/>
        </w:rPr>
        <w:t>www.napier.ac.uk/UG-entry</w:t>
      </w:r>
    </w:p>
    <w:p w14:paraId="4A45E5C9" w14:textId="77777777" w:rsidR="006E23F5" w:rsidRPr="003516F4" w:rsidRDefault="006E23F5" w:rsidP="006E23F5">
      <w:pPr>
        <w:rPr>
          <w:rFonts w:eastAsia="Times New Roman"/>
          <w:sz w:val="20"/>
          <w:szCs w:val="20"/>
        </w:rPr>
      </w:pPr>
    </w:p>
    <w:p w14:paraId="5A84A72E" w14:textId="77777777" w:rsidR="006E23F5" w:rsidRPr="00A23579" w:rsidRDefault="006E23F5" w:rsidP="006E23F5">
      <w:pPr>
        <w:pStyle w:val="BoldBodyPara"/>
        <w:spacing w:line="240" w:lineRule="auto"/>
        <w:outlineLvl w:val="0"/>
        <w:rPr>
          <w:rFonts w:asciiTheme="minorHAnsi" w:hAnsiTheme="minorHAnsi"/>
        </w:rPr>
      </w:pPr>
      <w:r w:rsidRPr="00A23579">
        <w:rPr>
          <w:rFonts w:asciiTheme="minorHAnsi" w:hAnsiTheme="minorHAnsi"/>
        </w:rPr>
        <w:t>Coming from outside the UK?</w:t>
      </w:r>
    </w:p>
    <w:p w14:paraId="2E0E84AD" w14:textId="5B534154" w:rsidR="006E23F5" w:rsidRPr="003516F4" w:rsidRDefault="006E23F5" w:rsidP="006E23F5">
      <w:pPr>
        <w:rPr>
          <w:rFonts w:eastAsia="Times New Roman"/>
          <w:i/>
          <w:iCs/>
          <w:color w:val="FF0000"/>
          <w:sz w:val="20"/>
          <w:szCs w:val="20"/>
        </w:rPr>
      </w:pPr>
      <w:r w:rsidRPr="00A23579">
        <w:rPr>
          <w:rFonts w:eastAsia="Times New Roman"/>
          <w:sz w:val="20"/>
          <w:szCs w:val="20"/>
        </w:rPr>
        <w:t xml:space="preserve">To check your specific country’s academic and English language entry requirements </w:t>
      </w:r>
      <w:r w:rsidRPr="00A23579">
        <w:rPr>
          <w:sz w:val="20"/>
          <w:szCs w:val="20"/>
        </w:rPr>
        <w:t xml:space="preserve">go to: </w:t>
      </w:r>
      <w:r w:rsidR="00764E8A">
        <w:rPr>
          <w:rStyle w:val="Hyperlink"/>
          <w:sz w:val="20"/>
          <w:szCs w:val="20"/>
        </w:rPr>
        <w:t>www.n</w:t>
      </w:r>
      <w:r w:rsidRPr="00A23579">
        <w:rPr>
          <w:rStyle w:val="Hyperlink"/>
          <w:sz w:val="20"/>
          <w:szCs w:val="20"/>
        </w:rPr>
        <w:t>apier.ac.uk/your-country</w:t>
      </w:r>
      <w:r w:rsidRPr="003516F4">
        <w:rPr>
          <w:rFonts w:eastAsia="Times New Roman"/>
          <w:i/>
          <w:iCs/>
          <w:color w:val="FF0000"/>
          <w:sz w:val="20"/>
          <w:szCs w:val="20"/>
        </w:rPr>
        <w:t xml:space="preserve"> </w:t>
      </w:r>
    </w:p>
    <w:p w14:paraId="7E04A913" w14:textId="77777777" w:rsidR="006E23F5" w:rsidRPr="00895E0C" w:rsidRDefault="006E23F5" w:rsidP="006E23F5">
      <w:pPr>
        <w:pStyle w:val="BoldBodyPara"/>
        <w:spacing w:line="240" w:lineRule="auto"/>
        <w:outlineLvl w:val="0"/>
        <w:rPr>
          <w:rFonts w:asciiTheme="minorHAnsi" w:hAnsiTheme="minorHAnsi"/>
          <w:sz w:val="22"/>
          <w:szCs w:val="22"/>
        </w:rPr>
      </w:pPr>
    </w:p>
    <w:p w14:paraId="13D74201" w14:textId="77777777" w:rsidR="006E23F5" w:rsidRPr="00895E0C" w:rsidRDefault="006E23F5" w:rsidP="006E23F5">
      <w:pPr>
        <w:pStyle w:val="BoldBodyPara"/>
        <w:spacing w:line="240" w:lineRule="auto"/>
        <w:outlineLvl w:val="0"/>
        <w:rPr>
          <w:rFonts w:asciiTheme="minorHAnsi" w:hAnsiTheme="minorHAnsi"/>
          <w:b w:val="0"/>
          <w:bCs w:val="0"/>
          <w:sz w:val="22"/>
          <w:szCs w:val="22"/>
        </w:rPr>
      </w:pPr>
    </w:p>
    <w:p w14:paraId="440BDCD5" w14:textId="77777777" w:rsidR="006E23F5" w:rsidRPr="009F296C" w:rsidRDefault="006E23F5" w:rsidP="006E23F5">
      <w:pPr>
        <w:pStyle w:val="BIgHeadingBoldCaps"/>
        <w:spacing w:before="0" w:after="0" w:line="240" w:lineRule="auto"/>
        <w:outlineLvl w:val="0"/>
        <w:rPr>
          <w:rFonts w:asciiTheme="minorHAnsi" w:hAnsiTheme="minorHAnsi"/>
          <w:sz w:val="32"/>
          <w:szCs w:val="32"/>
        </w:rPr>
      </w:pPr>
      <w:r w:rsidRPr="009F296C">
        <w:rPr>
          <w:rFonts w:asciiTheme="minorHAnsi" w:hAnsiTheme="minorHAnsi"/>
          <w:sz w:val="32"/>
          <w:szCs w:val="32"/>
        </w:rPr>
        <w:t xml:space="preserve">FILM, JOURNALISM &amp; MEDIA </w:t>
      </w:r>
    </w:p>
    <w:p w14:paraId="1623A143" w14:textId="6D6AC7B7" w:rsidR="006E23F5" w:rsidRPr="00D75BAE" w:rsidRDefault="00764E8A" w:rsidP="006E23F5">
      <w:pPr>
        <w:pStyle w:val="BoldBodyPara"/>
        <w:spacing w:line="240" w:lineRule="auto"/>
        <w:outlineLvl w:val="0"/>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D75BAE">
        <w:rPr>
          <w:rStyle w:val="Hyperlink"/>
          <w:rFonts w:asciiTheme="minorHAnsi" w:hAnsiTheme="minorHAnsi" w:cstheme="minorHAnsi"/>
          <w:sz w:val="24"/>
          <w:szCs w:val="24"/>
        </w:rPr>
        <w:t>apier.ac.uk/do-media</w:t>
      </w:r>
      <w:r w:rsidR="006E23F5" w:rsidRPr="00D75BAE">
        <w:rPr>
          <w:rFonts w:asciiTheme="minorHAnsi" w:hAnsiTheme="minorHAnsi" w:cstheme="minorHAnsi"/>
          <w:sz w:val="24"/>
          <w:szCs w:val="24"/>
        </w:rPr>
        <w:t xml:space="preserve"> </w:t>
      </w:r>
    </w:p>
    <w:p w14:paraId="6FEE3E8F" w14:textId="09A0F916" w:rsidR="006E23F5" w:rsidRPr="00D75BAE" w:rsidRDefault="006E23F5" w:rsidP="00126CA3">
      <w:pPr>
        <w:pStyle w:val="BoldBodyPara"/>
        <w:spacing w:line="240" w:lineRule="auto"/>
        <w:outlineLvl w:val="0"/>
        <w:rPr>
          <w:rFonts w:asciiTheme="minorHAnsi" w:hAnsiTheme="minorHAnsi" w:cstheme="minorHAnsi"/>
          <w:b w:val="0"/>
          <w:bCs w:val="0"/>
          <w:sz w:val="24"/>
          <w:szCs w:val="24"/>
        </w:rPr>
      </w:pPr>
    </w:p>
    <w:p w14:paraId="2C780E95" w14:textId="3A805BE1" w:rsidR="003756C2" w:rsidRDefault="00C62508" w:rsidP="003756C2">
      <w:pPr>
        <w:pStyle w:val="BoldBodyPara"/>
        <w:numPr>
          <w:ilvl w:val="0"/>
          <w:numId w:val="21"/>
        </w:numPr>
        <w:spacing w:line="240" w:lineRule="auto"/>
        <w:outlineLvl w:val="0"/>
        <w:rPr>
          <w:rFonts w:asciiTheme="minorHAnsi" w:hAnsiTheme="minorHAnsi" w:cstheme="minorHAnsi"/>
          <w:b w:val="0"/>
          <w:bCs w:val="0"/>
          <w:sz w:val="24"/>
          <w:szCs w:val="24"/>
        </w:rPr>
      </w:pPr>
      <w:r>
        <w:rPr>
          <w:rFonts w:asciiTheme="minorHAnsi" w:hAnsiTheme="minorHAnsi" w:cstheme="minorHAnsi"/>
          <w:b w:val="0"/>
          <w:bCs w:val="0"/>
          <w:sz w:val="24"/>
          <w:szCs w:val="24"/>
        </w:rPr>
        <w:t xml:space="preserve">Top </w:t>
      </w:r>
      <w:r w:rsidR="003756C2">
        <w:rPr>
          <w:rFonts w:asciiTheme="minorHAnsi" w:hAnsiTheme="minorHAnsi" w:cstheme="minorHAnsi"/>
          <w:b w:val="0"/>
          <w:bCs w:val="0"/>
          <w:sz w:val="24"/>
          <w:szCs w:val="24"/>
        </w:rPr>
        <w:t>10</w:t>
      </w:r>
      <w:r w:rsidR="003756C2" w:rsidRPr="00D75BAE">
        <w:rPr>
          <w:rFonts w:asciiTheme="minorHAnsi" w:hAnsiTheme="minorHAnsi" w:cstheme="minorHAnsi"/>
          <w:b w:val="0"/>
          <w:bCs w:val="0"/>
          <w:sz w:val="24"/>
          <w:szCs w:val="24"/>
        </w:rPr>
        <w:t xml:space="preserve"> UK </w:t>
      </w:r>
      <w:proofErr w:type="gramStart"/>
      <w:r w:rsidR="003756C2" w:rsidRPr="00D75BAE">
        <w:rPr>
          <w:rFonts w:asciiTheme="minorHAnsi" w:hAnsiTheme="minorHAnsi" w:cstheme="minorHAnsi"/>
          <w:b w:val="0"/>
          <w:bCs w:val="0"/>
          <w:sz w:val="24"/>
          <w:szCs w:val="24"/>
        </w:rPr>
        <w:t>university</w:t>
      </w:r>
      <w:proofErr w:type="gramEnd"/>
      <w:r w:rsidR="003756C2" w:rsidRPr="00D75BAE">
        <w:rPr>
          <w:rFonts w:asciiTheme="minorHAnsi" w:hAnsiTheme="minorHAnsi" w:cstheme="minorHAnsi"/>
          <w:b w:val="0"/>
          <w:bCs w:val="0"/>
          <w:sz w:val="24"/>
          <w:szCs w:val="24"/>
        </w:rPr>
        <w:t xml:space="preserve"> for journalism (The Guardian University Guide 202</w:t>
      </w:r>
      <w:r>
        <w:rPr>
          <w:rFonts w:asciiTheme="minorHAnsi" w:hAnsiTheme="minorHAnsi" w:cstheme="minorHAnsi"/>
          <w:b w:val="0"/>
          <w:bCs w:val="0"/>
          <w:sz w:val="24"/>
          <w:szCs w:val="24"/>
        </w:rPr>
        <w:t>6</w:t>
      </w:r>
      <w:r w:rsidR="003756C2" w:rsidRPr="00D75BAE">
        <w:rPr>
          <w:rFonts w:asciiTheme="minorHAnsi" w:hAnsiTheme="minorHAnsi" w:cstheme="minorHAnsi"/>
          <w:b w:val="0"/>
          <w:bCs w:val="0"/>
          <w:sz w:val="24"/>
          <w:szCs w:val="24"/>
        </w:rPr>
        <w:t>).</w:t>
      </w:r>
    </w:p>
    <w:p w14:paraId="2B18971C" w14:textId="77777777" w:rsidR="003756C2" w:rsidRDefault="003756C2" w:rsidP="003756C2">
      <w:pPr>
        <w:pStyle w:val="BoldBodyPara"/>
        <w:spacing w:line="240" w:lineRule="auto"/>
        <w:ind w:left="720"/>
        <w:outlineLvl w:val="0"/>
        <w:rPr>
          <w:rFonts w:asciiTheme="minorHAnsi" w:hAnsiTheme="minorHAnsi" w:cstheme="minorHAnsi"/>
          <w:b w:val="0"/>
          <w:bCs w:val="0"/>
          <w:sz w:val="24"/>
          <w:szCs w:val="24"/>
        </w:rPr>
      </w:pPr>
    </w:p>
    <w:p w14:paraId="7921BFAB" w14:textId="71FA1668" w:rsidR="00126CA3" w:rsidRDefault="00126CA3" w:rsidP="00126CA3">
      <w:pPr>
        <w:pStyle w:val="BoldBodyPara"/>
        <w:numPr>
          <w:ilvl w:val="0"/>
          <w:numId w:val="21"/>
        </w:numPr>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We are a top </w:t>
      </w:r>
      <w:r w:rsidR="00CF7846">
        <w:rPr>
          <w:rFonts w:asciiTheme="minorHAnsi" w:hAnsiTheme="minorHAnsi" w:cstheme="minorHAnsi"/>
          <w:b w:val="0"/>
          <w:bCs w:val="0"/>
          <w:sz w:val="24"/>
          <w:szCs w:val="24"/>
        </w:rPr>
        <w:t>5</w:t>
      </w:r>
      <w:r w:rsidRPr="00D75BAE">
        <w:rPr>
          <w:rFonts w:asciiTheme="minorHAnsi" w:hAnsiTheme="minorHAnsi" w:cstheme="minorHAnsi"/>
          <w:b w:val="0"/>
          <w:bCs w:val="0"/>
          <w:sz w:val="24"/>
          <w:szCs w:val="24"/>
        </w:rPr>
        <w:t xml:space="preserve"> UK </w:t>
      </w:r>
      <w:r w:rsidR="00CF7846">
        <w:rPr>
          <w:rFonts w:asciiTheme="minorHAnsi" w:hAnsiTheme="minorHAnsi" w:cstheme="minorHAnsi"/>
          <w:b w:val="0"/>
          <w:bCs w:val="0"/>
          <w:sz w:val="24"/>
          <w:szCs w:val="24"/>
        </w:rPr>
        <w:t xml:space="preserve">modern </w:t>
      </w:r>
      <w:r w:rsidRPr="00D75BAE">
        <w:rPr>
          <w:rFonts w:asciiTheme="minorHAnsi" w:hAnsiTheme="minorHAnsi" w:cstheme="minorHAnsi"/>
          <w:b w:val="0"/>
          <w:bCs w:val="0"/>
          <w:sz w:val="24"/>
          <w:szCs w:val="24"/>
        </w:rPr>
        <w:t xml:space="preserve">university for </w:t>
      </w:r>
      <w:r w:rsidR="00CF7846">
        <w:rPr>
          <w:rFonts w:asciiTheme="minorHAnsi" w:hAnsiTheme="minorHAnsi" w:cstheme="minorHAnsi"/>
          <w:b w:val="0"/>
          <w:bCs w:val="0"/>
          <w:sz w:val="24"/>
          <w:szCs w:val="24"/>
        </w:rPr>
        <w:t>C</w:t>
      </w:r>
      <w:r w:rsidRPr="00D75BAE">
        <w:rPr>
          <w:rFonts w:asciiTheme="minorHAnsi" w:hAnsiTheme="minorHAnsi" w:cstheme="minorHAnsi"/>
          <w:b w:val="0"/>
          <w:bCs w:val="0"/>
          <w:sz w:val="24"/>
          <w:szCs w:val="24"/>
        </w:rPr>
        <w:t xml:space="preserve">ommunication and </w:t>
      </w:r>
      <w:r w:rsidR="00CF7846" w:rsidRPr="00D75BAE">
        <w:rPr>
          <w:rFonts w:asciiTheme="minorHAnsi" w:hAnsiTheme="minorHAnsi" w:cstheme="minorHAnsi"/>
          <w:b w:val="0"/>
          <w:bCs w:val="0"/>
          <w:sz w:val="24"/>
          <w:szCs w:val="24"/>
        </w:rPr>
        <w:t xml:space="preserve">Media Studies </w:t>
      </w:r>
      <w:r w:rsidRPr="00D75BAE">
        <w:rPr>
          <w:rFonts w:asciiTheme="minorHAnsi" w:hAnsiTheme="minorHAnsi" w:cstheme="minorHAnsi"/>
          <w:b w:val="0"/>
          <w:bCs w:val="0"/>
          <w:sz w:val="24"/>
          <w:szCs w:val="24"/>
        </w:rPr>
        <w:t>(</w:t>
      </w:r>
      <w:r w:rsidR="00D45C74">
        <w:rPr>
          <w:rFonts w:asciiTheme="minorHAnsi" w:hAnsiTheme="minorHAnsi" w:cstheme="minorHAnsi"/>
          <w:b w:val="0"/>
          <w:bCs w:val="0"/>
          <w:sz w:val="24"/>
          <w:szCs w:val="24"/>
        </w:rPr>
        <w:t>Sunday Times Good</w:t>
      </w:r>
      <w:r w:rsidRPr="00D75BAE">
        <w:rPr>
          <w:rFonts w:asciiTheme="minorHAnsi" w:hAnsiTheme="minorHAnsi" w:cstheme="minorHAnsi"/>
          <w:b w:val="0"/>
          <w:bCs w:val="0"/>
          <w:sz w:val="24"/>
          <w:szCs w:val="24"/>
        </w:rPr>
        <w:t xml:space="preserve"> University Guide 202</w:t>
      </w:r>
      <w:r w:rsidR="00D45C74">
        <w:rPr>
          <w:rFonts w:asciiTheme="minorHAnsi" w:hAnsiTheme="minorHAnsi" w:cstheme="minorHAnsi"/>
          <w:b w:val="0"/>
          <w:bCs w:val="0"/>
          <w:sz w:val="24"/>
          <w:szCs w:val="24"/>
        </w:rPr>
        <w:t>6</w:t>
      </w:r>
      <w:r w:rsidRPr="00D75BAE">
        <w:rPr>
          <w:rFonts w:asciiTheme="minorHAnsi" w:hAnsiTheme="minorHAnsi" w:cstheme="minorHAnsi"/>
          <w:b w:val="0"/>
          <w:bCs w:val="0"/>
          <w:sz w:val="24"/>
          <w:szCs w:val="24"/>
        </w:rPr>
        <w:t>).</w:t>
      </w:r>
    </w:p>
    <w:p w14:paraId="5050FF02" w14:textId="77777777" w:rsidR="003756C2" w:rsidRPr="00D75BAE" w:rsidRDefault="003756C2" w:rsidP="003756C2">
      <w:pPr>
        <w:pStyle w:val="BoldBodyPara"/>
        <w:spacing w:line="240" w:lineRule="auto"/>
        <w:ind w:left="720"/>
        <w:outlineLvl w:val="0"/>
        <w:rPr>
          <w:rFonts w:asciiTheme="minorHAnsi" w:hAnsiTheme="minorHAnsi" w:cstheme="minorHAnsi"/>
          <w:b w:val="0"/>
          <w:bCs w:val="0"/>
          <w:sz w:val="24"/>
          <w:szCs w:val="24"/>
        </w:rPr>
      </w:pPr>
    </w:p>
    <w:p w14:paraId="1EC30AAB" w14:textId="77777777" w:rsidR="00126CA3" w:rsidRPr="00D75BAE" w:rsidRDefault="00126CA3" w:rsidP="00126CA3">
      <w:pPr>
        <w:pStyle w:val="BoldBodyPara"/>
        <w:numPr>
          <w:ilvl w:val="0"/>
          <w:numId w:val="21"/>
        </w:numPr>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Our industry-relevant courses provide in-depth knowledge and hands-on experience to prepare you for a career in the film, media and creative sectors.</w:t>
      </w:r>
    </w:p>
    <w:p w14:paraId="3B7D0C3A"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p>
    <w:p w14:paraId="35DDABE3" w14:textId="77777777" w:rsidR="00D45C74" w:rsidRPr="00D45C74" w:rsidRDefault="00D45C74" w:rsidP="00D45C74">
      <w:pPr>
        <w:pStyle w:val="BoldBodyPara"/>
        <w:spacing w:line="240" w:lineRule="auto"/>
        <w:outlineLvl w:val="0"/>
        <w:rPr>
          <w:rFonts w:asciiTheme="minorHAnsi" w:hAnsiTheme="minorHAnsi" w:cstheme="minorHAnsi"/>
          <w:sz w:val="24"/>
          <w:szCs w:val="24"/>
        </w:rPr>
      </w:pPr>
      <w:r w:rsidRPr="00D45C74">
        <w:rPr>
          <w:rFonts w:asciiTheme="minorHAnsi" w:hAnsiTheme="minorHAnsi" w:cstheme="minorHAnsi"/>
          <w:sz w:val="24"/>
          <w:szCs w:val="24"/>
        </w:rPr>
        <w:t>Damien Swarbrick, Lecturer in Film Practice and Television.</w:t>
      </w:r>
    </w:p>
    <w:p w14:paraId="474AD933" w14:textId="39F33766"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"Our specialist facilities with industry-standard equipment include everything from professional level radio and TV studios to editing suites and Mac laboratories. You’ll work on live briefs with a range of creative media partners and through our wide network of industry contacts we will help you to find placements in your chosen field.”</w:t>
      </w:r>
    </w:p>
    <w:p w14:paraId="1C9F2CD4" w14:textId="77777777"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p>
    <w:p w14:paraId="7758DBA7" w14:textId="77777777" w:rsidR="00D45C74" w:rsidRPr="00D75BAE" w:rsidRDefault="00D45C74" w:rsidP="00D45C74">
      <w:pPr>
        <w:pStyle w:val="BoldBodyPara"/>
        <w:spacing w:line="240" w:lineRule="auto"/>
        <w:outlineLvl w:val="0"/>
        <w:rPr>
          <w:rFonts w:asciiTheme="minorHAnsi" w:hAnsiTheme="minorHAnsi" w:cstheme="minorHAnsi"/>
          <w:sz w:val="28"/>
          <w:szCs w:val="28"/>
        </w:rPr>
      </w:pPr>
      <w:r w:rsidRPr="00D75BAE">
        <w:rPr>
          <w:rFonts w:asciiTheme="minorHAnsi" w:hAnsiTheme="minorHAnsi" w:cstheme="minorHAnsi"/>
          <w:sz w:val="28"/>
          <w:szCs w:val="28"/>
        </w:rPr>
        <w:t>CAREERS</w:t>
      </w:r>
    </w:p>
    <w:p w14:paraId="25316145" w14:textId="77777777" w:rsidR="00D45C74" w:rsidRDefault="00D45C74" w:rsidP="00D45C74">
      <w:pPr>
        <w:pStyle w:val="BoldBodyPara"/>
        <w:spacing w:line="240" w:lineRule="auto"/>
        <w:outlineLvl w:val="0"/>
        <w:rPr>
          <w:rFonts w:asciiTheme="minorHAnsi" w:hAnsiTheme="minorHAnsi" w:cstheme="minorHAnsi"/>
          <w:sz w:val="24"/>
          <w:szCs w:val="24"/>
        </w:rPr>
      </w:pPr>
    </w:p>
    <w:p w14:paraId="51D68C6E" w14:textId="726D50AE"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Journalist</w:t>
      </w:r>
    </w:p>
    <w:p w14:paraId="2ED6292F"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Screenwriter</w:t>
      </w:r>
    </w:p>
    <w:p w14:paraId="68F6C604"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Researcher</w:t>
      </w:r>
    </w:p>
    <w:p w14:paraId="5E176E67"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TV Producer</w:t>
      </w:r>
    </w:p>
    <w:p w14:paraId="43F35549"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Production Designer</w:t>
      </w:r>
    </w:p>
    <w:p w14:paraId="691BB2A0"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Cinematographer</w:t>
      </w:r>
    </w:p>
    <w:p w14:paraId="66A08D8C"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Editor</w:t>
      </w:r>
    </w:p>
    <w:p w14:paraId="38632381"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Sound Designer</w:t>
      </w:r>
    </w:p>
    <w:p w14:paraId="4E55D811"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Curator</w:t>
      </w:r>
    </w:p>
    <w:p w14:paraId="4E4ED399"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Picture Editor</w:t>
      </w:r>
    </w:p>
    <w:p w14:paraId="4118831A"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TV Presenter </w:t>
      </w:r>
    </w:p>
    <w:p w14:paraId="646A5336"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lastRenderedPageBreak/>
        <w:t>Video Archivist</w:t>
      </w:r>
    </w:p>
    <w:p w14:paraId="5E07257E"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Content Editor</w:t>
      </w:r>
    </w:p>
    <w:p w14:paraId="53363BAC"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Multimedia Manager</w:t>
      </w:r>
    </w:p>
    <w:p w14:paraId="629C1AB6"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Film Producer </w:t>
      </w:r>
    </w:p>
    <w:p w14:paraId="19B9A12B"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Freelance Photographer</w:t>
      </w:r>
    </w:p>
    <w:p w14:paraId="0168BB6D" w14:textId="77777777" w:rsidR="00D45C74" w:rsidRPr="00D75BAE" w:rsidRDefault="00D45C74" w:rsidP="00D45C74">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Communications Manager</w:t>
      </w:r>
    </w:p>
    <w:p w14:paraId="29EAFF0B" w14:textId="77777777" w:rsidR="00D45C74" w:rsidRDefault="00D45C74" w:rsidP="00D45C74">
      <w:pPr>
        <w:pStyle w:val="BIgHeadingBoldCaps"/>
        <w:spacing w:before="0" w:after="0" w:line="240" w:lineRule="auto"/>
        <w:outlineLvl w:val="0"/>
        <w:rPr>
          <w:rFonts w:asciiTheme="minorHAnsi" w:hAnsiTheme="minorHAnsi" w:cstheme="minorHAnsi"/>
          <w:b w:val="0"/>
          <w:bCs w:val="0"/>
          <w:caps w:val="0"/>
          <w:sz w:val="20"/>
          <w:szCs w:val="20"/>
        </w:rPr>
      </w:pPr>
      <w:r w:rsidRPr="00880F8D">
        <w:rPr>
          <w:rFonts w:asciiTheme="minorHAnsi" w:hAnsiTheme="minorHAnsi" w:cstheme="minorHAnsi"/>
          <w:b w:val="0"/>
          <w:bCs w:val="0"/>
          <w:caps w:val="0"/>
          <w:sz w:val="20"/>
          <w:szCs w:val="20"/>
        </w:rPr>
        <w:t>(After you’ve graduated, specialist vocational training or postgraduate study may be required to enter some of these professions).</w:t>
      </w:r>
    </w:p>
    <w:p w14:paraId="47FEEBF0" w14:textId="77777777" w:rsidR="00D45C74" w:rsidRPr="00880F8D" w:rsidRDefault="00D45C74" w:rsidP="00D45C74">
      <w:pPr>
        <w:pStyle w:val="BIgHeadingBoldCaps"/>
        <w:spacing w:before="0" w:after="0" w:line="240" w:lineRule="auto"/>
        <w:outlineLvl w:val="0"/>
        <w:rPr>
          <w:rFonts w:asciiTheme="minorHAnsi" w:hAnsiTheme="minorHAnsi" w:cstheme="minorHAnsi"/>
          <w:b w:val="0"/>
          <w:bCs w:val="0"/>
          <w:sz w:val="20"/>
          <w:szCs w:val="20"/>
        </w:rPr>
      </w:pPr>
    </w:p>
    <w:p w14:paraId="216C19D3" w14:textId="77777777" w:rsidR="00D45C74" w:rsidRPr="00D45C74" w:rsidRDefault="00D45C74" w:rsidP="00D45C74">
      <w:pPr>
        <w:pStyle w:val="BoldBodyPara"/>
        <w:spacing w:line="240" w:lineRule="auto"/>
        <w:outlineLvl w:val="0"/>
        <w:rPr>
          <w:rFonts w:asciiTheme="minorHAnsi" w:hAnsiTheme="minorHAnsi" w:cstheme="minorHAnsi"/>
          <w:sz w:val="24"/>
          <w:szCs w:val="24"/>
        </w:rPr>
      </w:pPr>
      <w:r w:rsidRPr="00D45C74">
        <w:rPr>
          <w:rFonts w:asciiTheme="minorHAnsi" w:hAnsiTheme="minorHAnsi" w:cstheme="minorHAnsi"/>
          <w:sz w:val="24"/>
          <w:szCs w:val="24"/>
        </w:rPr>
        <w:t>Emma Leask, BA (Hons) Film.</w:t>
      </w:r>
    </w:p>
    <w:p w14:paraId="2187710C" w14:textId="65B1B729" w:rsidR="00126CA3" w:rsidRPr="00D75BAE" w:rsidRDefault="00126CA3" w:rsidP="00126CA3">
      <w:pPr>
        <w:pStyle w:val="BoldBodyPara"/>
        <w:spacing w:line="240" w:lineRule="auto"/>
        <w:outlineLvl w:val="0"/>
        <w:rPr>
          <w:rFonts w:asciiTheme="minorHAnsi" w:hAnsiTheme="minorHAnsi" w:cstheme="minorHAnsi"/>
          <w:b w:val="0"/>
          <w:bCs w:val="0"/>
          <w:sz w:val="24"/>
          <w:szCs w:val="24"/>
        </w:rPr>
      </w:pPr>
      <w:r w:rsidRPr="00D75BAE">
        <w:rPr>
          <w:rFonts w:asciiTheme="minorHAnsi" w:hAnsiTheme="minorHAnsi" w:cstheme="minorHAnsi"/>
          <w:b w:val="0"/>
          <w:bCs w:val="0"/>
          <w:sz w:val="24"/>
          <w:szCs w:val="24"/>
        </w:rPr>
        <w:t xml:space="preserve">"The practical workshops and creative elements of the course really allow students to express themselves and the academic support is great. I feel my writing skills have improved massively as well as my knowledge of the film </w:t>
      </w:r>
      <w:proofErr w:type="gramStart"/>
      <w:r w:rsidRPr="00D75BAE">
        <w:rPr>
          <w:rFonts w:asciiTheme="minorHAnsi" w:hAnsiTheme="minorHAnsi" w:cstheme="minorHAnsi"/>
          <w:b w:val="0"/>
          <w:bCs w:val="0"/>
          <w:sz w:val="24"/>
          <w:szCs w:val="24"/>
        </w:rPr>
        <w:t>industry as a whole</w:t>
      </w:r>
      <w:proofErr w:type="gramEnd"/>
      <w:r w:rsidRPr="00D75BAE">
        <w:rPr>
          <w:rFonts w:asciiTheme="minorHAnsi" w:hAnsiTheme="minorHAnsi" w:cstheme="minorHAnsi"/>
          <w:b w:val="0"/>
          <w:bCs w:val="0"/>
          <w:sz w:val="24"/>
          <w:szCs w:val="24"/>
        </w:rPr>
        <w:t>.”</w:t>
      </w:r>
    </w:p>
    <w:p w14:paraId="37ED98F3" w14:textId="77777777" w:rsidR="00091E2A" w:rsidRPr="00D75BAE" w:rsidRDefault="00091E2A" w:rsidP="00126CA3">
      <w:pPr>
        <w:pStyle w:val="BoldBodyPara"/>
        <w:spacing w:line="240" w:lineRule="auto"/>
        <w:outlineLvl w:val="0"/>
        <w:rPr>
          <w:rFonts w:asciiTheme="minorHAnsi" w:hAnsiTheme="minorHAnsi" w:cstheme="minorHAnsi"/>
          <w:b w:val="0"/>
          <w:bCs w:val="0"/>
          <w:sz w:val="24"/>
          <w:szCs w:val="24"/>
        </w:rPr>
      </w:pPr>
    </w:p>
    <w:p w14:paraId="2937320D" w14:textId="77777777" w:rsidR="00880F8D" w:rsidRPr="00D75BAE" w:rsidRDefault="00880F8D" w:rsidP="00855380">
      <w:pPr>
        <w:pStyle w:val="BIgHeadingBoldCaps"/>
        <w:spacing w:before="0" w:after="0" w:line="240" w:lineRule="auto"/>
        <w:outlineLvl w:val="0"/>
        <w:rPr>
          <w:rFonts w:asciiTheme="minorHAnsi" w:hAnsiTheme="minorHAnsi" w:cstheme="minorHAnsi"/>
          <w:sz w:val="24"/>
          <w:szCs w:val="24"/>
        </w:rPr>
      </w:pPr>
    </w:p>
    <w:p w14:paraId="7DFD2375" w14:textId="77777777" w:rsidR="006E23F5" w:rsidRPr="00D75BAE" w:rsidRDefault="006E23F5" w:rsidP="006E23F5">
      <w:pPr>
        <w:pStyle w:val="BoldBodyPara"/>
        <w:spacing w:line="240" w:lineRule="auto"/>
        <w:outlineLvl w:val="0"/>
        <w:rPr>
          <w:rFonts w:asciiTheme="minorHAnsi" w:hAnsiTheme="minorHAnsi" w:cstheme="minorHAnsi"/>
          <w:sz w:val="24"/>
          <w:szCs w:val="24"/>
        </w:rPr>
      </w:pPr>
      <w:r w:rsidRPr="00D75BAE">
        <w:rPr>
          <w:rFonts w:asciiTheme="minorHAnsi" w:hAnsiTheme="minorHAnsi" w:cstheme="minorHAnsi"/>
          <w:sz w:val="24"/>
          <w:szCs w:val="24"/>
        </w:rPr>
        <w:t xml:space="preserve">COURSES </w:t>
      </w:r>
    </w:p>
    <w:p w14:paraId="3E179DAA"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BSc (Hons) Digital Media &amp; Interaction Design </w:t>
      </w:r>
    </w:p>
    <w:p w14:paraId="79F7D535"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English &amp; Film </w:t>
      </w:r>
    </w:p>
    <w:p w14:paraId="33BB5C6C"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Film </w:t>
      </w:r>
    </w:p>
    <w:p w14:paraId="35D572FA"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Journalism </w:t>
      </w:r>
    </w:p>
    <w:p w14:paraId="58A8AF32"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BA (Hons) Marketing with Digital Media</w:t>
      </w:r>
    </w:p>
    <w:p w14:paraId="5A55EADA" w14:textId="30409D69"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w:t>
      </w:r>
      <w:r w:rsidR="002231AA">
        <w:rPr>
          <w:rFonts w:cstheme="minorHAnsi"/>
          <w:b/>
          <w:bCs/>
          <w:color w:val="000000"/>
        </w:rPr>
        <w:t>Media and</w:t>
      </w:r>
      <w:r w:rsidRPr="00D75BAE">
        <w:rPr>
          <w:rFonts w:cstheme="minorHAnsi"/>
          <w:b/>
          <w:bCs/>
          <w:color w:val="000000"/>
        </w:rPr>
        <w:t xml:space="preserve"> Communication</w:t>
      </w:r>
    </w:p>
    <w:p w14:paraId="2D1F974C"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BA (Hons) Mass Communications, Advertising &amp; Public Relations</w:t>
      </w:r>
    </w:p>
    <w:p w14:paraId="2FFBF9E1" w14:textId="77777777" w:rsidR="00FE37AF" w:rsidRPr="00D75BAE" w:rsidRDefault="00FE37AF" w:rsidP="00FE37AF">
      <w:pPr>
        <w:autoSpaceDE w:val="0"/>
        <w:autoSpaceDN w:val="0"/>
        <w:adjustRightInd w:val="0"/>
        <w:rPr>
          <w:rFonts w:cstheme="minorHAnsi"/>
          <w:color w:val="000000"/>
        </w:rPr>
      </w:pPr>
      <w:r w:rsidRPr="00D75BAE">
        <w:rPr>
          <w:rFonts w:cstheme="minorHAnsi"/>
          <w:b/>
          <w:bCs/>
          <w:color w:val="000000"/>
        </w:rPr>
        <w:t xml:space="preserve">BA (Hons) Photography </w:t>
      </w:r>
    </w:p>
    <w:p w14:paraId="5D41ACCA" w14:textId="70ADFA36" w:rsidR="006E23F5" w:rsidRPr="00D75BAE" w:rsidRDefault="00FE37AF" w:rsidP="00FE37AF">
      <w:pPr>
        <w:pStyle w:val="BIgHeadingBoldCaps"/>
        <w:spacing w:before="0" w:after="0" w:line="240" w:lineRule="auto"/>
        <w:outlineLvl w:val="0"/>
        <w:rPr>
          <w:rFonts w:asciiTheme="minorHAnsi" w:hAnsiTheme="minorHAnsi" w:cstheme="minorHAnsi"/>
          <w:caps w:val="0"/>
          <w:sz w:val="24"/>
          <w:szCs w:val="24"/>
          <w:lang w:val="en-GB"/>
        </w:rPr>
      </w:pPr>
      <w:r w:rsidRPr="00D75BAE">
        <w:rPr>
          <w:rFonts w:asciiTheme="minorHAnsi" w:hAnsiTheme="minorHAnsi" w:cstheme="minorHAnsi"/>
          <w:caps w:val="0"/>
          <w:sz w:val="24"/>
          <w:szCs w:val="24"/>
          <w:lang w:val="en-GB"/>
        </w:rPr>
        <w:t>BA (Hons) Television (advanced entry)</w:t>
      </w:r>
    </w:p>
    <w:p w14:paraId="6B554CBC" w14:textId="77777777" w:rsidR="00FE37AF" w:rsidRPr="00D75BAE" w:rsidRDefault="00FE37AF" w:rsidP="00FE37AF">
      <w:pPr>
        <w:pStyle w:val="BIgHeadingBoldCaps"/>
        <w:spacing w:before="0" w:after="0" w:line="240" w:lineRule="auto"/>
        <w:outlineLvl w:val="0"/>
        <w:rPr>
          <w:rFonts w:asciiTheme="minorHAnsi" w:hAnsiTheme="minorHAnsi" w:cstheme="minorHAnsi"/>
          <w:caps w:val="0"/>
          <w:sz w:val="24"/>
          <w:szCs w:val="24"/>
          <w:lang w:val="en-GB"/>
        </w:rPr>
      </w:pPr>
    </w:p>
    <w:p w14:paraId="04987788" w14:textId="77777777" w:rsidR="00FE37AF" w:rsidRPr="00D75BAE" w:rsidRDefault="00FE37AF" w:rsidP="00FE37AF">
      <w:pPr>
        <w:pStyle w:val="BIgHeadingBoldCaps"/>
        <w:spacing w:before="0" w:after="0" w:line="240" w:lineRule="auto"/>
        <w:outlineLvl w:val="0"/>
        <w:rPr>
          <w:rFonts w:asciiTheme="minorHAnsi" w:hAnsiTheme="minorHAnsi" w:cstheme="minorHAnsi"/>
          <w:sz w:val="24"/>
          <w:szCs w:val="24"/>
        </w:rPr>
      </w:pPr>
    </w:p>
    <w:p w14:paraId="2A3C81F8" w14:textId="2B148532" w:rsidR="00887D0B" w:rsidRDefault="006E23F5" w:rsidP="00887D0B">
      <w:pPr>
        <w:pStyle w:val="BoldBodyPara"/>
        <w:spacing w:line="240" w:lineRule="auto"/>
        <w:rPr>
          <w:rFonts w:asciiTheme="minorHAnsi" w:hAnsiTheme="minorHAnsi" w:cstheme="minorHAnsi"/>
          <w:sz w:val="24"/>
          <w:szCs w:val="24"/>
        </w:rPr>
      </w:pPr>
      <w:r w:rsidRPr="00D75BAE">
        <w:rPr>
          <w:rFonts w:asciiTheme="minorHAnsi" w:hAnsiTheme="minorHAnsi" w:cstheme="minorHAnsi"/>
          <w:sz w:val="24"/>
          <w:szCs w:val="24"/>
        </w:rPr>
        <w:t>UNDERGRADUATE ENTRY REQUIREMENTS</w:t>
      </w:r>
    </w:p>
    <w:p w14:paraId="2A8F1FE2" w14:textId="77777777" w:rsidR="00D75BAE" w:rsidRPr="00D75BAE" w:rsidRDefault="00D75BAE" w:rsidP="00887D0B">
      <w:pPr>
        <w:pStyle w:val="BoldBodyPara"/>
        <w:spacing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347"/>
        <w:gridCol w:w="1584"/>
        <w:gridCol w:w="1667"/>
        <w:gridCol w:w="1550"/>
        <w:gridCol w:w="934"/>
        <w:gridCol w:w="934"/>
      </w:tblGrid>
      <w:tr w:rsidR="00887D0B" w:rsidRPr="00ED2F66" w14:paraId="129DE36B" w14:textId="77777777" w:rsidTr="007A412C">
        <w:tc>
          <w:tcPr>
            <w:tcW w:w="2347" w:type="dxa"/>
          </w:tcPr>
          <w:p w14:paraId="6E52C7D4" w14:textId="77777777" w:rsidR="00887D0B" w:rsidRPr="00ED2F66" w:rsidRDefault="00887D0B" w:rsidP="007A412C">
            <w:pPr>
              <w:rPr>
                <w:rFonts w:ascii="Arial" w:hAnsi="Arial" w:cs="Arial"/>
                <w:sz w:val="16"/>
                <w:szCs w:val="16"/>
              </w:rPr>
            </w:pPr>
          </w:p>
        </w:tc>
        <w:tc>
          <w:tcPr>
            <w:tcW w:w="1584" w:type="dxa"/>
          </w:tcPr>
          <w:p w14:paraId="78C90DD1"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7" w:type="dxa"/>
          </w:tcPr>
          <w:p w14:paraId="54240A3A" w14:textId="4156152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0A0486">
              <w:rPr>
                <w:rFonts w:ascii="Arial" w:eastAsia="Times New Roman" w:hAnsi="Arial" w:cs="Arial"/>
                <w:sz w:val="16"/>
                <w:szCs w:val="16"/>
                <w:lang w:eastAsia="en-GB"/>
              </w:rPr>
              <w:t xml:space="preserve"> </w:t>
            </w:r>
            <w:r w:rsidR="000A0486" w:rsidRPr="000A0486">
              <w:rPr>
                <w:rFonts w:ascii="Arial" w:eastAsia="Times New Roman" w:hAnsi="Arial" w:cs="Arial"/>
                <w:sz w:val="16"/>
                <w:szCs w:val="16"/>
                <w:lang w:eastAsia="en-GB"/>
              </w:rPr>
              <w:t>†</w:t>
            </w:r>
          </w:p>
        </w:tc>
        <w:tc>
          <w:tcPr>
            <w:tcW w:w="1550" w:type="dxa"/>
          </w:tcPr>
          <w:p w14:paraId="05A9444A"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34" w:type="dxa"/>
          </w:tcPr>
          <w:p w14:paraId="49AD8FF7"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34" w:type="dxa"/>
          </w:tcPr>
          <w:p w14:paraId="2278E2B4"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E36038" w:rsidRPr="00ED2F66" w14:paraId="717B872A" w14:textId="77777777" w:rsidTr="007A412C">
        <w:tc>
          <w:tcPr>
            <w:tcW w:w="2347" w:type="dxa"/>
          </w:tcPr>
          <w:p w14:paraId="2ED06DE7" w14:textId="587037EB" w:rsidR="00E36038" w:rsidRDefault="00E36038" w:rsidP="00E36038">
            <w:pPr>
              <w:rPr>
                <w:rFonts w:ascii="Arial" w:hAnsi="Arial" w:cs="Arial"/>
                <w:b/>
                <w:bCs/>
                <w:sz w:val="16"/>
                <w:szCs w:val="16"/>
              </w:rPr>
            </w:pPr>
            <w:r>
              <w:rPr>
                <w:rFonts w:ascii="Arial" w:hAnsi="Arial" w:cs="Arial"/>
                <w:b/>
                <w:bCs/>
                <w:sz w:val="16"/>
                <w:szCs w:val="16"/>
              </w:rPr>
              <w:t>BSC (HONS) DIGITAL MEDIA &amp; INTERACTION DESIGN</w:t>
            </w:r>
            <w:r w:rsidR="00BA7298">
              <w:rPr>
                <w:rFonts w:ascii="Arial" w:hAnsi="Arial" w:cs="Arial"/>
                <w:b/>
                <w:bCs/>
                <w:sz w:val="16"/>
                <w:szCs w:val="16"/>
              </w:rPr>
              <w:t xml:space="preserve"> </w:t>
            </w:r>
            <w:r w:rsidR="00BA7298" w:rsidRPr="00BA7298">
              <w:rPr>
                <w:sz w:val="16"/>
                <w:szCs w:val="16"/>
              </w:rPr>
              <w:t>‡</w:t>
            </w:r>
          </w:p>
          <w:p w14:paraId="0D14F962" w14:textId="77777777" w:rsidR="00E36038" w:rsidRDefault="00E36038" w:rsidP="00E36038">
            <w:pPr>
              <w:rPr>
                <w:rFonts w:ascii="Arial" w:hAnsi="Arial" w:cs="Arial"/>
                <w:sz w:val="16"/>
                <w:szCs w:val="16"/>
              </w:rPr>
            </w:pPr>
            <w:r>
              <w:rPr>
                <w:rFonts w:ascii="Arial" w:hAnsi="Arial" w:cs="Arial"/>
                <w:sz w:val="16"/>
                <w:szCs w:val="16"/>
              </w:rPr>
              <w:t>UCAS: G455</w:t>
            </w:r>
          </w:p>
          <w:p w14:paraId="64867DFB" w14:textId="77777777" w:rsidR="00E36038" w:rsidRDefault="00E36038" w:rsidP="00E36038">
            <w:pPr>
              <w:rPr>
                <w:rFonts w:ascii="Arial" w:hAnsi="Arial" w:cs="Arial"/>
                <w:b/>
                <w:bCs/>
                <w:sz w:val="16"/>
                <w:szCs w:val="16"/>
              </w:rPr>
            </w:pPr>
          </w:p>
        </w:tc>
        <w:tc>
          <w:tcPr>
            <w:tcW w:w="1584" w:type="dxa"/>
          </w:tcPr>
          <w:p w14:paraId="0DAAE150" w14:textId="3601C7E0" w:rsidR="00F46909" w:rsidRDefault="00E36038" w:rsidP="00F46909">
            <w:pPr>
              <w:rPr>
                <w:rFonts w:ascii="Arial" w:hAnsi="Arial" w:cs="Arial"/>
                <w:sz w:val="16"/>
                <w:szCs w:val="16"/>
              </w:rPr>
            </w:pPr>
            <w:r w:rsidRPr="00722FED">
              <w:rPr>
                <w:rFonts w:ascii="Arial" w:hAnsi="Arial" w:cs="Arial"/>
                <w:sz w:val="16"/>
                <w:szCs w:val="16"/>
              </w:rPr>
              <w:t>BBB</w:t>
            </w:r>
            <w:r w:rsidR="00F46909">
              <w:rPr>
                <w:rFonts w:ascii="Arial" w:hAnsi="Arial" w:cs="Arial"/>
                <w:sz w:val="16"/>
                <w:szCs w:val="16"/>
              </w:rPr>
              <w:t>C</w:t>
            </w:r>
          </w:p>
          <w:p w14:paraId="169BF1C9" w14:textId="5D2CFE9F" w:rsidR="00E36038" w:rsidRDefault="00E36038" w:rsidP="00E36038">
            <w:pPr>
              <w:rPr>
                <w:rFonts w:ascii="Arial" w:hAnsi="Arial" w:cs="Arial"/>
                <w:sz w:val="16"/>
                <w:szCs w:val="16"/>
              </w:rPr>
            </w:pPr>
          </w:p>
        </w:tc>
        <w:tc>
          <w:tcPr>
            <w:tcW w:w="1667" w:type="dxa"/>
          </w:tcPr>
          <w:p w14:paraId="5D816FD3" w14:textId="0C559974" w:rsidR="00E36038" w:rsidRPr="00764F44" w:rsidRDefault="00E36038" w:rsidP="00E36038">
            <w:pPr>
              <w:rPr>
                <w:rFonts w:ascii="Arial" w:hAnsi="Arial" w:cs="Arial"/>
                <w:sz w:val="16"/>
                <w:szCs w:val="16"/>
              </w:rPr>
            </w:pPr>
            <w:r w:rsidRPr="00764F44">
              <w:rPr>
                <w:rFonts w:ascii="Arial" w:hAnsi="Arial" w:cs="Arial"/>
                <w:sz w:val="16"/>
                <w:szCs w:val="16"/>
              </w:rPr>
              <w:t>B</w:t>
            </w:r>
            <w:r w:rsidR="00F46909">
              <w:rPr>
                <w:rFonts w:ascii="Arial" w:hAnsi="Arial" w:cs="Arial"/>
                <w:sz w:val="16"/>
                <w:szCs w:val="16"/>
              </w:rPr>
              <w:t>C</w:t>
            </w:r>
            <w:r w:rsidRPr="00764F44">
              <w:rPr>
                <w:rFonts w:ascii="Arial" w:hAnsi="Arial" w:cs="Arial"/>
                <w:sz w:val="16"/>
                <w:szCs w:val="16"/>
              </w:rPr>
              <w:t>CC</w:t>
            </w:r>
          </w:p>
          <w:p w14:paraId="77975933" w14:textId="26563944" w:rsidR="00E36038" w:rsidRDefault="00E36038" w:rsidP="00E36038">
            <w:pPr>
              <w:rPr>
                <w:rFonts w:ascii="Arial" w:hAnsi="Arial" w:cs="Arial"/>
                <w:sz w:val="16"/>
                <w:szCs w:val="16"/>
              </w:rPr>
            </w:pPr>
          </w:p>
        </w:tc>
        <w:tc>
          <w:tcPr>
            <w:tcW w:w="1550" w:type="dxa"/>
          </w:tcPr>
          <w:p w14:paraId="6B5C82AE" w14:textId="261790EE" w:rsidR="00E36038" w:rsidRPr="00411AA4" w:rsidRDefault="00F46909" w:rsidP="00E36038">
            <w:pPr>
              <w:rPr>
                <w:rFonts w:ascii="Arial" w:hAnsi="Arial" w:cs="Arial"/>
                <w:sz w:val="16"/>
                <w:szCs w:val="16"/>
              </w:rPr>
            </w:pPr>
            <w:r>
              <w:rPr>
                <w:rFonts w:ascii="Arial" w:hAnsi="Arial" w:cs="Arial"/>
                <w:sz w:val="16"/>
                <w:szCs w:val="16"/>
              </w:rPr>
              <w:t>C</w:t>
            </w:r>
            <w:r w:rsidR="00E36038" w:rsidRPr="00411AA4">
              <w:rPr>
                <w:rFonts w:ascii="Arial" w:hAnsi="Arial" w:cs="Arial"/>
                <w:sz w:val="16"/>
                <w:szCs w:val="16"/>
              </w:rPr>
              <w:t>CC</w:t>
            </w:r>
          </w:p>
          <w:p w14:paraId="0445E7AD" w14:textId="223E220A" w:rsidR="00E36038" w:rsidRDefault="00E36038" w:rsidP="00E36038">
            <w:pPr>
              <w:rPr>
                <w:rFonts w:ascii="Arial" w:hAnsi="Arial" w:cs="Arial"/>
                <w:sz w:val="16"/>
                <w:szCs w:val="16"/>
              </w:rPr>
            </w:pPr>
          </w:p>
        </w:tc>
        <w:tc>
          <w:tcPr>
            <w:tcW w:w="934" w:type="dxa"/>
          </w:tcPr>
          <w:p w14:paraId="08D58BED" w14:textId="5EDA836A" w:rsidR="00E36038" w:rsidRDefault="00E36038" w:rsidP="00E36038">
            <w:pPr>
              <w:rPr>
                <w:rFonts w:ascii="Arial" w:hAnsi="Arial" w:cs="Arial"/>
                <w:sz w:val="16"/>
                <w:szCs w:val="16"/>
              </w:rPr>
            </w:pPr>
            <w:r>
              <w:rPr>
                <w:rFonts w:ascii="Arial" w:hAnsi="Arial" w:cs="Arial"/>
                <w:sz w:val="16"/>
                <w:szCs w:val="16"/>
              </w:rPr>
              <w:t>Yes</w:t>
            </w:r>
          </w:p>
        </w:tc>
        <w:tc>
          <w:tcPr>
            <w:tcW w:w="934" w:type="dxa"/>
          </w:tcPr>
          <w:p w14:paraId="0365BFCB" w14:textId="7FF05032" w:rsidR="00E36038" w:rsidRDefault="00E36038" w:rsidP="00E36038">
            <w:pPr>
              <w:rPr>
                <w:rFonts w:ascii="Arial" w:hAnsi="Arial" w:cs="Arial"/>
                <w:sz w:val="16"/>
                <w:szCs w:val="16"/>
              </w:rPr>
            </w:pPr>
            <w:r>
              <w:rPr>
                <w:rFonts w:ascii="Arial" w:hAnsi="Arial" w:cs="Arial"/>
                <w:sz w:val="16"/>
                <w:szCs w:val="16"/>
              </w:rPr>
              <w:t>Yes</w:t>
            </w:r>
          </w:p>
        </w:tc>
      </w:tr>
      <w:tr w:rsidR="00042E1C" w:rsidRPr="00ED2F66" w14:paraId="771BA47A" w14:textId="77777777" w:rsidTr="007A412C">
        <w:tc>
          <w:tcPr>
            <w:tcW w:w="2347" w:type="dxa"/>
          </w:tcPr>
          <w:p w14:paraId="6F2A4D27" w14:textId="77777777" w:rsidR="00042E1C" w:rsidRDefault="00042E1C" w:rsidP="00042E1C">
            <w:pPr>
              <w:rPr>
                <w:rFonts w:ascii="Arial" w:hAnsi="Arial" w:cs="Arial"/>
                <w:b/>
                <w:bCs/>
                <w:sz w:val="16"/>
                <w:szCs w:val="16"/>
              </w:rPr>
            </w:pPr>
            <w:r>
              <w:rPr>
                <w:rFonts w:ascii="Arial" w:hAnsi="Arial" w:cs="Arial"/>
                <w:b/>
                <w:bCs/>
                <w:sz w:val="16"/>
                <w:szCs w:val="16"/>
              </w:rPr>
              <w:t>BA (HONS) ENGLISH &amp; FILM</w:t>
            </w:r>
          </w:p>
          <w:p w14:paraId="44DEC049" w14:textId="77777777" w:rsidR="00042E1C" w:rsidRDefault="00042E1C" w:rsidP="00042E1C">
            <w:pPr>
              <w:rPr>
                <w:rFonts w:ascii="Arial" w:hAnsi="Arial" w:cs="Arial"/>
                <w:sz w:val="16"/>
                <w:szCs w:val="16"/>
              </w:rPr>
            </w:pPr>
            <w:r>
              <w:rPr>
                <w:rFonts w:ascii="Arial" w:hAnsi="Arial" w:cs="Arial"/>
                <w:sz w:val="16"/>
                <w:szCs w:val="16"/>
              </w:rPr>
              <w:t>UCAS: QP33</w:t>
            </w:r>
          </w:p>
          <w:p w14:paraId="216D6673" w14:textId="77777777" w:rsidR="00042E1C" w:rsidRDefault="00042E1C" w:rsidP="00042E1C">
            <w:pPr>
              <w:rPr>
                <w:rFonts w:ascii="Arial" w:hAnsi="Arial" w:cs="Arial"/>
                <w:b/>
                <w:bCs/>
                <w:sz w:val="16"/>
                <w:szCs w:val="16"/>
              </w:rPr>
            </w:pPr>
          </w:p>
        </w:tc>
        <w:tc>
          <w:tcPr>
            <w:tcW w:w="1584" w:type="dxa"/>
          </w:tcPr>
          <w:p w14:paraId="7D001707" w14:textId="40447FC5" w:rsidR="00042E1C" w:rsidRDefault="00042E1C" w:rsidP="0001574B">
            <w:pPr>
              <w:rPr>
                <w:rFonts w:ascii="Arial" w:hAnsi="Arial" w:cs="Arial"/>
                <w:sz w:val="16"/>
                <w:szCs w:val="16"/>
              </w:rPr>
            </w:pPr>
            <w:r>
              <w:rPr>
                <w:rFonts w:ascii="Arial" w:hAnsi="Arial" w:cs="Arial"/>
                <w:sz w:val="16"/>
                <w:szCs w:val="16"/>
              </w:rPr>
              <w:t>ABBB</w:t>
            </w:r>
            <w:r w:rsidR="009564C5">
              <w:rPr>
                <w:rFonts w:ascii="Arial" w:hAnsi="Arial" w:cs="Arial"/>
                <w:sz w:val="16"/>
                <w:szCs w:val="16"/>
              </w:rPr>
              <w:t>*</w:t>
            </w:r>
            <w:r>
              <w:rPr>
                <w:rFonts w:ascii="Arial" w:hAnsi="Arial" w:cs="Arial"/>
                <w:sz w:val="16"/>
                <w:szCs w:val="16"/>
              </w:rPr>
              <w:br/>
            </w:r>
            <w:r w:rsidR="0001574B" w:rsidRPr="0001574B">
              <w:rPr>
                <w:rFonts w:ascii="Arial" w:hAnsi="Arial" w:cs="Arial"/>
                <w:color w:val="000000"/>
                <w:sz w:val="16"/>
                <w:szCs w:val="16"/>
              </w:rPr>
              <w:t>(incl. English or a literary</w:t>
            </w:r>
            <w:r w:rsidR="0001574B">
              <w:rPr>
                <w:rFonts w:ascii="Arial" w:hAnsi="Arial" w:cs="Arial"/>
                <w:color w:val="000000"/>
                <w:sz w:val="16"/>
                <w:szCs w:val="16"/>
              </w:rPr>
              <w:t xml:space="preserve"> </w:t>
            </w:r>
            <w:r w:rsidR="0001574B" w:rsidRPr="0001574B">
              <w:rPr>
                <w:rFonts w:ascii="Arial" w:hAnsi="Arial" w:cs="Arial"/>
                <w:color w:val="000000"/>
                <w:sz w:val="16"/>
                <w:szCs w:val="16"/>
              </w:rPr>
              <w:t xml:space="preserve">subject </w:t>
            </w:r>
            <w:r w:rsidR="00122054" w:rsidRPr="00122054">
              <w:rPr>
                <w:rFonts w:ascii="Arial" w:hAnsi="Arial" w:cs="Arial"/>
                <w:b/>
                <w:bCs/>
                <w:color w:val="000000"/>
                <w:sz w:val="16"/>
                <w:szCs w:val="16"/>
              </w:rPr>
              <w:t>°</w:t>
            </w:r>
            <w:r w:rsidR="0001574B" w:rsidRPr="0001574B">
              <w:rPr>
                <w:rFonts w:ascii="Arial" w:hAnsi="Arial" w:cs="Arial"/>
                <w:color w:val="000000"/>
                <w:sz w:val="16"/>
                <w:szCs w:val="16"/>
              </w:rPr>
              <w:t>)</w:t>
            </w:r>
          </w:p>
        </w:tc>
        <w:tc>
          <w:tcPr>
            <w:tcW w:w="1667" w:type="dxa"/>
          </w:tcPr>
          <w:p w14:paraId="078062CE" w14:textId="59FD0BEA" w:rsidR="00042E1C" w:rsidRDefault="00042E1C" w:rsidP="00042E1C">
            <w:pPr>
              <w:rPr>
                <w:rFonts w:ascii="Arial" w:hAnsi="Arial" w:cs="Arial"/>
                <w:sz w:val="16"/>
                <w:szCs w:val="16"/>
              </w:rPr>
            </w:pPr>
            <w:r>
              <w:rPr>
                <w:rFonts w:ascii="Arial" w:hAnsi="Arial" w:cs="Arial"/>
                <w:sz w:val="16"/>
                <w:szCs w:val="16"/>
              </w:rPr>
              <w:t>BBBC</w:t>
            </w:r>
            <w:r>
              <w:rPr>
                <w:rFonts w:ascii="Arial" w:hAnsi="Arial" w:cs="Arial"/>
                <w:sz w:val="16"/>
                <w:szCs w:val="16"/>
              </w:rPr>
              <w:br/>
            </w:r>
            <w:r w:rsidR="0001574B" w:rsidRPr="0001574B">
              <w:rPr>
                <w:rFonts w:ascii="Arial" w:hAnsi="Arial" w:cs="Arial"/>
                <w:color w:val="000000"/>
                <w:sz w:val="16"/>
                <w:szCs w:val="16"/>
              </w:rPr>
              <w:t>(incl. English or a literary</w:t>
            </w:r>
            <w:r w:rsidR="0001574B">
              <w:rPr>
                <w:rFonts w:ascii="Arial" w:hAnsi="Arial" w:cs="Arial"/>
                <w:color w:val="000000"/>
                <w:sz w:val="16"/>
                <w:szCs w:val="16"/>
              </w:rPr>
              <w:t xml:space="preserve"> </w:t>
            </w:r>
            <w:r w:rsidR="0001574B" w:rsidRPr="0001574B">
              <w:rPr>
                <w:rFonts w:ascii="Arial" w:hAnsi="Arial" w:cs="Arial"/>
                <w:color w:val="000000"/>
                <w:sz w:val="16"/>
                <w:szCs w:val="16"/>
              </w:rPr>
              <w:t xml:space="preserve">subject </w:t>
            </w:r>
            <w:r w:rsidR="00122054" w:rsidRPr="00122054">
              <w:rPr>
                <w:rFonts w:ascii="Arial" w:hAnsi="Arial" w:cs="Arial"/>
                <w:b/>
                <w:bCs/>
                <w:color w:val="000000"/>
                <w:sz w:val="16"/>
                <w:szCs w:val="16"/>
              </w:rPr>
              <w:t>°</w:t>
            </w:r>
            <w:r w:rsidR="0001574B" w:rsidRPr="0001574B">
              <w:rPr>
                <w:rFonts w:ascii="Arial" w:hAnsi="Arial" w:cs="Arial"/>
                <w:color w:val="000000"/>
                <w:sz w:val="16"/>
                <w:szCs w:val="16"/>
              </w:rPr>
              <w:t>)</w:t>
            </w:r>
          </w:p>
        </w:tc>
        <w:tc>
          <w:tcPr>
            <w:tcW w:w="1550" w:type="dxa"/>
          </w:tcPr>
          <w:p w14:paraId="635B24AB" w14:textId="27B6F697" w:rsidR="00042E1C" w:rsidRDefault="00042E1C" w:rsidP="00042E1C">
            <w:pPr>
              <w:rPr>
                <w:rFonts w:ascii="Arial" w:hAnsi="Arial" w:cs="Arial"/>
                <w:sz w:val="16"/>
                <w:szCs w:val="16"/>
              </w:rPr>
            </w:pPr>
            <w:r>
              <w:rPr>
                <w:rFonts w:ascii="Arial" w:hAnsi="Arial" w:cs="Arial"/>
                <w:sz w:val="16"/>
                <w:szCs w:val="16"/>
              </w:rPr>
              <w:t>BBC</w:t>
            </w:r>
            <w:r>
              <w:rPr>
                <w:rFonts w:ascii="Arial" w:hAnsi="Arial" w:cs="Arial"/>
                <w:sz w:val="16"/>
                <w:szCs w:val="16"/>
              </w:rPr>
              <w:br/>
            </w:r>
            <w:r w:rsidR="0001574B" w:rsidRPr="0001574B">
              <w:rPr>
                <w:rFonts w:ascii="Arial" w:hAnsi="Arial" w:cs="Arial"/>
                <w:color w:val="000000"/>
                <w:sz w:val="16"/>
                <w:szCs w:val="16"/>
              </w:rPr>
              <w:t>(incl. English or a literary</w:t>
            </w:r>
            <w:r w:rsidR="0001574B">
              <w:rPr>
                <w:rFonts w:ascii="Arial" w:hAnsi="Arial" w:cs="Arial"/>
                <w:color w:val="000000"/>
                <w:sz w:val="16"/>
                <w:szCs w:val="16"/>
              </w:rPr>
              <w:t xml:space="preserve"> </w:t>
            </w:r>
            <w:r w:rsidR="0001574B" w:rsidRPr="0001574B">
              <w:rPr>
                <w:rFonts w:ascii="Arial" w:hAnsi="Arial" w:cs="Arial"/>
                <w:color w:val="000000"/>
                <w:sz w:val="16"/>
                <w:szCs w:val="16"/>
              </w:rPr>
              <w:t xml:space="preserve">subject </w:t>
            </w:r>
            <w:r w:rsidR="00122054" w:rsidRPr="00122054">
              <w:rPr>
                <w:rFonts w:ascii="Arial" w:hAnsi="Arial" w:cs="Arial"/>
                <w:b/>
                <w:bCs/>
                <w:color w:val="000000"/>
                <w:sz w:val="16"/>
                <w:szCs w:val="16"/>
              </w:rPr>
              <w:t>°</w:t>
            </w:r>
            <w:r w:rsidR="0001574B" w:rsidRPr="0001574B">
              <w:rPr>
                <w:rFonts w:ascii="Arial" w:hAnsi="Arial" w:cs="Arial"/>
                <w:color w:val="000000"/>
                <w:sz w:val="16"/>
                <w:szCs w:val="16"/>
              </w:rPr>
              <w:t>)</w:t>
            </w:r>
          </w:p>
        </w:tc>
        <w:tc>
          <w:tcPr>
            <w:tcW w:w="934" w:type="dxa"/>
          </w:tcPr>
          <w:p w14:paraId="3A9A97ED" w14:textId="5FE6F654" w:rsidR="00042E1C" w:rsidRDefault="00042E1C" w:rsidP="00042E1C">
            <w:pPr>
              <w:rPr>
                <w:rFonts w:ascii="Arial" w:hAnsi="Arial" w:cs="Arial"/>
                <w:sz w:val="16"/>
                <w:szCs w:val="16"/>
              </w:rPr>
            </w:pPr>
            <w:r>
              <w:rPr>
                <w:rFonts w:ascii="Arial" w:hAnsi="Arial" w:cs="Arial"/>
                <w:sz w:val="16"/>
                <w:szCs w:val="16"/>
              </w:rPr>
              <w:t>N/A</w:t>
            </w:r>
          </w:p>
        </w:tc>
        <w:tc>
          <w:tcPr>
            <w:tcW w:w="934" w:type="dxa"/>
          </w:tcPr>
          <w:p w14:paraId="57C336D6" w14:textId="3A84CEA8" w:rsidR="00042E1C" w:rsidRDefault="00042E1C" w:rsidP="00042E1C">
            <w:pPr>
              <w:rPr>
                <w:rFonts w:ascii="Arial" w:hAnsi="Arial" w:cs="Arial"/>
                <w:sz w:val="16"/>
                <w:szCs w:val="16"/>
              </w:rPr>
            </w:pPr>
            <w:r>
              <w:rPr>
                <w:rFonts w:ascii="Arial" w:hAnsi="Arial" w:cs="Arial"/>
                <w:sz w:val="16"/>
                <w:szCs w:val="16"/>
              </w:rPr>
              <w:t>N/A</w:t>
            </w:r>
          </w:p>
        </w:tc>
      </w:tr>
      <w:tr w:rsidR="00042E1C" w:rsidRPr="00ED2F66" w14:paraId="009FC4B1" w14:textId="77777777" w:rsidTr="007A412C">
        <w:tc>
          <w:tcPr>
            <w:tcW w:w="2347" w:type="dxa"/>
          </w:tcPr>
          <w:p w14:paraId="4E2A330C" w14:textId="77777777" w:rsidR="00042E1C" w:rsidRDefault="00042E1C" w:rsidP="00042E1C">
            <w:pPr>
              <w:rPr>
                <w:rFonts w:ascii="Arial" w:hAnsi="Arial" w:cs="Arial"/>
                <w:b/>
                <w:bCs/>
                <w:sz w:val="16"/>
                <w:szCs w:val="16"/>
              </w:rPr>
            </w:pPr>
            <w:r>
              <w:rPr>
                <w:rFonts w:ascii="Arial" w:hAnsi="Arial" w:cs="Arial"/>
                <w:b/>
                <w:bCs/>
                <w:sz w:val="16"/>
                <w:szCs w:val="16"/>
              </w:rPr>
              <w:t>BA (HONS) FILM</w:t>
            </w:r>
          </w:p>
          <w:p w14:paraId="43F52F85" w14:textId="77777777" w:rsidR="00042E1C" w:rsidRDefault="00042E1C" w:rsidP="00042E1C">
            <w:pPr>
              <w:rPr>
                <w:rFonts w:ascii="Arial" w:hAnsi="Arial" w:cs="Arial"/>
                <w:sz w:val="16"/>
                <w:szCs w:val="16"/>
              </w:rPr>
            </w:pPr>
            <w:r>
              <w:rPr>
                <w:rFonts w:ascii="Arial" w:hAnsi="Arial" w:cs="Arial"/>
                <w:sz w:val="16"/>
                <w:szCs w:val="16"/>
              </w:rPr>
              <w:t>UCAS: P303</w:t>
            </w:r>
          </w:p>
          <w:p w14:paraId="302CEB31" w14:textId="77777777" w:rsidR="00042E1C" w:rsidRPr="00ED2F66" w:rsidRDefault="00042E1C" w:rsidP="00042E1C">
            <w:pPr>
              <w:rPr>
                <w:rFonts w:ascii="Arial" w:hAnsi="Arial" w:cs="Arial"/>
                <w:sz w:val="16"/>
                <w:szCs w:val="16"/>
              </w:rPr>
            </w:pPr>
          </w:p>
        </w:tc>
        <w:tc>
          <w:tcPr>
            <w:tcW w:w="1584" w:type="dxa"/>
          </w:tcPr>
          <w:p w14:paraId="46478387" w14:textId="53EAC214" w:rsidR="00042E1C" w:rsidRDefault="009564C5" w:rsidP="00042E1C">
            <w:pPr>
              <w:rPr>
                <w:rFonts w:ascii="Arial" w:hAnsi="Arial" w:cs="Arial"/>
                <w:sz w:val="16"/>
                <w:szCs w:val="16"/>
              </w:rPr>
            </w:pPr>
            <w:r>
              <w:rPr>
                <w:rFonts w:ascii="Arial" w:hAnsi="Arial" w:cs="Arial"/>
                <w:sz w:val="16"/>
                <w:szCs w:val="16"/>
              </w:rPr>
              <w:t>A</w:t>
            </w:r>
            <w:r w:rsidR="006F787C">
              <w:rPr>
                <w:rFonts w:ascii="Arial" w:hAnsi="Arial" w:cs="Arial"/>
                <w:sz w:val="16"/>
                <w:szCs w:val="16"/>
              </w:rPr>
              <w:t>B</w:t>
            </w:r>
            <w:r w:rsidR="00042E1C">
              <w:rPr>
                <w:rFonts w:ascii="Arial" w:hAnsi="Arial" w:cs="Arial"/>
                <w:sz w:val="16"/>
                <w:szCs w:val="16"/>
              </w:rPr>
              <w:t>BB</w:t>
            </w:r>
            <w:r w:rsidR="00122054">
              <w:rPr>
                <w:rFonts w:ascii="Arial" w:hAnsi="Arial" w:cs="Arial"/>
                <w:sz w:val="16"/>
                <w:szCs w:val="16"/>
              </w:rPr>
              <w:t>*</w:t>
            </w:r>
            <w:r w:rsidR="00042E1C">
              <w:rPr>
                <w:rFonts w:ascii="Arial" w:hAnsi="Arial" w:cs="Arial"/>
                <w:sz w:val="16"/>
                <w:szCs w:val="16"/>
              </w:rPr>
              <w:br/>
              <w:t>(incl. English or other literary subject</w:t>
            </w:r>
            <w:r w:rsidR="00122054" w:rsidRPr="00122054">
              <w:rPr>
                <w:rFonts w:ascii="Arial" w:hAnsi="Arial" w:cs="Arial"/>
                <w:b/>
                <w:bCs/>
                <w:sz w:val="16"/>
                <w:szCs w:val="16"/>
              </w:rPr>
              <w:t>°</w:t>
            </w:r>
            <w:r w:rsidR="00042E1C">
              <w:rPr>
                <w:rFonts w:ascii="Arial" w:hAnsi="Arial" w:cs="Arial"/>
                <w:sz w:val="16"/>
                <w:szCs w:val="16"/>
              </w:rPr>
              <w:t>)</w:t>
            </w:r>
          </w:p>
          <w:p w14:paraId="408DABE2" w14:textId="77777777" w:rsidR="00042E1C" w:rsidRPr="00ED2F66" w:rsidRDefault="00042E1C" w:rsidP="00042E1C">
            <w:pPr>
              <w:rPr>
                <w:rFonts w:ascii="Arial" w:hAnsi="Arial" w:cs="Arial"/>
                <w:sz w:val="16"/>
                <w:szCs w:val="16"/>
              </w:rPr>
            </w:pPr>
          </w:p>
        </w:tc>
        <w:tc>
          <w:tcPr>
            <w:tcW w:w="1667" w:type="dxa"/>
          </w:tcPr>
          <w:p w14:paraId="1607CEC7" w14:textId="5B6119EB" w:rsidR="00042E1C" w:rsidRDefault="00042E1C" w:rsidP="00042E1C">
            <w:pPr>
              <w:rPr>
                <w:rFonts w:ascii="Arial" w:hAnsi="Arial" w:cs="Arial"/>
                <w:sz w:val="16"/>
                <w:szCs w:val="16"/>
              </w:rPr>
            </w:pPr>
            <w:r>
              <w:rPr>
                <w:rFonts w:ascii="Arial" w:hAnsi="Arial" w:cs="Arial"/>
                <w:sz w:val="16"/>
                <w:szCs w:val="16"/>
              </w:rPr>
              <w:t>BBCC</w:t>
            </w:r>
            <w:r w:rsidR="009564C5">
              <w:rPr>
                <w:rFonts w:ascii="Arial" w:hAnsi="Arial" w:cs="Arial"/>
                <w:sz w:val="16"/>
                <w:szCs w:val="16"/>
              </w:rPr>
              <w:t>*</w:t>
            </w:r>
            <w:r>
              <w:rPr>
                <w:rFonts w:ascii="Arial" w:hAnsi="Arial" w:cs="Arial"/>
                <w:sz w:val="16"/>
                <w:szCs w:val="16"/>
              </w:rPr>
              <w:br/>
              <w:t>(incl. English or other literary subject</w:t>
            </w:r>
            <w:r w:rsidR="00122054" w:rsidRPr="00122054">
              <w:rPr>
                <w:rFonts w:ascii="Arial" w:hAnsi="Arial" w:cs="Arial"/>
                <w:b/>
                <w:bCs/>
                <w:sz w:val="16"/>
                <w:szCs w:val="16"/>
              </w:rPr>
              <w:t>°</w:t>
            </w:r>
            <w:r>
              <w:rPr>
                <w:rFonts w:ascii="Arial" w:hAnsi="Arial" w:cs="Arial"/>
                <w:sz w:val="16"/>
                <w:szCs w:val="16"/>
              </w:rPr>
              <w:t>)</w:t>
            </w:r>
          </w:p>
          <w:p w14:paraId="44945B52" w14:textId="77777777" w:rsidR="00042E1C" w:rsidRPr="00ED2F66" w:rsidRDefault="00042E1C" w:rsidP="00042E1C">
            <w:pPr>
              <w:rPr>
                <w:rFonts w:ascii="Arial" w:hAnsi="Arial" w:cs="Arial"/>
                <w:sz w:val="16"/>
                <w:szCs w:val="16"/>
              </w:rPr>
            </w:pPr>
          </w:p>
        </w:tc>
        <w:tc>
          <w:tcPr>
            <w:tcW w:w="1550" w:type="dxa"/>
          </w:tcPr>
          <w:p w14:paraId="0A802705" w14:textId="0286016D" w:rsidR="00042E1C" w:rsidRDefault="00042E1C" w:rsidP="00042E1C">
            <w:pPr>
              <w:rPr>
                <w:rFonts w:ascii="Arial" w:hAnsi="Arial" w:cs="Arial"/>
                <w:sz w:val="16"/>
                <w:szCs w:val="16"/>
              </w:rPr>
            </w:pPr>
            <w:r>
              <w:rPr>
                <w:rFonts w:ascii="Arial" w:hAnsi="Arial" w:cs="Arial"/>
                <w:sz w:val="16"/>
                <w:szCs w:val="16"/>
              </w:rPr>
              <w:t>B</w:t>
            </w:r>
            <w:r w:rsidR="009564C5">
              <w:rPr>
                <w:rFonts w:ascii="Arial" w:hAnsi="Arial" w:cs="Arial"/>
                <w:sz w:val="16"/>
                <w:szCs w:val="16"/>
              </w:rPr>
              <w:t>B</w:t>
            </w:r>
            <w:r>
              <w:rPr>
                <w:rFonts w:ascii="Arial" w:hAnsi="Arial" w:cs="Arial"/>
                <w:sz w:val="16"/>
                <w:szCs w:val="16"/>
              </w:rPr>
              <w:t>C</w:t>
            </w:r>
            <w:r w:rsidR="009564C5">
              <w:rPr>
                <w:rFonts w:ascii="Arial" w:hAnsi="Arial" w:cs="Arial"/>
                <w:sz w:val="16"/>
                <w:szCs w:val="16"/>
              </w:rPr>
              <w:t>*</w:t>
            </w:r>
            <w:r>
              <w:rPr>
                <w:rFonts w:ascii="Arial" w:hAnsi="Arial" w:cs="Arial"/>
                <w:sz w:val="16"/>
                <w:szCs w:val="16"/>
              </w:rPr>
              <w:br/>
              <w:t>(incl. English or other literary subject</w:t>
            </w:r>
            <w:r w:rsidR="00122054" w:rsidRPr="00122054">
              <w:rPr>
                <w:rFonts w:ascii="Arial" w:hAnsi="Arial" w:cs="Arial"/>
                <w:b/>
                <w:bCs/>
                <w:sz w:val="16"/>
                <w:szCs w:val="16"/>
              </w:rPr>
              <w:t>°</w:t>
            </w:r>
            <w:r>
              <w:rPr>
                <w:rFonts w:ascii="Arial" w:hAnsi="Arial" w:cs="Arial"/>
                <w:sz w:val="16"/>
                <w:szCs w:val="16"/>
              </w:rPr>
              <w:t>)</w:t>
            </w:r>
          </w:p>
          <w:p w14:paraId="71659034" w14:textId="77777777" w:rsidR="00042E1C" w:rsidRPr="00ED2F66" w:rsidRDefault="00042E1C" w:rsidP="00042E1C">
            <w:pPr>
              <w:rPr>
                <w:rFonts w:ascii="Arial" w:hAnsi="Arial" w:cs="Arial"/>
                <w:sz w:val="16"/>
                <w:szCs w:val="16"/>
              </w:rPr>
            </w:pPr>
          </w:p>
        </w:tc>
        <w:tc>
          <w:tcPr>
            <w:tcW w:w="934" w:type="dxa"/>
          </w:tcPr>
          <w:p w14:paraId="605A0D3B" w14:textId="77777777" w:rsidR="00042E1C" w:rsidRPr="00ED2F66" w:rsidRDefault="00042E1C" w:rsidP="00042E1C">
            <w:pPr>
              <w:rPr>
                <w:rFonts w:ascii="Arial" w:hAnsi="Arial" w:cs="Arial"/>
                <w:sz w:val="16"/>
                <w:szCs w:val="16"/>
              </w:rPr>
            </w:pPr>
            <w:r>
              <w:rPr>
                <w:rFonts w:ascii="Arial" w:hAnsi="Arial" w:cs="Arial"/>
                <w:sz w:val="16"/>
                <w:szCs w:val="16"/>
              </w:rPr>
              <w:t>N/A</w:t>
            </w:r>
          </w:p>
        </w:tc>
        <w:tc>
          <w:tcPr>
            <w:tcW w:w="934" w:type="dxa"/>
          </w:tcPr>
          <w:p w14:paraId="79BA7176" w14:textId="77777777" w:rsidR="00042E1C" w:rsidRPr="00ED2F66" w:rsidRDefault="00042E1C" w:rsidP="00042E1C">
            <w:pPr>
              <w:rPr>
                <w:rFonts w:ascii="Arial" w:hAnsi="Arial" w:cs="Arial"/>
                <w:sz w:val="16"/>
                <w:szCs w:val="16"/>
              </w:rPr>
            </w:pPr>
            <w:r>
              <w:rPr>
                <w:rFonts w:ascii="Arial" w:hAnsi="Arial" w:cs="Arial"/>
                <w:sz w:val="16"/>
                <w:szCs w:val="16"/>
              </w:rPr>
              <w:t>N/A</w:t>
            </w:r>
          </w:p>
        </w:tc>
      </w:tr>
      <w:tr w:rsidR="00042E1C" w:rsidRPr="00ED2F66" w14:paraId="27A741A0" w14:textId="77777777" w:rsidTr="007A412C">
        <w:tc>
          <w:tcPr>
            <w:tcW w:w="2347" w:type="dxa"/>
          </w:tcPr>
          <w:p w14:paraId="0C49617E" w14:textId="57978B1C" w:rsidR="00042E1C" w:rsidRDefault="00042E1C" w:rsidP="00042E1C">
            <w:pPr>
              <w:rPr>
                <w:rFonts w:ascii="Arial" w:hAnsi="Arial" w:cs="Arial"/>
                <w:b/>
                <w:bCs/>
                <w:sz w:val="16"/>
                <w:szCs w:val="16"/>
              </w:rPr>
            </w:pPr>
            <w:r>
              <w:rPr>
                <w:rFonts w:ascii="Arial" w:hAnsi="Arial" w:cs="Arial"/>
                <w:b/>
                <w:bCs/>
                <w:sz w:val="16"/>
                <w:szCs w:val="16"/>
              </w:rPr>
              <w:t>BA (HONS) JOURNALISM</w:t>
            </w:r>
            <w:r w:rsidR="00BA7298">
              <w:rPr>
                <w:rFonts w:ascii="Arial" w:hAnsi="Arial" w:cs="Arial"/>
                <w:b/>
                <w:bCs/>
                <w:sz w:val="16"/>
                <w:szCs w:val="16"/>
              </w:rPr>
              <w:t xml:space="preserve"> </w:t>
            </w:r>
            <w:r w:rsidR="00BA7298" w:rsidRPr="00BA7298">
              <w:rPr>
                <w:sz w:val="16"/>
                <w:szCs w:val="16"/>
              </w:rPr>
              <w:t>‡</w:t>
            </w:r>
          </w:p>
          <w:p w14:paraId="762DD22C" w14:textId="77777777" w:rsidR="00042E1C" w:rsidRDefault="00042E1C" w:rsidP="00042E1C">
            <w:pPr>
              <w:rPr>
                <w:rFonts w:ascii="Arial" w:hAnsi="Arial" w:cs="Arial"/>
                <w:sz w:val="16"/>
                <w:szCs w:val="16"/>
              </w:rPr>
            </w:pPr>
            <w:r>
              <w:rPr>
                <w:rFonts w:ascii="Arial" w:hAnsi="Arial" w:cs="Arial"/>
                <w:sz w:val="16"/>
                <w:szCs w:val="16"/>
              </w:rPr>
              <w:t>UCAS: P500</w:t>
            </w:r>
          </w:p>
          <w:p w14:paraId="56E4DE8D" w14:textId="77777777" w:rsidR="00042E1C" w:rsidRPr="00ED2F66" w:rsidRDefault="00042E1C" w:rsidP="00042E1C">
            <w:pPr>
              <w:rPr>
                <w:rFonts w:ascii="Arial" w:hAnsi="Arial" w:cs="Arial"/>
                <w:sz w:val="16"/>
                <w:szCs w:val="16"/>
              </w:rPr>
            </w:pPr>
          </w:p>
        </w:tc>
        <w:tc>
          <w:tcPr>
            <w:tcW w:w="1584" w:type="dxa"/>
          </w:tcPr>
          <w:p w14:paraId="253AB37F" w14:textId="68EE36AD" w:rsidR="00042E1C" w:rsidRDefault="00042E1C" w:rsidP="00042E1C">
            <w:pPr>
              <w:rPr>
                <w:rFonts w:ascii="Arial" w:hAnsi="Arial" w:cs="Arial"/>
                <w:sz w:val="16"/>
                <w:szCs w:val="16"/>
              </w:rPr>
            </w:pPr>
            <w:r>
              <w:rPr>
                <w:rFonts w:ascii="Arial" w:hAnsi="Arial" w:cs="Arial"/>
                <w:sz w:val="16"/>
                <w:szCs w:val="16"/>
              </w:rPr>
              <w:t>ABBB</w:t>
            </w:r>
            <w:r>
              <w:rPr>
                <w:rFonts w:ascii="Arial" w:hAnsi="Arial" w:cs="Arial"/>
                <w:sz w:val="16"/>
                <w:szCs w:val="16"/>
              </w:rPr>
              <w:br/>
              <w:t>(incl. English</w:t>
            </w:r>
            <w:r w:rsidR="006F787C">
              <w:rPr>
                <w:rFonts w:ascii="Arial" w:hAnsi="Arial" w:cs="Arial"/>
                <w:sz w:val="16"/>
                <w:szCs w:val="16"/>
              </w:rPr>
              <w:t xml:space="preserve"> or Media Studies</w:t>
            </w:r>
            <w:r>
              <w:rPr>
                <w:rFonts w:ascii="Arial" w:hAnsi="Arial" w:cs="Arial"/>
                <w:sz w:val="16"/>
                <w:szCs w:val="16"/>
              </w:rPr>
              <w:t>)</w:t>
            </w:r>
          </w:p>
          <w:p w14:paraId="5804D4AB" w14:textId="77777777" w:rsidR="00042E1C" w:rsidRPr="00ED2F66" w:rsidRDefault="00042E1C" w:rsidP="00042E1C">
            <w:pPr>
              <w:rPr>
                <w:rFonts w:ascii="Arial" w:hAnsi="Arial" w:cs="Arial"/>
                <w:sz w:val="16"/>
                <w:szCs w:val="16"/>
              </w:rPr>
            </w:pPr>
          </w:p>
        </w:tc>
        <w:tc>
          <w:tcPr>
            <w:tcW w:w="1667" w:type="dxa"/>
          </w:tcPr>
          <w:p w14:paraId="4C5F938A" w14:textId="13CA48F6" w:rsidR="00042E1C" w:rsidRDefault="00042E1C" w:rsidP="00042E1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Grade B in </w:t>
            </w:r>
            <w:r w:rsidR="006F787C">
              <w:rPr>
                <w:rFonts w:ascii="Arial" w:hAnsi="Arial" w:cs="Arial"/>
                <w:sz w:val="16"/>
                <w:szCs w:val="16"/>
              </w:rPr>
              <w:t>English or Media Studies</w:t>
            </w:r>
            <w:r>
              <w:rPr>
                <w:rFonts w:ascii="Arial" w:hAnsi="Arial" w:cs="Arial"/>
                <w:sz w:val="16"/>
                <w:szCs w:val="16"/>
              </w:rPr>
              <w:t>)</w:t>
            </w:r>
          </w:p>
          <w:p w14:paraId="09ABF2CC" w14:textId="77777777" w:rsidR="00042E1C" w:rsidRPr="00ED2F66" w:rsidRDefault="00042E1C" w:rsidP="00042E1C">
            <w:pPr>
              <w:rPr>
                <w:rFonts w:ascii="Arial" w:hAnsi="Arial" w:cs="Arial"/>
                <w:sz w:val="16"/>
                <w:szCs w:val="16"/>
              </w:rPr>
            </w:pPr>
          </w:p>
        </w:tc>
        <w:tc>
          <w:tcPr>
            <w:tcW w:w="1550" w:type="dxa"/>
          </w:tcPr>
          <w:p w14:paraId="248E3189" w14:textId="4A2345A3" w:rsidR="00042E1C" w:rsidRDefault="00042E1C" w:rsidP="00042E1C">
            <w:pPr>
              <w:rPr>
                <w:rFonts w:ascii="Arial" w:hAnsi="Arial" w:cs="Arial"/>
                <w:sz w:val="16"/>
                <w:szCs w:val="16"/>
              </w:rPr>
            </w:pPr>
            <w:r>
              <w:rPr>
                <w:rFonts w:ascii="Arial" w:hAnsi="Arial" w:cs="Arial"/>
                <w:sz w:val="16"/>
                <w:szCs w:val="16"/>
              </w:rPr>
              <w:t>BBC</w:t>
            </w:r>
            <w:r>
              <w:rPr>
                <w:rFonts w:ascii="Arial" w:hAnsi="Arial" w:cs="Arial"/>
                <w:sz w:val="16"/>
                <w:szCs w:val="16"/>
              </w:rPr>
              <w:br/>
              <w:t xml:space="preserve">(incl. Grade C in English </w:t>
            </w:r>
            <w:r w:rsidRPr="005A7CCE">
              <w:rPr>
                <w:rFonts w:ascii="Arial" w:hAnsi="Arial" w:cs="Arial"/>
                <w:sz w:val="16"/>
                <w:szCs w:val="16"/>
              </w:rPr>
              <w:t>or other literary subject</w:t>
            </w:r>
            <w:r w:rsidR="00122054" w:rsidRPr="00122054">
              <w:rPr>
                <w:rFonts w:ascii="Arial" w:hAnsi="Arial" w:cs="Arial"/>
                <w:b/>
                <w:bCs/>
                <w:sz w:val="16"/>
                <w:szCs w:val="16"/>
              </w:rPr>
              <w:t>°</w:t>
            </w:r>
            <w:r>
              <w:rPr>
                <w:rFonts w:ascii="Arial" w:hAnsi="Arial" w:cs="Arial"/>
                <w:sz w:val="16"/>
                <w:szCs w:val="16"/>
              </w:rPr>
              <w:t>)</w:t>
            </w:r>
          </w:p>
          <w:p w14:paraId="7E0F1BCC" w14:textId="77777777" w:rsidR="00042E1C" w:rsidRPr="00ED2F66" w:rsidRDefault="00042E1C" w:rsidP="00042E1C">
            <w:pPr>
              <w:rPr>
                <w:rFonts w:ascii="Arial" w:hAnsi="Arial" w:cs="Arial"/>
                <w:sz w:val="16"/>
                <w:szCs w:val="16"/>
              </w:rPr>
            </w:pPr>
          </w:p>
        </w:tc>
        <w:tc>
          <w:tcPr>
            <w:tcW w:w="934" w:type="dxa"/>
          </w:tcPr>
          <w:p w14:paraId="24AA68CE" w14:textId="77777777" w:rsidR="00042E1C" w:rsidRPr="00ED2F66" w:rsidRDefault="00042E1C" w:rsidP="00042E1C">
            <w:pPr>
              <w:rPr>
                <w:rFonts w:ascii="Arial" w:hAnsi="Arial" w:cs="Arial"/>
                <w:sz w:val="16"/>
                <w:szCs w:val="16"/>
              </w:rPr>
            </w:pPr>
            <w:r>
              <w:rPr>
                <w:rFonts w:ascii="Arial" w:hAnsi="Arial" w:cs="Arial"/>
                <w:sz w:val="16"/>
                <w:szCs w:val="16"/>
              </w:rPr>
              <w:t>Yes</w:t>
            </w:r>
          </w:p>
        </w:tc>
        <w:tc>
          <w:tcPr>
            <w:tcW w:w="934" w:type="dxa"/>
          </w:tcPr>
          <w:p w14:paraId="38837EE1" w14:textId="77777777" w:rsidR="00042E1C" w:rsidRPr="00ED2F66" w:rsidRDefault="00042E1C" w:rsidP="00042E1C">
            <w:pPr>
              <w:rPr>
                <w:rFonts w:ascii="Arial" w:hAnsi="Arial" w:cs="Arial"/>
                <w:sz w:val="16"/>
                <w:szCs w:val="16"/>
              </w:rPr>
            </w:pPr>
            <w:r>
              <w:rPr>
                <w:rFonts w:ascii="Arial" w:hAnsi="Arial" w:cs="Arial"/>
                <w:sz w:val="16"/>
                <w:szCs w:val="16"/>
              </w:rPr>
              <w:t>Yes</w:t>
            </w:r>
          </w:p>
        </w:tc>
      </w:tr>
      <w:tr w:rsidR="00265861" w:rsidRPr="00ED2F66" w14:paraId="146C97BD" w14:textId="77777777" w:rsidTr="007A412C">
        <w:tc>
          <w:tcPr>
            <w:tcW w:w="2347" w:type="dxa"/>
          </w:tcPr>
          <w:p w14:paraId="22FA1055" w14:textId="7A928395" w:rsidR="00265861" w:rsidRDefault="00265861" w:rsidP="00265861">
            <w:pPr>
              <w:rPr>
                <w:rFonts w:ascii="Arial" w:hAnsi="Arial" w:cs="Arial"/>
                <w:b/>
                <w:bCs/>
                <w:sz w:val="16"/>
                <w:szCs w:val="16"/>
              </w:rPr>
            </w:pPr>
            <w:r>
              <w:rPr>
                <w:rFonts w:ascii="Arial" w:hAnsi="Arial" w:cs="Arial"/>
                <w:b/>
                <w:bCs/>
                <w:sz w:val="16"/>
                <w:szCs w:val="16"/>
              </w:rPr>
              <w:t>BA (HONS) MARKETING WITH DIGITAL MEDIA</w:t>
            </w:r>
            <w:r w:rsidR="00BA7298">
              <w:rPr>
                <w:rFonts w:ascii="Arial" w:hAnsi="Arial" w:cs="Arial"/>
                <w:b/>
                <w:bCs/>
                <w:sz w:val="16"/>
                <w:szCs w:val="16"/>
              </w:rPr>
              <w:t xml:space="preserve"> </w:t>
            </w:r>
            <w:r w:rsidR="00BA7298" w:rsidRPr="00BA7298">
              <w:rPr>
                <w:sz w:val="16"/>
                <w:szCs w:val="16"/>
              </w:rPr>
              <w:t>‡</w:t>
            </w:r>
          </w:p>
          <w:p w14:paraId="6E514D9D" w14:textId="77777777" w:rsidR="00265861" w:rsidRDefault="00265861" w:rsidP="00265861">
            <w:pPr>
              <w:rPr>
                <w:rFonts w:ascii="Arial" w:hAnsi="Arial" w:cs="Arial"/>
                <w:sz w:val="16"/>
                <w:szCs w:val="16"/>
              </w:rPr>
            </w:pPr>
            <w:r>
              <w:rPr>
                <w:rFonts w:ascii="Arial" w:hAnsi="Arial" w:cs="Arial"/>
                <w:sz w:val="16"/>
                <w:szCs w:val="16"/>
              </w:rPr>
              <w:t>UCAS: N5P3</w:t>
            </w:r>
          </w:p>
          <w:p w14:paraId="18BF6456" w14:textId="77777777" w:rsidR="00265861" w:rsidRDefault="00265861" w:rsidP="00265861">
            <w:pPr>
              <w:rPr>
                <w:rFonts w:ascii="Arial" w:hAnsi="Arial" w:cs="Arial"/>
                <w:b/>
                <w:bCs/>
                <w:sz w:val="16"/>
                <w:szCs w:val="16"/>
              </w:rPr>
            </w:pPr>
          </w:p>
        </w:tc>
        <w:tc>
          <w:tcPr>
            <w:tcW w:w="1584" w:type="dxa"/>
          </w:tcPr>
          <w:p w14:paraId="0178FC41" w14:textId="6EA6DFFE" w:rsidR="00265861" w:rsidRDefault="00265861" w:rsidP="00A06819">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67" w:type="dxa"/>
          </w:tcPr>
          <w:p w14:paraId="79B77A0B" w14:textId="12EC041E" w:rsidR="00265861" w:rsidRDefault="00265861" w:rsidP="00265861">
            <w:pPr>
              <w:rPr>
                <w:rFonts w:ascii="Arial" w:hAnsi="Arial" w:cs="Arial"/>
                <w:sz w:val="16"/>
                <w:szCs w:val="16"/>
              </w:rPr>
            </w:pPr>
            <w:r>
              <w:rPr>
                <w:rFonts w:ascii="Arial" w:hAnsi="Arial" w:cs="Arial"/>
                <w:sz w:val="16"/>
                <w:szCs w:val="16"/>
              </w:rPr>
              <w:t>BCCC</w:t>
            </w:r>
            <w:r>
              <w:rPr>
                <w:rFonts w:ascii="Arial" w:hAnsi="Arial" w:cs="Arial"/>
                <w:sz w:val="16"/>
                <w:szCs w:val="16"/>
              </w:rPr>
              <w:br/>
            </w:r>
          </w:p>
          <w:p w14:paraId="19720842" w14:textId="77777777" w:rsidR="00265861" w:rsidRDefault="00265861" w:rsidP="00265861">
            <w:pPr>
              <w:rPr>
                <w:rFonts w:ascii="Arial" w:hAnsi="Arial" w:cs="Arial"/>
                <w:sz w:val="16"/>
                <w:szCs w:val="16"/>
              </w:rPr>
            </w:pPr>
          </w:p>
        </w:tc>
        <w:tc>
          <w:tcPr>
            <w:tcW w:w="1550" w:type="dxa"/>
          </w:tcPr>
          <w:p w14:paraId="0ED1E924" w14:textId="0366BBA8" w:rsidR="00265861" w:rsidRDefault="00265861" w:rsidP="00265861">
            <w:pPr>
              <w:rPr>
                <w:rFonts w:ascii="Arial" w:hAnsi="Arial" w:cs="Arial"/>
                <w:sz w:val="16"/>
                <w:szCs w:val="16"/>
              </w:rPr>
            </w:pPr>
            <w:r>
              <w:rPr>
                <w:rFonts w:ascii="Arial" w:hAnsi="Arial" w:cs="Arial"/>
                <w:sz w:val="16"/>
                <w:szCs w:val="16"/>
              </w:rPr>
              <w:t>CCC</w:t>
            </w:r>
            <w:r>
              <w:rPr>
                <w:rFonts w:ascii="Arial" w:hAnsi="Arial" w:cs="Arial"/>
                <w:sz w:val="16"/>
                <w:szCs w:val="16"/>
              </w:rPr>
              <w:br/>
            </w:r>
          </w:p>
          <w:p w14:paraId="46B379C2" w14:textId="77777777" w:rsidR="00265861" w:rsidRDefault="00265861" w:rsidP="00265861">
            <w:pPr>
              <w:rPr>
                <w:rFonts w:ascii="Arial" w:hAnsi="Arial" w:cs="Arial"/>
                <w:sz w:val="16"/>
                <w:szCs w:val="16"/>
              </w:rPr>
            </w:pPr>
          </w:p>
        </w:tc>
        <w:tc>
          <w:tcPr>
            <w:tcW w:w="934" w:type="dxa"/>
          </w:tcPr>
          <w:p w14:paraId="6E52EC24" w14:textId="0FBC4C0B" w:rsidR="00265861" w:rsidRDefault="0020100E" w:rsidP="00265861">
            <w:pPr>
              <w:rPr>
                <w:rFonts w:ascii="Arial" w:hAnsi="Arial" w:cs="Arial"/>
                <w:sz w:val="16"/>
                <w:szCs w:val="16"/>
              </w:rPr>
            </w:pPr>
            <w:r>
              <w:rPr>
                <w:rFonts w:ascii="Arial" w:hAnsi="Arial" w:cs="Arial"/>
                <w:sz w:val="16"/>
                <w:szCs w:val="16"/>
              </w:rPr>
              <w:t>N/A</w:t>
            </w:r>
          </w:p>
        </w:tc>
        <w:tc>
          <w:tcPr>
            <w:tcW w:w="934" w:type="dxa"/>
          </w:tcPr>
          <w:p w14:paraId="7E3A0F5E" w14:textId="14B7AFA3" w:rsidR="00265861" w:rsidRDefault="00265861" w:rsidP="00265861">
            <w:pPr>
              <w:rPr>
                <w:rFonts w:ascii="Arial" w:hAnsi="Arial" w:cs="Arial"/>
                <w:sz w:val="16"/>
                <w:szCs w:val="16"/>
              </w:rPr>
            </w:pPr>
            <w:r>
              <w:rPr>
                <w:rFonts w:ascii="Arial" w:hAnsi="Arial" w:cs="Arial"/>
                <w:sz w:val="16"/>
                <w:szCs w:val="16"/>
              </w:rPr>
              <w:t>N/A</w:t>
            </w:r>
          </w:p>
        </w:tc>
      </w:tr>
      <w:tr w:rsidR="00265861" w:rsidRPr="00ED2F66" w14:paraId="17D9079E" w14:textId="77777777" w:rsidTr="007A412C">
        <w:tc>
          <w:tcPr>
            <w:tcW w:w="2347" w:type="dxa"/>
          </w:tcPr>
          <w:p w14:paraId="568D6054" w14:textId="2876C238" w:rsidR="00265861" w:rsidRDefault="00265861" w:rsidP="00265861">
            <w:pPr>
              <w:rPr>
                <w:rFonts w:ascii="Arial" w:hAnsi="Arial" w:cs="Arial"/>
                <w:b/>
                <w:bCs/>
                <w:sz w:val="16"/>
                <w:szCs w:val="16"/>
              </w:rPr>
            </w:pPr>
            <w:r>
              <w:rPr>
                <w:rFonts w:ascii="Arial" w:hAnsi="Arial" w:cs="Arial"/>
                <w:b/>
                <w:bCs/>
                <w:sz w:val="16"/>
                <w:szCs w:val="16"/>
              </w:rPr>
              <w:t xml:space="preserve">BA (HONS) </w:t>
            </w:r>
            <w:r w:rsidR="002231AA">
              <w:rPr>
                <w:rFonts w:ascii="Arial" w:hAnsi="Arial" w:cs="Arial"/>
                <w:b/>
                <w:bCs/>
                <w:sz w:val="16"/>
                <w:szCs w:val="16"/>
              </w:rPr>
              <w:t>MEDIA &amp;</w:t>
            </w:r>
            <w:r>
              <w:rPr>
                <w:rFonts w:ascii="Arial" w:hAnsi="Arial" w:cs="Arial"/>
                <w:b/>
                <w:bCs/>
                <w:sz w:val="16"/>
                <w:szCs w:val="16"/>
              </w:rPr>
              <w:t xml:space="preserve"> COMMUNICATIONS</w:t>
            </w:r>
            <w:r w:rsidR="00BA7298">
              <w:rPr>
                <w:rFonts w:ascii="Arial" w:hAnsi="Arial" w:cs="Arial"/>
                <w:b/>
                <w:bCs/>
                <w:sz w:val="16"/>
                <w:szCs w:val="16"/>
              </w:rPr>
              <w:t xml:space="preserve"> </w:t>
            </w:r>
            <w:r w:rsidR="00BA7298" w:rsidRPr="00BA7298">
              <w:rPr>
                <w:sz w:val="16"/>
                <w:szCs w:val="16"/>
              </w:rPr>
              <w:t>‡</w:t>
            </w:r>
          </w:p>
          <w:p w14:paraId="08B5621E" w14:textId="77777777" w:rsidR="00265861" w:rsidRDefault="00265861" w:rsidP="00265861">
            <w:pPr>
              <w:rPr>
                <w:rFonts w:ascii="Arial" w:hAnsi="Arial" w:cs="Arial"/>
                <w:sz w:val="16"/>
                <w:szCs w:val="16"/>
              </w:rPr>
            </w:pPr>
            <w:r>
              <w:rPr>
                <w:rFonts w:ascii="Arial" w:hAnsi="Arial" w:cs="Arial"/>
                <w:sz w:val="16"/>
                <w:szCs w:val="16"/>
              </w:rPr>
              <w:lastRenderedPageBreak/>
              <w:t>UCAS: W121</w:t>
            </w:r>
          </w:p>
          <w:p w14:paraId="3181C615" w14:textId="77777777" w:rsidR="00265861" w:rsidRPr="00ED2F66" w:rsidRDefault="00265861" w:rsidP="00265861">
            <w:pPr>
              <w:rPr>
                <w:rFonts w:ascii="Arial" w:hAnsi="Arial" w:cs="Arial"/>
                <w:sz w:val="16"/>
                <w:szCs w:val="16"/>
              </w:rPr>
            </w:pPr>
          </w:p>
        </w:tc>
        <w:tc>
          <w:tcPr>
            <w:tcW w:w="1584" w:type="dxa"/>
          </w:tcPr>
          <w:p w14:paraId="5A98DB69" w14:textId="73FFF8D4" w:rsidR="00265861" w:rsidRDefault="00265861" w:rsidP="00265861">
            <w:pPr>
              <w:rPr>
                <w:rFonts w:ascii="Arial" w:hAnsi="Arial" w:cs="Arial"/>
                <w:sz w:val="16"/>
                <w:szCs w:val="16"/>
              </w:rPr>
            </w:pPr>
            <w:r>
              <w:rPr>
                <w:rFonts w:ascii="Arial" w:hAnsi="Arial" w:cs="Arial"/>
                <w:sz w:val="16"/>
                <w:szCs w:val="16"/>
              </w:rPr>
              <w:lastRenderedPageBreak/>
              <w:t>BB</w:t>
            </w:r>
            <w:r w:rsidR="006673F4">
              <w:rPr>
                <w:rFonts w:ascii="Arial" w:hAnsi="Arial" w:cs="Arial"/>
                <w:sz w:val="16"/>
                <w:szCs w:val="16"/>
              </w:rPr>
              <w:t>BB</w:t>
            </w:r>
            <w:r>
              <w:rPr>
                <w:rFonts w:ascii="Arial" w:hAnsi="Arial" w:cs="Arial"/>
                <w:sz w:val="16"/>
                <w:szCs w:val="16"/>
              </w:rPr>
              <w:br/>
              <w:t xml:space="preserve">(incl. English or </w:t>
            </w:r>
            <w:r>
              <w:rPr>
                <w:rFonts w:ascii="Arial" w:hAnsi="Arial" w:cs="Arial"/>
                <w:sz w:val="16"/>
                <w:szCs w:val="16"/>
              </w:rPr>
              <w:lastRenderedPageBreak/>
              <w:t>other literary subject</w:t>
            </w:r>
            <w:r w:rsidR="00ED3203" w:rsidRPr="00ED3203">
              <w:rPr>
                <w:rFonts w:ascii="Arial" w:hAnsi="Arial" w:cs="Arial"/>
                <w:b/>
                <w:bCs/>
                <w:sz w:val="16"/>
                <w:szCs w:val="16"/>
              </w:rPr>
              <w:t>°</w:t>
            </w:r>
            <w:r>
              <w:rPr>
                <w:rFonts w:ascii="Arial" w:hAnsi="Arial" w:cs="Arial"/>
                <w:sz w:val="16"/>
                <w:szCs w:val="16"/>
              </w:rPr>
              <w:t>)</w:t>
            </w:r>
          </w:p>
          <w:p w14:paraId="3526256F" w14:textId="77777777" w:rsidR="00265861" w:rsidRPr="00ED2F66" w:rsidRDefault="00265861" w:rsidP="00265861">
            <w:pPr>
              <w:rPr>
                <w:rFonts w:ascii="Arial" w:hAnsi="Arial" w:cs="Arial"/>
                <w:sz w:val="16"/>
                <w:szCs w:val="16"/>
              </w:rPr>
            </w:pPr>
          </w:p>
        </w:tc>
        <w:tc>
          <w:tcPr>
            <w:tcW w:w="1667" w:type="dxa"/>
          </w:tcPr>
          <w:p w14:paraId="1376E872" w14:textId="489493C0" w:rsidR="00265861" w:rsidRDefault="00265861" w:rsidP="00265861">
            <w:pPr>
              <w:rPr>
                <w:rFonts w:ascii="Arial" w:hAnsi="Arial" w:cs="Arial"/>
                <w:sz w:val="16"/>
                <w:szCs w:val="16"/>
              </w:rPr>
            </w:pPr>
            <w:r>
              <w:rPr>
                <w:rFonts w:ascii="Arial" w:hAnsi="Arial" w:cs="Arial"/>
                <w:sz w:val="16"/>
                <w:szCs w:val="16"/>
              </w:rPr>
              <w:lastRenderedPageBreak/>
              <w:t>CCCC</w:t>
            </w:r>
            <w:r>
              <w:rPr>
                <w:rFonts w:ascii="Arial" w:hAnsi="Arial" w:cs="Arial"/>
                <w:sz w:val="16"/>
                <w:szCs w:val="16"/>
              </w:rPr>
              <w:br/>
              <w:t xml:space="preserve">(incl. English or </w:t>
            </w:r>
            <w:r>
              <w:rPr>
                <w:rFonts w:ascii="Arial" w:hAnsi="Arial" w:cs="Arial"/>
                <w:sz w:val="16"/>
                <w:szCs w:val="16"/>
              </w:rPr>
              <w:lastRenderedPageBreak/>
              <w:t>other literary subject</w:t>
            </w:r>
            <w:r w:rsidR="00ED3203" w:rsidRPr="00ED3203">
              <w:rPr>
                <w:rFonts w:ascii="Arial" w:hAnsi="Arial" w:cs="Arial"/>
                <w:b/>
                <w:bCs/>
                <w:sz w:val="16"/>
                <w:szCs w:val="16"/>
              </w:rPr>
              <w:t>°</w:t>
            </w:r>
            <w:r>
              <w:rPr>
                <w:rFonts w:ascii="Arial" w:hAnsi="Arial" w:cs="Arial"/>
                <w:sz w:val="16"/>
                <w:szCs w:val="16"/>
              </w:rPr>
              <w:t>)</w:t>
            </w:r>
          </w:p>
          <w:p w14:paraId="53C01E14" w14:textId="77777777" w:rsidR="00265861" w:rsidRPr="00ED2F66" w:rsidRDefault="00265861" w:rsidP="00265861">
            <w:pPr>
              <w:rPr>
                <w:rFonts w:ascii="Arial" w:hAnsi="Arial" w:cs="Arial"/>
                <w:sz w:val="16"/>
                <w:szCs w:val="16"/>
              </w:rPr>
            </w:pPr>
          </w:p>
        </w:tc>
        <w:tc>
          <w:tcPr>
            <w:tcW w:w="1550" w:type="dxa"/>
          </w:tcPr>
          <w:p w14:paraId="0C4EB5BE" w14:textId="25133B7F" w:rsidR="00265861" w:rsidRDefault="006673F4" w:rsidP="00265861">
            <w:pPr>
              <w:rPr>
                <w:rFonts w:ascii="Arial" w:hAnsi="Arial" w:cs="Arial"/>
                <w:sz w:val="16"/>
                <w:szCs w:val="16"/>
              </w:rPr>
            </w:pPr>
            <w:r>
              <w:rPr>
                <w:rFonts w:ascii="Arial" w:hAnsi="Arial" w:cs="Arial"/>
                <w:sz w:val="16"/>
                <w:szCs w:val="16"/>
              </w:rPr>
              <w:lastRenderedPageBreak/>
              <w:t>B</w:t>
            </w:r>
            <w:r w:rsidR="00265861">
              <w:rPr>
                <w:rFonts w:ascii="Arial" w:hAnsi="Arial" w:cs="Arial"/>
                <w:sz w:val="16"/>
                <w:szCs w:val="16"/>
              </w:rPr>
              <w:t>CC</w:t>
            </w:r>
            <w:r w:rsidR="00265861">
              <w:rPr>
                <w:rFonts w:ascii="Arial" w:hAnsi="Arial" w:cs="Arial"/>
                <w:sz w:val="16"/>
                <w:szCs w:val="16"/>
              </w:rPr>
              <w:br/>
              <w:t xml:space="preserve">(incl. English or </w:t>
            </w:r>
            <w:r w:rsidR="00265861">
              <w:rPr>
                <w:rFonts w:ascii="Arial" w:hAnsi="Arial" w:cs="Arial"/>
                <w:sz w:val="16"/>
                <w:szCs w:val="16"/>
              </w:rPr>
              <w:lastRenderedPageBreak/>
              <w:t>other literary subject</w:t>
            </w:r>
            <w:r w:rsidR="00ED3203" w:rsidRPr="00ED3203">
              <w:rPr>
                <w:rFonts w:ascii="Arial" w:hAnsi="Arial" w:cs="Arial"/>
                <w:b/>
                <w:bCs/>
                <w:sz w:val="16"/>
                <w:szCs w:val="16"/>
              </w:rPr>
              <w:t>°</w:t>
            </w:r>
            <w:r w:rsidR="00265861">
              <w:rPr>
                <w:rFonts w:ascii="Arial" w:hAnsi="Arial" w:cs="Arial"/>
                <w:sz w:val="16"/>
                <w:szCs w:val="16"/>
              </w:rPr>
              <w:t>)</w:t>
            </w:r>
          </w:p>
          <w:p w14:paraId="429EF0A5" w14:textId="77777777" w:rsidR="00265861" w:rsidRPr="00ED2F66" w:rsidRDefault="00265861" w:rsidP="00265861">
            <w:pPr>
              <w:rPr>
                <w:rFonts w:ascii="Arial" w:hAnsi="Arial" w:cs="Arial"/>
                <w:sz w:val="16"/>
                <w:szCs w:val="16"/>
              </w:rPr>
            </w:pPr>
          </w:p>
        </w:tc>
        <w:tc>
          <w:tcPr>
            <w:tcW w:w="934" w:type="dxa"/>
          </w:tcPr>
          <w:p w14:paraId="6682D3BD" w14:textId="77777777" w:rsidR="00265861" w:rsidRPr="00ED2F66" w:rsidRDefault="00265861" w:rsidP="00265861">
            <w:pPr>
              <w:rPr>
                <w:rFonts w:ascii="Arial" w:hAnsi="Arial" w:cs="Arial"/>
                <w:sz w:val="16"/>
                <w:szCs w:val="16"/>
              </w:rPr>
            </w:pPr>
            <w:r>
              <w:rPr>
                <w:rFonts w:ascii="Arial" w:hAnsi="Arial" w:cs="Arial"/>
                <w:sz w:val="16"/>
                <w:szCs w:val="16"/>
              </w:rPr>
              <w:lastRenderedPageBreak/>
              <w:t>Yes</w:t>
            </w:r>
          </w:p>
        </w:tc>
        <w:tc>
          <w:tcPr>
            <w:tcW w:w="934" w:type="dxa"/>
          </w:tcPr>
          <w:p w14:paraId="4401E5C8" w14:textId="77777777" w:rsidR="00265861" w:rsidRPr="00ED2F66" w:rsidRDefault="00265861" w:rsidP="00265861">
            <w:pPr>
              <w:rPr>
                <w:rFonts w:ascii="Arial" w:hAnsi="Arial" w:cs="Arial"/>
                <w:sz w:val="16"/>
                <w:szCs w:val="16"/>
              </w:rPr>
            </w:pPr>
            <w:r>
              <w:rPr>
                <w:rFonts w:ascii="Arial" w:hAnsi="Arial" w:cs="Arial"/>
                <w:sz w:val="16"/>
                <w:szCs w:val="16"/>
              </w:rPr>
              <w:t>Yes</w:t>
            </w:r>
          </w:p>
        </w:tc>
      </w:tr>
      <w:tr w:rsidR="0040676F" w:rsidRPr="00ED2F66" w14:paraId="75548DD5" w14:textId="77777777" w:rsidTr="007A412C">
        <w:tc>
          <w:tcPr>
            <w:tcW w:w="2347" w:type="dxa"/>
          </w:tcPr>
          <w:p w14:paraId="7C0609B1" w14:textId="5036A978" w:rsidR="0040676F" w:rsidRDefault="0040676F" w:rsidP="0040676F">
            <w:pPr>
              <w:rPr>
                <w:rFonts w:ascii="Arial" w:hAnsi="Arial" w:cs="Arial"/>
                <w:b/>
                <w:bCs/>
                <w:sz w:val="16"/>
                <w:szCs w:val="16"/>
              </w:rPr>
            </w:pPr>
            <w:r>
              <w:rPr>
                <w:rFonts w:ascii="Arial" w:hAnsi="Arial" w:cs="Arial"/>
                <w:b/>
                <w:bCs/>
                <w:sz w:val="16"/>
                <w:szCs w:val="16"/>
              </w:rPr>
              <w:t xml:space="preserve">BA (HONS) MASS COMMUNICATIONS, ADVERTISING &amp; PUBLIC RELATIONS </w:t>
            </w:r>
            <w:r w:rsidRPr="00BA7298">
              <w:rPr>
                <w:sz w:val="16"/>
                <w:szCs w:val="16"/>
              </w:rPr>
              <w:t>‡</w:t>
            </w:r>
          </w:p>
          <w:p w14:paraId="0EAECE94" w14:textId="77777777" w:rsidR="0040676F" w:rsidRDefault="0040676F" w:rsidP="0040676F">
            <w:pPr>
              <w:rPr>
                <w:rFonts w:ascii="Arial" w:hAnsi="Arial" w:cs="Arial"/>
                <w:sz w:val="16"/>
                <w:szCs w:val="16"/>
              </w:rPr>
            </w:pPr>
            <w:r>
              <w:rPr>
                <w:rFonts w:ascii="Arial" w:hAnsi="Arial" w:cs="Arial"/>
                <w:sz w:val="16"/>
                <w:szCs w:val="16"/>
              </w:rPr>
              <w:t>UCAS: W123</w:t>
            </w:r>
          </w:p>
          <w:p w14:paraId="6337C03B" w14:textId="77777777" w:rsidR="0040676F" w:rsidRPr="00ED2F66" w:rsidRDefault="0040676F" w:rsidP="0040676F">
            <w:pPr>
              <w:rPr>
                <w:rFonts w:ascii="Arial" w:hAnsi="Arial" w:cs="Arial"/>
                <w:sz w:val="16"/>
                <w:szCs w:val="16"/>
              </w:rPr>
            </w:pPr>
          </w:p>
        </w:tc>
        <w:tc>
          <w:tcPr>
            <w:tcW w:w="1584" w:type="dxa"/>
          </w:tcPr>
          <w:p w14:paraId="5C627A03" w14:textId="0F2E72CC" w:rsidR="0040676F" w:rsidRDefault="0040676F" w:rsidP="0040676F">
            <w:pPr>
              <w:rPr>
                <w:rFonts w:ascii="Arial" w:hAnsi="Arial" w:cs="Arial"/>
                <w:sz w:val="16"/>
                <w:szCs w:val="16"/>
              </w:rPr>
            </w:pPr>
            <w:r>
              <w:rPr>
                <w:rFonts w:ascii="Arial" w:hAnsi="Arial" w:cs="Arial"/>
                <w:sz w:val="16"/>
                <w:szCs w:val="16"/>
              </w:rPr>
              <w:t>BBBB</w:t>
            </w:r>
            <w:r>
              <w:rPr>
                <w:rFonts w:ascii="Arial" w:hAnsi="Arial" w:cs="Arial"/>
                <w:sz w:val="16"/>
                <w:szCs w:val="16"/>
              </w:rPr>
              <w:br/>
              <w:t>(incl. English or other literary subject</w:t>
            </w:r>
            <w:r w:rsidR="00ED3203" w:rsidRPr="00ED3203">
              <w:rPr>
                <w:rFonts w:ascii="Arial" w:hAnsi="Arial" w:cs="Arial"/>
                <w:b/>
                <w:bCs/>
                <w:sz w:val="16"/>
                <w:szCs w:val="16"/>
              </w:rPr>
              <w:t>°</w:t>
            </w:r>
            <w:r>
              <w:rPr>
                <w:rFonts w:ascii="Arial" w:hAnsi="Arial" w:cs="Arial"/>
                <w:sz w:val="16"/>
                <w:szCs w:val="16"/>
              </w:rPr>
              <w:t>)</w:t>
            </w:r>
          </w:p>
          <w:p w14:paraId="6CD687AC" w14:textId="60C4E238" w:rsidR="0040676F" w:rsidRPr="00ED2F66" w:rsidRDefault="0040676F" w:rsidP="0040676F">
            <w:pPr>
              <w:rPr>
                <w:rFonts w:ascii="Arial" w:hAnsi="Arial" w:cs="Arial"/>
                <w:sz w:val="16"/>
                <w:szCs w:val="16"/>
              </w:rPr>
            </w:pPr>
          </w:p>
        </w:tc>
        <w:tc>
          <w:tcPr>
            <w:tcW w:w="1667" w:type="dxa"/>
          </w:tcPr>
          <w:p w14:paraId="48EFAB24" w14:textId="5F0A9EC4" w:rsidR="0040676F" w:rsidRDefault="0040676F" w:rsidP="0040676F">
            <w:pPr>
              <w:rPr>
                <w:rFonts w:ascii="Arial" w:hAnsi="Arial" w:cs="Arial"/>
                <w:sz w:val="16"/>
                <w:szCs w:val="16"/>
              </w:rPr>
            </w:pPr>
            <w:r>
              <w:rPr>
                <w:rFonts w:ascii="Arial" w:hAnsi="Arial" w:cs="Arial"/>
                <w:sz w:val="16"/>
                <w:szCs w:val="16"/>
              </w:rPr>
              <w:t>CCCC</w:t>
            </w:r>
            <w:r>
              <w:rPr>
                <w:rFonts w:ascii="Arial" w:hAnsi="Arial" w:cs="Arial"/>
                <w:sz w:val="16"/>
                <w:szCs w:val="16"/>
              </w:rPr>
              <w:br/>
              <w:t>(incl. English or other literary subject</w:t>
            </w:r>
            <w:r w:rsidR="00ED3203" w:rsidRPr="00ED3203">
              <w:rPr>
                <w:rFonts w:ascii="Arial" w:hAnsi="Arial" w:cs="Arial"/>
                <w:b/>
                <w:bCs/>
                <w:sz w:val="16"/>
                <w:szCs w:val="16"/>
              </w:rPr>
              <w:t>°</w:t>
            </w:r>
            <w:r>
              <w:rPr>
                <w:rFonts w:ascii="Arial" w:hAnsi="Arial" w:cs="Arial"/>
                <w:sz w:val="16"/>
                <w:szCs w:val="16"/>
              </w:rPr>
              <w:t>)</w:t>
            </w:r>
          </w:p>
          <w:p w14:paraId="7D1FD56E" w14:textId="0C8B9375" w:rsidR="0040676F" w:rsidRPr="00ED2F66" w:rsidRDefault="0040676F" w:rsidP="0040676F">
            <w:pPr>
              <w:rPr>
                <w:rFonts w:ascii="Arial" w:hAnsi="Arial" w:cs="Arial"/>
                <w:sz w:val="16"/>
                <w:szCs w:val="16"/>
              </w:rPr>
            </w:pPr>
          </w:p>
        </w:tc>
        <w:tc>
          <w:tcPr>
            <w:tcW w:w="1550" w:type="dxa"/>
          </w:tcPr>
          <w:p w14:paraId="2D856D0E" w14:textId="3CEB33AB" w:rsidR="0040676F" w:rsidRDefault="0040676F" w:rsidP="0040676F">
            <w:pPr>
              <w:rPr>
                <w:rFonts w:ascii="Arial" w:hAnsi="Arial" w:cs="Arial"/>
                <w:sz w:val="16"/>
                <w:szCs w:val="16"/>
              </w:rPr>
            </w:pPr>
            <w:r>
              <w:rPr>
                <w:rFonts w:ascii="Arial" w:hAnsi="Arial" w:cs="Arial"/>
                <w:sz w:val="16"/>
                <w:szCs w:val="16"/>
              </w:rPr>
              <w:t>BCC</w:t>
            </w:r>
            <w:r>
              <w:rPr>
                <w:rFonts w:ascii="Arial" w:hAnsi="Arial" w:cs="Arial"/>
                <w:sz w:val="16"/>
                <w:szCs w:val="16"/>
              </w:rPr>
              <w:br/>
              <w:t>(incl. English or other literary subject</w:t>
            </w:r>
            <w:r w:rsidR="00ED3203" w:rsidRPr="00ED3203">
              <w:rPr>
                <w:rFonts w:ascii="Arial" w:hAnsi="Arial" w:cs="Arial"/>
                <w:b/>
                <w:bCs/>
                <w:sz w:val="16"/>
                <w:szCs w:val="16"/>
              </w:rPr>
              <w:t>°</w:t>
            </w:r>
            <w:r>
              <w:rPr>
                <w:rFonts w:ascii="Arial" w:hAnsi="Arial" w:cs="Arial"/>
                <w:sz w:val="16"/>
                <w:szCs w:val="16"/>
              </w:rPr>
              <w:t>)</w:t>
            </w:r>
          </w:p>
          <w:p w14:paraId="494BD838" w14:textId="038ECE8D" w:rsidR="0040676F" w:rsidRPr="00ED2F66" w:rsidRDefault="0040676F" w:rsidP="0040676F">
            <w:pPr>
              <w:rPr>
                <w:rFonts w:ascii="Arial" w:hAnsi="Arial" w:cs="Arial"/>
                <w:sz w:val="16"/>
                <w:szCs w:val="16"/>
              </w:rPr>
            </w:pPr>
          </w:p>
        </w:tc>
        <w:tc>
          <w:tcPr>
            <w:tcW w:w="934" w:type="dxa"/>
          </w:tcPr>
          <w:p w14:paraId="7DB2AE89" w14:textId="36C6574D" w:rsidR="0040676F" w:rsidRPr="00ED2F66" w:rsidRDefault="0040676F" w:rsidP="0040676F">
            <w:pPr>
              <w:rPr>
                <w:rFonts w:ascii="Arial" w:hAnsi="Arial" w:cs="Arial"/>
                <w:sz w:val="16"/>
                <w:szCs w:val="16"/>
              </w:rPr>
            </w:pPr>
            <w:r>
              <w:rPr>
                <w:rFonts w:ascii="Arial" w:hAnsi="Arial" w:cs="Arial"/>
                <w:sz w:val="16"/>
                <w:szCs w:val="16"/>
              </w:rPr>
              <w:t>Yes</w:t>
            </w:r>
          </w:p>
        </w:tc>
        <w:tc>
          <w:tcPr>
            <w:tcW w:w="934" w:type="dxa"/>
          </w:tcPr>
          <w:p w14:paraId="5FA919ED" w14:textId="720FF239" w:rsidR="0040676F" w:rsidRPr="00ED2F66" w:rsidRDefault="0040676F" w:rsidP="0040676F">
            <w:pPr>
              <w:rPr>
                <w:rFonts w:ascii="Arial" w:hAnsi="Arial" w:cs="Arial"/>
                <w:sz w:val="16"/>
                <w:szCs w:val="16"/>
              </w:rPr>
            </w:pPr>
            <w:r>
              <w:rPr>
                <w:rFonts w:ascii="Arial" w:hAnsi="Arial" w:cs="Arial"/>
                <w:sz w:val="16"/>
                <w:szCs w:val="16"/>
              </w:rPr>
              <w:t>Yes</w:t>
            </w:r>
          </w:p>
        </w:tc>
      </w:tr>
      <w:tr w:rsidR="00A06819" w:rsidRPr="00ED2F66" w14:paraId="6CF6A3B9" w14:textId="77777777" w:rsidTr="007A412C">
        <w:tc>
          <w:tcPr>
            <w:tcW w:w="2347" w:type="dxa"/>
          </w:tcPr>
          <w:p w14:paraId="171D2934" w14:textId="77777777" w:rsidR="00A06819" w:rsidRDefault="00A06819" w:rsidP="00A06819">
            <w:pPr>
              <w:rPr>
                <w:rFonts w:ascii="Arial" w:hAnsi="Arial" w:cs="Arial"/>
                <w:b/>
                <w:bCs/>
                <w:sz w:val="16"/>
                <w:szCs w:val="16"/>
              </w:rPr>
            </w:pPr>
            <w:r>
              <w:rPr>
                <w:rFonts w:ascii="Arial" w:hAnsi="Arial" w:cs="Arial"/>
                <w:b/>
                <w:bCs/>
                <w:sz w:val="16"/>
                <w:szCs w:val="16"/>
              </w:rPr>
              <w:t>BA (HONS) PHOTOGRAPHY</w:t>
            </w:r>
          </w:p>
          <w:p w14:paraId="54C2798B" w14:textId="77777777" w:rsidR="00A06819" w:rsidRDefault="00A06819" w:rsidP="00A06819">
            <w:pPr>
              <w:rPr>
                <w:rFonts w:ascii="Arial" w:hAnsi="Arial" w:cs="Arial"/>
                <w:sz w:val="16"/>
                <w:szCs w:val="16"/>
              </w:rPr>
            </w:pPr>
            <w:r>
              <w:rPr>
                <w:rFonts w:ascii="Arial" w:hAnsi="Arial" w:cs="Arial"/>
                <w:sz w:val="16"/>
                <w:szCs w:val="16"/>
              </w:rPr>
              <w:t>UCAS: W640</w:t>
            </w:r>
          </w:p>
          <w:p w14:paraId="24174972" w14:textId="77777777" w:rsidR="00A06819" w:rsidRDefault="00A06819" w:rsidP="00A06819">
            <w:pPr>
              <w:rPr>
                <w:rFonts w:ascii="Arial" w:hAnsi="Arial" w:cs="Arial"/>
                <w:b/>
                <w:bCs/>
                <w:sz w:val="16"/>
                <w:szCs w:val="16"/>
              </w:rPr>
            </w:pPr>
          </w:p>
        </w:tc>
        <w:tc>
          <w:tcPr>
            <w:tcW w:w="1584" w:type="dxa"/>
          </w:tcPr>
          <w:p w14:paraId="43BDB88A" w14:textId="3C808EE8" w:rsidR="00A06819" w:rsidRDefault="00A06819" w:rsidP="00A06819">
            <w:pPr>
              <w:rPr>
                <w:rFonts w:ascii="Arial" w:hAnsi="Arial" w:cs="Arial"/>
                <w:sz w:val="16"/>
                <w:szCs w:val="16"/>
              </w:rPr>
            </w:pPr>
            <w:r>
              <w:rPr>
                <w:rFonts w:ascii="Arial" w:hAnsi="Arial" w:cs="Arial"/>
                <w:sz w:val="16"/>
                <w:szCs w:val="16"/>
              </w:rPr>
              <w:t>BBBC</w:t>
            </w:r>
            <w:r w:rsidR="00510F6F">
              <w:rPr>
                <w:rFonts w:ascii="Arial" w:hAnsi="Arial" w:cs="Arial"/>
                <w:sz w:val="16"/>
                <w:szCs w:val="16"/>
              </w:rPr>
              <w:t>*</w:t>
            </w:r>
          </w:p>
          <w:p w14:paraId="2C695562" w14:textId="77777777" w:rsidR="00A06819" w:rsidRDefault="00A06819" w:rsidP="00A06819">
            <w:pPr>
              <w:rPr>
                <w:rFonts w:ascii="Arial" w:hAnsi="Arial" w:cs="Arial"/>
                <w:sz w:val="16"/>
                <w:szCs w:val="16"/>
              </w:rPr>
            </w:pPr>
          </w:p>
        </w:tc>
        <w:tc>
          <w:tcPr>
            <w:tcW w:w="1667" w:type="dxa"/>
          </w:tcPr>
          <w:p w14:paraId="605D6750" w14:textId="2AF728F5" w:rsidR="00A06819" w:rsidRDefault="00A06819" w:rsidP="00A06819">
            <w:pPr>
              <w:rPr>
                <w:rFonts w:ascii="Arial" w:hAnsi="Arial" w:cs="Arial"/>
                <w:sz w:val="16"/>
                <w:szCs w:val="16"/>
              </w:rPr>
            </w:pPr>
            <w:r>
              <w:rPr>
                <w:rFonts w:ascii="Arial" w:hAnsi="Arial" w:cs="Arial"/>
                <w:sz w:val="16"/>
                <w:szCs w:val="16"/>
              </w:rPr>
              <w:t>BCCC</w:t>
            </w:r>
            <w:r w:rsidR="00510F6F">
              <w:rPr>
                <w:rFonts w:ascii="Arial" w:hAnsi="Arial" w:cs="Arial"/>
                <w:sz w:val="16"/>
                <w:szCs w:val="16"/>
              </w:rPr>
              <w:t>*</w:t>
            </w:r>
          </w:p>
          <w:p w14:paraId="5FFD6891" w14:textId="77777777" w:rsidR="00A06819" w:rsidRPr="00071D03" w:rsidRDefault="00A06819" w:rsidP="00A06819">
            <w:pPr>
              <w:rPr>
                <w:rFonts w:ascii="Arial" w:hAnsi="Arial" w:cs="Arial"/>
                <w:sz w:val="16"/>
                <w:szCs w:val="16"/>
              </w:rPr>
            </w:pPr>
          </w:p>
        </w:tc>
        <w:tc>
          <w:tcPr>
            <w:tcW w:w="1550" w:type="dxa"/>
          </w:tcPr>
          <w:p w14:paraId="7A515874" w14:textId="66EB0E33" w:rsidR="00A06819" w:rsidRDefault="00A06819" w:rsidP="00A06819">
            <w:pPr>
              <w:rPr>
                <w:rFonts w:ascii="Arial" w:hAnsi="Arial" w:cs="Arial"/>
                <w:sz w:val="16"/>
                <w:szCs w:val="16"/>
              </w:rPr>
            </w:pPr>
            <w:r>
              <w:rPr>
                <w:rFonts w:ascii="Arial" w:hAnsi="Arial" w:cs="Arial"/>
                <w:sz w:val="16"/>
                <w:szCs w:val="16"/>
              </w:rPr>
              <w:t>CCC</w:t>
            </w:r>
            <w:r w:rsidR="00510F6F">
              <w:rPr>
                <w:rFonts w:ascii="Arial" w:hAnsi="Arial" w:cs="Arial"/>
                <w:sz w:val="16"/>
                <w:szCs w:val="16"/>
              </w:rPr>
              <w:t>*</w:t>
            </w:r>
          </w:p>
          <w:p w14:paraId="17A165F5" w14:textId="77777777" w:rsidR="00A06819" w:rsidRPr="00071D03" w:rsidRDefault="00A06819" w:rsidP="00A06819">
            <w:pPr>
              <w:rPr>
                <w:rFonts w:ascii="Arial" w:hAnsi="Arial" w:cs="Arial"/>
                <w:sz w:val="16"/>
                <w:szCs w:val="16"/>
              </w:rPr>
            </w:pPr>
          </w:p>
        </w:tc>
        <w:tc>
          <w:tcPr>
            <w:tcW w:w="934" w:type="dxa"/>
          </w:tcPr>
          <w:p w14:paraId="25D13555" w14:textId="1DBB45AA" w:rsidR="00A06819" w:rsidRPr="00071D03" w:rsidRDefault="00A06819" w:rsidP="00A06819">
            <w:pPr>
              <w:rPr>
                <w:rFonts w:ascii="Arial" w:hAnsi="Arial" w:cs="Arial"/>
                <w:sz w:val="16"/>
                <w:szCs w:val="16"/>
              </w:rPr>
            </w:pPr>
            <w:r>
              <w:rPr>
                <w:rFonts w:ascii="Arial" w:hAnsi="Arial" w:cs="Arial"/>
                <w:sz w:val="16"/>
                <w:szCs w:val="16"/>
              </w:rPr>
              <w:t>Yes</w:t>
            </w:r>
          </w:p>
        </w:tc>
        <w:tc>
          <w:tcPr>
            <w:tcW w:w="934" w:type="dxa"/>
          </w:tcPr>
          <w:p w14:paraId="65F7C2BC" w14:textId="346C5769" w:rsidR="00A06819" w:rsidRDefault="00A06819" w:rsidP="00A06819">
            <w:pPr>
              <w:rPr>
                <w:rFonts w:ascii="Arial" w:hAnsi="Arial" w:cs="Arial"/>
                <w:sz w:val="16"/>
                <w:szCs w:val="16"/>
              </w:rPr>
            </w:pPr>
            <w:r>
              <w:rPr>
                <w:rFonts w:ascii="Arial" w:hAnsi="Arial" w:cs="Arial"/>
                <w:sz w:val="16"/>
                <w:szCs w:val="16"/>
              </w:rPr>
              <w:t>Yes</w:t>
            </w:r>
          </w:p>
        </w:tc>
      </w:tr>
      <w:tr w:rsidR="00A06819" w:rsidRPr="00ED2F66" w14:paraId="128384E4" w14:textId="77777777" w:rsidTr="007A412C">
        <w:tc>
          <w:tcPr>
            <w:tcW w:w="2347" w:type="dxa"/>
          </w:tcPr>
          <w:p w14:paraId="47D2246E" w14:textId="72D66BCF" w:rsidR="00A06819" w:rsidRDefault="00A06819" w:rsidP="00A06819">
            <w:pPr>
              <w:rPr>
                <w:rFonts w:ascii="Arial" w:hAnsi="Arial" w:cs="Arial"/>
                <w:b/>
                <w:bCs/>
                <w:sz w:val="16"/>
                <w:szCs w:val="16"/>
              </w:rPr>
            </w:pPr>
            <w:r>
              <w:rPr>
                <w:rFonts w:ascii="Arial" w:hAnsi="Arial" w:cs="Arial"/>
                <w:b/>
                <w:bCs/>
                <w:sz w:val="16"/>
                <w:szCs w:val="16"/>
              </w:rPr>
              <w:t>BA (HONS) TELEVISION</w:t>
            </w:r>
            <w:r>
              <w:rPr>
                <w:rFonts w:ascii="Arial" w:hAnsi="Arial" w:cs="Arial"/>
                <w:b/>
                <w:bCs/>
                <w:sz w:val="16"/>
                <w:szCs w:val="16"/>
              </w:rPr>
              <w:br/>
              <w:t>(ADVANCED ENTRY)</w:t>
            </w:r>
            <w:r w:rsidR="00BA7298" w:rsidRPr="00BA7298">
              <w:rPr>
                <w:sz w:val="16"/>
                <w:szCs w:val="16"/>
              </w:rPr>
              <w:t xml:space="preserve"> ‡</w:t>
            </w:r>
          </w:p>
          <w:p w14:paraId="63CC7A22" w14:textId="77777777" w:rsidR="00A06819" w:rsidRDefault="00A06819" w:rsidP="00A06819">
            <w:pPr>
              <w:rPr>
                <w:rFonts w:ascii="Arial" w:hAnsi="Arial" w:cs="Arial"/>
                <w:sz w:val="16"/>
                <w:szCs w:val="16"/>
              </w:rPr>
            </w:pPr>
            <w:r>
              <w:rPr>
                <w:rFonts w:ascii="Arial" w:hAnsi="Arial" w:cs="Arial"/>
                <w:sz w:val="16"/>
                <w:szCs w:val="16"/>
              </w:rPr>
              <w:t>UCAS: P301</w:t>
            </w:r>
          </w:p>
          <w:p w14:paraId="367652F4" w14:textId="77777777" w:rsidR="00A06819" w:rsidRPr="00ED2F66" w:rsidRDefault="00A06819" w:rsidP="00A06819">
            <w:pPr>
              <w:rPr>
                <w:rFonts w:ascii="Arial" w:hAnsi="Arial" w:cs="Arial"/>
                <w:sz w:val="16"/>
                <w:szCs w:val="16"/>
              </w:rPr>
            </w:pPr>
          </w:p>
        </w:tc>
        <w:tc>
          <w:tcPr>
            <w:tcW w:w="1584" w:type="dxa"/>
          </w:tcPr>
          <w:p w14:paraId="745923FE" w14:textId="77777777" w:rsidR="00A06819" w:rsidRPr="00ED2F66" w:rsidRDefault="00A06819" w:rsidP="00A06819">
            <w:pPr>
              <w:rPr>
                <w:rFonts w:ascii="Arial" w:hAnsi="Arial" w:cs="Arial"/>
                <w:sz w:val="16"/>
                <w:szCs w:val="16"/>
              </w:rPr>
            </w:pPr>
            <w:r>
              <w:rPr>
                <w:rFonts w:ascii="Arial" w:hAnsi="Arial" w:cs="Arial"/>
                <w:sz w:val="16"/>
                <w:szCs w:val="16"/>
              </w:rPr>
              <w:t>N/A</w:t>
            </w:r>
          </w:p>
        </w:tc>
        <w:tc>
          <w:tcPr>
            <w:tcW w:w="1667" w:type="dxa"/>
          </w:tcPr>
          <w:p w14:paraId="1AC6C0CF" w14:textId="77777777" w:rsidR="00A06819" w:rsidRPr="00ED2F66" w:rsidRDefault="00A06819" w:rsidP="00A06819">
            <w:pPr>
              <w:rPr>
                <w:rFonts w:ascii="Arial" w:hAnsi="Arial" w:cs="Arial"/>
                <w:sz w:val="16"/>
                <w:szCs w:val="16"/>
              </w:rPr>
            </w:pPr>
            <w:r w:rsidRPr="00071D03">
              <w:rPr>
                <w:rFonts w:ascii="Arial" w:hAnsi="Arial" w:cs="Arial"/>
                <w:sz w:val="16"/>
                <w:szCs w:val="16"/>
              </w:rPr>
              <w:t>N/A</w:t>
            </w:r>
          </w:p>
        </w:tc>
        <w:tc>
          <w:tcPr>
            <w:tcW w:w="1550" w:type="dxa"/>
          </w:tcPr>
          <w:p w14:paraId="55DF90A7" w14:textId="77777777" w:rsidR="00A06819" w:rsidRPr="00ED2F66" w:rsidRDefault="00A06819" w:rsidP="00A06819">
            <w:pPr>
              <w:rPr>
                <w:rFonts w:ascii="Arial" w:hAnsi="Arial" w:cs="Arial"/>
                <w:sz w:val="16"/>
                <w:szCs w:val="16"/>
              </w:rPr>
            </w:pPr>
            <w:r w:rsidRPr="00071D03">
              <w:rPr>
                <w:rFonts w:ascii="Arial" w:hAnsi="Arial" w:cs="Arial"/>
                <w:sz w:val="16"/>
                <w:szCs w:val="16"/>
              </w:rPr>
              <w:t>N/A</w:t>
            </w:r>
          </w:p>
        </w:tc>
        <w:tc>
          <w:tcPr>
            <w:tcW w:w="934" w:type="dxa"/>
          </w:tcPr>
          <w:p w14:paraId="7CBD2D22" w14:textId="77777777" w:rsidR="00A06819" w:rsidRPr="00ED2F66" w:rsidRDefault="00A06819" w:rsidP="00A06819">
            <w:pPr>
              <w:rPr>
                <w:rFonts w:ascii="Arial" w:hAnsi="Arial" w:cs="Arial"/>
                <w:sz w:val="16"/>
                <w:szCs w:val="16"/>
              </w:rPr>
            </w:pPr>
            <w:r w:rsidRPr="00071D03">
              <w:rPr>
                <w:rFonts w:ascii="Arial" w:hAnsi="Arial" w:cs="Arial"/>
                <w:sz w:val="16"/>
                <w:szCs w:val="16"/>
              </w:rPr>
              <w:t>N/A</w:t>
            </w:r>
          </w:p>
        </w:tc>
        <w:tc>
          <w:tcPr>
            <w:tcW w:w="934" w:type="dxa"/>
          </w:tcPr>
          <w:p w14:paraId="007962B9" w14:textId="77777777" w:rsidR="00A06819" w:rsidRDefault="00A06819" w:rsidP="00A06819">
            <w:pPr>
              <w:rPr>
                <w:rFonts w:ascii="Arial" w:hAnsi="Arial" w:cs="Arial"/>
                <w:sz w:val="16"/>
                <w:szCs w:val="16"/>
              </w:rPr>
            </w:pPr>
            <w:r>
              <w:rPr>
                <w:rFonts w:ascii="Arial" w:hAnsi="Arial" w:cs="Arial"/>
                <w:sz w:val="16"/>
                <w:szCs w:val="16"/>
              </w:rPr>
              <w:t>Yes</w:t>
            </w:r>
          </w:p>
          <w:p w14:paraId="4BCCFFF0" w14:textId="77777777" w:rsidR="00A06819" w:rsidRPr="00ED2F66" w:rsidRDefault="00A06819" w:rsidP="00A06819">
            <w:pPr>
              <w:rPr>
                <w:rFonts w:ascii="Arial" w:hAnsi="Arial" w:cs="Arial"/>
                <w:sz w:val="16"/>
                <w:szCs w:val="16"/>
              </w:rPr>
            </w:pPr>
          </w:p>
        </w:tc>
      </w:tr>
    </w:tbl>
    <w:p w14:paraId="6A8678A0" w14:textId="56495026" w:rsidR="006E23F5" w:rsidRDefault="006E23F5" w:rsidP="00887D0B">
      <w:pPr>
        <w:pStyle w:val="BoldBodyPara"/>
        <w:spacing w:line="240" w:lineRule="auto"/>
        <w:rPr>
          <w:rFonts w:asciiTheme="minorHAnsi" w:hAnsiTheme="minorHAnsi"/>
        </w:rPr>
      </w:pPr>
    </w:p>
    <w:p w14:paraId="1453F7DD" w14:textId="77777777" w:rsidR="00BA7298" w:rsidRPr="00BA7298" w:rsidRDefault="00D32742" w:rsidP="00BA7298">
      <w:pPr>
        <w:rPr>
          <w:sz w:val="16"/>
          <w:szCs w:val="16"/>
        </w:rPr>
      </w:pPr>
      <w:r w:rsidRPr="007A2E28">
        <w:rPr>
          <w:sz w:val="16"/>
          <w:szCs w:val="16"/>
        </w:rPr>
        <w:t xml:space="preserve">Yes = </w:t>
      </w:r>
      <w:r w:rsidR="00BA7298" w:rsidRPr="00BA7298">
        <w:rPr>
          <w:sz w:val="16"/>
          <w:szCs w:val="16"/>
        </w:rPr>
        <w:t xml:space="preserve">Entry into a later year is possible; for </w:t>
      </w:r>
      <w:proofErr w:type="gramStart"/>
      <w:r w:rsidR="00BA7298" w:rsidRPr="00BA7298">
        <w:rPr>
          <w:sz w:val="16"/>
          <w:szCs w:val="16"/>
        </w:rPr>
        <w:t>example</w:t>
      </w:r>
      <w:proofErr w:type="gramEnd"/>
      <w:r w:rsidR="00BA7298" w:rsidRPr="00BA7298">
        <w:rPr>
          <w:sz w:val="16"/>
          <w:szCs w:val="16"/>
        </w:rPr>
        <w:t xml:space="preserve"> with specific college qualifications, please check the course-specific webpage for full details www.napier.ac.uk/do-media.</w:t>
      </w:r>
    </w:p>
    <w:p w14:paraId="7458887D" w14:textId="72C630DE" w:rsidR="00BA7298" w:rsidRPr="00BA7298" w:rsidRDefault="00ED3203" w:rsidP="00BA7298">
      <w:pPr>
        <w:rPr>
          <w:sz w:val="16"/>
          <w:szCs w:val="16"/>
        </w:rPr>
      </w:pPr>
      <w:r w:rsidRPr="00ED3203">
        <w:rPr>
          <w:b/>
          <w:bCs/>
          <w:sz w:val="16"/>
          <w:szCs w:val="16"/>
        </w:rPr>
        <w:t>°</w:t>
      </w:r>
      <w:r w:rsidR="00BA7298" w:rsidRPr="00BA7298">
        <w:rPr>
          <w:sz w:val="16"/>
          <w:szCs w:val="16"/>
        </w:rPr>
        <w:t xml:space="preserve">Literary subjects </w:t>
      </w:r>
      <w:proofErr w:type="gramStart"/>
      <w:r w:rsidR="00BA7298" w:rsidRPr="00BA7298">
        <w:rPr>
          <w:sz w:val="16"/>
          <w:szCs w:val="16"/>
        </w:rPr>
        <w:t>include:</w:t>
      </w:r>
      <w:proofErr w:type="gramEnd"/>
      <w:r w:rsidR="00BA7298" w:rsidRPr="00BA7298">
        <w:rPr>
          <w:sz w:val="16"/>
          <w:szCs w:val="16"/>
        </w:rPr>
        <w:t xml:space="preserve"> Modern Studies, History, Psychology, RMPS, Latin, Sociology, Theology, Media Studies, Politics, Classics, Philosophy, Geography, A Level Government and Politics, A-level Classical Civilisation, A-level Drama.</w:t>
      </w:r>
    </w:p>
    <w:p w14:paraId="03790DE3" w14:textId="77777777" w:rsidR="00BA7298" w:rsidRPr="00BA7298" w:rsidRDefault="00BA7298" w:rsidP="00BA7298">
      <w:pPr>
        <w:rPr>
          <w:sz w:val="16"/>
          <w:szCs w:val="16"/>
        </w:rPr>
      </w:pPr>
      <w:r w:rsidRPr="00BA7298">
        <w:rPr>
          <w:sz w:val="16"/>
          <w:szCs w:val="16"/>
        </w:rPr>
        <w:t>* Portfolio required.</w:t>
      </w:r>
    </w:p>
    <w:p w14:paraId="55949726" w14:textId="56167549" w:rsidR="00D32742" w:rsidRDefault="00BA7298" w:rsidP="00BA7298">
      <w:pPr>
        <w:rPr>
          <w:sz w:val="16"/>
          <w:szCs w:val="16"/>
        </w:rPr>
      </w:pPr>
      <w:r w:rsidRPr="00BA7298">
        <w:rPr>
          <w:sz w:val="16"/>
          <w:szCs w:val="16"/>
        </w:rPr>
        <w:t>‡ Placement available.</w:t>
      </w:r>
    </w:p>
    <w:p w14:paraId="739824C1" w14:textId="77777777" w:rsidR="00BA7298" w:rsidRPr="00D32742" w:rsidRDefault="00BA7298" w:rsidP="00BA7298">
      <w:pPr>
        <w:rPr>
          <w:sz w:val="16"/>
          <w:szCs w:val="16"/>
        </w:rPr>
      </w:pPr>
    </w:p>
    <w:p w14:paraId="14026278" w14:textId="77777777" w:rsidR="00ED3203" w:rsidRPr="000C5B47" w:rsidRDefault="00ED3203" w:rsidP="00ED3203">
      <w:pPr>
        <w:rPr>
          <w:rFonts w:eastAsia="Times New Roman"/>
          <w:b/>
          <w:bCs/>
          <w:sz w:val="20"/>
          <w:szCs w:val="20"/>
        </w:rPr>
      </w:pPr>
      <w:r w:rsidRPr="000C5B47">
        <w:rPr>
          <w:rFonts w:eastAsia="Times New Roman"/>
          <w:b/>
          <w:bCs/>
          <w:sz w:val="20"/>
          <w:szCs w:val="20"/>
        </w:rPr>
        <w:t>Coming from college</w:t>
      </w:r>
    </w:p>
    <w:p w14:paraId="3A884A6B" w14:textId="7FB644AF" w:rsidR="00ED3203" w:rsidRDefault="00ED3203" w:rsidP="00ED3203">
      <w:pPr>
        <w:rPr>
          <w:rStyle w:val="Hyperlink"/>
          <w:sz w:val="20"/>
          <w:szCs w:val="20"/>
        </w:rPr>
      </w:pPr>
      <w:r w:rsidRPr="000C5B47">
        <w:rPr>
          <w:rFonts w:eastAsia="Times New Roman"/>
          <w:sz w:val="20"/>
          <w:szCs w:val="20"/>
        </w:rPr>
        <w:t xml:space="preserve">For specific HNC/HND entry requirements please check the course specific webpage. To find out more about coming from college visit </w:t>
      </w:r>
      <w:hyperlink r:id="rId31" w:history="1">
        <w:r w:rsidRPr="002E7680">
          <w:rPr>
            <w:rStyle w:val="Hyperlink"/>
            <w:sz w:val="20"/>
            <w:szCs w:val="20"/>
          </w:rPr>
          <w:t>www.napier.ac.uk/UG-comingfromcollege</w:t>
        </w:r>
      </w:hyperlink>
    </w:p>
    <w:p w14:paraId="14504DC9" w14:textId="77777777" w:rsidR="00ED3203" w:rsidRPr="000C5B47" w:rsidRDefault="00ED3203" w:rsidP="00ED3203">
      <w:pPr>
        <w:rPr>
          <w:rFonts w:eastAsia="Times New Roman"/>
          <w:sz w:val="20"/>
          <w:szCs w:val="20"/>
        </w:rPr>
      </w:pPr>
    </w:p>
    <w:p w14:paraId="43CE7BC6" w14:textId="7D9F5C13" w:rsidR="006E23F5" w:rsidRPr="003516F4" w:rsidRDefault="000A0486" w:rsidP="006E23F5">
      <w:pPr>
        <w:pStyle w:val="BoldBodyPara"/>
        <w:spacing w:line="240" w:lineRule="auto"/>
        <w:outlineLvl w:val="0"/>
        <w:rPr>
          <w:rFonts w:asciiTheme="minorHAnsi" w:hAnsiTheme="minorHAnsi"/>
        </w:rPr>
      </w:pPr>
      <w:r w:rsidRPr="000A0486">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636F391D" w14:textId="55CD1BD9"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0A0486" w:rsidRPr="000A0486">
        <w:rPr>
          <w:rStyle w:val="Hyperlink"/>
          <w:rFonts w:asciiTheme="minorHAnsi" w:hAnsiTheme="minorHAnsi"/>
        </w:rPr>
        <w:t>www.napier.ac.uk/UG-entry</w:t>
      </w:r>
    </w:p>
    <w:p w14:paraId="7FEA71EE" w14:textId="7D3276BE" w:rsidR="006E23F5" w:rsidRPr="000C5B47" w:rsidRDefault="006E23F5" w:rsidP="006E23F5">
      <w:pPr>
        <w:rPr>
          <w:rFonts w:eastAsia="Times New Roman"/>
          <w:sz w:val="20"/>
          <w:szCs w:val="20"/>
        </w:rPr>
      </w:pPr>
    </w:p>
    <w:p w14:paraId="6021A3F5"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059BC872" w14:textId="5D54EB71"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764E8A">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44657A1B" w14:textId="77777777" w:rsidR="006E23F5" w:rsidRPr="000C5B47" w:rsidRDefault="006E23F5" w:rsidP="006E23F5">
      <w:pPr>
        <w:pStyle w:val="BIgHeadingBoldCaps"/>
        <w:spacing w:before="0" w:after="0" w:line="240" w:lineRule="auto"/>
        <w:outlineLvl w:val="0"/>
        <w:rPr>
          <w:rFonts w:asciiTheme="minorHAnsi" w:hAnsiTheme="minorHAnsi"/>
          <w:sz w:val="20"/>
          <w:szCs w:val="20"/>
        </w:rPr>
      </w:pPr>
    </w:p>
    <w:p w14:paraId="040A3C99"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17C36472"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LAW</w:t>
      </w:r>
    </w:p>
    <w:p w14:paraId="3DF118FE" w14:textId="42C4E842" w:rsidR="006E23F5" w:rsidRPr="002F5060" w:rsidRDefault="00764E8A"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2F5060">
        <w:rPr>
          <w:rStyle w:val="Hyperlink"/>
          <w:rFonts w:asciiTheme="minorHAnsi" w:hAnsiTheme="minorHAnsi"/>
          <w:sz w:val="24"/>
          <w:szCs w:val="24"/>
        </w:rPr>
        <w:t>apier.ac.uk/do-law</w:t>
      </w:r>
    </w:p>
    <w:p w14:paraId="6558AF39" w14:textId="77777777" w:rsidR="006E23F5" w:rsidRPr="002F5060" w:rsidRDefault="006E23F5" w:rsidP="00452DC3">
      <w:pPr>
        <w:pStyle w:val="BoldBodyPara"/>
        <w:spacing w:line="240" w:lineRule="auto"/>
        <w:rPr>
          <w:rFonts w:asciiTheme="minorHAnsi" w:hAnsiTheme="minorHAnsi"/>
          <w:b w:val="0"/>
          <w:bCs w:val="0"/>
          <w:sz w:val="24"/>
          <w:szCs w:val="24"/>
        </w:rPr>
      </w:pPr>
    </w:p>
    <w:p w14:paraId="599889BD" w14:textId="353A9069" w:rsidR="00452DC3" w:rsidRDefault="00452DC3" w:rsidP="00452DC3">
      <w:pPr>
        <w:pStyle w:val="BoldBodyPara"/>
        <w:numPr>
          <w:ilvl w:val="0"/>
          <w:numId w:val="22"/>
        </w:numPr>
        <w:spacing w:line="240" w:lineRule="auto"/>
        <w:rPr>
          <w:rFonts w:asciiTheme="minorHAnsi" w:hAnsiTheme="minorHAnsi"/>
          <w:b w:val="0"/>
          <w:bCs w:val="0"/>
          <w:sz w:val="24"/>
          <w:szCs w:val="24"/>
        </w:rPr>
      </w:pPr>
      <w:r w:rsidRPr="002F5060">
        <w:rPr>
          <w:rFonts w:asciiTheme="minorHAnsi" w:hAnsiTheme="minorHAnsi"/>
          <w:b w:val="0"/>
          <w:bCs w:val="0"/>
          <w:sz w:val="24"/>
          <w:szCs w:val="24"/>
        </w:rPr>
        <w:t>We are a top 5 UK modern university for Law (Times/Sunday Times Good University Guide 202</w:t>
      </w:r>
      <w:r w:rsidR="005945E3">
        <w:rPr>
          <w:rFonts w:asciiTheme="minorHAnsi" w:hAnsiTheme="minorHAnsi"/>
          <w:b w:val="0"/>
          <w:bCs w:val="0"/>
          <w:sz w:val="24"/>
          <w:szCs w:val="24"/>
        </w:rPr>
        <w:t>6</w:t>
      </w:r>
      <w:r w:rsidRPr="002F5060">
        <w:rPr>
          <w:rFonts w:asciiTheme="minorHAnsi" w:hAnsiTheme="minorHAnsi"/>
          <w:b w:val="0"/>
          <w:bCs w:val="0"/>
          <w:sz w:val="24"/>
          <w:szCs w:val="24"/>
        </w:rPr>
        <w:t>).</w:t>
      </w:r>
    </w:p>
    <w:p w14:paraId="4C665740" w14:textId="77777777" w:rsidR="004C32E2" w:rsidRPr="002F5060" w:rsidRDefault="004C32E2" w:rsidP="004C32E2">
      <w:pPr>
        <w:pStyle w:val="BoldBodyPara"/>
        <w:spacing w:line="240" w:lineRule="auto"/>
        <w:ind w:left="720"/>
        <w:rPr>
          <w:rFonts w:asciiTheme="minorHAnsi" w:hAnsiTheme="minorHAnsi"/>
          <w:b w:val="0"/>
          <w:bCs w:val="0"/>
          <w:sz w:val="24"/>
          <w:szCs w:val="24"/>
        </w:rPr>
      </w:pPr>
    </w:p>
    <w:p w14:paraId="4BE8F52C" w14:textId="77777777" w:rsidR="00452DC3" w:rsidRDefault="00452DC3" w:rsidP="00452DC3">
      <w:pPr>
        <w:pStyle w:val="BoldBodyPara"/>
        <w:numPr>
          <w:ilvl w:val="0"/>
          <w:numId w:val="22"/>
        </w:numPr>
        <w:spacing w:line="240" w:lineRule="auto"/>
        <w:rPr>
          <w:rFonts w:asciiTheme="minorHAnsi" w:hAnsiTheme="minorHAnsi"/>
          <w:b w:val="0"/>
          <w:bCs w:val="0"/>
          <w:sz w:val="24"/>
          <w:szCs w:val="24"/>
        </w:rPr>
      </w:pPr>
      <w:r w:rsidRPr="002F5060">
        <w:rPr>
          <w:rFonts w:asciiTheme="minorHAnsi" w:hAnsiTheme="minorHAnsi"/>
          <w:b w:val="0"/>
          <w:bCs w:val="0"/>
          <w:sz w:val="24"/>
          <w:szCs w:val="24"/>
        </w:rPr>
        <w:t>Our courses are accredited by the Law Society of Scotland and provide a broad foundation in the law of Scotland, enabling you to seek qualification as a solicitor in Scotland or pursue a wide variety of other options.</w:t>
      </w:r>
    </w:p>
    <w:p w14:paraId="3AC93D92" w14:textId="77777777" w:rsidR="004C32E2" w:rsidRPr="002F5060" w:rsidRDefault="004C32E2" w:rsidP="004C32E2">
      <w:pPr>
        <w:pStyle w:val="BoldBodyPara"/>
        <w:spacing w:line="240" w:lineRule="auto"/>
        <w:ind w:left="720"/>
        <w:rPr>
          <w:rFonts w:asciiTheme="minorHAnsi" w:hAnsiTheme="minorHAnsi"/>
          <w:b w:val="0"/>
          <w:bCs w:val="0"/>
          <w:sz w:val="24"/>
          <w:szCs w:val="24"/>
        </w:rPr>
      </w:pPr>
    </w:p>
    <w:p w14:paraId="431266D6" w14:textId="77777777" w:rsidR="00452DC3" w:rsidRPr="002F5060" w:rsidRDefault="00452DC3" w:rsidP="00452DC3">
      <w:pPr>
        <w:pStyle w:val="BoldBodyPara"/>
        <w:numPr>
          <w:ilvl w:val="0"/>
          <w:numId w:val="22"/>
        </w:numPr>
        <w:spacing w:line="240" w:lineRule="auto"/>
        <w:rPr>
          <w:rFonts w:asciiTheme="minorHAnsi" w:hAnsiTheme="minorHAnsi"/>
          <w:b w:val="0"/>
          <w:bCs w:val="0"/>
          <w:sz w:val="24"/>
          <w:szCs w:val="24"/>
        </w:rPr>
      </w:pPr>
      <w:r w:rsidRPr="002F5060">
        <w:rPr>
          <w:rFonts w:asciiTheme="minorHAnsi" w:hAnsiTheme="minorHAnsi"/>
          <w:b w:val="0"/>
          <w:bCs w:val="0"/>
          <w:sz w:val="24"/>
          <w:szCs w:val="24"/>
        </w:rPr>
        <w:t xml:space="preserve">Our graduates are employed at some of Scotland’s leading law firms and </w:t>
      </w:r>
      <w:proofErr w:type="spellStart"/>
      <w:r w:rsidRPr="002F5060">
        <w:rPr>
          <w:rFonts w:asciiTheme="minorHAnsi" w:hAnsiTheme="minorHAnsi"/>
          <w:b w:val="0"/>
          <w:bCs w:val="0"/>
          <w:sz w:val="24"/>
          <w:szCs w:val="24"/>
        </w:rPr>
        <w:t>organisations</w:t>
      </w:r>
      <w:proofErr w:type="spellEnd"/>
      <w:r w:rsidRPr="002F5060">
        <w:rPr>
          <w:rFonts w:asciiTheme="minorHAnsi" w:hAnsiTheme="minorHAnsi"/>
          <w:b w:val="0"/>
          <w:bCs w:val="0"/>
          <w:sz w:val="24"/>
          <w:szCs w:val="24"/>
        </w:rPr>
        <w:t>, including the Crown Office and Procurator Fiscal Service.</w:t>
      </w:r>
    </w:p>
    <w:p w14:paraId="33FFEF04" w14:textId="77777777" w:rsidR="00452DC3" w:rsidRPr="002F5060" w:rsidRDefault="00452DC3" w:rsidP="00452DC3">
      <w:pPr>
        <w:pStyle w:val="BoldBodyPara"/>
        <w:spacing w:line="240" w:lineRule="auto"/>
        <w:rPr>
          <w:rFonts w:asciiTheme="minorHAnsi" w:hAnsiTheme="minorHAnsi"/>
          <w:b w:val="0"/>
          <w:bCs w:val="0"/>
          <w:sz w:val="24"/>
          <w:szCs w:val="24"/>
        </w:rPr>
      </w:pPr>
    </w:p>
    <w:p w14:paraId="720C183A" w14:textId="77777777" w:rsidR="005945E3" w:rsidRPr="005945E3" w:rsidRDefault="005945E3" w:rsidP="005945E3">
      <w:pPr>
        <w:pStyle w:val="BoldBodyPara"/>
        <w:spacing w:line="240" w:lineRule="auto"/>
        <w:rPr>
          <w:rFonts w:asciiTheme="minorHAnsi" w:hAnsiTheme="minorHAnsi"/>
          <w:sz w:val="24"/>
          <w:szCs w:val="24"/>
        </w:rPr>
      </w:pPr>
      <w:r w:rsidRPr="005945E3">
        <w:rPr>
          <w:rFonts w:asciiTheme="minorHAnsi" w:hAnsiTheme="minorHAnsi"/>
          <w:sz w:val="24"/>
          <w:szCs w:val="24"/>
        </w:rPr>
        <w:t>Professor Richard Whitecross, Head of Subject.</w:t>
      </w:r>
    </w:p>
    <w:p w14:paraId="7C814D08" w14:textId="77777777" w:rsidR="00452DC3" w:rsidRPr="002F5060" w:rsidRDefault="00452DC3" w:rsidP="00452DC3">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 xml:space="preserve">"The lecturers within our small and friendly department have a wide range of sector-relevant experience, and you will study all the subjects required by the Law Society of Scotland to enable you to seek qualification as a solicitor. Our law clinic – an entirely student-run </w:t>
      </w:r>
      <w:proofErr w:type="spellStart"/>
      <w:r w:rsidRPr="002F5060">
        <w:rPr>
          <w:rFonts w:asciiTheme="minorHAnsi" w:hAnsiTheme="minorHAnsi"/>
          <w:b w:val="0"/>
          <w:bCs w:val="0"/>
          <w:sz w:val="24"/>
          <w:szCs w:val="24"/>
        </w:rPr>
        <w:t>organisation</w:t>
      </w:r>
      <w:proofErr w:type="spellEnd"/>
      <w:r w:rsidRPr="002F5060">
        <w:rPr>
          <w:rFonts w:asciiTheme="minorHAnsi" w:hAnsiTheme="minorHAnsi"/>
          <w:b w:val="0"/>
          <w:bCs w:val="0"/>
          <w:sz w:val="24"/>
          <w:szCs w:val="24"/>
        </w:rPr>
        <w:t xml:space="preserve"> supported by Anderson Strathern – provides free legal advice to </w:t>
      </w:r>
      <w:r w:rsidRPr="002F5060">
        <w:rPr>
          <w:rFonts w:asciiTheme="minorHAnsi" w:hAnsiTheme="minorHAnsi"/>
          <w:b w:val="0"/>
          <w:bCs w:val="0"/>
          <w:sz w:val="24"/>
          <w:szCs w:val="24"/>
        </w:rPr>
        <w:lastRenderedPageBreak/>
        <w:t>the public and is accredited by the Faculty of Advocates Free Legal Services Unit. It provides opportunities to advise real clients.”</w:t>
      </w:r>
    </w:p>
    <w:p w14:paraId="35F056EC" w14:textId="77777777" w:rsidR="00452DC3" w:rsidRPr="002F5060" w:rsidRDefault="00452DC3" w:rsidP="00452DC3">
      <w:pPr>
        <w:pStyle w:val="BoldBodyPara"/>
        <w:spacing w:line="240" w:lineRule="auto"/>
        <w:rPr>
          <w:rFonts w:asciiTheme="minorHAnsi" w:hAnsiTheme="minorHAnsi"/>
          <w:b w:val="0"/>
          <w:bCs w:val="0"/>
          <w:sz w:val="24"/>
          <w:szCs w:val="24"/>
        </w:rPr>
      </w:pPr>
    </w:p>
    <w:p w14:paraId="5696A204" w14:textId="77777777" w:rsidR="00452DC3" w:rsidRPr="002F5060" w:rsidRDefault="00452DC3" w:rsidP="00452DC3">
      <w:pPr>
        <w:pStyle w:val="BoldBodyPara"/>
        <w:spacing w:line="240" w:lineRule="auto"/>
        <w:rPr>
          <w:rFonts w:asciiTheme="minorHAnsi" w:hAnsiTheme="minorHAnsi"/>
          <w:b w:val="0"/>
          <w:bCs w:val="0"/>
          <w:sz w:val="24"/>
          <w:szCs w:val="24"/>
        </w:rPr>
      </w:pPr>
    </w:p>
    <w:p w14:paraId="6D7E12FA" w14:textId="77777777" w:rsidR="005945E3" w:rsidRPr="002F5060" w:rsidRDefault="005945E3" w:rsidP="005945E3">
      <w:pPr>
        <w:pStyle w:val="BoldBodyPara"/>
        <w:spacing w:line="240" w:lineRule="auto"/>
        <w:outlineLvl w:val="0"/>
        <w:rPr>
          <w:rFonts w:asciiTheme="minorHAnsi" w:hAnsiTheme="minorHAnsi"/>
          <w:sz w:val="28"/>
          <w:szCs w:val="26"/>
        </w:rPr>
      </w:pPr>
      <w:r w:rsidRPr="002F5060">
        <w:rPr>
          <w:rFonts w:asciiTheme="minorHAnsi" w:hAnsiTheme="minorHAnsi"/>
          <w:sz w:val="28"/>
          <w:szCs w:val="26"/>
        </w:rPr>
        <w:t>CAREERS</w:t>
      </w:r>
    </w:p>
    <w:p w14:paraId="18AAEA3F" w14:textId="77777777" w:rsidR="005945E3" w:rsidRPr="002F5060" w:rsidRDefault="005945E3" w:rsidP="005945E3">
      <w:pPr>
        <w:pStyle w:val="BoldBodyPara"/>
        <w:spacing w:line="240" w:lineRule="auto"/>
        <w:outlineLvl w:val="0"/>
        <w:rPr>
          <w:rFonts w:asciiTheme="minorHAnsi" w:hAnsiTheme="minorHAnsi"/>
          <w:sz w:val="24"/>
          <w:szCs w:val="24"/>
        </w:rPr>
      </w:pPr>
    </w:p>
    <w:p w14:paraId="6FE93C3D" w14:textId="3E59F894"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Criminal Lawyer</w:t>
      </w:r>
    </w:p>
    <w:p w14:paraId="61B8E9B1"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Intellectual Property Lawyer</w:t>
      </w:r>
    </w:p>
    <w:p w14:paraId="0DEA1D1F"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Advocate</w:t>
      </w:r>
    </w:p>
    <w:p w14:paraId="696BDE5D"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Civil Servant</w:t>
      </w:r>
    </w:p>
    <w:p w14:paraId="6A3E8726"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Employment Lawyer</w:t>
      </w:r>
    </w:p>
    <w:p w14:paraId="7BD3B62F"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Company Secretary</w:t>
      </w:r>
    </w:p>
    <w:p w14:paraId="0401332C"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Construction Lawyer</w:t>
      </w:r>
    </w:p>
    <w:p w14:paraId="3D14C978"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Data Protection Manager</w:t>
      </w:r>
    </w:p>
    <w:p w14:paraId="6181DA0E" w14:textId="05F93A0E" w:rsidR="005945E3" w:rsidRPr="002F5060" w:rsidRDefault="005945E3" w:rsidP="005945E3">
      <w:pPr>
        <w:pStyle w:val="BoldBodyPara"/>
        <w:spacing w:line="240" w:lineRule="auto"/>
        <w:outlineLvl w:val="0"/>
        <w:rPr>
          <w:rFonts w:asciiTheme="minorHAnsi" w:hAnsiTheme="minorHAnsi"/>
          <w:sz w:val="24"/>
          <w:szCs w:val="24"/>
        </w:rPr>
      </w:pPr>
      <w:r>
        <w:rPr>
          <w:rFonts w:asciiTheme="minorHAnsi" w:hAnsiTheme="minorHAnsi"/>
          <w:sz w:val="24"/>
          <w:szCs w:val="24"/>
        </w:rPr>
        <w:t>Insolvency Practitioner</w:t>
      </w:r>
    </w:p>
    <w:p w14:paraId="4D9746A4"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Family Lawyer</w:t>
      </w:r>
    </w:p>
    <w:p w14:paraId="3F7DEF93"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King’s Counsel</w:t>
      </w:r>
    </w:p>
    <w:p w14:paraId="5D5CA6C1"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Corporate Lawyer</w:t>
      </w:r>
    </w:p>
    <w:p w14:paraId="46761779"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Trading Standards Officer</w:t>
      </w:r>
    </w:p>
    <w:p w14:paraId="3B6F633C"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Commercial Property Lawyer</w:t>
      </w:r>
    </w:p>
    <w:p w14:paraId="3B3ECC50" w14:textId="77777777" w:rsidR="005945E3" w:rsidRPr="002F5060" w:rsidRDefault="005945E3" w:rsidP="005945E3">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Competition and Markets Authority Lawyer</w:t>
      </w:r>
    </w:p>
    <w:p w14:paraId="7330F8E5" w14:textId="77777777" w:rsidR="005945E3" w:rsidRDefault="005945E3" w:rsidP="005945E3">
      <w:pPr>
        <w:pStyle w:val="BoldBodyPara"/>
        <w:spacing w:line="240" w:lineRule="auto"/>
        <w:rPr>
          <w:rFonts w:asciiTheme="minorHAnsi" w:hAnsiTheme="minorHAnsi"/>
          <w:b w:val="0"/>
          <w:bCs w:val="0"/>
        </w:rPr>
      </w:pPr>
      <w:r w:rsidRPr="004C32E2">
        <w:rPr>
          <w:rFonts w:asciiTheme="minorHAnsi" w:hAnsiTheme="minorHAnsi"/>
          <w:b w:val="0"/>
          <w:bCs w:val="0"/>
        </w:rPr>
        <w:t>(After you’ve graduated, specialist vocational training or postgraduate study may be required to enter some of these professions).</w:t>
      </w:r>
    </w:p>
    <w:p w14:paraId="06F413FC" w14:textId="77777777" w:rsidR="005945E3" w:rsidRDefault="005945E3" w:rsidP="005945E3">
      <w:pPr>
        <w:pStyle w:val="BoldBodyPara"/>
        <w:spacing w:line="240" w:lineRule="auto"/>
        <w:rPr>
          <w:rFonts w:asciiTheme="minorHAnsi" w:hAnsiTheme="minorHAnsi"/>
          <w:b w:val="0"/>
          <w:bCs w:val="0"/>
        </w:rPr>
      </w:pPr>
    </w:p>
    <w:p w14:paraId="130BADF3" w14:textId="77777777" w:rsidR="005945E3" w:rsidRPr="005945E3" w:rsidRDefault="005945E3" w:rsidP="005945E3">
      <w:pPr>
        <w:pStyle w:val="BoldBodyPara"/>
        <w:spacing w:line="240" w:lineRule="auto"/>
        <w:rPr>
          <w:rFonts w:asciiTheme="minorHAnsi" w:hAnsiTheme="minorHAnsi"/>
          <w:sz w:val="24"/>
          <w:szCs w:val="24"/>
        </w:rPr>
      </w:pPr>
      <w:r w:rsidRPr="005945E3">
        <w:rPr>
          <w:rFonts w:asciiTheme="minorHAnsi" w:hAnsiTheme="minorHAnsi"/>
          <w:sz w:val="24"/>
          <w:szCs w:val="24"/>
        </w:rPr>
        <w:t>Corrin Frances Miller, Associate (Corporate), CMS. Alumni, LLB (Hons).</w:t>
      </w:r>
    </w:p>
    <w:p w14:paraId="4667B0CE" w14:textId="44C9B622" w:rsidR="00BF3CED" w:rsidRPr="002F5060" w:rsidRDefault="00452DC3" w:rsidP="006E23F5">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"I loved the range of optional modules we were offered on top of the traditional Scots law classes. I always felt supported by the lecturers – they were always on</w:t>
      </w:r>
      <w:r w:rsidR="005945E3">
        <w:rPr>
          <w:rFonts w:asciiTheme="minorHAnsi" w:hAnsiTheme="minorHAnsi"/>
          <w:b w:val="0"/>
          <w:bCs w:val="0"/>
          <w:sz w:val="24"/>
          <w:szCs w:val="24"/>
        </w:rPr>
        <w:t xml:space="preserve"> </w:t>
      </w:r>
      <w:r w:rsidRPr="002F5060">
        <w:rPr>
          <w:rFonts w:asciiTheme="minorHAnsi" w:hAnsiTheme="minorHAnsi"/>
          <w:b w:val="0"/>
          <w:bCs w:val="0"/>
          <w:sz w:val="24"/>
          <w:szCs w:val="24"/>
        </w:rPr>
        <w:t>hand to answer any questions or just to provide moral support and encouragement.”</w:t>
      </w:r>
    </w:p>
    <w:p w14:paraId="04C40E94" w14:textId="77777777" w:rsidR="00BF3CED" w:rsidRDefault="00BF3CED" w:rsidP="006E23F5">
      <w:pPr>
        <w:pStyle w:val="BoldBodyPara"/>
        <w:spacing w:line="240" w:lineRule="auto"/>
        <w:rPr>
          <w:rFonts w:asciiTheme="minorHAnsi" w:hAnsiTheme="minorHAnsi"/>
          <w:b w:val="0"/>
          <w:bCs w:val="0"/>
          <w:sz w:val="24"/>
          <w:szCs w:val="24"/>
        </w:rPr>
      </w:pPr>
    </w:p>
    <w:p w14:paraId="583127E1"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COURSES </w:t>
      </w:r>
    </w:p>
    <w:p w14:paraId="70D3CEEF"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LLB (Hons)</w:t>
      </w:r>
    </w:p>
    <w:p w14:paraId="7BAB2C09" w14:textId="77777777" w:rsidR="006E23F5"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LLB Graduate Entry</w:t>
      </w:r>
    </w:p>
    <w:p w14:paraId="1CDE7459" w14:textId="77777777" w:rsidR="002162B7" w:rsidRDefault="002162B7" w:rsidP="006E23F5">
      <w:pPr>
        <w:pStyle w:val="BoldBodyPara"/>
        <w:spacing w:line="240" w:lineRule="auto"/>
        <w:outlineLvl w:val="0"/>
        <w:rPr>
          <w:rFonts w:asciiTheme="minorHAnsi" w:hAnsiTheme="minorHAnsi"/>
          <w:sz w:val="24"/>
          <w:szCs w:val="24"/>
        </w:rPr>
      </w:pPr>
    </w:p>
    <w:p w14:paraId="590C5928" w14:textId="7E1FE675" w:rsidR="002162B7" w:rsidRDefault="002162B7" w:rsidP="002162B7">
      <w:pPr>
        <w:pStyle w:val="BoldBodyPara"/>
        <w:outlineLvl w:val="0"/>
        <w:rPr>
          <w:rFonts w:asciiTheme="minorHAnsi" w:hAnsiTheme="minorHAnsi"/>
          <w:b w:val="0"/>
          <w:bCs w:val="0"/>
          <w:sz w:val="24"/>
          <w:szCs w:val="24"/>
        </w:rPr>
      </w:pPr>
      <w:r w:rsidRPr="002162B7">
        <w:rPr>
          <w:rFonts w:asciiTheme="minorHAnsi" w:hAnsiTheme="minorHAnsi"/>
          <w:b w:val="0"/>
          <w:bCs w:val="0"/>
          <w:sz w:val="24"/>
          <w:szCs w:val="24"/>
        </w:rPr>
        <w:t>Completion of the LLB (Ordinary or</w:t>
      </w:r>
      <w:r>
        <w:rPr>
          <w:rFonts w:asciiTheme="minorHAnsi" w:hAnsiTheme="minorHAnsi"/>
          <w:b w:val="0"/>
          <w:bCs w:val="0"/>
          <w:sz w:val="24"/>
          <w:szCs w:val="24"/>
        </w:rPr>
        <w:t xml:space="preserve"> </w:t>
      </w:r>
      <w:r w:rsidRPr="002162B7">
        <w:rPr>
          <w:rFonts w:asciiTheme="minorHAnsi" w:hAnsiTheme="minorHAnsi"/>
          <w:b w:val="0"/>
          <w:bCs w:val="0"/>
          <w:sz w:val="24"/>
          <w:szCs w:val="24"/>
        </w:rPr>
        <w:t xml:space="preserve">Honours) is </w:t>
      </w:r>
      <w:r w:rsidRPr="002162B7">
        <w:rPr>
          <w:rFonts w:asciiTheme="minorHAnsi" w:hAnsiTheme="minorHAnsi"/>
          <w:sz w:val="24"/>
          <w:szCs w:val="24"/>
        </w:rPr>
        <w:t xml:space="preserve">stage one </w:t>
      </w:r>
      <w:r w:rsidRPr="002162B7">
        <w:rPr>
          <w:rFonts w:asciiTheme="minorHAnsi" w:hAnsiTheme="minorHAnsi"/>
          <w:b w:val="0"/>
          <w:bCs w:val="0"/>
          <w:sz w:val="24"/>
          <w:szCs w:val="24"/>
        </w:rPr>
        <w:t>of qualifying as</w:t>
      </w:r>
      <w:r>
        <w:rPr>
          <w:rFonts w:asciiTheme="minorHAnsi" w:hAnsiTheme="minorHAnsi"/>
          <w:b w:val="0"/>
          <w:bCs w:val="0"/>
          <w:sz w:val="24"/>
          <w:szCs w:val="24"/>
        </w:rPr>
        <w:t xml:space="preserve"> </w:t>
      </w:r>
      <w:r w:rsidRPr="002162B7">
        <w:rPr>
          <w:rFonts w:asciiTheme="minorHAnsi" w:hAnsiTheme="minorHAnsi"/>
          <w:b w:val="0"/>
          <w:bCs w:val="0"/>
          <w:sz w:val="24"/>
          <w:szCs w:val="24"/>
        </w:rPr>
        <w:t xml:space="preserve">a solicitor in </w:t>
      </w:r>
      <w:r>
        <w:rPr>
          <w:rFonts w:asciiTheme="minorHAnsi" w:hAnsiTheme="minorHAnsi"/>
          <w:b w:val="0"/>
          <w:bCs w:val="0"/>
          <w:sz w:val="24"/>
          <w:szCs w:val="24"/>
        </w:rPr>
        <w:t>S</w:t>
      </w:r>
      <w:r w:rsidRPr="002162B7">
        <w:rPr>
          <w:rFonts w:asciiTheme="minorHAnsi" w:hAnsiTheme="minorHAnsi"/>
          <w:b w:val="0"/>
          <w:bCs w:val="0"/>
          <w:sz w:val="24"/>
          <w:szCs w:val="24"/>
        </w:rPr>
        <w:t>cotland.</w:t>
      </w:r>
    </w:p>
    <w:p w14:paraId="46DC067D" w14:textId="77777777" w:rsidR="002162B7" w:rsidRPr="002162B7" w:rsidRDefault="002162B7" w:rsidP="002162B7">
      <w:pPr>
        <w:pStyle w:val="BoldBodyPara"/>
        <w:outlineLvl w:val="0"/>
        <w:rPr>
          <w:rFonts w:asciiTheme="minorHAnsi" w:hAnsiTheme="minorHAnsi"/>
          <w:b w:val="0"/>
          <w:bCs w:val="0"/>
          <w:sz w:val="24"/>
          <w:szCs w:val="24"/>
        </w:rPr>
      </w:pPr>
    </w:p>
    <w:p w14:paraId="71B48F7E" w14:textId="3A300690" w:rsidR="002162B7" w:rsidRPr="002162B7" w:rsidRDefault="002162B7" w:rsidP="002162B7">
      <w:pPr>
        <w:pStyle w:val="BoldBodyPara"/>
        <w:outlineLvl w:val="0"/>
        <w:rPr>
          <w:rFonts w:asciiTheme="minorHAnsi" w:hAnsiTheme="minorHAnsi"/>
          <w:b w:val="0"/>
          <w:bCs w:val="0"/>
          <w:sz w:val="24"/>
          <w:szCs w:val="24"/>
        </w:rPr>
      </w:pPr>
      <w:r w:rsidRPr="002162B7">
        <w:rPr>
          <w:rFonts w:asciiTheme="minorHAnsi" w:hAnsiTheme="minorHAnsi"/>
          <w:sz w:val="24"/>
          <w:szCs w:val="24"/>
        </w:rPr>
        <w:t xml:space="preserve">Stage two </w:t>
      </w:r>
      <w:r w:rsidRPr="002162B7">
        <w:rPr>
          <w:rFonts w:asciiTheme="minorHAnsi" w:hAnsiTheme="minorHAnsi"/>
          <w:b w:val="0"/>
          <w:bCs w:val="0"/>
          <w:sz w:val="24"/>
          <w:szCs w:val="24"/>
        </w:rPr>
        <w:t>is the Diploma in</w:t>
      </w:r>
      <w:r>
        <w:rPr>
          <w:rFonts w:asciiTheme="minorHAnsi" w:hAnsiTheme="minorHAnsi"/>
          <w:b w:val="0"/>
          <w:bCs w:val="0"/>
          <w:sz w:val="24"/>
          <w:szCs w:val="24"/>
        </w:rPr>
        <w:t xml:space="preserve"> </w:t>
      </w:r>
      <w:r w:rsidRPr="002162B7">
        <w:rPr>
          <w:rFonts w:asciiTheme="minorHAnsi" w:hAnsiTheme="minorHAnsi"/>
          <w:b w:val="0"/>
          <w:bCs w:val="0"/>
          <w:sz w:val="24"/>
          <w:szCs w:val="24"/>
        </w:rPr>
        <w:t>Professional Legal Practice (DPLP also</w:t>
      </w:r>
      <w:r>
        <w:rPr>
          <w:rFonts w:asciiTheme="minorHAnsi" w:hAnsiTheme="minorHAnsi"/>
          <w:b w:val="0"/>
          <w:bCs w:val="0"/>
          <w:sz w:val="24"/>
          <w:szCs w:val="24"/>
        </w:rPr>
        <w:t xml:space="preserve"> </w:t>
      </w:r>
      <w:r w:rsidRPr="002162B7">
        <w:rPr>
          <w:rFonts w:asciiTheme="minorHAnsi" w:hAnsiTheme="minorHAnsi"/>
          <w:b w:val="0"/>
          <w:bCs w:val="0"/>
          <w:sz w:val="24"/>
          <w:szCs w:val="24"/>
        </w:rPr>
        <w:t>known as Professional Education and</w:t>
      </w:r>
      <w:r>
        <w:rPr>
          <w:rFonts w:asciiTheme="minorHAnsi" w:hAnsiTheme="minorHAnsi"/>
          <w:b w:val="0"/>
          <w:bCs w:val="0"/>
          <w:sz w:val="24"/>
          <w:szCs w:val="24"/>
        </w:rPr>
        <w:t xml:space="preserve"> </w:t>
      </w:r>
      <w:r w:rsidRPr="002162B7">
        <w:rPr>
          <w:rFonts w:asciiTheme="minorHAnsi" w:hAnsiTheme="minorHAnsi"/>
          <w:b w:val="0"/>
          <w:bCs w:val="0"/>
          <w:sz w:val="24"/>
          <w:szCs w:val="24"/>
        </w:rPr>
        <w:t>Training Stage 1 or PEAT 1) currently</w:t>
      </w:r>
      <w:r>
        <w:rPr>
          <w:rFonts w:asciiTheme="minorHAnsi" w:hAnsiTheme="minorHAnsi"/>
          <w:b w:val="0"/>
          <w:bCs w:val="0"/>
          <w:sz w:val="24"/>
          <w:szCs w:val="24"/>
        </w:rPr>
        <w:t xml:space="preserve"> </w:t>
      </w:r>
      <w:r w:rsidRPr="002162B7">
        <w:rPr>
          <w:rFonts w:asciiTheme="minorHAnsi" w:hAnsiTheme="minorHAnsi"/>
          <w:b w:val="0"/>
          <w:bCs w:val="0"/>
          <w:sz w:val="24"/>
          <w:szCs w:val="24"/>
        </w:rPr>
        <w:t>offered by six universities in Scotland.</w:t>
      </w:r>
    </w:p>
    <w:p w14:paraId="5DA09260" w14:textId="77777777" w:rsidR="006E23F5" w:rsidRPr="002F5060" w:rsidRDefault="006E23F5" w:rsidP="006E23F5">
      <w:pPr>
        <w:pStyle w:val="BoldBodyPara"/>
        <w:spacing w:line="240" w:lineRule="auto"/>
        <w:outlineLvl w:val="0"/>
        <w:rPr>
          <w:rFonts w:asciiTheme="minorHAnsi" w:hAnsiTheme="minorHAnsi"/>
          <w:sz w:val="24"/>
          <w:szCs w:val="24"/>
        </w:rPr>
      </w:pPr>
    </w:p>
    <w:p w14:paraId="6614C95D" w14:textId="77777777" w:rsidR="002162B7" w:rsidRPr="002F5060" w:rsidRDefault="002162B7" w:rsidP="006E23F5">
      <w:pPr>
        <w:pStyle w:val="BIgHeadingBoldCaps"/>
        <w:spacing w:before="0" w:after="0" w:line="240" w:lineRule="auto"/>
        <w:outlineLvl w:val="0"/>
        <w:rPr>
          <w:rFonts w:asciiTheme="minorHAnsi" w:hAnsiTheme="minorHAnsi"/>
          <w:sz w:val="24"/>
          <w:szCs w:val="24"/>
        </w:rPr>
      </w:pPr>
    </w:p>
    <w:p w14:paraId="01E49E19" w14:textId="77777777" w:rsidR="00887D0B" w:rsidRPr="002F5060" w:rsidRDefault="006E23F5" w:rsidP="00887D0B">
      <w:pPr>
        <w:pStyle w:val="BoldBodyPara"/>
        <w:spacing w:line="240" w:lineRule="auto"/>
        <w:rPr>
          <w:rFonts w:asciiTheme="minorHAnsi" w:hAnsiTheme="minorHAnsi"/>
          <w:sz w:val="24"/>
          <w:szCs w:val="24"/>
        </w:rPr>
      </w:pPr>
      <w:r w:rsidRPr="002F5060">
        <w:rPr>
          <w:rFonts w:asciiTheme="minorHAnsi" w:hAnsiTheme="minorHAnsi"/>
          <w:sz w:val="24"/>
          <w:szCs w:val="24"/>
        </w:rPr>
        <w:t>UNDERGRADUATE ENTRY REQUIREMENTS</w:t>
      </w:r>
      <w:r w:rsidRPr="002F5060">
        <w:rPr>
          <w:rFonts w:asciiTheme="minorHAnsi" w:hAnsiTheme="minorHAnsi"/>
          <w:sz w:val="24"/>
          <w:szCs w:val="24"/>
        </w:rPr>
        <w:br/>
      </w:r>
    </w:p>
    <w:tbl>
      <w:tblPr>
        <w:tblStyle w:val="TableGrid"/>
        <w:tblW w:w="0" w:type="auto"/>
        <w:tblLook w:val="04A0" w:firstRow="1" w:lastRow="0" w:firstColumn="1" w:lastColumn="0" w:noHBand="0" w:noVBand="1"/>
      </w:tblPr>
      <w:tblGrid>
        <w:gridCol w:w="2347"/>
        <w:gridCol w:w="1584"/>
        <w:gridCol w:w="1667"/>
        <w:gridCol w:w="1550"/>
        <w:gridCol w:w="934"/>
        <w:gridCol w:w="934"/>
      </w:tblGrid>
      <w:tr w:rsidR="00887D0B" w:rsidRPr="00ED2F66" w14:paraId="0B3BF20E" w14:textId="77777777" w:rsidTr="007A412C">
        <w:tc>
          <w:tcPr>
            <w:tcW w:w="2347" w:type="dxa"/>
          </w:tcPr>
          <w:p w14:paraId="3A91DDB8" w14:textId="77777777" w:rsidR="00887D0B" w:rsidRPr="00ED2F66" w:rsidRDefault="00887D0B" w:rsidP="007A412C">
            <w:pPr>
              <w:rPr>
                <w:rFonts w:ascii="Arial" w:hAnsi="Arial" w:cs="Arial"/>
                <w:sz w:val="16"/>
                <w:szCs w:val="16"/>
              </w:rPr>
            </w:pPr>
          </w:p>
        </w:tc>
        <w:tc>
          <w:tcPr>
            <w:tcW w:w="1584" w:type="dxa"/>
          </w:tcPr>
          <w:p w14:paraId="08F3B2B8"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7" w:type="dxa"/>
          </w:tcPr>
          <w:p w14:paraId="081BFC63" w14:textId="5F4DAC9E"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2166A8">
              <w:rPr>
                <w:rFonts w:ascii="Arial" w:eastAsia="Times New Roman" w:hAnsi="Arial" w:cs="Arial"/>
                <w:sz w:val="16"/>
                <w:szCs w:val="16"/>
                <w:lang w:eastAsia="en-GB"/>
              </w:rPr>
              <w:t xml:space="preserve"> </w:t>
            </w:r>
            <w:r w:rsidR="002166A8" w:rsidRPr="002166A8">
              <w:rPr>
                <w:rFonts w:ascii="Arial" w:eastAsia="Times New Roman" w:hAnsi="Arial" w:cs="Arial"/>
                <w:sz w:val="16"/>
                <w:szCs w:val="16"/>
                <w:lang w:eastAsia="en-GB"/>
              </w:rPr>
              <w:t>†</w:t>
            </w:r>
          </w:p>
        </w:tc>
        <w:tc>
          <w:tcPr>
            <w:tcW w:w="1550" w:type="dxa"/>
          </w:tcPr>
          <w:p w14:paraId="34AE16A4"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34" w:type="dxa"/>
          </w:tcPr>
          <w:p w14:paraId="15A75FA8"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34" w:type="dxa"/>
          </w:tcPr>
          <w:p w14:paraId="510D6DD9"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3277548E" w14:textId="77777777" w:rsidTr="007A412C">
        <w:tc>
          <w:tcPr>
            <w:tcW w:w="2347" w:type="dxa"/>
          </w:tcPr>
          <w:p w14:paraId="15C1BCDC" w14:textId="77777777" w:rsidR="00887D0B" w:rsidRDefault="00887D0B" w:rsidP="007A412C">
            <w:pPr>
              <w:rPr>
                <w:rFonts w:ascii="Arial" w:hAnsi="Arial" w:cs="Arial"/>
                <w:b/>
                <w:bCs/>
                <w:sz w:val="16"/>
                <w:szCs w:val="16"/>
              </w:rPr>
            </w:pPr>
            <w:r>
              <w:rPr>
                <w:rFonts w:ascii="Arial" w:hAnsi="Arial" w:cs="Arial"/>
                <w:b/>
                <w:bCs/>
                <w:sz w:val="16"/>
                <w:szCs w:val="16"/>
              </w:rPr>
              <w:t>LLB (HONS)</w:t>
            </w:r>
          </w:p>
          <w:p w14:paraId="4476F91F" w14:textId="77777777" w:rsidR="00887D0B" w:rsidRDefault="00887D0B" w:rsidP="007A412C">
            <w:pPr>
              <w:rPr>
                <w:rFonts w:ascii="Arial" w:hAnsi="Arial" w:cs="Arial"/>
                <w:sz w:val="16"/>
                <w:szCs w:val="16"/>
              </w:rPr>
            </w:pPr>
            <w:r>
              <w:rPr>
                <w:rFonts w:ascii="Arial" w:hAnsi="Arial" w:cs="Arial"/>
                <w:sz w:val="16"/>
                <w:szCs w:val="16"/>
              </w:rPr>
              <w:t>UCAS: M114</w:t>
            </w:r>
          </w:p>
          <w:p w14:paraId="233FF2C1" w14:textId="77777777" w:rsidR="00887D0B" w:rsidRPr="00ED2F66" w:rsidRDefault="00887D0B" w:rsidP="007A412C">
            <w:pPr>
              <w:rPr>
                <w:rFonts w:ascii="Arial" w:hAnsi="Arial" w:cs="Arial"/>
                <w:sz w:val="16"/>
                <w:szCs w:val="16"/>
              </w:rPr>
            </w:pPr>
          </w:p>
        </w:tc>
        <w:tc>
          <w:tcPr>
            <w:tcW w:w="1584" w:type="dxa"/>
          </w:tcPr>
          <w:p w14:paraId="265CC6B6" w14:textId="02616196" w:rsidR="00DC3B9F" w:rsidRPr="00DC3B9F" w:rsidRDefault="00887D0B" w:rsidP="00DC3B9F">
            <w:pPr>
              <w:rPr>
                <w:rFonts w:ascii="Arial" w:hAnsi="Arial" w:cs="Arial"/>
                <w:color w:val="000000"/>
                <w:sz w:val="16"/>
                <w:szCs w:val="16"/>
              </w:rPr>
            </w:pPr>
            <w:r w:rsidRPr="00DC3B9F">
              <w:rPr>
                <w:rFonts w:ascii="Arial" w:hAnsi="Arial" w:cs="Arial"/>
                <w:sz w:val="16"/>
                <w:szCs w:val="16"/>
              </w:rPr>
              <w:t>A</w:t>
            </w:r>
            <w:r w:rsidR="00AF6987">
              <w:rPr>
                <w:rFonts w:ascii="Arial" w:hAnsi="Arial" w:cs="Arial"/>
                <w:sz w:val="16"/>
                <w:szCs w:val="16"/>
              </w:rPr>
              <w:t>B</w:t>
            </w:r>
            <w:r w:rsidRPr="00DC3B9F">
              <w:rPr>
                <w:rFonts w:ascii="Arial" w:hAnsi="Arial" w:cs="Arial"/>
                <w:sz w:val="16"/>
                <w:szCs w:val="16"/>
              </w:rPr>
              <w:t>BB</w:t>
            </w:r>
            <w:r w:rsidRPr="00DC3B9F">
              <w:rPr>
                <w:rFonts w:ascii="Arial" w:hAnsi="Arial" w:cs="Arial"/>
                <w:sz w:val="16"/>
                <w:szCs w:val="16"/>
              </w:rPr>
              <w:br/>
            </w:r>
            <w:r w:rsidR="00DC3B9F" w:rsidRPr="00DC3B9F">
              <w:rPr>
                <w:rStyle w:val="A10"/>
                <w:rFonts w:ascii="Arial" w:hAnsi="Arial" w:cs="Arial"/>
                <w:b w:val="0"/>
                <w:bCs w:val="0"/>
                <w:sz w:val="16"/>
                <w:szCs w:val="16"/>
              </w:rPr>
              <w:t xml:space="preserve">(incl. one of: English, Latin, </w:t>
            </w:r>
            <w:r w:rsidR="00DC3B9F" w:rsidRPr="00DC3B9F">
              <w:rPr>
                <w:rStyle w:val="A10"/>
                <w:rFonts w:ascii="Arial" w:hAnsi="Arial" w:cs="Arial"/>
                <w:b w:val="0"/>
                <w:bCs w:val="0"/>
                <w:sz w:val="16"/>
                <w:szCs w:val="16"/>
              </w:rPr>
              <w:lastRenderedPageBreak/>
              <w:t xml:space="preserve">History, Law, Philosophy, Modern Studies, Government &amp; Politics, Geography, Psychology, Sociology and RMPS). ESOL can be accepted as required subject at Grade A only </w:t>
            </w:r>
          </w:p>
          <w:p w14:paraId="67509D71" w14:textId="6B60B564" w:rsidR="00887D0B" w:rsidRPr="00DC3B9F" w:rsidRDefault="00887D0B" w:rsidP="00DC3B9F">
            <w:pPr>
              <w:rPr>
                <w:rFonts w:ascii="Arial" w:hAnsi="Arial" w:cs="Arial"/>
                <w:sz w:val="16"/>
                <w:szCs w:val="16"/>
              </w:rPr>
            </w:pPr>
          </w:p>
          <w:p w14:paraId="1AB4F542" w14:textId="77777777" w:rsidR="00887D0B" w:rsidRPr="00ED2F66" w:rsidRDefault="00887D0B" w:rsidP="007A412C">
            <w:pPr>
              <w:rPr>
                <w:rFonts w:ascii="Arial" w:hAnsi="Arial" w:cs="Arial"/>
                <w:sz w:val="16"/>
                <w:szCs w:val="16"/>
              </w:rPr>
            </w:pPr>
          </w:p>
        </w:tc>
        <w:tc>
          <w:tcPr>
            <w:tcW w:w="1667" w:type="dxa"/>
          </w:tcPr>
          <w:p w14:paraId="3754D14E" w14:textId="77B149EA" w:rsidR="00DC3B9F" w:rsidRPr="00DC3B9F" w:rsidRDefault="00887D0B" w:rsidP="00DC3B9F">
            <w:pPr>
              <w:rPr>
                <w:rFonts w:ascii="Arial" w:hAnsi="Arial" w:cs="Arial"/>
                <w:color w:val="000000"/>
                <w:sz w:val="16"/>
                <w:szCs w:val="16"/>
              </w:rPr>
            </w:pPr>
            <w:r w:rsidRPr="00DC3B9F">
              <w:rPr>
                <w:rFonts w:ascii="Arial" w:hAnsi="Arial" w:cs="Arial"/>
                <w:sz w:val="16"/>
                <w:szCs w:val="16"/>
              </w:rPr>
              <w:lastRenderedPageBreak/>
              <w:t>BBCC</w:t>
            </w:r>
            <w:r>
              <w:br/>
            </w:r>
            <w:r w:rsidR="00DC3B9F" w:rsidRPr="00DC3B9F">
              <w:rPr>
                <w:rStyle w:val="A10"/>
                <w:rFonts w:ascii="Arial" w:hAnsi="Arial" w:cs="Arial"/>
                <w:b w:val="0"/>
                <w:bCs w:val="0"/>
                <w:sz w:val="16"/>
                <w:szCs w:val="16"/>
              </w:rPr>
              <w:t xml:space="preserve">(incl. one of: English, Latin, </w:t>
            </w:r>
            <w:r w:rsidR="00DC3B9F" w:rsidRPr="00DC3B9F">
              <w:rPr>
                <w:rStyle w:val="A10"/>
                <w:rFonts w:ascii="Arial" w:hAnsi="Arial" w:cs="Arial"/>
                <w:b w:val="0"/>
                <w:bCs w:val="0"/>
                <w:sz w:val="16"/>
                <w:szCs w:val="16"/>
              </w:rPr>
              <w:lastRenderedPageBreak/>
              <w:t xml:space="preserve">History, Law, Philosophy, Modern Studies, Government &amp; Politics, Geography, Psychology, Sociology and RMPS). ESOL can be accepted as required subject at Grade A only </w:t>
            </w:r>
          </w:p>
          <w:p w14:paraId="2B31AC76" w14:textId="625EF409" w:rsidR="00887D0B" w:rsidRPr="00DC3B9F" w:rsidRDefault="00887D0B" w:rsidP="00DC3B9F">
            <w:pPr>
              <w:rPr>
                <w:rFonts w:ascii="Arial" w:hAnsi="Arial" w:cs="Arial"/>
                <w:sz w:val="28"/>
                <w:szCs w:val="28"/>
              </w:rPr>
            </w:pPr>
          </w:p>
          <w:p w14:paraId="2BB1E949" w14:textId="77777777" w:rsidR="00887D0B" w:rsidRPr="00ED2F66" w:rsidRDefault="00887D0B" w:rsidP="007A412C">
            <w:pPr>
              <w:rPr>
                <w:rFonts w:ascii="Arial" w:hAnsi="Arial" w:cs="Arial"/>
                <w:sz w:val="16"/>
                <w:szCs w:val="16"/>
              </w:rPr>
            </w:pPr>
          </w:p>
        </w:tc>
        <w:tc>
          <w:tcPr>
            <w:tcW w:w="1550" w:type="dxa"/>
          </w:tcPr>
          <w:p w14:paraId="49C1B849" w14:textId="782B001C" w:rsidR="00DC3B9F" w:rsidRPr="00DC3B9F" w:rsidRDefault="00887D0B" w:rsidP="00DC3B9F">
            <w:pPr>
              <w:rPr>
                <w:rFonts w:ascii="Arial" w:hAnsi="Arial" w:cs="Arial"/>
                <w:sz w:val="16"/>
                <w:szCs w:val="16"/>
              </w:rPr>
            </w:pPr>
            <w:r>
              <w:rPr>
                <w:rFonts w:ascii="Arial" w:hAnsi="Arial" w:cs="Arial"/>
                <w:sz w:val="16"/>
                <w:szCs w:val="16"/>
              </w:rPr>
              <w:lastRenderedPageBreak/>
              <w:t>BB</w:t>
            </w:r>
            <w:r w:rsidR="00AF6987">
              <w:rPr>
                <w:rFonts w:ascii="Arial" w:hAnsi="Arial" w:cs="Arial"/>
                <w:sz w:val="16"/>
                <w:szCs w:val="16"/>
              </w:rPr>
              <w:t>C</w:t>
            </w:r>
            <w:r>
              <w:rPr>
                <w:rFonts w:ascii="Arial" w:hAnsi="Arial" w:cs="Arial"/>
                <w:sz w:val="16"/>
                <w:szCs w:val="16"/>
              </w:rPr>
              <w:br/>
            </w:r>
            <w:r w:rsidR="00DC3B9F" w:rsidRPr="00DC3B9F">
              <w:rPr>
                <w:rFonts w:ascii="Arial" w:hAnsi="Arial" w:cs="Arial"/>
                <w:sz w:val="16"/>
                <w:szCs w:val="16"/>
              </w:rPr>
              <w:t>(incl</w:t>
            </w:r>
            <w:r w:rsidR="00597ACA">
              <w:rPr>
                <w:rFonts w:ascii="Arial" w:hAnsi="Arial" w:cs="Arial"/>
                <w:sz w:val="16"/>
                <w:szCs w:val="16"/>
              </w:rPr>
              <w:t>.</w:t>
            </w:r>
            <w:r w:rsidR="00DC3B9F" w:rsidRPr="00DC3B9F">
              <w:rPr>
                <w:rFonts w:ascii="Arial" w:hAnsi="Arial" w:cs="Arial"/>
                <w:sz w:val="16"/>
                <w:szCs w:val="16"/>
              </w:rPr>
              <w:t xml:space="preserve"> one of: English,</w:t>
            </w:r>
          </w:p>
          <w:p w14:paraId="27C7A6A2" w14:textId="77777777" w:rsidR="00DC3B9F" w:rsidRPr="00DC3B9F" w:rsidRDefault="00DC3B9F" w:rsidP="00DC3B9F">
            <w:pPr>
              <w:rPr>
                <w:rFonts w:ascii="Arial" w:hAnsi="Arial" w:cs="Arial"/>
                <w:sz w:val="16"/>
                <w:szCs w:val="16"/>
              </w:rPr>
            </w:pPr>
            <w:r w:rsidRPr="00DC3B9F">
              <w:rPr>
                <w:rFonts w:ascii="Arial" w:hAnsi="Arial" w:cs="Arial"/>
                <w:sz w:val="16"/>
                <w:szCs w:val="16"/>
              </w:rPr>
              <w:lastRenderedPageBreak/>
              <w:t>Latin, History, Law, Philosophy,</w:t>
            </w:r>
          </w:p>
          <w:p w14:paraId="31504DB9" w14:textId="77777777" w:rsidR="00DC3B9F" w:rsidRPr="00DC3B9F" w:rsidRDefault="00DC3B9F" w:rsidP="00DC3B9F">
            <w:pPr>
              <w:rPr>
                <w:rFonts w:ascii="Arial" w:hAnsi="Arial" w:cs="Arial"/>
                <w:sz w:val="16"/>
                <w:szCs w:val="16"/>
              </w:rPr>
            </w:pPr>
            <w:r w:rsidRPr="00DC3B9F">
              <w:rPr>
                <w:rFonts w:ascii="Arial" w:hAnsi="Arial" w:cs="Arial"/>
                <w:sz w:val="16"/>
                <w:szCs w:val="16"/>
              </w:rPr>
              <w:t>Modern Studies, Government &amp;</w:t>
            </w:r>
          </w:p>
          <w:p w14:paraId="70C286E0" w14:textId="77777777" w:rsidR="00DC3B9F" w:rsidRPr="00DC3B9F" w:rsidRDefault="00DC3B9F" w:rsidP="00DC3B9F">
            <w:pPr>
              <w:rPr>
                <w:rFonts w:ascii="Arial" w:hAnsi="Arial" w:cs="Arial"/>
                <w:sz w:val="16"/>
                <w:szCs w:val="16"/>
              </w:rPr>
            </w:pPr>
            <w:r w:rsidRPr="00DC3B9F">
              <w:rPr>
                <w:rFonts w:ascii="Arial" w:hAnsi="Arial" w:cs="Arial"/>
                <w:sz w:val="16"/>
                <w:szCs w:val="16"/>
              </w:rPr>
              <w:t>Politics, Geography, Psychology,</w:t>
            </w:r>
          </w:p>
          <w:p w14:paraId="75737C00" w14:textId="71BD22F4" w:rsidR="00887D0B" w:rsidRPr="00ED2F66" w:rsidRDefault="00DC3B9F" w:rsidP="00DC3B9F">
            <w:pPr>
              <w:rPr>
                <w:rFonts w:ascii="Arial" w:hAnsi="Arial" w:cs="Arial"/>
                <w:sz w:val="16"/>
                <w:szCs w:val="16"/>
              </w:rPr>
            </w:pPr>
            <w:r w:rsidRPr="00DC3B9F">
              <w:rPr>
                <w:rFonts w:ascii="Arial" w:hAnsi="Arial" w:cs="Arial"/>
                <w:sz w:val="16"/>
                <w:szCs w:val="16"/>
              </w:rPr>
              <w:t>Sociology and RMPS)</w:t>
            </w:r>
          </w:p>
        </w:tc>
        <w:tc>
          <w:tcPr>
            <w:tcW w:w="934" w:type="dxa"/>
          </w:tcPr>
          <w:p w14:paraId="6A6910EC" w14:textId="77777777" w:rsidR="00887D0B" w:rsidRPr="00ED2F66" w:rsidRDefault="00887D0B" w:rsidP="007A412C">
            <w:pPr>
              <w:rPr>
                <w:rFonts w:ascii="Arial" w:hAnsi="Arial" w:cs="Arial"/>
                <w:sz w:val="16"/>
                <w:szCs w:val="16"/>
              </w:rPr>
            </w:pPr>
            <w:r>
              <w:rPr>
                <w:rFonts w:ascii="Arial" w:hAnsi="Arial" w:cs="Arial"/>
                <w:sz w:val="16"/>
                <w:szCs w:val="16"/>
              </w:rPr>
              <w:lastRenderedPageBreak/>
              <w:t>N/A</w:t>
            </w:r>
          </w:p>
        </w:tc>
        <w:tc>
          <w:tcPr>
            <w:tcW w:w="934" w:type="dxa"/>
          </w:tcPr>
          <w:p w14:paraId="5BBB1090"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887D0B" w:rsidRPr="00ED2F66" w14:paraId="4BC082D3" w14:textId="77777777" w:rsidTr="007A412C">
        <w:tc>
          <w:tcPr>
            <w:tcW w:w="2347" w:type="dxa"/>
          </w:tcPr>
          <w:p w14:paraId="26F3A92C" w14:textId="77777777" w:rsidR="00887D0B" w:rsidRDefault="00887D0B" w:rsidP="007A412C">
            <w:pPr>
              <w:rPr>
                <w:rFonts w:ascii="Arial" w:hAnsi="Arial" w:cs="Arial"/>
                <w:b/>
                <w:bCs/>
                <w:sz w:val="16"/>
                <w:szCs w:val="16"/>
              </w:rPr>
            </w:pPr>
            <w:r>
              <w:rPr>
                <w:rFonts w:ascii="Arial" w:hAnsi="Arial" w:cs="Arial"/>
                <w:b/>
                <w:bCs/>
                <w:sz w:val="16"/>
                <w:szCs w:val="16"/>
              </w:rPr>
              <w:t>LLB GRADUATE ENTRY</w:t>
            </w:r>
          </w:p>
          <w:p w14:paraId="6CADD1CD" w14:textId="77777777" w:rsidR="00887D0B" w:rsidRDefault="00887D0B" w:rsidP="007A412C">
            <w:pPr>
              <w:rPr>
                <w:rFonts w:ascii="Arial" w:hAnsi="Arial" w:cs="Arial"/>
                <w:sz w:val="16"/>
                <w:szCs w:val="16"/>
              </w:rPr>
            </w:pPr>
            <w:r>
              <w:rPr>
                <w:rFonts w:ascii="Arial" w:hAnsi="Arial" w:cs="Arial"/>
                <w:sz w:val="16"/>
                <w:szCs w:val="16"/>
              </w:rPr>
              <w:t>UCAS: M100</w:t>
            </w:r>
          </w:p>
          <w:p w14:paraId="635696FD" w14:textId="77777777" w:rsidR="00887D0B" w:rsidRPr="00ED2F66" w:rsidRDefault="00887D0B" w:rsidP="007A412C">
            <w:pPr>
              <w:rPr>
                <w:rFonts w:ascii="Arial" w:hAnsi="Arial" w:cs="Arial"/>
                <w:sz w:val="16"/>
                <w:szCs w:val="16"/>
              </w:rPr>
            </w:pPr>
          </w:p>
        </w:tc>
        <w:tc>
          <w:tcPr>
            <w:tcW w:w="1584" w:type="dxa"/>
          </w:tcPr>
          <w:p w14:paraId="0BEB48F2" w14:textId="77777777" w:rsidR="00887D0B" w:rsidRPr="00ED2F66" w:rsidRDefault="00887D0B" w:rsidP="007A412C">
            <w:pPr>
              <w:rPr>
                <w:rFonts w:ascii="Arial" w:hAnsi="Arial" w:cs="Arial"/>
                <w:sz w:val="16"/>
                <w:szCs w:val="16"/>
              </w:rPr>
            </w:pPr>
            <w:r>
              <w:rPr>
                <w:rFonts w:ascii="Arial" w:hAnsi="Arial" w:cs="Arial"/>
                <w:sz w:val="16"/>
                <w:szCs w:val="16"/>
              </w:rPr>
              <w:t>N/A</w:t>
            </w:r>
          </w:p>
        </w:tc>
        <w:tc>
          <w:tcPr>
            <w:tcW w:w="1667" w:type="dxa"/>
          </w:tcPr>
          <w:p w14:paraId="5C5A2801" w14:textId="77777777" w:rsidR="00887D0B" w:rsidRPr="00ED2F66" w:rsidRDefault="00887D0B" w:rsidP="007A412C">
            <w:pPr>
              <w:rPr>
                <w:rFonts w:ascii="Arial" w:hAnsi="Arial" w:cs="Arial"/>
                <w:sz w:val="16"/>
                <w:szCs w:val="16"/>
              </w:rPr>
            </w:pPr>
            <w:r>
              <w:rPr>
                <w:rFonts w:ascii="Arial" w:hAnsi="Arial" w:cs="Arial"/>
                <w:sz w:val="16"/>
                <w:szCs w:val="16"/>
              </w:rPr>
              <w:t>N/A</w:t>
            </w:r>
          </w:p>
        </w:tc>
        <w:tc>
          <w:tcPr>
            <w:tcW w:w="1550" w:type="dxa"/>
          </w:tcPr>
          <w:p w14:paraId="09BDA222" w14:textId="77777777" w:rsidR="00887D0B" w:rsidRPr="00ED2F66" w:rsidRDefault="00887D0B" w:rsidP="007A412C">
            <w:pPr>
              <w:rPr>
                <w:rFonts w:ascii="Arial" w:hAnsi="Arial" w:cs="Arial"/>
                <w:sz w:val="16"/>
                <w:szCs w:val="16"/>
              </w:rPr>
            </w:pPr>
            <w:r>
              <w:rPr>
                <w:rFonts w:ascii="Arial" w:hAnsi="Arial" w:cs="Arial"/>
                <w:sz w:val="16"/>
                <w:szCs w:val="16"/>
              </w:rPr>
              <w:t>N/A</w:t>
            </w:r>
          </w:p>
        </w:tc>
        <w:tc>
          <w:tcPr>
            <w:tcW w:w="934" w:type="dxa"/>
          </w:tcPr>
          <w:p w14:paraId="4B0197D1" w14:textId="0C8B17F8" w:rsidR="00887D0B" w:rsidRDefault="00F96A49" w:rsidP="007A412C">
            <w:pPr>
              <w:rPr>
                <w:rFonts w:ascii="Arial" w:hAnsi="Arial" w:cs="Arial"/>
                <w:sz w:val="16"/>
                <w:szCs w:val="16"/>
              </w:rPr>
            </w:pPr>
            <w:r>
              <w:rPr>
                <w:rFonts w:ascii="Arial" w:hAnsi="Arial" w:cs="Arial"/>
                <w:sz w:val="16"/>
                <w:szCs w:val="16"/>
              </w:rPr>
              <w:t>Yes</w:t>
            </w:r>
          </w:p>
          <w:p w14:paraId="211D8AC6" w14:textId="77777777" w:rsidR="00F96A49" w:rsidRDefault="00F96A49" w:rsidP="007A412C">
            <w:pPr>
              <w:rPr>
                <w:rFonts w:ascii="Arial" w:hAnsi="Arial" w:cs="Arial"/>
                <w:sz w:val="16"/>
                <w:szCs w:val="16"/>
              </w:rPr>
            </w:pPr>
          </w:p>
          <w:p w14:paraId="1729FFE0" w14:textId="77777777" w:rsidR="00887D0B" w:rsidRPr="00ED2F66" w:rsidRDefault="00887D0B" w:rsidP="007A412C">
            <w:pPr>
              <w:rPr>
                <w:rFonts w:ascii="Arial" w:hAnsi="Arial" w:cs="Arial"/>
                <w:sz w:val="16"/>
                <w:szCs w:val="16"/>
              </w:rPr>
            </w:pPr>
          </w:p>
        </w:tc>
        <w:tc>
          <w:tcPr>
            <w:tcW w:w="934" w:type="dxa"/>
          </w:tcPr>
          <w:p w14:paraId="4149EAC6" w14:textId="77777777" w:rsidR="00887D0B" w:rsidRPr="00ED2F66" w:rsidRDefault="00887D0B" w:rsidP="007A412C">
            <w:pPr>
              <w:rPr>
                <w:rFonts w:ascii="Arial" w:hAnsi="Arial" w:cs="Arial"/>
                <w:sz w:val="16"/>
                <w:szCs w:val="16"/>
              </w:rPr>
            </w:pPr>
            <w:r>
              <w:rPr>
                <w:rFonts w:ascii="Arial" w:hAnsi="Arial" w:cs="Arial"/>
                <w:sz w:val="16"/>
                <w:szCs w:val="16"/>
              </w:rPr>
              <w:t>N/A</w:t>
            </w:r>
          </w:p>
        </w:tc>
      </w:tr>
    </w:tbl>
    <w:p w14:paraId="6E914D8B" w14:textId="66018F58" w:rsidR="006E23F5" w:rsidRDefault="006E23F5" w:rsidP="00887D0B">
      <w:pPr>
        <w:pStyle w:val="BoldBodyPara"/>
        <w:spacing w:line="240" w:lineRule="auto"/>
        <w:rPr>
          <w:rFonts w:asciiTheme="minorHAnsi" w:hAnsiTheme="minorHAnsi"/>
          <w:sz w:val="22"/>
          <w:szCs w:val="22"/>
        </w:rPr>
      </w:pPr>
    </w:p>
    <w:p w14:paraId="64E50054" w14:textId="505EDA50" w:rsidR="00F96A49" w:rsidRDefault="00F96A49" w:rsidP="00AF6987">
      <w:pPr>
        <w:rPr>
          <w:sz w:val="16"/>
          <w:szCs w:val="16"/>
        </w:rPr>
      </w:pPr>
      <w:r w:rsidRPr="007A2E28">
        <w:rPr>
          <w:sz w:val="16"/>
          <w:szCs w:val="16"/>
        </w:rPr>
        <w:t xml:space="preserve">Yes = </w:t>
      </w:r>
      <w:r w:rsidR="00AF6987" w:rsidRPr="00AF6987">
        <w:rPr>
          <w:sz w:val="16"/>
          <w:szCs w:val="16"/>
        </w:rPr>
        <w:t xml:space="preserve">Entry into a later year is possible; for </w:t>
      </w:r>
      <w:proofErr w:type="gramStart"/>
      <w:r w:rsidR="00AF6987" w:rsidRPr="00AF6987">
        <w:rPr>
          <w:sz w:val="16"/>
          <w:szCs w:val="16"/>
        </w:rPr>
        <w:t>example</w:t>
      </w:r>
      <w:proofErr w:type="gramEnd"/>
      <w:r w:rsidR="00AF6987" w:rsidRPr="00AF6987">
        <w:rPr>
          <w:sz w:val="16"/>
          <w:szCs w:val="16"/>
        </w:rPr>
        <w:t xml:space="preserve"> with specific college qualifications, please check the course-specific webpage for full details </w:t>
      </w:r>
      <w:hyperlink r:id="rId32" w:history="1">
        <w:r w:rsidR="00AF6987" w:rsidRPr="002D5E9E">
          <w:rPr>
            <w:rStyle w:val="Hyperlink"/>
            <w:sz w:val="16"/>
            <w:szCs w:val="16"/>
          </w:rPr>
          <w:t>www.napier.ac.uk/do-law</w:t>
        </w:r>
      </w:hyperlink>
      <w:r w:rsidR="00AF6987" w:rsidRPr="00AF6987">
        <w:rPr>
          <w:sz w:val="16"/>
          <w:szCs w:val="16"/>
        </w:rPr>
        <w:t>.</w:t>
      </w:r>
    </w:p>
    <w:p w14:paraId="15A9544D" w14:textId="77777777" w:rsidR="00AF6987" w:rsidRDefault="00AF6987" w:rsidP="00AF6987">
      <w:pPr>
        <w:rPr>
          <w:sz w:val="22"/>
          <w:szCs w:val="22"/>
        </w:rPr>
      </w:pPr>
    </w:p>
    <w:p w14:paraId="58D5C2FD" w14:textId="77777777" w:rsidR="00991BEF" w:rsidRPr="000C5B47" w:rsidRDefault="00991BEF" w:rsidP="00991BEF">
      <w:pPr>
        <w:rPr>
          <w:rFonts w:eastAsia="Times New Roman"/>
          <w:b/>
          <w:bCs/>
          <w:sz w:val="20"/>
          <w:szCs w:val="20"/>
        </w:rPr>
      </w:pPr>
      <w:r w:rsidRPr="000C5B47">
        <w:rPr>
          <w:rFonts w:eastAsia="Times New Roman"/>
          <w:b/>
          <w:bCs/>
          <w:sz w:val="20"/>
          <w:szCs w:val="20"/>
        </w:rPr>
        <w:t>Coming from college</w:t>
      </w:r>
    </w:p>
    <w:p w14:paraId="1BA64731" w14:textId="13261CC7" w:rsidR="00991BEF" w:rsidRDefault="00991BEF" w:rsidP="00991BEF">
      <w:pPr>
        <w:rPr>
          <w:rStyle w:val="Hyperlink"/>
          <w:sz w:val="20"/>
          <w:szCs w:val="20"/>
        </w:rPr>
      </w:pPr>
      <w:r w:rsidRPr="000C5B47">
        <w:rPr>
          <w:rFonts w:eastAsia="Times New Roman"/>
          <w:sz w:val="20"/>
          <w:szCs w:val="20"/>
        </w:rPr>
        <w:t xml:space="preserve">For specific HNC/HND entry requirements please check the course specific webpage. To find out more about coming from college visit </w:t>
      </w:r>
      <w:hyperlink r:id="rId33" w:history="1">
        <w:r w:rsidRPr="002E7680">
          <w:rPr>
            <w:rStyle w:val="Hyperlink"/>
            <w:sz w:val="20"/>
            <w:szCs w:val="20"/>
          </w:rPr>
          <w:t>www.napier.ac.uk/UG-comingfromcollege</w:t>
        </w:r>
      </w:hyperlink>
    </w:p>
    <w:p w14:paraId="66710DF7" w14:textId="77777777" w:rsidR="00991BEF" w:rsidRPr="000C5B47" w:rsidRDefault="00991BEF" w:rsidP="00991BEF">
      <w:pPr>
        <w:rPr>
          <w:rFonts w:eastAsia="Times New Roman"/>
          <w:sz w:val="20"/>
          <w:szCs w:val="20"/>
        </w:rPr>
      </w:pPr>
    </w:p>
    <w:p w14:paraId="5758B186" w14:textId="7450066D" w:rsidR="006E23F5" w:rsidRPr="003516F4" w:rsidRDefault="002166A8" w:rsidP="006E23F5">
      <w:pPr>
        <w:pStyle w:val="BoldBodyPara"/>
        <w:spacing w:line="240" w:lineRule="auto"/>
        <w:outlineLvl w:val="0"/>
        <w:rPr>
          <w:rFonts w:asciiTheme="minorHAnsi" w:hAnsiTheme="minorHAnsi"/>
        </w:rPr>
      </w:pPr>
      <w:r w:rsidRPr="002166A8">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009F4E68" w14:textId="51F00C69"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2166A8" w:rsidRPr="002166A8">
        <w:rPr>
          <w:rStyle w:val="Hyperlink"/>
          <w:rFonts w:asciiTheme="minorHAnsi" w:hAnsiTheme="minorHAnsi"/>
        </w:rPr>
        <w:t>www.napier.ac.uk/UG-entry</w:t>
      </w:r>
    </w:p>
    <w:p w14:paraId="7A8F8E65" w14:textId="77777777" w:rsidR="006E23F5" w:rsidRPr="003516F4" w:rsidRDefault="006E23F5" w:rsidP="006E23F5">
      <w:pPr>
        <w:rPr>
          <w:rFonts w:eastAsia="Times New Roman"/>
          <w:sz w:val="20"/>
          <w:szCs w:val="20"/>
        </w:rPr>
      </w:pPr>
    </w:p>
    <w:p w14:paraId="2330947B"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19BD087B" w14:textId="6107666A"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764E8A">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03FB0957"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6E97FF9B" w14:textId="77777777" w:rsidR="00793DBE" w:rsidRDefault="00793DBE" w:rsidP="006E23F5">
      <w:pPr>
        <w:pStyle w:val="BIgHeadingBoldCaps"/>
        <w:spacing w:before="0" w:after="0" w:line="240" w:lineRule="auto"/>
        <w:outlineLvl w:val="0"/>
        <w:rPr>
          <w:rFonts w:asciiTheme="minorHAnsi" w:hAnsiTheme="minorHAnsi"/>
          <w:sz w:val="22"/>
          <w:szCs w:val="22"/>
        </w:rPr>
      </w:pPr>
    </w:p>
    <w:p w14:paraId="50A1F9FD"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71003F44"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 xml:space="preserve">MARKETING </w:t>
      </w:r>
    </w:p>
    <w:p w14:paraId="3188042C" w14:textId="58D2AA12" w:rsidR="006E23F5" w:rsidRPr="002F5060" w:rsidRDefault="00764E8A" w:rsidP="006E23F5">
      <w:pPr>
        <w:pStyle w:val="BoldBodyPara"/>
        <w:spacing w:line="240" w:lineRule="auto"/>
        <w:rPr>
          <w:rFonts w:asciiTheme="minorHAnsi" w:hAnsiTheme="minorHAnsi"/>
          <w:sz w:val="24"/>
          <w:szCs w:val="24"/>
        </w:rPr>
      </w:pPr>
      <w:r>
        <w:rPr>
          <w:rStyle w:val="Hyperlink"/>
          <w:rFonts w:asciiTheme="minorHAnsi" w:hAnsiTheme="minorHAnsi"/>
          <w:sz w:val="24"/>
          <w:szCs w:val="24"/>
        </w:rPr>
        <w:t>www.n</w:t>
      </w:r>
      <w:r w:rsidR="006E23F5" w:rsidRPr="002F5060">
        <w:rPr>
          <w:rStyle w:val="Hyperlink"/>
          <w:rFonts w:asciiTheme="minorHAnsi" w:hAnsiTheme="minorHAnsi"/>
          <w:sz w:val="24"/>
          <w:szCs w:val="24"/>
        </w:rPr>
        <w:t>apier.ac.uk/do-marketing</w:t>
      </w:r>
      <w:r w:rsidR="006E23F5" w:rsidRPr="002F5060">
        <w:rPr>
          <w:rFonts w:asciiTheme="minorHAnsi" w:hAnsiTheme="minorHAnsi"/>
          <w:sz w:val="24"/>
          <w:szCs w:val="24"/>
        </w:rPr>
        <w:t xml:space="preserve"> </w:t>
      </w:r>
    </w:p>
    <w:p w14:paraId="4A14D830" w14:textId="77777777" w:rsidR="006E23F5" w:rsidRPr="002F5060" w:rsidRDefault="006E23F5" w:rsidP="00F6597D">
      <w:pPr>
        <w:pStyle w:val="BoldBodyPara"/>
        <w:spacing w:line="240" w:lineRule="auto"/>
        <w:rPr>
          <w:rFonts w:asciiTheme="minorHAnsi" w:hAnsiTheme="minorHAnsi"/>
          <w:b w:val="0"/>
          <w:bCs w:val="0"/>
          <w:sz w:val="24"/>
          <w:szCs w:val="24"/>
        </w:rPr>
      </w:pPr>
    </w:p>
    <w:p w14:paraId="40F38598" w14:textId="77777777" w:rsidR="00F6597D" w:rsidRDefault="00F6597D" w:rsidP="00F6597D">
      <w:pPr>
        <w:pStyle w:val="BoldBodyPara"/>
        <w:numPr>
          <w:ilvl w:val="0"/>
          <w:numId w:val="23"/>
        </w:numPr>
        <w:spacing w:line="240" w:lineRule="auto"/>
        <w:rPr>
          <w:rFonts w:asciiTheme="minorHAnsi" w:hAnsiTheme="minorHAnsi"/>
          <w:b w:val="0"/>
          <w:bCs w:val="0"/>
          <w:sz w:val="24"/>
          <w:szCs w:val="24"/>
        </w:rPr>
      </w:pPr>
      <w:r w:rsidRPr="002F5060">
        <w:rPr>
          <w:rFonts w:asciiTheme="minorHAnsi" w:hAnsiTheme="minorHAnsi"/>
          <w:b w:val="0"/>
          <w:bCs w:val="0"/>
          <w:sz w:val="24"/>
          <w:szCs w:val="24"/>
        </w:rPr>
        <w:t>Study cutting-edge marketing theory and get connected to practice through placements and our strong industry links.</w:t>
      </w:r>
    </w:p>
    <w:p w14:paraId="03588383" w14:textId="77777777" w:rsidR="00D149C7" w:rsidRPr="00991BEF" w:rsidRDefault="00D149C7" w:rsidP="00991BEF">
      <w:pPr>
        <w:rPr>
          <w:b/>
          <w:bCs/>
        </w:rPr>
      </w:pPr>
    </w:p>
    <w:p w14:paraId="41EF5648" w14:textId="77777777" w:rsidR="00F6597D" w:rsidRPr="002F5060" w:rsidRDefault="00F6597D" w:rsidP="00F6597D">
      <w:pPr>
        <w:pStyle w:val="BoldBodyPara"/>
        <w:numPr>
          <w:ilvl w:val="0"/>
          <w:numId w:val="23"/>
        </w:numPr>
        <w:spacing w:line="240" w:lineRule="auto"/>
        <w:rPr>
          <w:rFonts w:asciiTheme="minorHAnsi" w:hAnsiTheme="minorHAnsi"/>
          <w:b w:val="0"/>
          <w:bCs w:val="0"/>
          <w:sz w:val="24"/>
          <w:szCs w:val="24"/>
        </w:rPr>
      </w:pPr>
      <w:r w:rsidRPr="002F5060">
        <w:rPr>
          <w:rFonts w:asciiTheme="minorHAnsi" w:hAnsiTheme="minorHAnsi"/>
          <w:b w:val="0"/>
          <w:bCs w:val="0"/>
          <w:sz w:val="24"/>
          <w:szCs w:val="24"/>
        </w:rPr>
        <w:t>Many of our courses are accredited by the Institute of Data and Marketing (IDM) and by the Chartered Institute of Marketing (CIM).</w:t>
      </w:r>
    </w:p>
    <w:p w14:paraId="15CDD09D" w14:textId="77777777" w:rsidR="00F6597D" w:rsidRPr="002F5060" w:rsidRDefault="00F6597D" w:rsidP="00F6597D">
      <w:pPr>
        <w:pStyle w:val="BoldBodyPara"/>
        <w:spacing w:line="240" w:lineRule="auto"/>
        <w:rPr>
          <w:rFonts w:asciiTheme="minorHAnsi" w:hAnsiTheme="minorHAnsi"/>
          <w:b w:val="0"/>
          <w:bCs w:val="0"/>
          <w:sz w:val="24"/>
          <w:szCs w:val="24"/>
        </w:rPr>
      </w:pPr>
    </w:p>
    <w:p w14:paraId="647737EC" w14:textId="77777777" w:rsidR="00FA2B69" w:rsidRDefault="00FA2B69" w:rsidP="000A3C10">
      <w:pPr>
        <w:pStyle w:val="BoldBodyPara"/>
        <w:rPr>
          <w:rFonts w:asciiTheme="minorHAnsi" w:hAnsiTheme="minorHAnsi"/>
          <w:sz w:val="24"/>
          <w:szCs w:val="24"/>
        </w:rPr>
      </w:pPr>
      <w:r w:rsidRPr="00FA2B69">
        <w:rPr>
          <w:rFonts w:asciiTheme="minorHAnsi" w:hAnsiTheme="minorHAnsi"/>
          <w:sz w:val="24"/>
          <w:szCs w:val="24"/>
        </w:rPr>
        <w:t>Professor Anna Watson, Head of Subject.</w:t>
      </w:r>
    </w:p>
    <w:p w14:paraId="1CC54A75" w14:textId="62AB660F" w:rsidR="00F6597D" w:rsidRPr="002F5060" w:rsidRDefault="00F6597D" w:rsidP="000A3C10">
      <w:pPr>
        <w:pStyle w:val="BoldBodyPara"/>
        <w:rPr>
          <w:rFonts w:asciiTheme="minorHAnsi" w:hAnsiTheme="minorHAnsi"/>
          <w:b w:val="0"/>
          <w:bCs w:val="0"/>
          <w:sz w:val="24"/>
          <w:szCs w:val="24"/>
        </w:rPr>
      </w:pPr>
      <w:r w:rsidRPr="002F5060">
        <w:rPr>
          <w:rFonts w:asciiTheme="minorHAnsi" w:hAnsiTheme="minorHAnsi"/>
          <w:b w:val="0"/>
          <w:bCs w:val="0"/>
          <w:sz w:val="24"/>
          <w:szCs w:val="24"/>
        </w:rPr>
        <w:t>"</w:t>
      </w:r>
      <w:r w:rsidR="000A3C10" w:rsidRPr="000A3C10">
        <w:rPr>
          <w:rFonts w:asciiTheme="minorHAnsi" w:hAnsiTheme="minorHAnsi"/>
          <w:b w:val="0"/>
          <w:bCs w:val="0"/>
          <w:sz w:val="24"/>
          <w:szCs w:val="24"/>
        </w:rPr>
        <w:t>Our marketing degrees</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combine a dynamic,</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forward-thinking</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curriculum with strong</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industry connections, ensuring your</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learning is aligned with professional</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 xml:space="preserve">practice. Digital </w:t>
      </w:r>
      <w:r w:rsidR="000A3C10">
        <w:rPr>
          <w:rFonts w:asciiTheme="minorHAnsi" w:hAnsiTheme="minorHAnsi"/>
          <w:b w:val="0"/>
          <w:bCs w:val="0"/>
          <w:sz w:val="24"/>
          <w:szCs w:val="24"/>
        </w:rPr>
        <w:t>m</w:t>
      </w:r>
      <w:r w:rsidR="000A3C10" w:rsidRPr="000A3C10">
        <w:rPr>
          <w:rFonts w:asciiTheme="minorHAnsi" w:hAnsiTheme="minorHAnsi"/>
          <w:b w:val="0"/>
          <w:bCs w:val="0"/>
          <w:sz w:val="24"/>
          <w:szCs w:val="24"/>
        </w:rPr>
        <w:t>arketing is embedded</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throughout the course, from content</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creation and analytics to emerging</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tools such as artificial intelligence.</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Work placements are also a core part</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of the student experience. This means</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you graduate with both the strategic</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understanding and hands-on</w:t>
      </w:r>
      <w:r w:rsidR="000A3C10">
        <w:rPr>
          <w:rFonts w:asciiTheme="minorHAnsi" w:hAnsiTheme="minorHAnsi"/>
          <w:b w:val="0"/>
          <w:bCs w:val="0"/>
          <w:sz w:val="24"/>
          <w:szCs w:val="24"/>
        </w:rPr>
        <w:t xml:space="preserve"> </w:t>
      </w:r>
      <w:r w:rsidR="000A3C10" w:rsidRPr="000A3C10">
        <w:rPr>
          <w:rFonts w:asciiTheme="minorHAnsi" w:hAnsiTheme="minorHAnsi"/>
          <w:b w:val="0"/>
          <w:bCs w:val="0"/>
          <w:sz w:val="24"/>
          <w:szCs w:val="24"/>
        </w:rPr>
        <w:t xml:space="preserve">expertise that employers </w:t>
      </w:r>
      <w:proofErr w:type="gramStart"/>
      <w:r w:rsidR="000A3C10" w:rsidRPr="000A3C10">
        <w:rPr>
          <w:rFonts w:asciiTheme="minorHAnsi" w:hAnsiTheme="minorHAnsi"/>
          <w:b w:val="0"/>
          <w:bCs w:val="0"/>
          <w:sz w:val="24"/>
          <w:szCs w:val="24"/>
        </w:rPr>
        <w:t>expect.”</w:t>
      </w:r>
      <w:proofErr w:type="gramEnd"/>
      <w:r w:rsidR="00FA2B69">
        <w:rPr>
          <w:rFonts w:asciiTheme="minorHAnsi" w:hAnsiTheme="minorHAnsi"/>
          <w:b w:val="0"/>
          <w:bCs w:val="0"/>
          <w:sz w:val="24"/>
          <w:szCs w:val="24"/>
        </w:rPr>
        <w:t xml:space="preserve"> </w:t>
      </w:r>
    </w:p>
    <w:p w14:paraId="57C62E8A" w14:textId="77777777" w:rsidR="00F6597D" w:rsidRPr="002F5060" w:rsidRDefault="00F6597D" w:rsidP="00F6597D">
      <w:pPr>
        <w:pStyle w:val="BoldBodyPara"/>
        <w:spacing w:line="240" w:lineRule="auto"/>
        <w:rPr>
          <w:rFonts w:asciiTheme="minorHAnsi" w:hAnsiTheme="minorHAnsi"/>
          <w:b w:val="0"/>
          <w:bCs w:val="0"/>
          <w:sz w:val="24"/>
          <w:szCs w:val="24"/>
        </w:rPr>
      </w:pPr>
    </w:p>
    <w:p w14:paraId="4F833A04" w14:textId="77777777" w:rsidR="00FA2B69" w:rsidRPr="002F5060" w:rsidRDefault="00FA2B69" w:rsidP="00FA2B69">
      <w:pPr>
        <w:pStyle w:val="BoldBodyPara"/>
        <w:spacing w:line="240" w:lineRule="auto"/>
        <w:outlineLvl w:val="0"/>
        <w:rPr>
          <w:rFonts w:asciiTheme="minorHAnsi" w:hAnsiTheme="minorHAnsi"/>
          <w:sz w:val="28"/>
          <w:szCs w:val="26"/>
        </w:rPr>
      </w:pPr>
      <w:r w:rsidRPr="002F5060">
        <w:rPr>
          <w:rFonts w:asciiTheme="minorHAnsi" w:hAnsiTheme="minorHAnsi"/>
          <w:sz w:val="28"/>
          <w:szCs w:val="26"/>
        </w:rPr>
        <w:t>CAREERS</w:t>
      </w:r>
    </w:p>
    <w:p w14:paraId="78559B65" w14:textId="77777777" w:rsidR="00FA2B69" w:rsidRPr="002F5060" w:rsidRDefault="00FA2B69" w:rsidP="00FA2B69">
      <w:pPr>
        <w:pStyle w:val="BoldBodyPara"/>
        <w:spacing w:line="240" w:lineRule="auto"/>
        <w:outlineLvl w:val="0"/>
        <w:rPr>
          <w:rFonts w:asciiTheme="minorHAnsi" w:hAnsiTheme="minorHAnsi"/>
          <w:sz w:val="24"/>
          <w:szCs w:val="24"/>
        </w:rPr>
      </w:pPr>
    </w:p>
    <w:p w14:paraId="74EE11CD"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lastRenderedPageBreak/>
        <w:t xml:space="preserve">Media Buyer </w:t>
      </w:r>
    </w:p>
    <w:p w14:paraId="6C2DD650"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Advertising Director </w:t>
      </w:r>
    </w:p>
    <w:p w14:paraId="3583AA2F"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Digital Communications Officer</w:t>
      </w:r>
    </w:p>
    <w:p w14:paraId="17248EF0"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Business Development Manager </w:t>
      </w:r>
    </w:p>
    <w:p w14:paraId="708C5A10"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Marketing Executive</w:t>
      </w:r>
    </w:p>
    <w:p w14:paraId="5367FF96"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Sponsorship Manager</w:t>
      </w:r>
    </w:p>
    <w:p w14:paraId="57C50D5C"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Head of Sales </w:t>
      </w:r>
    </w:p>
    <w:p w14:paraId="3D9E6388"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Brand Manager</w:t>
      </w:r>
    </w:p>
    <w:p w14:paraId="005D1B79"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Digital Marketing Co-</w:t>
      </w:r>
      <w:proofErr w:type="spellStart"/>
      <w:r w:rsidRPr="002F5060">
        <w:rPr>
          <w:rFonts w:asciiTheme="minorHAnsi" w:hAnsiTheme="minorHAnsi"/>
          <w:sz w:val="24"/>
          <w:szCs w:val="24"/>
        </w:rPr>
        <w:t>ordinator</w:t>
      </w:r>
      <w:proofErr w:type="spellEnd"/>
    </w:p>
    <w:p w14:paraId="0EF393E0"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Market Researcher</w:t>
      </w:r>
    </w:p>
    <w:p w14:paraId="317CC494"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Copywriter </w:t>
      </w:r>
    </w:p>
    <w:p w14:paraId="1A8E3F8F"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Account Executive</w:t>
      </w:r>
    </w:p>
    <w:p w14:paraId="5E291C2D"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International Marketing Manager </w:t>
      </w:r>
    </w:p>
    <w:p w14:paraId="6A2AD245"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Web and Content Editor</w:t>
      </w:r>
    </w:p>
    <w:p w14:paraId="07D19ECD" w14:textId="77777777" w:rsidR="00FA2B69" w:rsidRPr="002F5060" w:rsidRDefault="00FA2B69" w:rsidP="00FA2B69">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Digital Analyst</w:t>
      </w:r>
    </w:p>
    <w:p w14:paraId="0FC5CA02" w14:textId="77777777" w:rsidR="00FA2B69" w:rsidRPr="000A6144" w:rsidRDefault="00FA2B69" w:rsidP="00FA2B69">
      <w:pPr>
        <w:pStyle w:val="BoldBodyPara"/>
        <w:spacing w:line="240" w:lineRule="auto"/>
        <w:outlineLvl w:val="0"/>
        <w:rPr>
          <w:rFonts w:asciiTheme="minorHAnsi" w:hAnsiTheme="minorHAnsi"/>
          <w:b w:val="0"/>
          <w:bCs w:val="0"/>
        </w:rPr>
      </w:pPr>
      <w:r w:rsidRPr="000A6144">
        <w:rPr>
          <w:rFonts w:asciiTheme="minorHAnsi" w:hAnsiTheme="minorHAnsi"/>
          <w:b w:val="0"/>
          <w:bCs w:val="0"/>
        </w:rPr>
        <w:t>(After you’ve graduated, specialist vocational training or postgraduate study may be required to enter some of these professions).</w:t>
      </w:r>
    </w:p>
    <w:p w14:paraId="7D1F31C8" w14:textId="77777777" w:rsidR="00F6597D" w:rsidRPr="002F5060" w:rsidRDefault="00F6597D" w:rsidP="00F6597D">
      <w:pPr>
        <w:pStyle w:val="BoldBodyPara"/>
        <w:spacing w:line="240" w:lineRule="auto"/>
        <w:rPr>
          <w:rFonts w:asciiTheme="minorHAnsi" w:hAnsiTheme="minorHAnsi"/>
          <w:b w:val="0"/>
          <w:bCs w:val="0"/>
          <w:sz w:val="24"/>
          <w:szCs w:val="24"/>
        </w:rPr>
      </w:pPr>
    </w:p>
    <w:p w14:paraId="4AFF52D5" w14:textId="77777777" w:rsidR="000E2971" w:rsidRPr="000E2971" w:rsidRDefault="000E2971" w:rsidP="000E2971">
      <w:pPr>
        <w:pStyle w:val="BoldBodyPara"/>
        <w:spacing w:line="240" w:lineRule="auto"/>
        <w:rPr>
          <w:rFonts w:asciiTheme="minorHAnsi" w:hAnsiTheme="minorHAnsi"/>
          <w:sz w:val="24"/>
          <w:szCs w:val="24"/>
        </w:rPr>
      </w:pPr>
      <w:r w:rsidRPr="000E2971">
        <w:rPr>
          <w:rFonts w:asciiTheme="minorHAnsi" w:hAnsiTheme="minorHAnsi"/>
          <w:sz w:val="24"/>
          <w:szCs w:val="24"/>
        </w:rPr>
        <w:t>Eilidh Muir, BA (Hons) Marketing Management.</w:t>
      </w:r>
    </w:p>
    <w:p w14:paraId="30C5B035" w14:textId="08D34756" w:rsidR="00F6597D" w:rsidRPr="002F5060" w:rsidRDefault="00F6597D" w:rsidP="00F6597D">
      <w:pPr>
        <w:pStyle w:val="BoldBodyPara"/>
        <w:spacing w:line="240" w:lineRule="auto"/>
        <w:rPr>
          <w:rFonts w:asciiTheme="minorHAnsi" w:hAnsiTheme="minorHAnsi"/>
          <w:b w:val="0"/>
          <w:bCs w:val="0"/>
          <w:sz w:val="24"/>
          <w:szCs w:val="24"/>
        </w:rPr>
      </w:pPr>
      <w:r w:rsidRPr="002F5060">
        <w:rPr>
          <w:rFonts w:asciiTheme="minorHAnsi" w:hAnsiTheme="minorHAnsi"/>
          <w:b w:val="0"/>
          <w:bCs w:val="0"/>
          <w:sz w:val="24"/>
          <w:szCs w:val="24"/>
        </w:rPr>
        <w:t xml:space="preserve">"I would highly recommend this course which combines professional and academic experiences. As a dyslexic student who struggles with exams, I found the innovative assessments one of the greatest advantages, as many of them are </w:t>
      </w:r>
      <w:proofErr w:type="spellStart"/>
      <w:r w:rsidRPr="002F5060">
        <w:rPr>
          <w:rFonts w:asciiTheme="minorHAnsi" w:hAnsiTheme="minorHAnsi"/>
          <w:b w:val="0"/>
          <w:bCs w:val="0"/>
          <w:sz w:val="24"/>
          <w:szCs w:val="24"/>
        </w:rPr>
        <w:t>centred</w:t>
      </w:r>
      <w:proofErr w:type="spellEnd"/>
      <w:r w:rsidRPr="002F5060">
        <w:rPr>
          <w:rFonts w:asciiTheme="minorHAnsi" w:hAnsiTheme="minorHAnsi"/>
          <w:b w:val="0"/>
          <w:bCs w:val="0"/>
          <w:sz w:val="24"/>
          <w:szCs w:val="24"/>
        </w:rPr>
        <w:t xml:space="preserve"> around more practical formats, such as reports and video submissions.”</w:t>
      </w:r>
    </w:p>
    <w:p w14:paraId="01ABE868" w14:textId="77777777" w:rsidR="003B37DB" w:rsidRPr="002F5060" w:rsidRDefault="003B37DB" w:rsidP="00F6597D">
      <w:pPr>
        <w:pStyle w:val="BoldBodyPara"/>
        <w:rPr>
          <w:rFonts w:asciiTheme="minorHAnsi" w:hAnsiTheme="minorHAnsi"/>
          <w:b w:val="0"/>
          <w:bCs w:val="0"/>
          <w:sz w:val="24"/>
          <w:szCs w:val="24"/>
        </w:rPr>
      </w:pPr>
    </w:p>
    <w:p w14:paraId="55A390B3" w14:textId="77777777" w:rsidR="000A6144" w:rsidRPr="000A6144" w:rsidRDefault="000A6144" w:rsidP="006E23F5">
      <w:pPr>
        <w:pStyle w:val="BoldBodyPara"/>
        <w:spacing w:line="240" w:lineRule="auto"/>
        <w:outlineLvl w:val="0"/>
        <w:rPr>
          <w:rFonts w:asciiTheme="minorHAnsi" w:hAnsiTheme="minorHAnsi"/>
          <w:b w:val="0"/>
          <w:bCs w:val="0"/>
        </w:rPr>
      </w:pPr>
    </w:p>
    <w:p w14:paraId="52FAD495"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COURSES </w:t>
      </w:r>
    </w:p>
    <w:p w14:paraId="5FD0253A" w14:textId="77777777" w:rsidR="003B37DB" w:rsidRPr="002F5060" w:rsidRDefault="003B37DB"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BA (Hons) Intercultural Business Communications &amp; Marketing Management*</w:t>
      </w:r>
    </w:p>
    <w:p w14:paraId="7BBA491E" w14:textId="64F9D794"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BA (Hons) Marketing Management</w:t>
      </w:r>
    </w:p>
    <w:p w14:paraId="0261A3F9" w14:textId="77777777" w:rsidR="006E23F5"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BA (Hons) Marketing with Digital Media</w:t>
      </w:r>
    </w:p>
    <w:p w14:paraId="0D270D52" w14:textId="525B2F50" w:rsidR="0086505F" w:rsidRDefault="0086505F" w:rsidP="006E23F5">
      <w:pPr>
        <w:pStyle w:val="BoldBodyPara"/>
        <w:spacing w:line="240" w:lineRule="auto"/>
        <w:outlineLvl w:val="0"/>
        <w:rPr>
          <w:rFonts w:asciiTheme="minorHAnsi" w:hAnsiTheme="minorHAnsi"/>
          <w:sz w:val="24"/>
          <w:szCs w:val="24"/>
        </w:rPr>
      </w:pPr>
      <w:r>
        <w:rPr>
          <w:rFonts w:asciiTheme="minorHAnsi" w:hAnsiTheme="minorHAnsi"/>
          <w:sz w:val="24"/>
          <w:szCs w:val="24"/>
        </w:rPr>
        <w:t>BA (Hons) Business Management with Marketing</w:t>
      </w:r>
    </w:p>
    <w:p w14:paraId="460C701E" w14:textId="4676A9D0" w:rsidR="0086505F" w:rsidRPr="002F5060" w:rsidRDefault="0086505F" w:rsidP="006E23F5">
      <w:pPr>
        <w:pStyle w:val="BoldBodyPara"/>
        <w:spacing w:line="240" w:lineRule="auto"/>
        <w:outlineLvl w:val="0"/>
        <w:rPr>
          <w:rFonts w:asciiTheme="minorHAnsi" w:hAnsiTheme="minorHAnsi"/>
          <w:sz w:val="24"/>
          <w:szCs w:val="24"/>
        </w:rPr>
      </w:pPr>
      <w:r>
        <w:rPr>
          <w:rFonts w:asciiTheme="minorHAnsi" w:hAnsiTheme="minorHAnsi"/>
          <w:sz w:val="24"/>
          <w:szCs w:val="24"/>
        </w:rPr>
        <w:t>BA (Hons) International Festival Management and Marketing</w:t>
      </w:r>
    </w:p>
    <w:p w14:paraId="7AB969E4" w14:textId="53FE566F" w:rsidR="006E23F5" w:rsidRPr="002F5060" w:rsidRDefault="003B37DB" w:rsidP="006E23F5">
      <w:pPr>
        <w:pStyle w:val="CourseBodyCopy10pt"/>
        <w:spacing w:after="0" w:line="240" w:lineRule="auto"/>
        <w:rPr>
          <w:rFonts w:asciiTheme="minorHAnsi" w:hAnsiTheme="minorHAnsi"/>
          <w:sz w:val="24"/>
          <w:szCs w:val="24"/>
        </w:rPr>
      </w:pPr>
      <w:r w:rsidRPr="002F5060">
        <w:rPr>
          <w:rFonts w:asciiTheme="minorHAnsi" w:hAnsiTheme="minorHAnsi"/>
          <w:sz w:val="24"/>
          <w:szCs w:val="24"/>
        </w:rPr>
        <w:t>*</w:t>
      </w:r>
      <w:proofErr w:type="gramStart"/>
      <w:r w:rsidRPr="002F5060">
        <w:rPr>
          <w:rFonts w:asciiTheme="minorHAnsi" w:hAnsiTheme="minorHAnsi"/>
          <w:sz w:val="24"/>
          <w:szCs w:val="24"/>
        </w:rPr>
        <w:t>no</w:t>
      </w:r>
      <w:proofErr w:type="gramEnd"/>
      <w:r w:rsidRPr="002F5060">
        <w:rPr>
          <w:rFonts w:asciiTheme="minorHAnsi" w:hAnsiTheme="minorHAnsi"/>
          <w:sz w:val="24"/>
          <w:szCs w:val="24"/>
        </w:rPr>
        <w:t xml:space="preserve"> accreditation</w:t>
      </w:r>
    </w:p>
    <w:p w14:paraId="37FBE7F2" w14:textId="77777777" w:rsidR="003B37DB" w:rsidRPr="002F5060" w:rsidRDefault="003B37DB" w:rsidP="006E23F5">
      <w:pPr>
        <w:pStyle w:val="CourseBodyCopy10pt"/>
        <w:spacing w:after="0" w:line="240" w:lineRule="auto"/>
        <w:rPr>
          <w:rFonts w:asciiTheme="minorHAnsi" w:hAnsiTheme="minorHAnsi"/>
          <w:sz w:val="24"/>
          <w:szCs w:val="24"/>
        </w:rPr>
      </w:pPr>
    </w:p>
    <w:p w14:paraId="7DD8D952" w14:textId="77777777" w:rsidR="00887D0B" w:rsidRPr="002F5060" w:rsidRDefault="006E23F5" w:rsidP="00887D0B">
      <w:pPr>
        <w:pStyle w:val="BoldBodyPara"/>
        <w:spacing w:line="240" w:lineRule="auto"/>
        <w:rPr>
          <w:rFonts w:asciiTheme="minorHAnsi" w:hAnsiTheme="minorHAnsi"/>
          <w:sz w:val="24"/>
          <w:szCs w:val="24"/>
        </w:rPr>
      </w:pPr>
      <w:r w:rsidRPr="002F5060">
        <w:rPr>
          <w:rFonts w:asciiTheme="minorHAnsi" w:hAnsiTheme="minorHAnsi"/>
          <w:sz w:val="24"/>
          <w:szCs w:val="24"/>
        </w:rPr>
        <w:t>UNDERGRADUATE ENTRY REQUIREMENTS</w:t>
      </w:r>
      <w:r w:rsidRPr="002F5060">
        <w:rPr>
          <w:rFonts w:asciiTheme="minorHAnsi" w:hAnsiTheme="minorHAnsi"/>
          <w:sz w:val="24"/>
          <w:szCs w:val="24"/>
        </w:rPr>
        <w:br/>
      </w:r>
    </w:p>
    <w:tbl>
      <w:tblPr>
        <w:tblStyle w:val="TableGrid"/>
        <w:tblW w:w="0" w:type="auto"/>
        <w:tblLook w:val="04A0" w:firstRow="1" w:lastRow="0" w:firstColumn="1" w:lastColumn="0" w:noHBand="0" w:noVBand="1"/>
      </w:tblPr>
      <w:tblGrid>
        <w:gridCol w:w="2480"/>
        <w:gridCol w:w="1505"/>
        <w:gridCol w:w="1656"/>
        <w:gridCol w:w="1547"/>
        <w:gridCol w:w="914"/>
        <w:gridCol w:w="914"/>
      </w:tblGrid>
      <w:tr w:rsidR="00887D0B" w:rsidRPr="00ED2F66" w14:paraId="263FCC1D" w14:textId="77777777" w:rsidTr="004369FF">
        <w:tc>
          <w:tcPr>
            <w:tcW w:w="2547" w:type="dxa"/>
          </w:tcPr>
          <w:p w14:paraId="03162B95" w14:textId="77777777" w:rsidR="00887D0B" w:rsidRPr="00ED2F66" w:rsidRDefault="00887D0B" w:rsidP="007A412C">
            <w:pPr>
              <w:rPr>
                <w:rFonts w:ascii="Arial" w:hAnsi="Arial" w:cs="Arial"/>
                <w:sz w:val="16"/>
                <w:szCs w:val="16"/>
              </w:rPr>
            </w:pPr>
          </w:p>
        </w:tc>
        <w:tc>
          <w:tcPr>
            <w:tcW w:w="1384" w:type="dxa"/>
          </w:tcPr>
          <w:p w14:paraId="0492B24C"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7" w:type="dxa"/>
          </w:tcPr>
          <w:p w14:paraId="0ACEC5D0" w14:textId="1DC690E5"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917B66">
              <w:rPr>
                <w:rFonts w:ascii="Arial" w:eastAsia="Times New Roman" w:hAnsi="Arial" w:cs="Arial"/>
                <w:sz w:val="16"/>
                <w:szCs w:val="16"/>
                <w:lang w:eastAsia="en-GB"/>
              </w:rPr>
              <w:t xml:space="preserve"> </w:t>
            </w:r>
            <w:r w:rsidR="00917B66" w:rsidRPr="00917B66">
              <w:rPr>
                <w:rFonts w:ascii="Arial" w:eastAsia="Times New Roman" w:hAnsi="Arial" w:cs="Arial"/>
                <w:sz w:val="16"/>
                <w:szCs w:val="16"/>
                <w:lang w:eastAsia="en-GB"/>
              </w:rPr>
              <w:t>†</w:t>
            </w:r>
          </w:p>
        </w:tc>
        <w:tc>
          <w:tcPr>
            <w:tcW w:w="1550" w:type="dxa"/>
          </w:tcPr>
          <w:p w14:paraId="39876983"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34" w:type="dxa"/>
          </w:tcPr>
          <w:p w14:paraId="1AE79093"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34" w:type="dxa"/>
          </w:tcPr>
          <w:p w14:paraId="40A21D03"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7324F5" w:rsidRPr="00ED2F66" w14:paraId="53E655BF" w14:textId="77777777" w:rsidTr="004369FF">
        <w:tc>
          <w:tcPr>
            <w:tcW w:w="2547" w:type="dxa"/>
          </w:tcPr>
          <w:p w14:paraId="648C1BCA" w14:textId="77777777" w:rsidR="004D448E" w:rsidRPr="005E316C" w:rsidRDefault="007324F5" w:rsidP="004D448E">
            <w:pPr>
              <w:rPr>
                <w:rFonts w:ascii="Arial" w:hAnsi="Arial" w:cs="Arial"/>
                <w:b/>
                <w:bCs/>
                <w:sz w:val="16"/>
                <w:szCs w:val="16"/>
              </w:rPr>
            </w:pPr>
            <w:r>
              <w:rPr>
                <w:rFonts w:ascii="Arial" w:hAnsi="Arial" w:cs="Arial"/>
                <w:b/>
                <w:bCs/>
                <w:sz w:val="16"/>
                <w:szCs w:val="16"/>
              </w:rPr>
              <w:t>BA (HONS) INTERCULTURAL BUSINESS COMMUNICATION &amp; MARKETING MANAGEMENT</w:t>
            </w:r>
            <w:r w:rsidR="004D448E">
              <w:rPr>
                <w:rFonts w:ascii="Arial" w:hAnsi="Arial" w:cs="Arial"/>
                <w:b/>
                <w:bCs/>
                <w:sz w:val="16"/>
                <w:szCs w:val="16"/>
              </w:rPr>
              <w:t xml:space="preserve"> </w:t>
            </w:r>
            <w:r w:rsidR="004D448E" w:rsidRPr="005E316C">
              <w:rPr>
                <w:rFonts w:ascii="Arial" w:hAnsi="Arial" w:cs="Arial"/>
                <w:b/>
                <w:bCs/>
                <w:sz w:val="16"/>
                <w:szCs w:val="16"/>
              </w:rPr>
              <w:t>‡</w:t>
            </w:r>
          </w:p>
          <w:p w14:paraId="455A7773" w14:textId="55CCF1C4" w:rsidR="007324F5" w:rsidRDefault="007324F5" w:rsidP="007324F5">
            <w:pPr>
              <w:rPr>
                <w:rFonts w:ascii="Arial" w:hAnsi="Arial" w:cs="Arial"/>
                <w:sz w:val="16"/>
                <w:szCs w:val="16"/>
              </w:rPr>
            </w:pPr>
            <w:r>
              <w:rPr>
                <w:rFonts w:ascii="Arial" w:hAnsi="Arial" w:cs="Arial"/>
                <w:sz w:val="16"/>
                <w:szCs w:val="16"/>
              </w:rPr>
              <w:t>UCAS: N801</w:t>
            </w:r>
          </w:p>
          <w:p w14:paraId="42A7C696" w14:textId="77777777" w:rsidR="007324F5" w:rsidRDefault="007324F5" w:rsidP="007324F5">
            <w:pPr>
              <w:rPr>
                <w:rFonts w:ascii="Arial" w:hAnsi="Arial" w:cs="Arial"/>
                <w:b/>
                <w:bCs/>
                <w:sz w:val="16"/>
                <w:szCs w:val="16"/>
              </w:rPr>
            </w:pPr>
          </w:p>
        </w:tc>
        <w:tc>
          <w:tcPr>
            <w:tcW w:w="1384" w:type="dxa"/>
          </w:tcPr>
          <w:p w14:paraId="397A38BE" w14:textId="3263D601" w:rsidR="007324F5" w:rsidRDefault="007324F5" w:rsidP="007324F5">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67" w:type="dxa"/>
          </w:tcPr>
          <w:p w14:paraId="73322DA5" w14:textId="3B15AA1F" w:rsidR="007324F5" w:rsidRDefault="007324F5" w:rsidP="007324F5">
            <w:pPr>
              <w:rPr>
                <w:rFonts w:ascii="Arial" w:hAnsi="Arial" w:cs="Arial"/>
                <w:sz w:val="16"/>
                <w:szCs w:val="16"/>
              </w:rPr>
            </w:pPr>
            <w:r>
              <w:rPr>
                <w:rFonts w:ascii="Arial" w:hAnsi="Arial" w:cs="Arial"/>
                <w:sz w:val="16"/>
                <w:szCs w:val="16"/>
              </w:rPr>
              <w:t>BCCC</w:t>
            </w:r>
            <w:r>
              <w:rPr>
                <w:rFonts w:ascii="Arial" w:hAnsi="Arial" w:cs="Arial"/>
                <w:sz w:val="16"/>
                <w:szCs w:val="16"/>
              </w:rPr>
              <w:br/>
            </w:r>
          </w:p>
          <w:p w14:paraId="20DF991B" w14:textId="77777777" w:rsidR="007324F5" w:rsidRDefault="007324F5" w:rsidP="007324F5">
            <w:pPr>
              <w:rPr>
                <w:rFonts w:ascii="Arial" w:hAnsi="Arial" w:cs="Arial"/>
                <w:sz w:val="16"/>
                <w:szCs w:val="16"/>
              </w:rPr>
            </w:pPr>
          </w:p>
        </w:tc>
        <w:tc>
          <w:tcPr>
            <w:tcW w:w="1550" w:type="dxa"/>
          </w:tcPr>
          <w:p w14:paraId="670E0BB9" w14:textId="5D385255" w:rsidR="007324F5" w:rsidRDefault="00E2693B" w:rsidP="007324F5">
            <w:pPr>
              <w:rPr>
                <w:rFonts w:ascii="Arial" w:hAnsi="Arial" w:cs="Arial"/>
                <w:sz w:val="16"/>
                <w:szCs w:val="16"/>
              </w:rPr>
            </w:pPr>
            <w:r>
              <w:rPr>
                <w:rFonts w:ascii="Arial" w:hAnsi="Arial" w:cs="Arial"/>
                <w:sz w:val="16"/>
                <w:szCs w:val="16"/>
              </w:rPr>
              <w:t>C</w:t>
            </w:r>
            <w:r w:rsidR="007324F5">
              <w:rPr>
                <w:rFonts w:ascii="Arial" w:hAnsi="Arial" w:cs="Arial"/>
                <w:sz w:val="16"/>
                <w:szCs w:val="16"/>
              </w:rPr>
              <w:t>CC</w:t>
            </w:r>
            <w:r w:rsidR="007324F5">
              <w:rPr>
                <w:rFonts w:ascii="Arial" w:hAnsi="Arial" w:cs="Arial"/>
                <w:sz w:val="16"/>
                <w:szCs w:val="16"/>
              </w:rPr>
              <w:br/>
            </w:r>
          </w:p>
          <w:p w14:paraId="3D01709C" w14:textId="77777777" w:rsidR="007324F5" w:rsidRDefault="007324F5" w:rsidP="007324F5">
            <w:pPr>
              <w:rPr>
                <w:rFonts w:ascii="Arial" w:hAnsi="Arial" w:cs="Arial"/>
                <w:sz w:val="16"/>
                <w:szCs w:val="16"/>
              </w:rPr>
            </w:pPr>
          </w:p>
        </w:tc>
        <w:tc>
          <w:tcPr>
            <w:tcW w:w="934" w:type="dxa"/>
          </w:tcPr>
          <w:p w14:paraId="7B49D54E" w14:textId="20E4B0EB" w:rsidR="007324F5" w:rsidRDefault="007324F5" w:rsidP="007324F5">
            <w:pPr>
              <w:rPr>
                <w:rFonts w:ascii="Arial" w:hAnsi="Arial" w:cs="Arial"/>
                <w:sz w:val="16"/>
                <w:szCs w:val="16"/>
              </w:rPr>
            </w:pPr>
            <w:r>
              <w:rPr>
                <w:rFonts w:ascii="Arial" w:hAnsi="Arial" w:cs="Arial"/>
                <w:sz w:val="16"/>
                <w:szCs w:val="16"/>
              </w:rPr>
              <w:t>Yes</w:t>
            </w:r>
          </w:p>
        </w:tc>
        <w:tc>
          <w:tcPr>
            <w:tcW w:w="934" w:type="dxa"/>
          </w:tcPr>
          <w:p w14:paraId="5A88F9DC" w14:textId="0063F2C1" w:rsidR="007324F5" w:rsidRDefault="007324F5" w:rsidP="007324F5">
            <w:pPr>
              <w:rPr>
                <w:rFonts w:ascii="Arial" w:hAnsi="Arial" w:cs="Arial"/>
                <w:sz w:val="16"/>
                <w:szCs w:val="16"/>
              </w:rPr>
            </w:pPr>
            <w:r>
              <w:rPr>
                <w:rFonts w:ascii="Arial" w:hAnsi="Arial" w:cs="Arial"/>
                <w:sz w:val="16"/>
                <w:szCs w:val="16"/>
              </w:rPr>
              <w:t>N/A</w:t>
            </w:r>
          </w:p>
        </w:tc>
      </w:tr>
      <w:tr w:rsidR="007324F5" w:rsidRPr="00ED2F66" w14:paraId="10D0A660" w14:textId="77777777" w:rsidTr="004369FF">
        <w:tc>
          <w:tcPr>
            <w:tcW w:w="2547" w:type="dxa"/>
          </w:tcPr>
          <w:p w14:paraId="2CA63E76" w14:textId="77777777" w:rsidR="004D448E" w:rsidRPr="005E316C" w:rsidRDefault="007324F5" w:rsidP="004D448E">
            <w:pPr>
              <w:rPr>
                <w:rFonts w:ascii="Arial" w:hAnsi="Arial" w:cs="Arial"/>
                <w:b/>
                <w:bCs/>
                <w:sz w:val="16"/>
                <w:szCs w:val="16"/>
              </w:rPr>
            </w:pPr>
            <w:r>
              <w:rPr>
                <w:rFonts w:ascii="Arial" w:hAnsi="Arial" w:cs="Arial"/>
                <w:b/>
                <w:bCs/>
                <w:sz w:val="16"/>
                <w:szCs w:val="16"/>
              </w:rPr>
              <w:t>BA (HONS) MARKETING MANAGEMENT</w:t>
            </w:r>
            <w:r w:rsidR="004D448E">
              <w:rPr>
                <w:rFonts w:ascii="Arial" w:hAnsi="Arial" w:cs="Arial"/>
                <w:b/>
                <w:bCs/>
                <w:sz w:val="16"/>
                <w:szCs w:val="16"/>
              </w:rPr>
              <w:t xml:space="preserve"> </w:t>
            </w:r>
            <w:r w:rsidR="004D448E" w:rsidRPr="005E316C">
              <w:rPr>
                <w:rFonts w:ascii="Arial" w:hAnsi="Arial" w:cs="Arial"/>
                <w:b/>
                <w:bCs/>
                <w:sz w:val="16"/>
                <w:szCs w:val="16"/>
              </w:rPr>
              <w:t>‡</w:t>
            </w:r>
          </w:p>
          <w:p w14:paraId="536E0B10" w14:textId="77777777" w:rsidR="007324F5" w:rsidRDefault="007324F5" w:rsidP="007324F5">
            <w:pPr>
              <w:rPr>
                <w:rFonts w:ascii="Arial" w:hAnsi="Arial" w:cs="Arial"/>
                <w:sz w:val="16"/>
                <w:szCs w:val="16"/>
              </w:rPr>
            </w:pPr>
            <w:r>
              <w:rPr>
                <w:rFonts w:ascii="Arial" w:hAnsi="Arial" w:cs="Arial"/>
                <w:sz w:val="16"/>
                <w:szCs w:val="16"/>
              </w:rPr>
              <w:t>UCAS: N500</w:t>
            </w:r>
          </w:p>
          <w:p w14:paraId="3FAB4ED6" w14:textId="77777777" w:rsidR="007324F5" w:rsidRPr="00ED2F66" w:rsidRDefault="007324F5" w:rsidP="007324F5">
            <w:pPr>
              <w:rPr>
                <w:rFonts w:ascii="Arial" w:hAnsi="Arial" w:cs="Arial"/>
                <w:sz w:val="16"/>
                <w:szCs w:val="16"/>
              </w:rPr>
            </w:pPr>
          </w:p>
        </w:tc>
        <w:tc>
          <w:tcPr>
            <w:tcW w:w="1384" w:type="dxa"/>
          </w:tcPr>
          <w:p w14:paraId="29FC4268" w14:textId="36938518" w:rsidR="007324F5" w:rsidRDefault="007324F5" w:rsidP="007324F5">
            <w:pPr>
              <w:rPr>
                <w:rFonts w:ascii="Arial" w:hAnsi="Arial" w:cs="Arial"/>
                <w:sz w:val="16"/>
                <w:szCs w:val="16"/>
              </w:rPr>
            </w:pPr>
            <w:r>
              <w:rPr>
                <w:rFonts w:ascii="Arial" w:hAnsi="Arial" w:cs="Arial"/>
                <w:sz w:val="16"/>
                <w:szCs w:val="16"/>
              </w:rPr>
              <w:t>BBBC</w:t>
            </w:r>
            <w:r>
              <w:rPr>
                <w:rFonts w:ascii="Arial" w:hAnsi="Arial" w:cs="Arial"/>
                <w:sz w:val="16"/>
                <w:szCs w:val="16"/>
              </w:rPr>
              <w:br/>
            </w:r>
          </w:p>
          <w:p w14:paraId="4D8C6161" w14:textId="77777777" w:rsidR="007324F5" w:rsidRPr="00ED2F66" w:rsidRDefault="007324F5" w:rsidP="007324F5">
            <w:pPr>
              <w:rPr>
                <w:rFonts w:ascii="Arial" w:hAnsi="Arial" w:cs="Arial"/>
                <w:sz w:val="16"/>
                <w:szCs w:val="16"/>
              </w:rPr>
            </w:pPr>
          </w:p>
        </w:tc>
        <w:tc>
          <w:tcPr>
            <w:tcW w:w="1667" w:type="dxa"/>
          </w:tcPr>
          <w:p w14:paraId="1D8098A9" w14:textId="42078C05" w:rsidR="007324F5" w:rsidRDefault="007324F5" w:rsidP="007324F5">
            <w:pPr>
              <w:rPr>
                <w:rFonts w:ascii="Arial" w:hAnsi="Arial" w:cs="Arial"/>
                <w:sz w:val="16"/>
                <w:szCs w:val="16"/>
              </w:rPr>
            </w:pPr>
            <w:r>
              <w:rPr>
                <w:rFonts w:ascii="Arial" w:hAnsi="Arial" w:cs="Arial"/>
                <w:sz w:val="16"/>
                <w:szCs w:val="16"/>
              </w:rPr>
              <w:t>BCCC</w:t>
            </w:r>
            <w:r>
              <w:rPr>
                <w:rFonts w:ascii="Arial" w:hAnsi="Arial" w:cs="Arial"/>
                <w:sz w:val="16"/>
                <w:szCs w:val="16"/>
              </w:rPr>
              <w:br/>
            </w:r>
          </w:p>
          <w:p w14:paraId="696D5DBD" w14:textId="77777777" w:rsidR="007324F5" w:rsidRPr="00ED2F66" w:rsidRDefault="007324F5" w:rsidP="007324F5">
            <w:pPr>
              <w:rPr>
                <w:rFonts w:ascii="Arial" w:hAnsi="Arial" w:cs="Arial"/>
                <w:sz w:val="16"/>
                <w:szCs w:val="16"/>
              </w:rPr>
            </w:pPr>
          </w:p>
        </w:tc>
        <w:tc>
          <w:tcPr>
            <w:tcW w:w="1550" w:type="dxa"/>
          </w:tcPr>
          <w:p w14:paraId="00B8F7EC" w14:textId="02C7B215" w:rsidR="007324F5" w:rsidRPr="00ED2F66" w:rsidRDefault="007324F5" w:rsidP="007324F5">
            <w:pPr>
              <w:rPr>
                <w:rFonts w:ascii="Arial" w:hAnsi="Arial" w:cs="Arial"/>
                <w:sz w:val="16"/>
                <w:szCs w:val="16"/>
              </w:rPr>
            </w:pPr>
            <w:r>
              <w:rPr>
                <w:rFonts w:ascii="Arial" w:hAnsi="Arial" w:cs="Arial"/>
                <w:sz w:val="16"/>
                <w:szCs w:val="16"/>
              </w:rPr>
              <w:t>CCC</w:t>
            </w:r>
            <w:r>
              <w:rPr>
                <w:rFonts w:ascii="Arial" w:hAnsi="Arial" w:cs="Arial"/>
                <w:sz w:val="16"/>
                <w:szCs w:val="16"/>
              </w:rPr>
              <w:br/>
            </w:r>
          </w:p>
        </w:tc>
        <w:tc>
          <w:tcPr>
            <w:tcW w:w="934" w:type="dxa"/>
          </w:tcPr>
          <w:p w14:paraId="530BC17F" w14:textId="77777777" w:rsidR="007324F5" w:rsidRPr="00ED2F66" w:rsidRDefault="007324F5" w:rsidP="007324F5">
            <w:pPr>
              <w:rPr>
                <w:rFonts w:ascii="Arial" w:hAnsi="Arial" w:cs="Arial"/>
                <w:sz w:val="16"/>
                <w:szCs w:val="16"/>
              </w:rPr>
            </w:pPr>
            <w:r>
              <w:rPr>
                <w:rFonts w:ascii="Arial" w:hAnsi="Arial" w:cs="Arial"/>
                <w:sz w:val="16"/>
                <w:szCs w:val="16"/>
              </w:rPr>
              <w:t>Yes</w:t>
            </w:r>
          </w:p>
        </w:tc>
        <w:tc>
          <w:tcPr>
            <w:tcW w:w="934" w:type="dxa"/>
          </w:tcPr>
          <w:p w14:paraId="050AF7CA" w14:textId="2A9D75C5" w:rsidR="007324F5" w:rsidRPr="00ED2F66" w:rsidRDefault="00B849E9" w:rsidP="007324F5">
            <w:pPr>
              <w:rPr>
                <w:rFonts w:ascii="Arial" w:hAnsi="Arial" w:cs="Arial"/>
                <w:sz w:val="16"/>
                <w:szCs w:val="16"/>
              </w:rPr>
            </w:pPr>
            <w:r>
              <w:rPr>
                <w:rFonts w:ascii="Arial" w:hAnsi="Arial" w:cs="Arial"/>
                <w:sz w:val="16"/>
                <w:szCs w:val="16"/>
              </w:rPr>
              <w:t>Yes</w:t>
            </w:r>
          </w:p>
        </w:tc>
      </w:tr>
      <w:tr w:rsidR="007324F5" w:rsidRPr="00ED2F66" w14:paraId="7B1EBD31" w14:textId="77777777" w:rsidTr="004369FF">
        <w:tc>
          <w:tcPr>
            <w:tcW w:w="2547" w:type="dxa"/>
          </w:tcPr>
          <w:p w14:paraId="6CD00FF0" w14:textId="77777777" w:rsidR="005E316C" w:rsidRPr="005E316C" w:rsidRDefault="007324F5" w:rsidP="005E316C">
            <w:pPr>
              <w:rPr>
                <w:rFonts w:ascii="Arial" w:hAnsi="Arial" w:cs="Arial"/>
                <w:b/>
                <w:bCs/>
                <w:sz w:val="16"/>
                <w:szCs w:val="16"/>
              </w:rPr>
            </w:pPr>
            <w:r>
              <w:rPr>
                <w:rFonts w:ascii="Arial" w:hAnsi="Arial" w:cs="Arial"/>
                <w:b/>
                <w:bCs/>
                <w:sz w:val="16"/>
                <w:szCs w:val="16"/>
              </w:rPr>
              <w:t>BA (HONS) MARKETING WITH DIGITAL MEDIA</w:t>
            </w:r>
            <w:r w:rsidR="005E316C">
              <w:rPr>
                <w:rFonts w:ascii="Arial" w:hAnsi="Arial" w:cs="Arial"/>
                <w:b/>
                <w:bCs/>
                <w:sz w:val="16"/>
                <w:szCs w:val="16"/>
              </w:rPr>
              <w:t xml:space="preserve"> </w:t>
            </w:r>
            <w:r w:rsidR="005E316C" w:rsidRPr="005E316C">
              <w:rPr>
                <w:rFonts w:ascii="Arial" w:hAnsi="Arial" w:cs="Arial"/>
                <w:b/>
                <w:bCs/>
                <w:sz w:val="16"/>
                <w:szCs w:val="16"/>
              </w:rPr>
              <w:t>‡</w:t>
            </w:r>
          </w:p>
          <w:p w14:paraId="121CBC4B" w14:textId="77777777" w:rsidR="007324F5" w:rsidRDefault="007324F5" w:rsidP="007324F5">
            <w:pPr>
              <w:rPr>
                <w:rFonts w:ascii="Arial" w:hAnsi="Arial" w:cs="Arial"/>
                <w:sz w:val="16"/>
                <w:szCs w:val="16"/>
              </w:rPr>
            </w:pPr>
            <w:r>
              <w:rPr>
                <w:rFonts w:ascii="Arial" w:hAnsi="Arial" w:cs="Arial"/>
                <w:sz w:val="16"/>
                <w:szCs w:val="16"/>
              </w:rPr>
              <w:t>UCAS: N5P3</w:t>
            </w:r>
          </w:p>
          <w:p w14:paraId="73703A65" w14:textId="77777777" w:rsidR="007324F5" w:rsidRPr="00ED2F66" w:rsidRDefault="007324F5" w:rsidP="007324F5">
            <w:pPr>
              <w:rPr>
                <w:rFonts w:ascii="Arial" w:hAnsi="Arial" w:cs="Arial"/>
                <w:sz w:val="16"/>
                <w:szCs w:val="16"/>
              </w:rPr>
            </w:pPr>
          </w:p>
        </w:tc>
        <w:tc>
          <w:tcPr>
            <w:tcW w:w="1384" w:type="dxa"/>
          </w:tcPr>
          <w:p w14:paraId="6648FC97" w14:textId="5465BC10" w:rsidR="007324F5" w:rsidRPr="00ED2F66" w:rsidRDefault="007324F5" w:rsidP="007324F5">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67" w:type="dxa"/>
          </w:tcPr>
          <w:p w14:paraId="190F1CCD" w14:textId="5DECA38D" w:rsidR="007324F5" w:rsidRDefault="007324F5" w:rsidP="007324F5">
            <w:pPr>
              <w:rPr>
                <w:rFonts w:ascii="Arial" w:hAnsi="Arial" w:cs="Arial"/>
                <w:sz w:val="16"/>
                <w:szCs w:val="16"/>
              </w:rPr>
            </w:pPr>
            <w:r>
              <w:rPr>
                <w:rFonts w:ascii="Arial" w:hAnsi="Arial" w:cs="Arial"/>
                <w:sz w:val="16"/>
                <w:szCs w:val="16"/>
              </w:rPr>
              <w:t>BCCC</w:t>
            </w:r>
            <w:r>
              <w:rPr>
                <w:rFonts w:ascii="Arial" w:hAnsi="Arial" w:cs="Arial"/>
                <w:sz w:val="16"/>
                <w:szCs w:val="16"/>
              </w:rPr>
              <w:br/>
            </w:r>
          </w:p>
          <w:p w14:paraId="73D0A62F" w14:textId="77777777" w:rsidR="007324F5" w:rsidRPr="00ED2F66" w:rsidRDefault="007324F5" w:rsidP="007324F5">
            <w:pPr>
              <w:rPr>
                <w:rFonts w:ascii="Arial" w:hAnsi="Arial" w:cs="Arial"/>
                <w:sz w:val="16"/>
                <w:szCs w:val="16"/>
              </w:rPr>
            </w:pPr>
          </w:p>
        </w:tc>
        <w:tc>
          <w:tcPr>
            <w:tcW w:w="1550" w:type="dxa"/>
          </w:tcPr>
          <w:p w14:paraId="26843E61" w14:textId="5A4B4E15" w:rsidR="007324F5" w:rsidRDefault="007324F5" w:rsidP="007324F5">
            <w:pPr>
              <w:rPr>
                <w:rFonts w:ascii="Arial" w:hAnsi="Arial" w:cs="Arial"/>
                <w:sz w:val="16"/>
                <w:szCs w:val="16"/>
              </w:rPr>
            </w:pPr>
            <w:r>
              <w:rPr>
                <w:rFonts w:ascii="Arial" w:hAnsi="Arial" w:cs="Arial"/>
                <w:sz w:val="16"/>
                <w:szCs w:val="16"/>
              </w:rPr>
              <w:t>CCC</w:t>
            </w:r>
            <w:r>
              <w:rPr>
                <w:rFonts w:ascii="Arial" w:hAnsi="Arial" w:cs="Arial"/>
                <w:sz w:val="16"/>
                <w:szCs w:val="16"/>
              </w:rPr>
              <w:br/>
            </w:r>
          </w:p>
          <w:p w14:paraId="3A59D8E5" w14:textId="77777777" w:rsidR="007324F5" w:rsidRPr="00ED2F66" w:rsidRDefault="007324F5" w:rsidP="007324F5">
            <w:pPr>
              <w:rPr>
                <w:rFonts w:ascii="Arial" w:hAnsi="Arial" w:cs="Arial"/>
                <w:sz w:val="16"/>
                <w:szCs w:val="16"/>
              </w:rPr>
            </w:pPr>
          </w:p>
        </w:tc>
        <w:tc>
          <w:tcPr>
            <w:tcW w:w="934" w:type="dxa"/>
          </w:tcPr>
          <w:p w14:paraId="23E291E0" w14:textId="19DF06DB" w:rsidR="007324F5" w:rsidRPr="00ED2F66" w:rsidRDefault="00B849E9" w:rsidP="007324F5">
            <w:pPr>
              <w:rPr>
                <w:rFonts w:ascii="Arial" w:hAnsi="Arial" w:cs="Arial"/>
                <w:sz w:val="16"/>
                <w:szCs w:val="16"/>
              </w:rPr>
            </w:pPr>
            <w:r>
              <w:rPr>
                <w:rFonts w:ascii="Arial" w:hAnsi="Arial" w:cs="Arial"/>
                <w:sz w:val="16"/>
                <w:szCs w:val="16"/>
              </w:rPr>
              <w:t>N/A</w:t>
            </w:r>
          </w:p>
        </w:tc>
        <w:tc>
          <w:tcPr>
            <w:tcW w:w="934" w:type="dxa"/>
          </w:tcPr>
          <w:p w14:paraId="4602F932" w14:textId="51A09962" w:rsidR="007324F5" w:rsidRPr="00ED2F66" w:rsidRDefault="007324F5" w:rsidP="007324F5">
            <w:pPr>
              <w:rPr>
                <w:rFonts w:ascii="Arial" w:hAnsi="Arial" w:cs="Arial"/>
                <w:sz w:val="16"/>
                <w:szCs w:val="16"/>
              </w:rPr>
            </w:pPr>
            <w:r>
              <w:rPr>
                <w:rFonts w:ascii="Arial" w:hAnsi="Arial" w:cs="Arial"/>
                <w:sz w:val="16"/>
                <w:szCs w:val="16"/>
              </w:rPr>
              <w:t>N/A</w:t>
            </w:r>
          </w:p>
        </w:tc>
      </w:tr>
      <w:tr w:rsidR="006F0C81" w:rsidRPr="00ED2F66" w14:paraId="39FF5BB0" w14:textId="77777777" w:rsidTr="004369FF">
        <w:tc>
          <w:tcPr>
            <w:tcW w:w="2547" w:type="dxa"/>
          </w:tcPr>
          <w:p w14:paraId="1A2B9785" w14:textId="77777777" w:rsidR="005E316C" w:rsidRPr="005E316C" w:rsidRDefault="006F0C81" w:rsidP="005E316C">
            <w:pPr>
              <w:rPr>
                <w:rFonts w:ascii="Arial" w:hAnsi="Arial" w:cs="Arial"/>
                <w:b/>
                <w:bCs/>
                <w:sz w:val="16"/>
                <w:szCs w:val="16"/>
              </w:rPr>
            </w:pPr>
            <w:r w:rsidRPr="005E316C">
              <w:rPr>
                <w:rFonts w:ascii="Arial" w:hAnsi="Arial" w:cs="Arial"/>
                <w:b/>
                <w:bCs/>
                <w:sz w:val="16"/>
                <w:szCs w:val="16"/>
              </w:rPr>
              <w:lastRenderedPageBreak/>
              <w:t>BA (HONS) BUSINESS MANAGEMENT WITH MARKETING</w:t>
            </w:r>
            <w:r w:rsidR="005E316C">
              <w:rPr>
                <w:rFonts w:ascii="Arial" w:hAnsi="Arial" w:cs="Arial"/>
                <w:sz w:val="16"/>
                <w:szCs w:val="16"/>
              </w:rPr>
              <w:t xml:space="preserve"> </w:t>
            </w:r>
            <w:r w:rsidR="005E316C" w:rsidRPr="005E316C">
              <w:rPr>
                <w:rFonts w:ascii="Arial" w:hAnsi="Arial" w:cs="Arial"/>
                <w:b/>
                <w:bCs/>
                <w:sz w:val="16"/>
                <w:szCs w:val="16"/>
              </w:rPr>
              <w:t>‡</w:t>
            </w:r>
          </w:p>
          <w:p w14:paraId="06366792" w14:textId="77777777" w:rsidR="006F0C81" w:rsidRDefault="006F0C81" w:rsidP="007324F5">
            <w:pPr>
              <w:rPr>
                <w:rFonts w:ascii="Arial" w:hAnsi="Arial" w:cs="Arial"/>
                <w:sz w:val="16"/>
                <w:szCs w:val="16"/>
              </w:rPr>
            </w:pPr>
            <w:r>
              <w:rPr>
                <w:rFonts w:ascii="Arial" w:hAnsi="Arial" w:cs="Arial"/>
                <w:sz w:val="16"/>
                <w:szCs w:val="16"/>
              </w:rPr>
              <w:t>UCAS: N2N5)</w:t>
            </w:r>
          </w:p>
          <w:p w14:paraId="0ED0A63B" w14:textId="2214121F" w:rsidR="005E316C" w:rsidRPr="006F0C81" w:rsidRDefault="005E316C" w:rsidP="007324F5">
            <w:pPr>
              <w:rPr>
                <w:rFonts w:ascii="Arial" w:hAnsi="Arial" w:cs="Arial"/>
                <w:sz w:val="16"/>
                <w:szCs w:val="16"/>
              </w:rPr>
            </w:pPr>
          </w:p>
        </w:tc>
        <w:tc>
          <w:tcPr>
            <w:tcW w:w="1384" w:type="dxa"/>
          </w:tcPr>
          <w:p w14:paraId="7585DB15" w14:textId="7FCA07B5" w:rsidR="006F0C81" w:rsidRDefault="00E65A19" w:rsidP="007324F5">
            <w:pPr>
              <w:rPr>
                <w:rFonts w:ascii="Arial" w:hAnsi="Arial" w:cs="Arial"/>
                <w:sz w:val="16"/>
                <w:szCs w:val="16"/>
              </w:rPr>
            </w:pPr>
            <w:r>
              <w:rPr>
                <w:rFonts w:ascii="Arial" w:hAnsi="Arial" w:cs="Arial"/>
                <w:sz w:val="16"/>
                <w:szCs w:val="16"/>
              </w:rPr>
              <w:t>BBBB</w:t>
            </w:r>
          </w:p>
        </w:tc>
        <w:tc>
          <w:tcPr>
            <w:tcW w:w="1667" w:type="dxa"/>
          </w:tcPr>
          <w:p w14:paraId="2B32A792" w14:textId="1DDE6478" w:rsidR="006F0C81" w:rsidRDefault="00E65A19" w:rsidP="007324F5">
            <w:pPr>
              <w:rPr>
                <w:rFonts w:ascii="Arial" w:hAnsi="Arial" w:cs="Arial"/>
                <w:sz w:val="16"/>
                <w:szCs w:val="16"/>
              </w:rPr>
            </w:pPr>
            <w:r>
              <w:rPr>
                <w:rFonts w:ascii="Arial" w:hAnsi="Arial" w:cs="Arial"/>
                <w:sz w:val="16"/>
                <w:szCs w:val="16"/>
              </w:rPr>
              <w:t>BCCC</w:t>
            </w:r>
          </w:p>
        </w:tc>
        <w:tc>
          <w:tcPr>
            <w:tcW w:w="1550" w:type="dxa"/>
          </w:tcPr>
          <w:p w14:paraId="51535817" w14:textId="1CD7D72E" w:rsidR="006F0C81" w:rsidRDefault="00E65A19" w:rsidP="007324F5">
            <w:pPr>
              <w:rPr>
                <w:rFonts w:ascii="Arial" w:hAnsi="Arial" w:cs="Arial"/>
                <w:sz w:val="16"/>
                <w:szCs w:val="16"/>
              </w:rPr>
            </w:pPr>
            <w:r>
              <w:rPr>
                <w:rFonts w:ascii="Arial" w:hAnsi="Arial" w:cs="Arial"/>
                <w:sz w:val="16"/>
                <w:szCs w:val="16"/>
              </w:rPr>
              <w:t>BCC</w:t>
            </w:r>
          </w:p>
        </w:tc>
        <w:tc>
          <w:tcPr>
            <w:tcW w:w="934" w:type="dxa"/>
          </w:tcPr>
          <w:p w14:paraId="05675236" w14:textId="6B3D3613" w:rsidR="006F0C81" w:rsidRDefault="00E65A19" w:rsidP="007324F5">
            <w:pPr>
              <w:rPr>
                <w:rFonts w:ascii="Arial" w:hAnsi="Arial" w:cs="Arial"/>
                <w:sz w:val="16"/>
                <w:szCs w:val="16"/>
              </w:rPr>
            </w:pPr>
            <w:r>
              <w:rPr>
                <w:rFonts w:ascii="Arial" w:hAnsi="Arial" w:cs="Arial"/>
                <w:sz w:val="16"/>
                <w:szCs w:val="16"/>
              </w:rPr>
              <w:t>Yes</w:t>
            </w:r>
          </w:p>
        </w:tc>
        <w:tc>
          <w:tcPr>
            <w:tcW w:w="934" w:type="dxa"/>
          </w:tcPr>
          <w:p w14:paraId="67C98BA6" w14:textId="0E0D44C6" w:rsidR="006F0C81" w:rsidRDefault="00E65A19" w:rsidP="007324F5">
            <w:pPr>
              <w:rPr>
                <w:rFonts w:ascii="Arial" w:hAnsi="Arial" w:cs="Arial"/>
                <w:sz w:val="16"/>
                <w:szCs w:val="16"/>
              </w:rPr>
            </w:pPr>
            <w:r>
              <w:rPr>
                <w:rFonts w:ascii="Arial" w:hAnsi="Arial" w:cs="Arial"/>
                <w:sz w:val="16"/>
                <w:szCs w:val="16"/>
              </w:rPr>
              <w:t>Yes</w:t>
            </w:r>
          </w:p>
        </w:tc>
      </w:tr>
      <w:tr w:rsidR="006F0C81" w:rsidRPr="00ED2F66" w14:paraId="4DF59912" w14:textId="77777777" w:rsidTr="004369FF">
        <w:tc>
          <w:tcPr>
            <w:tcW w:w="2547" w:type="dxa"/>
          </w:tcPr>
          <w:p w14:paraId="5E1A2520" w14:textId="3160C3EC" w:rsidR="005E316C" w:rsidRPr="005E316C" w:rsidRDefault="005E316C" w:rsidP="005E316C">
            <w:pPr>
              <w:rPr>
                <w:rFonts w:ascii="Arial" w:hAnsi="Arial" w:cs="Arial"/>
                <w:b/>
                <w:bCs/>
                <w:sz w:val="16"/>
                <w:szCs w:val="16"/>
              </w:rPr>
            </w:pPr>
            <w:r w:rsidRPr="005E316C">
              <w:rPr>
                <w:rFonts w:ascii="Arial" w:hAnsi="Arial" w:cs="Arial"/>
                <w:b/>
                <w:bCs/>
                <w:sz w:val="16"/>
                <w:szCs w:val="16"/>
              </w:rPr>
              <w:t>BA (HONS) INTERNATIONAL</w:t>
            </w:r>
          </w:p>
          <w:p w14:paraId="2C0F2F44" w14:textId="5579124E" w:rsidR="005E316C" w:rsidRPr="005E316C" w:rsidRDefault="005E316C" w:rsidP="005E316C">
            <w:pPr>
              <w:rPr>
                <w:rFonts w:ascii="Arial" w:hAnsi="Arial" w:cs="Arial"/>
                <w:b/>
                <w:bCs/>
                <w:sz w:val="16"/>
                <w:szCs w:val="16"/>
              </w:rPr>
            </w:pPr>
            <w:r w:rsidRPr="005E316C">
              <w:rPr>
                <w:rFonts w:ascii="Arial" w:hAnsi="Arial" w:cs="Arial"/>
                <w:b/>
                <w:bCs/>
                <w:sz w:val="16"/>
                <w:szCs w:val="16"/>
              </w:rPr>
              <w:t>FESTIVAL &amp; EVENT</w:t>
            </w:r>
          </w:p>
          <w:p w14:paraId="5D951A18" w14:textId="07B28768" w:rsidR="005E316C" w:rsidRPr="005E316C" w:rsidRDefault="005E316C" w:rsidP="005E316C">
            <w:pPr>
              <w:rPr>
                <w:rFonts w:ascii="Arial" w:hAnsi="Arial" w:cs="Arial"/>
                <w:b/>
                <w:bCs/>
                <w:sz w:val="16"/>
                <w:szCs w:val="16"/>
              </w:rPr>
            </w:pPr>
            <w:r w:rsidRPr="005E316C">
              <w:rPr>
                <w:rFonts w:ascii="Arial" w:hAnsi="Arial" w:cs="Arial"/>
                <w:b/>
                <w:bCs/>
                <w:sz w:val="16"/>
                <w:szCs w:val="16"/>
              </w:rPr>
              <w:t>MANAGEMENT AND</w:t>
            </w:r>
          </w:p>
          <w:p w14:paraId="3C16F51E" w14:textId="2A728744" w:rsidR="005E316C" w:rsidRPr="005E316C" w:rsidRDefault="005E316C" w:rsidP="005E316C">
            <w:pPr>
              <w:rPr>
                <w:rFonts w:ascii="Arial" w:hAnsi="Arial" w:cs="Arial"/>
                <w:b/>
                <w:bCs/>
                <w:sz w:val="16"/>
                <w:szCs w:val="16"/>
              </w:rPr>
            </w:pPr>
            <w:r w:rsidRPr="005E316C">
              <w:rPr>
                <w:rFonts w:ascii="Arial" w:hAnsi="Arial" w:cs="Arial"/>
                <w:b/>
                <w:bCs/>
                <w:sz w:val="16"/>
                <w:szCs w:val="16"/>
              </w:rPr>
              <w:t>MARKETING</w:t>
            </w:r>
            <w:r>
              <w:rPr>
                <w:rFonts w:ascii="Arial" w:hAnsi="Arial" w:cs="Arial"/>
                <w:b/>
                <w:bCs/>
                <w:sz w:val="16"/>
                <w:szCs w:val="16"/>
              </w:rPr>
              <w:t xml:space="preserve"> </w:t>
            </w:r>
            <w:r w:rsidRPr="005E316C">
              <w:rPr>
                <w:rFonts w:ascii="Arial" w:hAnsi="Arial" w:cs="Arial"/>
                <w:b/>
                <w:bCs/>
                <w:sz w:val="16"/>
                <w:szCs w:val="16"/>
              </w:rPr>
              <w:t>‡</w:t>
            </w:r>
          </w:p>
          <w:p w14:paraId="093CADFF" w14:textId="45BE23DC" w:rsidR="006F0C81" w:rsidRDefault="005E316C" w:rsidP="005E316C">
            <w:pPr>
              <w:rPr>
                <w:rFonts w:ascii="Arial" w:hAnsi="Arial" w:cs="Arial"/>
                <w:b/>
                <w:bCs/>
                <w:sz w:val="16"/>
                <w:szCs w:val="16"/>
              </w:rPr>
            </w:pPr>
            <w:r>
              <w:rPr>
                <w:rFonts w:ascii="Arial" w:hAnsi="Arial" w:cs="Arial"/>
                <w:sz w:val="16"/>
                <w:szCs w:val="16"/>
              </w:rPr>
              <w:t xml:space="preserve">UCAS: </w:t>
            </w:r>
            <w:r w:rsidRPr="005E316C">
              <w:rPr>
                <w:rFonts w:ascii="Arial" w:hAnsi="Arial" w:cs="Arial"/>
                <w:sz w:val="16"/>
                <w:szCs w:val="16"/>
              </w:rPr>
              <w:t>N801</w:t>
            </w:r>
          </w:p>
        </w:tc>
        <w:tc>
          <w:tcPr>
            <w:tcW w:w="1384" w:type="dxa"/>
          </w:tcPr>
          <w:p w14:paraId="77EBBD7D" w14:textId="3FC0B455" w:rsidR="006F0C81" w:rsidRDefault="00E65A19" w:rsidP="007324F5">
            <w:pPr>
              <w:rPr>
                <w:rFonts w:ascii="Arial" w:hAnsi="Arial" w:cs="Arial"/>
                <w:sz w:val="16"/>
                <w:szCs w:val="16"/>
              </w:rPr>
            </w:pPr>
            <w:r>
              <w:rPr>
                <w:rFonts w:ascii="Arial" w:hAnsi="Arial" w:cs="Arial"/>
                <w:sz w:val="16"/>
                <w:szCs w:val="16"/>
              </w:rPr>
              <w:t>BBBC</w:t>
            </w:r>
          </w:p>
        </w:tc>
        <w:tc>
          <w:tcPr>
            <w:tcW w:w="1667" w:type="dxa"/>
          </w:tcPr>
          <w:p w14:paraId="29D16AE8" w14:textId="29A42FBD" w:rsidR="006F0C81" w:rsidRDefault="00E65A19" w:rsidP="007324F5">
            <w:pPr>
              <w:rPr>
                <w:rFonts w:ascii="Arial" w:hAnsi="Arial" w:cs="Arial"/>
                <w:sz w:val="16"/>
                <w:szCs w:val="16"/>
              </w:rPr>
            </w:pPr>
            <w:r>
              <w:rPr>
                <w:rFonts w:ascii="Arial" w:hAnsi="Arial" w:cs="Arial"/>
                <w:sz w:val="16"/>
                <w:szCs w:val="16"/>
              </w:rPr>
              <w:t>BCCC</w:t>
            </w:r>
          </w:p>
        </w:tc>
        <w:tc>
          <w:tcPr>
            <w:tcW w:w="1550" w:type="dxa"/>
          </w:tcPr>
          <w:p w14:paraId="61FF21EB" w14:textId="675B2ABA" w:rsidR="006F0C81" w:rsidRDefault="00E65A19" w:rsidP="007324F5">
            <w:pPr>
              <w:rPr>
                <w:rFonts w:ascii="Arial" w:hAnsi="Arial" w:cs="Arial"/>
                <w:sz w:val="16"/>
                <w:szCs w:val="16"/>
              </w:rPr>
            </w:pPr>
            <w:r>
              <w:rPr>
                <w:rFonts w:ascii="Arial" w:hAnsi="Arial" w:cs="Arial"/>
                <w:sz w:val="16"/>
                <w:szCs w:val="16"/>
              </w:rPr>
              <w:t>CCC</w:t>
            </w:r>
          </w:p>
        </w:tc>
        <w:tc>
          <w:tcPr>
            <w:tcW w:w="934" w:type="dxa"/>
          </w:tcPr>
          <w:p w14:paraId="13C513D5" w14:textId="394D65CD" w:rsidR="006F0C81" w:rsidRDefault="00E65A19" w:rsidP="007324F5">
            <w:pPr>
              <w:rPr>
                <w:rFonts w:ascii="Arial" w:hAnsi="Arial" w:cs="Arial"/>
                <w:sz w:val="16"/>
                <w:szCs w:val="16"/>
              </w:rPr>
            </w:pPr>
            <w:r>
              <w:rPr>
                <w:rFonts w:ascii="Arial" w:hAnsi="Arial" w:cs="Arial"/>
                <w:sz w:val="16"/>
                <w:szCs w:val="16"/>
              </w:rPr>
              <w:t>Yes</w:t>
            </w:r>
          </w:p>
        </w:tc>
        <w:tc>
          <w:tcPr>
            <w:tcW w:w="934" w:type="dxa"/>
          </w:tcPr>
          <w:p w14:paraId="0A969598" w14:textId="4ED41599" w:rsidR="006F0C81" w:rsidRDefault="00E65A19" w:rsidP="007324F5">
            <w:pPr>
              <w:rPr>
                <w:rFonts w:ascii="Arial" w:hAnsi="Arial" w:cs="Arial"/>
                <w:sz w:val="16"/>
                <w:szCs w:val="16"/>
              </w:rPr>
            </w:pPr>
            <w:r>
              <w:rPr>
                <w:rFonts w:ascii="Arial" w:hAnsi="Arial" w:cs="Arial"/>
                <w:sz w:val="16"/>
                <w:szCs w:val="16"/>
              </w:rPr>
              <w:t>N/A</w:t>
            </w:r>
          </w:p>
        </w:tc>
      </w:tr>
    </w:tbl>
    <w:p w14:paraId="3E9AB951" w14:textId="6A676088" w:rsidR="006E23F5" w:rsidRDefault="006E23F5" w:rsidP="00887D0B">
      <w:pPr>
        <w:pStyle w:val="BoldBodyPara"/>
        <w:spacing w:line="240" w:lineRule="auto"/>
        <w:rPr>
          <w:rFonts w:asciiTheme="minorHAnsi" w:hAnsiTheme="minorHAnsi"/>
        </w:rPr>
      </w:pPr>
    </w:p>
    <w:p w14:paraId="40BA8223" w14:textId="77777777" w:rsidR="00983B28" w:rsidRPr="00983B28" w:rsidRDefault="002019C2" w:rsidP="00983B28">
      <w:pPr>
        <w:rPr>
          <w:sz w:val="16"/>
          <w:szCs w:val="16"/>
        </w:rPr>
      </w:pPr>
      <w:r w:rsidRPr="007A2E28">
        <w:rPr>
          <w:sz w:val="16"/>
          <w:szCs w:val="16"/>
        </w:rPr>
        <w:t xml:space="preserve">Yes = </w:t>
      </w:r>
      <w:r w:rsidR="00983B28" w:rsidRPr="00983B28">
        <w:rPr>
          <w:sz w:val="16"/>
          <w:szCs w:val="16"/>
        </w:rPr>
        <w:t xml:space="preserve">Entry into a later year is possible; for </w:t>
      </w:r>
      <w:proofErr w:type="gramStart"/>
      <w:r w:rsidR="00983B28" w:rsidRPr="00983B28">
        <w:rPr>
          <w:sz w:val="16"/>
          <w:szCs w:val="16"/>
        </w:rPr>
        <w:t>example</w:t>
      </w:r>
      <w:proofErr w:type="gramEnd"/>
      <w:r w:rsidR="00983B28" w:rsidRPr="00983B28">
        <w:rPr>
          <w:sz w:val="16"/>
          <w:szCs w:val="16"/>
        </w:rPr>
        <w:t xml:space="preserve"> with specific college qualifications, please check the course-specific webpage for full details www.napier.ac.uk/do-marketing</w:t>
      </w:r>
    </w:p>
    <w:p w14:paraId="6789B148" w14:textId="202B003B" w:rsidR="002019C2" w:rsidRPr="007A2E28" w:rsidRDefault="00983B28" w:rsidP="00983B28">
      <w:pPr>
        <w:rPr>
          <w:sz w:val="16"/>
          <w:szCs w:val="16"/>
        </w:rPr>
      </w:pPr>
      <w:r w:rsidRPr="00983B28">
        <w:rPr>
          <w:sz w:val="16"/>
          <w:szCs w:val="16"/>
        </w:rPr>
        <w:t>‡ Placement available.</w:t>
      </w:r>
    </w:p>
    <w:p w14:paraId="1AEF407D" w14:textId="77777777" w:rsidR="002019C2" w:rsidRDefault="002019C2" w:rsidP="00887D0B">
      <w:pPr>
        <w:pStyle w:val="BoldBodyPara"/>
        <w:spacing w:line="240" w:lineRule="auto"/>
        <w:rPr>
          <w:rFonts w:asciiTheme="minorHAnsi" w:hAnsiTheme="minorHAnsi"/>
        </w:rPr>
      </w:pPr>
    </w:p>
    <w:p w14:paraId="56EB13B1" w14:textId="77777777" w:rsidR="00FE64C2" w:rsidRPr="000C5B47" w:rsidRDefault="00FE64C2" w:rsidP="00FE64C2">
      <w:pPr>
        <w:rPr>
          <w:rFonts w:eastAsia="Times New Roman"/>
          <w:b/>
          <w:bCs/>
          <w:sz w:val="20"/>
          <w:szCs w:val="20"/>
        </w:rPr>
      </w:pPr>
      <w:r w:rsidRPr="000C5B47">
        <w:rPr>
          <w:rFonts w:eastAsia="Times New Roman"/>
          <w:b/>
          <w:bCs/>
          <w:sz w:val="20"/>
          <w:szCs w:val="20"/>
        </w:rPr>
        <w:t>Coming from college</w:t>
      </w:r>
    </w:p>
    <w:p w14:paraId="135F6244" w14:textId="65E217ED" w:rsidR="00FE64C2" w:rsidRDefault="00FE64C2" w:rsidP="00FE64C2">
      <w:pPr>
        <w:rPr>
          <w:rStyle w:val="Hyperlink"/>
          <w:sz w:val="20"/>
          <w:szCs w:val="20"/>
        </w:rPr>
      </w:pPr>
      <w:r w:rsidRPr="000C5B47">
        <w:rPr>
          <w:rFonts w:eastAsia="Times New Roman"/>
          <w:sz w:val="20"/>
          <w:szCs w:val="20"/>
        </w:rPr>
        <w:t xml:space="preserve">For specific HNC/HND entry requirements please check the course specific webpage. To find out more about coming from college visit </w:t>
      </w:r>
      <w:hyperlink r:id="rId34" w:history="1">
        <w:r w:rsidRPr="002E7680">
          <w:rPr>
            <w:rStyle w:val="Hyperlink"/>
            <w:sz w:val="20"/>
            <w:szCs w:val="20"/>
          </w:rPr>
          <w:t>www.napier.ac.uk/UG-comingfromcollege</w:t>
        </w:r>
      </w:hyperlink>
    </w:p>
    <w:p w14:paraId="23E1DD77" w14:textId="77777777" w:rsidR="00FE64C2" w:rsidRPr="000C5B47" w:rsidRDefault="00FE64C2" w:rsidP="00FE64C2">
      <w:pPr>
        <w:rPr>
          <w:rFonts w:eastAsia="Times New Roman"/>
          <w:sz w:val="20"/>
          <w:szCs w:val="20"/>
        </w:rPr>
      </w:pPr>
    </w:p>
    <w:p w14:paraId="50C42B5F" w14:textId="66CD8DA6" w:rsidR="006E23F5" w:rsidRPr="003516F4" w:rsidRDefault="00917B66" w:rsidP="006E23F5">
      <w:pPr>
        <w:pStyle w:val="BoldBodyPara"/>
        <w:spacing w:line="240" w:lineRule="auto"/>
        <w:outlineLvl w:val="0"/>
        <w:rPr>
          <w:rFonts w:asciiTheme="minorHAnsi" w:hAnsiTheme="minorHAnsi"/>
        </w:rPr>
      </w:pPr>
      <w:r w:rsidRPr="00917B66">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10C0B847" w14:textId="1A450002"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917B66" w:rsidRPr="00917B66">
        <w:rPr>
          <w:rStyle w:val="Hyperlink"/>
          <w:rFonts w:asciiTheme="minorHAnsi" w:hAnsiTheme="minorHAnsi"/>
        </w:rPr>
        <w:t>www.napier.ac.uk/UG-entry</w:t>
      </w:r>
    </w:p>
    <w:p w14:paraId="4C6A2A53" w14:textId="77777777" w:rsidR="006E23F5" w:rsidRPr="003516F4" w:rsidRDefault="006E23F5" w:rsidP="006E23F5">
      <w:pPr>
        <w:rPr>
          <w:rFonts w:eastAsia="Times New Roman"/>
          <w:sz w:val="20"/>
          <w:szCs w:val="20"/>
        </w:rPr>
      </w:pPr>
    </w:p>
    <w:p w14:paraId="09B222AE"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11E92410" w14:textId="03645C23" w:rsidR="006E23F5" w:rsidRPr="003516F4"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764E8A">
        <w:rPr>
          <w:rStyle w:val="Hyperlink"/>
          <w:sz w:val="20"/>
          <w:szCs w:val="20"/>
        </w:rPr>
        <w:t>www.n</w:t>
      </w:r>
      <w:r w:rsidRPr="000C5B47">
        <w:rPr>
          <w:rStyle w:val="Hyperlink"/>
          <w:sz w:val="20"/>
          <w:szCs w:val="20"/>
        </w:rPr>
        <w:t>apier.ac.uk/your-country</w:t>
      </w:r>
      <w:r w:rsidRPr="003516F4">
        <w:rPr>
          <w:rFonts w:eastAsia="Times New Roman"/>
          <w:i/>
          <w:iCs/>
          <w:color w:val="FF0000"/>
          <w:sz w:val="20"/>
          <w:szCs w:val="20"/>
        </w:rPr>
        <w:t xml:space="preserve"> </w:t>
      </w:r>
    </w:p>
    <w:p w14:paraId="38192BCA" w14:textId="77777777" w:rsidR="006E23F5" w:rsidRDefault="006E23F5" w:rsidP="006E23F5">
      <w:pPr>
        <w:pStyle w:val="BoldBodyPara"/>
        <w:spacing w:line="240" w:lineRule="auto"/>
        <w:rPr>
          <w:rFonts w:asciiTheme="minorHAnsi" w:hAnsiTheme="minorHAnsi"/>
          <w:sz w:val="22"/>
          <w:szCs w:val="22"/>
        </w:rPr>
      </w:pPr>
    </w:p>
    <w:p w14:paraId="38B1C424" w14:textId="77777777" w:rsidR="006E23F5" w:rsidRDefault="006E23F5" w:rsidP="006E23F5">
      <w:pPr>
        <w:pStyle w:val="BoldBodyPara"/>
        <w:spacing w:line="240" w:lineRule="auto"/>
        <w:rPr>
          <w:rFonts w:asciiTheme="minorHAnsi" w:hAnsiTheme="minorHAnsi"/>
          <w:sz w:val="22"/>
          <w:szCs w:val="22"/>
        </w:rPr>
      </w:pPr>
    </w:p>
    <w:p w14:paraId="5BF01544" w14:textId="77777777" w:rsidR="00DB1311" w:rsidRPr="00D52782" w:rsidRDefault="00DB1311" w:rsidP="006E23F5">
      <w:pPr>
        <w:pStyle w:val="BoldBodyPara"/>
        <w:spacing w:line="240" w:lineRule="auto"/>
        <w:rPr>
          <w:rFonts w:asciiTheme="minorHAnsi" w:hAnsiTheme="minorHAnsi"/>
          <w:sz w:val="22"/>
          <w:szCs w:val="22"/>
        </w:rPr>
      </w:pPr>
    </w:p>
    <w:p w14:paraId="16BE782A"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MUSIC</w:t>
      </w:r>
    </w:p>
    <w:p w14:paraId="2414A9FE" w14:textId="234039EA" w:rsidR="006E23F5" w:rsidRPr="002F5060" w:rsidRDefault="00764E8A"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www.n</w:t>
      </w:r>
      <w:r w:rsidR="006E23F5" w:rsidRPr="002F5060">
        <w:rPr>
          <w:rStyle w:val="Hyperlink"/>
          <w:rFonts w:asciiTheme="minorHAnsi" w:hAnsiTheme="minorHAnsi"/>
          <w:sz w:val="24"/>
          <w:szCs w:val="24"/>
        </w:rPr>
        <w:t>apier.ac.uk/do-music</w:t>
      </w:r>
      <w:r w:rsidR="006E23F5" w:rsidRPr="002F5060">
        <w:rPr>
          <w:rFonts w:asciiTheme="minorHAnsi" w:hAnsiTheme="minorHAnsi"/>
          <w:sz w:val="24"/>
          <w:szCs w:val="24"/>
        </w:rPr>
        <w:t xml:space="preserve"> </w:t>
      </w:r>
    </w:p>
    <w:p w14:paraId="47CA3ABB" w14:textId="77777777" w:rsidR="006E23F5" w:rsidRPr="002F5060" w:rsidRDefault="006E23F5" w:rsidP="0026163B">
      <w:pPr>
        <w:pStyle w:val="BoldBodyPara"/>
        <w:spacing w:line="240" w:lineRule="auto"/>
        <w:outlineLvl w:val="0"/>
        <w:rPr>
          <w:rFonts w:asciiTheme="minorHAnsi" w:hAnsiTheme="minorHAnsi"/>
          <w:b w:val="0"/>
          <w:bCs w:val="0"/>
          <w:sz w:val="24"/>
          <w:szCs w:val="24"/>
        </w:rPr>
      </w:pPr>
    </w:p>
    <w:p w14:paraId="59D81B33" w14:textId="45536CDD" w:rsidR="0026163B" w:rsidRDefault="0026163B" w:rsidP="0026163B">
      <w:pPr>
        <w:pStyle w:val="BoldBodyPara"/>
        <w:numPr>
          <w:ilvl w:val="0"/>
          <w:numId w:val="24"/>
        </w:numPr>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 xml:space="preserve">We are </w:t>
      </w:r>
      <w:proofErr w:type="gramStart"/>
      <w:r w:rsidRPr="002F5060">
        <w:rPr>
          <w:rFonts w:asciiTheme="minorHAnsi" w:hAnsiTheme="minorHAnsi"/>
          <w:b w:val="0"/>
          <w:bCs w:val="0"/>
          <w:sz w:val="24"/>
          <w:szCs w:val="24"/>
        </w:rPr>
        <w:t>a top</w:t>
      </w:r>
      <w:proofErr w:type="gramEnd"/>
      <w:r w:rsidRPr="002F5060">
        <w:rPr>
          <w:rFonts w:asciiTheme="minorHAnsi" w:hAnsiTheme="minorHAnsi"/>
          <w:b w:val="0"/>
          <w:bCs w:val="0"/>
          <w:sz w:val="24"/>
          <w:szCs w:val="24"/>
        </w:rPr>
        <w:t xml:space="preserve"> </w:t>
      </w:r>
      <w:r w:rsidR="00FE64C2">
        <w:rPr>
          <w:rFonts w:asciiTheme="minorHAnsi" w:hAnsiTheme="minorHAnsi"/>
          <w:b w:val="0"/>
          <w:bCs w:val="0"/>
          <w:sz w:val="24"/>
          <w:szCs w:val="24"/>
        </w:rPr>
        <w:t>5</w:t>
      </w:r>
      <w:r w:rsidRPr="002F5060">
        <w:rPr>
          <w:rFonts w:asciiTheme="minorHAnsi" w:hAnsiTheme="minorHAnsi"/>
          <w:b w:val="0"/>
          <w:bCs w:val="0"/>
          <w:sz w:val="24"/>
          <w:szCs w:val="24"/>
        </w:rPr>
        <w:t xml:space="preserve"> UK modern university for Music (T</w:t>
      </w:r>
      <w:r w:rsidR="00DB1311">
        <w:rPr>
          <w:rFonts w:asciiTheme="minorHAnsi" w:hAnsiTheme="minorHAnsi"/>
          <w:b w:val="0"/>
          <w:bCs w:val="0"/>
          <w:sz w:val="24"/>
          <w:szCs w:val="24"/>
        </w:rPr>
        <w:t>he Guardian</w:t>
      </w:r>
      <w:r w:rsidRPr="002F5060">
        <w:rPr>
          <w:rFonts w:asciiTheme="minorHAnsi" w:hAnsiTheme="minorHAnsi"/>
          <w:b w:val="0"/>
          <w:bCs w:val="0"/>
          <w:sz w:val="24"/>
          <w:szCs w:val="24"/>
        </w:rPr>
        <w:t xml:space="preserve"> University Guide 202</w:t>
      </w:r>
      <w:r w:rsidR="00355B4A">
        <w:rPr>
          <w:rFonts w:asciiTheme="minorHAnsi" w:hAnsiTheme="minorHAnsi"/>
          <w:b w:val="0"/>
          <w:bCs w:val="0"/>
          <w:sz w:val="24"/>
          <w:szCs w:val="24"/>
        </w:rPr>
        <w:t>6</w:t>
      </w:r>
      <w:r w:rsidRPr="002F5060">
        <w:rPr>
          <w:rFonts w:asciiTheme="minorHAnsi" w:hAnsiTheme="minorHAnsi"/>
          <w:b w:val="0"/>
          <w:bCs w:val="0"/>
          <w:sz w:val="24"/>
          <w:szCs w:val="24"/>
        </w:rPr>
        <w:t>).</w:t>
      </w:r>
    </w:p>
    <w:p w14:paraId="781A83DF" w14:textId="77777777" w:rsidR="00DB1311" w:rsidRPr="002F5060" w:rsidRDefault="00DB1311" w:rsidP="00DB1311">
      <w:pPr>
        <w:pStyle w:val="BoldBodyPara"/>
        <w:spacing w:line="240" w:lineRule="auto"/>
        <w:ind w:left="720"/>
        <w:outlineLvl w:val="0"/>
        <w:rPr>
          <w:rFonts w:asciiTheme="minorHAnsi" w:hAnsiTheme="minorHAnsi"/>
          <w:b w:val="0"/>
          <w:bCs w:val="0"/>
          <w:sz w:val="24"/>
          <w:szCs w:val="24"/>
        </w:rPr>
      </w:pPr>
    </w:p>
    <w:p w14:paraId="52986BC9" w14:textId="77777777" w:rsidR="0026163B" w:rsidRDefault="0026163B" w:rsidP="0026163B">
      <w:pPr>
        <w:pStyle w:val="BoldBodyPara"/>
        <w:numPr>
          <w:ilvl w:val="0"/>
          <w:numId w:val="24"/>
        </w:numPr>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Follow pathways that reflect your specialist interests in performance, composition, production, or areas such as education, management and research.</w:t>
      </w:r>
    </w:p>
    <w:p w14:paraId="7ADD4F6A" w14:textId="77777777" w:rsidR="00DB1311" w:rsidRPr="002F5060" w:rsidRDefault="00DB1311" w:rsidP="00DB1311">
      <w:pPr>
        <w:pStyle w:val="BoldBodyPara"/>
        <w:spacing w:line="240" w:lineRule="auto"/>
        <w:ind w:left="720"/>
        <w:outlineLvl w:val="0"/>
        <w:rPr>
          <w:rFonts w:asciiTheme="minorHAnsi" w:hAnsiTheme="minorHAnsi"/>
          <w:b w:val="0"/>
          <w:bCs w:val="0"/>
          <w:sz w:val="24"/>
          <w:szCs w:val="24"/>
        </w:rPr>
      </w:pPr>
    </w:p>
    <w:p w14:paraId="3C6BEC51" w14:textId="77777777" w:rsidR="0026163B" w:rsidRDefault="0026163B" w:rsidP="0026163B">
      <w:pPr>
        <w:pStyle w:val="BoldBodyPara"/>
        <w:numPr>
          <w:ilvl w:val="0"/>
          <w:numId w:val="24"/>
        </w:numPr>
        <w:spacing w:line="240" w:lineRule="auto"/>
        <w:outlineLvl w:val="0"/>
        <w:rPr>
          <w:rFonts w:asciiTheme="minorHAnsi" w:hAnsiTheme="minorHAnsi"/>
          <w:b w:val="0"/>
          <w:bCs w:val="0"/>
          <w:sz w:val="24"/>
          <w:szCs w:val="24"/>
        </w:rPr>
      </w:pPr>
      <w:r w:rsidRPr="002F5060">
        <w:rPr>
          <w:rFonts w:asciiTheme="minorHAnsi" w:hAnsiTheme="minorHAnsi"/>
          <w:b w:val="0"/>
          <w:bCs w:val="0"/>
          <w:sz w:val="24"/>
          <w:szCs w:val="24"/>
        </w:rPr>
        <w:t>Develop your creative and scholarly intentions with music as the primary medium for exploration and expression across a wide range of genres.</w:t>
      </w:r>
    </w:p>
    <w:p w14:paraId="4B2240F9" w14:textId="77777777" w:rsidR="00355B4A" w:rsidRPr="002F5060" w:rsidRDefault="00355B4A" w:rsidP="00355B4A">
      <w:pPr>
        <w:pStyle w:val="BoldBodyPara"/>
        <w:spacing w:line="240" w:lineRule="auto"/>
        <w:outlineLvl w:val="0"/>
        <w:rPr>
          <w:rFonts w:asciiTheme="minorHAnsi" w:hAnsiTheme="minorHAnsi"/>
          <w:b w:val="0"/>
          <w:bCs w:val="0"/>
          <w:sz w:val="24"/>
          <w:szCs w:val="24"/>
        </w:rPr>
      </w:pPr>
    </w:p>
    <w:p w14:paraId="1355A14A" w14:textId="77777777" w:rsidR="0026163B" w:rsidRPr="002F5060" w:rsidRDefault="0026163B" w:rsidP="0026163B">
      <w:pPr>
        <w:pStyle w:val="BoldBodyPara"/>
        <w:spacing w:line="240" w:lineRule="auto"/>
        <w:outlineLvl w:val="0"/>
        <w:rPr>
          <w:rFonts w:asciiTheme="minorHAnsi" w:hAnsiTheme="minorHAnsi"/>
          <w:b w:val="0"/>
          <w:bCs w:val="0"/>
          <w:sz w:val="24"/>
          <w:szCs w:val="24"/>
        </w:rPr>
      </w:pPr>
    </w:p>
    <w:p w14:paraId="386A3F0F" w14:textId="1E64BA78" w:rsidR="00355B4A" w:rsidRPr="00355B4A" w:rsidRDefault="00355B4A" w:rsidP="00355B4A">
      <w:pPr>
        <w:pStyle w:val="CourseBodyCopy10pt"/>
        <w:spacing w:after="0"/>
        <w:rPr>
          <w:rFonts w:asciiTheme="minorHAnsi" w:hAnsiTheme="minorHAnsi"/>
          <w:b/>
          <w:bCs/>
          <w:sz w:val="24"/>
          <w:szCs w:val="24"/>
        </w:rPr>
      </w:pPr>
      <w:r w:rsidRPr="00355B4A">
        <w:rPr>
          <w:rFonts w:asciiTheme="minorHAnsi" w:hAnsiTheme="minorHAnsi"/>
          <w:b/>
          <w:bCs/>
          <w:sz w:val="24"/>
          <w:szCs w:val="24"/>
        </w:rPr>
        <w:t xml:space="preserve">Dave Hook, </w:t>
      </w:r>
      <w:proofErr w:type="spellStart"/>
      <w:r w:rsidRPr="00355B4A">
        <w:rPr>
          <w:rFonts w:asciiTheme="minorHAnsi" w:hAnsiTheme="minorHAnsi"/>
          <w:b/>
          <w:bCs/>
          <w:sz w:val="24"/>
          <w:szCs w:val="24"/>
        </w:rPr>
        <w:t>Programme</w:t>
      </w:r>
      <w:proofErr w:type="spellEnd"/>
      <w:r w:rsidRPr="00355B4A">
        <w:rPr>
          <w:rFonts w:asciiTheme="minorHAnsi" w:hAnsiTheme="minorHAnsi"/>
          <w:b/>
          <w:bCs/>
          <w:sz w:val="24"/>
          <w:szCs w:val="24"/>
        </w:rPr>
        <w:t xml:space="preserve"> Leader</w:t>
      </w:r>
    </w:p>
    <w:p w14:paraId="655FB30F" w14:textId="0F93E94F" w:rsidR="006E23F5" w:rsidRPr="002F5060" w:rsidRDefault="00355B4A" w:rsidP="00355B4A">
      <w:pPr>
        <w:pStyle w:val="CourseBodyCopy10pt"/>
        <w:spacing w:after="0"/>
        <w:rPr>
          <w:rFonts w:asciiTheme="minorHAnsi" w:hAnsiTheme="minorHAnsi"/>
          <w:sz w:val="24"/>
          <w:szCs w:val="24"/>
        </w:rPr>
      </w:pPr>
      <w:r>
        <w:rPr>
          <w:rFonts w:asciiTheme="minorHAnsi" w:hAnsiTheme="minorHAnsi"/>
          <w:sz w:val="24"/>
          <w:szCs w:val="24"/>
        </w:rPr>
        <w:t>“</w:t>
      </w:r>
      <w:r w:rsidRPr="00355B4A">
        <w:rPr>
          <w:rFonts w:asciiTheme="minorHAnsi" w:hAnsiTheme="minorHAnsi"/>
          <w:sz w:val="24"/>
          <w:szCs w:val="24"/>
        </w:rPr>
        <w:t>Creativity is at the core</w:t>
      </w:r>
      <w:r>
        <w:rPr>
          <w:rFonts w:asciiTheme="minorHAnsi" w:hAnsiTheme="minorHAnsi"/>
          <w:sz w:val="24"/>
          <w:szCs w:val="24"/>
        </w:rPr>
        <w:t xml:space="preserve"> </w:t>
      </w:r>
      <w:r w:rsidRPr="00355B4A">
        <w:rPr>
          <w:rFonts w:asciiTheme="minorHAnsi" w:hAnsiTheme="minorHAnsi"/>
          <w:sz w:val="24"/>
          <w:szCs w:val="24"/>
        </w:rPr>
        <w:t>of this degree, delivered</w:t>
      </w:r>
      <w:r>
        <w:rPr>
          <w:rFonts w:asciiTheme="minorHAnsi" w:hAnsiTheme="minorHAnsi"/>
          <w:sz w:val="24"/>
          <w:szCs w:val="24"/>
        </w:rPr>
        <w:t xml:space="preserve"> </w:t>
      </w:r>
      <w:r w:rsidRPr="00355B4A">
        <w:rPr>
          <w:rFonts w:asciiTheme="minorHAnsi" w:hAnsiTheme="minorHAnsi"/>
          <w:sz w:val="24"/>
          <w:szCs w:val="24"/>
        </w:rPr>
        <w:t>by a diverse range of</w:t>
      </w:r>
      <w:r>
        <w:rPr>
          <w:rFonts w:asciiTheme="minorHAnsi" w:hAnsiTheme="minorHAnsi"/>
          <w:sz w:val="24"/>
          <w:szCs w:val="24"/>
        </w:rPr>
        <w:t xml:space="preserve"> </w:t>
      </w:r>
      <w:r w:rsidRPr="00355B4A">
        <w:rPr>
          <w:rFonts w:asciiTheme="minorHAnsi" w:hAnsiTheme="minorHAnsi"/>
          <w:sz w:val="24"/>
          <w:szCs w:val="24"/>
        </w:rPr>
        <w:t xml:space="preserve">industry and </w:t>
      </w:r>
      <w:r>
        <w:rPr>
          <w:rFonts w:asciiTheme="minorHAnsi" w:hAnsiTheme="minorHAnsi"/>
          <w:sz w:val="24"/>
          <w:szCs w:val="24"/>
        </w:rPr>
        <w:t>r</w:t>
      </w:r>
      <w:r w:rsidRPr="00355B4A">
        <w:rPr>
          <w:rFonts w:asciiTheme="minorHAnsi" w:hAnsiTheme="minorHAnsi"/>
          <w:sz w:val="24"/>
          <w:szCs w:val="24"/>
        </w:rPr>
        <w:t>esearch</w:t>
      </w:r>
      <w:r>
        <w:rPr>
          <w:rFonts w:asciiTheme="minorHAnsi" w:hAnsiTheme="minorHAnsi"/>
          <w:sz w:val="24"/>
          <w:szCs w:val="24"/>
        </w:rPr>
        <w:t>-</w:t>
      </w:r>
      <w:r w:rsidRPr="00355B4A">
        <w:rPr>
          <w:rFonts w:asciiTheme="minorHAnsi" w:hAnsiTheme="minorHAnsi"/>
          <w:sz w:val="24"/>
          <w:szCs w:val="24"/>
        </w:rPr>
        <w:t>experienced</w:t>
      </w:r>
      <w:r>
        <w:rPr>
          <w:rFonts w:asciiTheme="minorHAnsi" w:hAnsiTheme="minorHAnsi"/>
          <w:sz w:val="24"/>
          <w:szCs w:val="24"/>
        </w:rPr>
        <w:t xml:space="preserve"> </w:t>
      </w:r>
      <w:r w:rsidRPr="00355B4A">
        <w:rPr>
          <w:rFonts w:asciiTheme="minorHAnsi" w:hAnsiTheme="minorHAnsi"/>
          <w:sz w:val="24"/>
          <w:szCs w:val="24"/>
        </w:rPr>
        <w:t>lecturers. Our innovative,</w:t>
      </w:r>
      <w:r>
        <w:rPr>
          <w:rFonts w:asciiTheme="minorHAnsi" w:hAnsiTheme="minorHAnsi"/>
          <w:sz w:val="24"/>
          <w:szCs w:val="24"/>
        </w:rPr>
        <w:t xml:space="preserve"> </w:t>
      </w:r>
      <w:r w:rsidRPr="00355B4A">
        <w:rPr>
          <w:rFonts w:asciiTheme="minorHAnsi" w:hAnsiTheme="minorHAnsi"/>
          <w:sz w:val="24"/>
          <w:szCs w:val="24"/>
        </w:rPr>
        <w:t xml:space="preserve">practice-informed </w:t>
      </w:r>
      <w:proofErr w:type="spellStart"/>
      <w:r w:rsidRPr="00355B4A">
        <w:rPr>
          <w:rFonts w:asciiTheme="minorHAnsi" w:hAnsiTheme="minorHAnsi"/>
          <w:sz w:val="24"/>
          <w:szCs w:val="24"/>
        </w:rPr>
        <w:t>programme</w:t>
      </w:r>
      <w:proofErr w:type="spellEnd"/>
      <w:r w:rsidRPr="00355B4A">
        <w:rPr>
          <w:rFonts w:asciiTheme="minorHAnsi" w:hAnsiTheme="minorHAnsi"/>
          <w:sz w:val="24"/>
          <w:szCs w:val="24"/>
        </w:rPr>
        <w:t xml:space="preserve"> combines</w:t>
      </w:r>
      <w:r>
        <w:rPr>
          <w:rFonts w:asciiTheme="minorHAnsi" w:hAnsiTheme="minorHAnsi"/>
          <w:sz w:val="24"/>
          <w:szCs w:val="24"/>
        </w:rPr>
        <w:t xml:space="preserve"> </w:t>
      </w:r>
      <w:proofErr w:type="gramStart"/>
      <w:r w:rsidRPr="00355B4A">
        <w:rPr>
          <w:rFonts w:asciiTheme="minorHAnsi" w:hAnsiTheme="minorHAnsi"/>
          <w:sz w:val="24"/>
          <w:szCs w:val="24"/>
        </w:rPr>
        <w:t>the practical</w:t>
      </w:r>
      <w:proofErr w:type="gramEnd"/>
      <w:r w:rsidRPr="00355B4A">
        <w:rPr>
          <w:rFonts w:asciiTheme="minorHAnsi" w:hAnsiTheme="minorHAnsi"/>
          <w:sz w:val="24"/>
          <w:szCs w:val="24"/>
        </w:rPr>
        <w:t xml:space="preserve"> and academic; music</w:t>
      </w:r>
      <w:r>
        <w:rPr>
          <w:rFonts w:asciiTheme="minorHAnsi" w:hAnsiTheme="minorHAnsi"/>
          <w:sz w:val="24"/>
          <w:szCs w:val="24"/>
        </w:rPr>
        <w:t>-</w:t>
      </w:r>
      <w:r w:rsidRPr="00355B4A">
        <w:rPr>
          <w:rFonts w:asciiTheme="minorHAnsi" w:hAnsiTheme="minorHAnsi"/>
          <w:sz w:val="24"/>
          <w:szCs w:val="24"/>
        </w:rPr>
        <w:t>making</w:t>
      </w:r>
      <w:r>
        <w:rPr>
          <w:rFonts w:asciiTheme="minorHAnsi" w:hAnsiTheme="minorHAnsi"/>
          <w:sz w:val="24"/>
          <w:szCs w:val="24"/>
        </w:rPr>
        <w:t xml:space="preserve"> </w:t>
      </w:r>
      <w:r w:rsidRPr="00355B4A">
        <w:rPr>
          <w:rFonts w:asciiTheme="minorHAnsi" w:hAnsiTheme="minorHAnsi"/>
          <w:sz w:val="24"/>
          <w:szCs w:val="24"/>
        </w:rPr>
        <w:t>and music-analysis; studying</w:t>
      </w:r>
      <w:r>
        <w:rPr>
          <w:rFonts w:asciiTheme="minorHAnsi" w:hAnsiTheme="minorHAnsi"/>
          <w:sz w:val="24"/>
          <w:szCs w:val="24"/>
        </w:rPr>
        <w:t xml:space="preserve"> </w:t>
      </w:r>
      <w:r w:rsidRPr="00355B4A">
        <w:rPr>
          <w:rFonts w:asciiTheme="minorHAnsi" w:hAnsiTheme="minorHAnsi"/>
          <w:sz w:val="24"/>
          <w:szCs w:val="24"/>
        </w:rPr>
        <w:t>historical, cultural and stylistic musical</w:t>
      </w:r>
      <w:r>
        <w:rPr>
          <w:rFonts w:asciiTheme="minorHAnsi" w:hAnsiTheme="minorHAnsi"/>
          <w:sz w:val="24"/>
          <w:szCs w:val="24"/>
        </w:rPr>
        <w:t xml:space="preserve"> </w:t>
      </w:r>
      <w:r w:rsidRPr="00355B4A">
        <w:rPr>
          <w:rFonts w:asciiTheme="minorHAnsi" w:hAnsiTheme="minorHAnsi"/>
          <w:sz w:val="24"/>
          <w:szCs w:val="24"/>
        </w:rPr>
        <w:t>perspectives, while developing as</w:t>
      </w:r>
      <w:r>
        <w:rPr>
          <w:rFonts w:asciiTheme="minorHAnsi" w:hAnsiTheme="minorHAnsi"/>
          <w:sz w:val="24"/>
          <w:szCs w:val="24"/>
        </w:rPr>
        <w:t xml:space="preserve"> </w:t>
      </w:r>
      <w:r w:rsidRPr="00355B4A">
        <w:rPr>
          <w:rFonts w:asciiTheme="minorHAnsi" w:hAnsiTheme="minorHAnsi"/>
          <w:sz w:val="24"/>
          <w:szCs w:val="24"/>
        </w:rPr>
        <w:t>songwriters, composers, performers</w:t>
      </w:r>
      <w:r>
        <w:rPr>
          <w:rFonts w:asciiTheme="minorHAnsi" w:hAnsiTheme="minorHAnsi"/>
          <w:sz w:val="24"/>
          <w:szCs w:val="24"/>
        </w:rPr>
        <w:t xml:space="preserve"> </w:t>
      </w:r>
      <w:r w:rsidRPr="00355B4A">
        <w:rPr>
          <w:rFonts w:asciiTheme="minorHAnsi" w:hAnsiTheme="minorHAnsi"/>
          <w:sz w:val="24"/>
          <w:szCs w:val="24"/>
        </w:rPr>
        <w:t>and producers. We have outstanding</w:t>
      </w:r>
      <w:r>
        <w:rPr>
          <w:rFonts w:asciiTheme="minorHAnsi" w:hAnsiTheme="minorHAnsi"/>
          <w:sz w:val="24"/>
          <w:szCs w:val="24"/>
        </w:rPr>
        <w:t xml:space="preserve"> </w:t>
      </w:r>
      <w:r w:rsidRPr="00355B4A">
        <w:rPr>
          <w:rFonts w:asciiTheme="minorHAnsi" w:hAnsiTheme="minorHAnsi"/>
          <w:sz w:val="24"/>
          <w:szCs w:val="24"/>
        </w:rPr>
        <w:t>facilities, the latest industry-relevant</w:t>
      </w:r>
      <w:r>
        <w:rPr>
          <w:rFonts w:asciiTheme="minorHAnsi" w:hAnsiTheme="minorHAnsi"/>
          <w:sz w:val="24"/>
          <w:szCs w:val="24"/>
        </w:rPr>
        <w:t xml:space="preserve"> </w:t>
      </w:r>
      <w:r w:rsidRPr="00355B4A">
        <w:rPr>
          <w:rFonts w:asciiTheme="minorHAnsi" w:hAnsiTheme="minorHAnsi"/>
          <w:sz w:val="24"/>
          <w:szCs w:val="24"/>
        </w:rPr>
        <w:t>software, and a thriving community of</w:t>
      </w:r>
      <w:r>
        <w:rPr>
          <w:rFonts w:asciiTheme="minorHAnsi" w:hAnsiTheme="minorHAnsi"/>
          <w:sz w:val="24"/>
          <w:szCs w:val="24"/>
        </w:rPr>
        <w:t xml:space="preserve"> </w:t>
      </w:r>
      <w:r w:rsidRPr="00355B4A">
        <w:rPr>
          <w:rFonts w:asciiTheme="minorHAnsi" w:hAnsiTheme="minorHAnsi"/>
          <w:sz w:val="24"/>
          <w:szCs w:val="24"/>
        </w:rPr>
        <w:t>students making, exploring and</w:t>
      </w:r>
      <w:r>
        <w:rPr>
          <w:rFonts w:asciiTheme="minorHAnsi" w:hAnsiTheme="minorHAnsi"/>
          <w:sz w:val="24"/>
          <w:szCs w:val="24"/>
        </w:rPr>
        <w:t xml:space="preserve"> </w:t>
      </w:r>
      <w:r w:rsidRPr="00355B4A">
        <w:rPr>
          <w:rFonts w:asciiTheme="minorHAnsi" w:hAnsiTheme="minorHAnsi"/>
          <w:sz w:val="24"/>
          <w:szCs w:val="24"/>
        </w:rPr>
        <w:t>investigating musical worlds. We’re</w:t>
      </w:r>
      <w:r>
        <w:rPr>
          <w:rFonts w:asciiTheme="minorHAnsi" w:hAnsiTheme="minorHAnsi"/>
          <w:sz w:val="24"/>
          <w:szCs w:val="24"/>
        </w:rPr>
        <w:t xml:space="preserve"> </w:t>
      </w:r>
      <w:r w:rsidRPr="00355B4A">
        <w:rPr>
          <w:rFonts w:asciiTheme="minorHAnsi" w:hAnsiTheme="minorHAnsi"/>
          <w:sz w:val="24"/>
          <w:szCs w:val="24"/>
        </w:rPr>
        <w:t>also one of the few music departments</w:t>
      </w:r>
      <w:r>
        <w:rPr>
          <w:rFonts w:asciiTheme="minorHAnsi" w:hAnsiTheme="minorHAnsi"/>
          <w:sz w:val="24"/>
          <w:szCs w:val="24"/>
        </w:rPr>
        <w:t xml:space="preserve"> </w:t>
      </w:r>
      <w:r w:rsidRPr="00355B4A">
        <w:rPr>
          <w:rFonts w:asciiTheme="minorHAnsi" w:hAnsiTheme="minorHAnsi"/>
          <w:sz w:val="24"/>
          <w:szCs w:val="24"/>
        </w:rPr>
        <w:t>in the UK to offer an undergraduate</w:t>
      </w:r>
      <w:r>
        <w:rPr>
          <w:rFonts w:asciiTheme="minorHAnsi" w:hAnsiTheme="minorHAnsi"/>
          <w:sz w:val="24"/>
          <w:szCs w:val="24"/>
        </w:rPr>
        <w:t xml:space="preserve"> </w:t>
      </w:r>
      <w:r w:rsidRPr="00355B4A">
        <w:rPr>
          <w:rFonts w:asciiTheme="minorHAnsi" w:hAnsiTheme="minorHAnsi"/>
          <w:sz w:val="24"/>
          <w:szCs w:val="24"/>
        </w:rPr>
        <w:t>module in Music Therapy.”</w:t>
      </w:r>
    </w:p>
    <w:p w14:paraId="23653352" w14:textId="77777777" w:rsidR="006E23F5" w:rsidRPr="002F5060" w:rsidRDefault="006E23F5" w:rsidP="006E23F5">
      <w:pPr>
        <w:pStyle w:val="CourseBodyCopy10pt"/>
        <w:spacing w:after="0" w:line="240" w:lineRule="auto"/>
        <w:rPr>
          <w:rFonts w:asciiTheme="minorHAnsi" w:hAnsiTheme="minorHAnsi"/>
          <w:sz w:val="24"/>
          <w:szCs w:val="24"/>
        </w:rPr>
      </w:pPr>
    </w:p>
    <w:p w14:paraId="2B4446E9" w14:textId="77777777" w:rsidR="006E23F5" w:rsidRPr="002F5060" w:rsidRDefault="006E23F5" w:rsidP="006E23F5">
      <w:pPr>
        <w:pStyle w:val="BoldBodyPara"/>
        <w:spacing w:line="240" w:lineRule="auto"/>
        <w:outlineLvl w:val="0"/>
        <w:rPr>
          <w:rFonts w:asciiTheme="minorHAnsi" w:hAnsiTheme="minorHAnsi"/>
          <w:color w:val="000000" w:themeColor="text1"/>
          <w:sz w:val="28"/>
          <w:szCs w:val="26"/>
        </w:rPr>
      </w:pPr>
      <w:r w:rsidRPr="002F5060">
        <w:rPr>
          <w:rFonts w:asciiTheme="minorHAnsi" w:hAnsiTheme="minorHAnsi"/>
          <w:color w:val="000000" w:themeColor="text1"/>
          <w:sz w:val="28"/>
          <w:szCs w:val="26"/>
        </w:rPr>
        <w:lastRenderedPageBreak/>
        <w:t>CAREERS</w:t>
      </w:r>
    </w:p>
    <w:p w14:paraId="282EC685" w14:textId="4043A9BD" w:rsidR="006E23F5" w:rsidRPr="002F5060" w:rsidRDefault="006E23F5" w:rsidP="006E23F5">
      <w:pPr>
        <w:pStyle w:val="BoldBodyPara"/>
        <w:spacing w:line="240" w:lineRule="auto"/>
        <w:outlineLvl w:val="0"/>
        <w:rPr>
          <w:rFonts w:asciiTheme="minorHAnsi" w:hAnsiTheme="minorHAnsi"/>
          <w:sz w:val="24"/>
          <w:szCs w:val="24"/>
        </w:rPr>
      </w:pPr>
    </w:p>
    <w:p w14:paraId="2582A9DE"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Performer</w:t>
      </w:r>
    </w:p>
    <w:p w14:paraId="20BB836A"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Composer</w:t>
      </w:r>
    </w:p>
    <w:p w14:paraId="54AD4436" w14:textId="0F2E84A2"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Songwriter</w:t>
      </w:r>
      <w:r w:rsidR="00355B4A">
        <w:rPr>
          <w:rFonts w:asciiTheme="minorHAnsi" w:hAnsiTheme="minorHAnsi"/>
          <w:sz w:val="24"/>
          <w:szCs w:val="24"/>
        </w:rPr>
        <w:br/>
        <w:t>Producer</w:t>
      </w:r>
    </w:p>
    <w:p w14:paraId="161EA921"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Musicologist</w:t>
      </w:r>
    </w:p>
    <w:p w14:paraId="314B24D7"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Music Therapist</w:t>
      </w:r>
    </w:p>
    <w:p w14:paraId="2AD11B62"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Radio Producer</w:t>
      </w:r>
    </w:p>
    <w:p w14:paraId="331438D2"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Music Teacher</w:t>
      </w:r>
    </w:p>
    <w:p w14:paraId="29D4AF4D"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Instrumental Tutor</w:t>
      </w:r>
    </w:p>
    <w:p w14:paraId="5F55DCBC"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Artist Manager</w:t>
      </w:r>
    </w:p>
    <w:p w14:paraId="7502F43C"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Audio Engineer</w:t>
      </w:r>
    </w:p>
    <w:p w14:paraId="0D60872E"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Arts Administrator</w:t>
      </w:r>
    </w:p>
    <w:p w14:paraId="4B2E9A0C"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Foley Artist</w:t>
      </w:r>
    </w:p>
    <w:p w14:paraId="55D889E3"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A&amp;R Coordinator</w:t>
      </w:r>
    </w:p>
    <w:p w14:paraId="6F2EA6E6"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Music Distribution Manager </w:t>
      </w:r>
    </w:p>
    <w:p w14:paraId="6BC5B2CC"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Tour Manager </w:t>
      </w:r>
    </w:p>
    <w:p w14:paraId="1A693605" w14:textId="77777777" w:rsidR="006E23F5" w:rsidRPr="002F5060" w:rsidRDefault="006E23F5" w:rsidP="006E23F5">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Session Musician</w:t>
      </w:r>
    </w:p>
    <w:p w14:paraId="573E2B70" w14:textId="77777777" w:rsidR="008F60F2" w:rsidRPr="008F60F2" w:rsidRDefault="008F60F2" w:rsidP="00850669">
      <w:pPr>
        <w:rPr>
          <w:sz w:val="20"/>
          <w:szCs w:val="20"/>
        </w:rPr>
      </w:pPr>
      <w:r w:rsidRPr="008F60F2">
        <w:rPr>
          <w:sz w:val="20"/>
          <w:szCs w:val="20"/>
        </w:rPr>
        <w:t>(After you’ve graduated, specialist vocational training or postgraduate study may be required to enter some of these professions).</w:t>
      </w:r>
    </w:p>
    <w:p w14:paraId="555A4B65" w14:textId="77777777" w:rsidR="008F60F2" w:rsidRDefault="008F60F2" w:rsidP="00850669"/>
    <w:p w14:paraId="3D3CC9FA" w14:textId="77777777" w:rsidR="002E4BE5" w:rsidRPr="002E4BE5" w:rsidRDefault="002E4BE5" w:rsidP="002E4BE5">
      <w:pPr>
        <w:rPr>
          <w:b/>
          <w:bCs/>
        </w:rPr>
      </w:pPr>
      <w:r w:rsidRPr="002E4BE5">
        <w:rPr>
          <w:b/>
          <w:bCs/>
        </w:rPr>
        <w:t>Bethany Anderson, Producer, songwriter and performer, Alumni, BA (Hons) Music.</w:t>
      </w:r>
    </w:p>
    <w:p w14:paraId="449C5DD3" w14:textId="0715408E" w:rsidR="00850669" w:rsidRPr="002F5060" w:rsidRDefault="00850669" w:rsidP="00850669">
      <w:r w:rsidRPr="002F5060">
        <w:t xml:space="preserve">"This course creates its own strong music scene/community in Edinburgh. I still work and connect with fellow students from it. I chose it because it offered more variety than other courses and loved the diversity of </w:t>
      </w:r>
      <w:proofErr w:type="gramStart"/>
      <w:r w:rsidRPr="002F5060">
        <w:t>projects</w:t>
      </w:r>
      <w:proofErr w:type="gramEnd"/>
      <w:r w:rsidRPr="002F5060">
        <w:t xml:space="preserve"> I was able to participate in. I primarily studied composition, but I was also in several bands and involved with other departments of the creative campus. The lecturers genuinely care, and guidance was always available whether that was regarding sound engineering, instrument technique, performing etiquette or advice on creative well-being.”</w:t>
      </w:r>
    </w:p>
    <w:p w14:paraId="1D1E7C7E" w14:textId="77777777" w:rsidR="00850669" w:rsidRPr="002F5060" w:rsidRDefault="00850669" w:rsidP="00850669">
      <w:pPr>
        <w:pStyle w:val="BIgHeadingBoldCaps"/>
        <w:spacing w:before="0" w:after="0" w:line="240" w:lineRule="auto"/>
        <w:outlineLvl w:val="0"/>
        <w:rPr>
          <w:rFonts w:asciiTheme="minorHAnsi" w:hAnsiTheme="minorHAnsi"/>
          <w:sz w:val="24"/>
          <w:szCs w:val="24"/>
        </w:rPr>
      </w:pPr>
    </w:p>
    <w:p w14:paraId="093FB962" w14:textId="77777777" w:rsidR="00850669" w:rsidRPr="002F5060" w:rsidRDefault="00850669" w:rsidP="00850669">
      <w:pPr>
        <w:pStyle w:val="BIgHeadingBoldCaps"/>
        <w:spacing w:before="0" w:after="0" w:line="240" w:lineRule="auto"/>
        <w:outlineLvl w:val="0"/>
        <w:rPr>
          <w:rFonts w:asciiTheme="minorHAnsi" w:hAnsiTheme="minorHAnsi"/>
          <w:sz w:val="24"/>
          <w:szCs w:val="24"/>
        </w:rPr>
      </w:pPr>
    </w:p>
    <w:p w14:paraId="3272208D" w14:textId="77777777" w:rsidR="00040DBB" w:rsidRPr="002F5060" w:rsidRDefault="00040DBB" w:rsidP="00040DBB">
      <w:pPr>
        <w:pStyle w:val="BoldBodyPara"/>
        <w:spacing w:line="240" w:lineRule="auto"/>
        <w:outlineLvl w:val="0"/>
        <w:rPr>
          <w:rFonts w:asciiTheme="minorHAnsi" w:hAnsiTheme="minorHAnsi"/>
          <w:sz w:val="24"/>
          <w:szCs w:val="24"/>
        </w:rPr>
      </w:pPr>
      <w:r w:rsidRPr="002F5060">
        <w:rPr>
          <w:rFonts w:asciiTheme="minorHAnsi" w:hAnsiTheme="minorHAnsi"/>
          <w:sz w:val="24"/>
          <w:szCs w:val="24"/>
        </w:rPr>
        <w:t xml:space="preserve">COURSES </w:t>
      </w:r>
    </w:p>
    <w:p w14:paraId="5F578FAC" w14:textId="77777777" w:rsidR="00040DBB" w:rsidRPr="002F5060" w:rsidRDefault="00040DBB" w:rsidP="00040DBB">
      <w:pPr>
        <w:pStyle w:val="xboldbodypara"/>
        <w:spacing w:line="240" w:lineRule="auto"/>
        <w:rPr>
          <w:rFonts w:asciiTheme="minorHAnsi" w:hAnsiTheme="minorHAnsi" w:cs="Times New Roman"/>
          <w:sz w:val="24"/>
          <w:szCs w:val="24"/>
        </w:rPr>
      </w:pPr>
      <w:bookmarkStart w:id="0" w:name="_Hlk61885016"/>
      <w:r w:rsidRPr="002F5060">
        <w:rPr>
          <w:rFonts w:asciiTheme="minorHAnsi" w:hAnsiTheme="minorHAnsi" w:cs="Times New Roman"/>
          <w:sz w:val="24"/>
          <w:szCs w:val="24"/>
          <w:lang w:val="en-US"/>
        </w:rPr>
        <w:t>BA (Hons) Music</w:t>
      </w:r>
    </w:p>
    <w:bookmarkEnd w:id="0"/>
    <w:p w14:paraId="3D2F9A24" w14:textId="77777777" w:rsidR="00040DBB" w:rsidRPr="002F5060" w:rsidRDefault="00040DBB" w:rsidP="00040DBB">
      <w:pPr>
        <w:pStyle w:val="PhotoCaption"/>
        <w:spacing w:before="0" w:after="0" w:line="240" w:lineRule="auto"/>
        <w:rPr>
          <w:rFonts w:asciiTheme="minorHAnsi" w:hAnsiTheme="minorHAnsi"/>
          <w:i w:val="0"/>
          <w:iCs w:val="0"/>
          <w:sz w:val="24"/>
          <w:szCs w:val="24"/>
        </w:rPr>
      </w:pPr>
    </w:p>
    <w:p w14:paraId="52B7B9E9" w14:textId="77777777" w:rsidR="00887D0B" w:rsidRPr="002F5060" w:rsidRDefault="006E23F5" w:rsidP="00887D0B">
      <w:pPr>
        <w:pStyle w:val="BoldBodyPara"/>
        <w:spacing w:line="240" w:lineRule="auto"/>
        <w:rPr>
          <w:rFonts w:asciiTheme="minorHAnsi" w:hAnsiTheme="minorHAnsi"/>
          <w:sz w:val="24"/>
          <w:szCs w:val="24"/>
        </w:rPr>
      </w:pPr>
      <w:r w:rsidRPr="002F5060">
        <w:rPr>
          <w:rFonts w:asciiTheme="minorHAnsi" w:hAnsiTheme="minorHAnsi"/>
          <w:sz w:val="24"/>
          <w:szCs w:val="24"/>
        </w:rPr>
        <w:t>UNDERGRADUATE ENTRY REQUIREMENTS</w:t>
      </w:r>
      <w:r w:rsidRPr="002F5060">
        <w:rPr>
          <w:rFonts w:asciiTheme="minorHAnsi" w:hAnsiTheme="minorHAnsi"/>
          <w:sz w:val="24"/>
          <w:szCs w:val="24"/>
        </w:rPr>
        <w:br/>
      </w:r>
    </w:p>
    <w:tbl>
      <w:tblPr>
        <w:tblStyle w:val="TableGrid"/>
        <w:tblW w:w="0" w:type="auto"/>
        <w:tblLook w:val="04A0" w:firstRow="1" w:lastRow="0" w:firstColumn="1" w:lastColumn="0" w:noHBand="0" w:noVBand="1"/>
      </w:tblPr>
      <w:tblGrid>
        <w:gridCol w:w="2380"/>
        <w:gridCol w:w="1581"/>
        <w:gridCol w:w="1661"/>
        <w:gridCol w:w="1548"/>
        <w:gridCol w:w="923"/>
        <w:gridCol w:w="923"/>
      </w:tblGrid>
      <w:tr w:rsidR="00887D0B" w:rsidRPr="00ED2F66" w14:paraId="4A0AD6D4" w14:textId="77777777" w:rsidTr="007A412C">
        <w:tc>
          <w:tcPr>
            <w:tcW w:w="2380" w:type="dxa"/>
          </w:tcPr>
          <w:p w14:paraId="6D640625" w14:textId="77777777" w:rsidR="00887D0B" w:rsidRPr="00ED2F66" w:rsidRDefault="00887D0B" w:rsidP="007A412C">
            <w:pPr>
              <w:rPr>
                <w:rFonts w:ascii="Arial" w:hAnsi="Arial" w:cs="Arial"/>
                <w:sz w:val="16"/>
                <w:szCs w:val="16"/>
              </w:rPr>
            </w:pPr>
          </w:p>
        </w:tc>
        <w:tc>
          <w:tcPr>
            <w:tcW w:w="1581" w:type="dxa"/>
          </w:tcPr>
          <w:p w14:paraId="314CA5DD"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61" w:type="dxa"/>
          </w:tcPr>
          <w:p w14:paraId="6483E2D4" w14:textId="610D7313"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326497">
              <w:rPr>
                <w:rFonts w:ascii="Arial" w:eastAsia="Times New Roman" w:hAnsi="Arial" w:cs="Arial"/>
                <w:sz w:val="16"/>
                <w:szCs w:val="16"/>
                <w:lang w:eastAsia="en-GB"/>
              </w:rPr>
              <w:t xml:space="preserve"> </w:t>
            </w:r>
            <w:r w:rsidR="00326497" w:rsidRPr="00326497">
              <w:rPr>
                <w:rFonts w:ascii="Arial" w:eastAsia="Times New Roman" w:hAnsi="Arial" w:cs="Arial"/>
                <w:sz w:val="16"/>
                <w:szCs w:val="16"/>
                <w:lang w:eastAsia="en-GB"/>
              </w:rPr>
              <w:t>†</w:t>
            </w:r>
          </w:p>
        </w:tc>
        <w:tc>
          <w:tcPr>
            <w:tcW w:w="1548" w:type="dxa"/>
          </w:tcPr>
          <w:p w14:paraId="32A1CD29"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23" w:type="dxa"/>
          </w:tcPr>
          <w:p w14:paraId="04487830"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923" w:type="dxa"/>
          </w:tcPr>
          <w:p w14:paraId="6B377831"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23F26CAA" w14:textId="77777777" w:rsidTr="007A412C">
        <w:tc>
          <w:tcPr>
            <w:tcW w:w="2380" w:type="dxa"/>
          </w:tcPr>
          <w:p w14:paraId="1CE05391" w14:textId="3A2591C8" w:rsidR="00887D0B" w:rsidRDefault="00887D0B" w:rsidP="007A412C">
            <w:pPr>
              <w:rPr>
                <w:rFonts w:ascii="Arial" w:hAnsi="Arial" w:cs="Arial"/>
                <w:b/>
                <w:bCs/>
                <w:color w:val="000000"/>
                <w:sz w:val="16"/>
                <w:szCs w:val="16"/>
              </w:rPr>
            </w:pPr>
            <w:r>
              <w:rPr>
                <w:rFonts w:ascii="Arial" w:hAnsi="Arial" w:cs="Arial"/>
                <w:b/>
                <w:bCs/>
                <w:color w:val="000000"/>
                <w:sz w:val="16"/>
                <w:szCs w:val="16"/>
              </w:rPr>
              <w:t>BA (HONS) MUSIC</w:t>
            </w:r>
            <w:r w:rsidR="00D27455">
              <w:rPr>
                <w:rFonts w:ascii="Arial" w:hAnsi="Arial" w:cs="Arial"/>
                <w:b/>
                <w:bCs/>
                <w:color w:val="000000"/>
                <w:sz w:val="16"/>
                <w:szCs w:val="16"/>
              </w:rPr>
              <w:t xml:space="preserve"> </w:t>
            </w:r>
            <w:r w:rsidR="00D27455" w:rsidRPr="00D27455">
              <w:rPr>
                <w:sz w:val="16"/>
                <w:szCs w:val="16"/>
              </w:rPr>
              <w:t>‡</w:t>
            </w:r>
            <w:r>
              <w:rPr>
                <w:rFonts w:ascii="Arial" w:hAnsi="Arial" w:cs="Arial"/>
                <w:b/>
                <w:bCs/>
                <w:color w:val="000000"/>
                <w:sz w:val="16"/>
                <w:szCs w:val="16"/>
              </w:rPr>
              <w:t xml:space="preserve"> </w:t>
            </w:r>
          </w:p>
          <w:p w14:paraId="64F29F44" w14:textId="77777777" w:rsidR="00887D0B" w:rsidRDefault="00887D0B" w:rsidP="007A412C">
            <w:pPr>
              <w:rPr>
                <w:rFonts w:ascii="Arial" w:hAnsi="Arial" w:cs="Arial"/>
                <w:sz w:val="16"/>
                <w:szCs w:val="16"/>
              </w:rPr>
            </w:pPr>
            <w:r>
              <w:rPr>
                <w:rFonts w:ascii="Arial" w:hAnsi="Arial" w:cs="Arial"/>
                <w:sz w:val="16"/>
                <w:szCs w:val="16"/>
              </w:rPr>
              <w:t>UCAS: W303</w:t>
            </w:r>
          </w:p>
          <w:p w14:paraId="4AD4D961" w14:textId="77777777" w:rsidR="00887D0B" w:rsidRPr="00ED2F66" w:rsidRDefault="00887D0B" w:rsidP="007A412C">
            <w:pPr>
              <w:rPr>
                <w:rFonts w:ascii="Arial" w:hAnsi="Arial" w:cs="Arial"/>
                <w:sz w:val="16"/>
                <w:szCs w:val="16"/>
              </w:rPr>
            </w:pPr>
          </w:p>
        </w:tc>
        <w:tc>
          <w:tcPr>
            <w:tcW w:w="1581" w:type="dxa"/>
          </w:tcPr>
          <w:p w14:paraId="290FCAD1" w14:textId="64118FFD" w:rsidR="00887D0B" w:rsidRDefault="00887D0B" w:rsidP="00103E69">
            <w:pPr>
              <w:rPr>
                <w:rFonts w:ascii="Arial" w:hAnsi="Arial" w:cs="Arial"/>
                <w:sz w:val="16"/>
                <w:szCs w:val="16"/>
              </w:rPr>
            </w:pPr>
            <w:r>
              <w:rPr>
                <w:rFonts w:ascii="Arial" w:hAnsi="Arial" w:cs="Arial"/>
                <w:sz w:val="16"/>
                <w:szCs w:val="16"/>
              </w:rPr>
              <w:t>AB</w:t>
            </w:r>
            <w:r w:rsidR="00103E69">
              <w:rPr>
                <w:rFonts w:ascii="Arial" w:hAnsi="Arial" w:cs="Arial"/>
                <w:sz w:val="16"/>
                <w:szCs w:val="16"/>
              </w:rPr>
              <w:t>BB</w:t>
            </w:r>
            <w:r w:rsidR="00D27455">
              <w:rPr>
                <w:rFonts w:ascii="Arial" w:hAnsi="Arial" w:cs="Arial"/>
                <w:sz w:val="16"/>
                <w:szCs w:val="16"/>
              </w:rPr>
              <w:t>*</w:t>
            </w:r>
            <w:r>
              <w:rPr>
                <w:rFonts w:ascii="Arial" w:hAnsi="Arial" w:cs="Arial"/>
                <w:sz w:val="16"/>
                <w:szCs w:val="16"/>
              </w:rPr>
              <w:br/>
            </w:r>
            <w:r w:rsidR="00103E69">
              <w:rPr>
                <w:rFonts w:ascii="Arial" w:hAnsi="Arial" w:cs="Arial"/>
                <w:sz w:val="16"/>
                <w:szCs w:val="16"/>
              </w:rPr>
              <w:t>(</w:t>
            </w:r>
            <w:proofErr w:type="spellStart"/>
            <w:r w:rsidR="00103E69">
              <w:rPr>
                <w:rFonts w:ascii="Arial" w:hAnsi="Arial" w:cs="Arial"/>
                <w:sz w:val="16"/>
                <w:szCs w:val="16"/>
              </w:rPr>
              <w:t>inclu</w:t>
            </w:r>
            <w:proofErr w:type="spellEnd"/>
            <w:r w:rsidR="00103E69">
              <w:rPr>
                <w:rFonts w:ascii="Arial" w:hAnsi="Arial" w:cs="Arial"/>
                <w:sz w:val="16"/>
                <w:szCs w:val="16"/>
              </w:rPr>
              <w:t>. English or a literary subject</w:t>
            </w:r>
            <w:r w:rsidR="001849CF" w:rsidRPr="001849CF">
              <w:rPr>
                <w:rFonts w:ascii="Arial" w:hAnsi="Arial" w:cs="Arial"/>
                <w:b/>
                <w:bCs/>
                <w:sz w:val="16"/>
                <w:szCs w:val="16"/>
              </w:rPr>
              <w:t>°</w:t>
            </w:r>
            <w:r w:rsidR="00103E69">
              <w:rPr>
                <w:rFonts w:ascii="Arial" w:hAnsi="Arial" w:cs="Arial"/>
                <w:sz w:val="16"/>
                <w:szCs w:val="16"/>
              </w:rPr>
              <w:t>)</w:t>
            </w:r>
          </w:p>
          <w:p w14:paraId="53D3E8BC" w14:textId="68871EE3" w:rsidR="00103E69" w:rsidRPr="00ED2F66" w:rsidRDefault="00103E69" w:rsidP="00103E69">
            <w:pPr>
              <w:rPr>
                <w:rFonts w:ascii="Arial" w:hAnsi="Arial" w:cs="Arial"/>
                <w:sz w:val="16"/>
                <w:szCs w:val="16"/>
              </w:rPr>
            </w:pPr>
          </w:p>
        </w:tc>
        <w:tc>
          <w:tcPr>
            <w:tcW w:w="1661" w:type="dxa"/>
          </w:tcPr>
          <w:p w14:paraId="6CE7F67A" w14:textId="2F664304" w:rsidR="00887D0B" w:rsidRPr="00ED2F66" w:rsidRDefault="00887D0B" w:rsidP="00103E69">
            <w:pPr>
              <w:rPr>
                <w:rFonts w:ascii="Arial" w:hAnsi="Arial" w:cs="Arial"/>
                <w:sz w:val="16"/>
                <w:szCs w:val="16"/>
              </w:rPr>
            </w:pPr>
            <w:r>
              <w:rPr>
                <w:rFonts w:ascii="Arial" w:hAnsi="Arial" w:cs="Arial"/>
                <w:sz w:val="16"/>
                <w:szCs w:val="16"/>
              </w:rPr>
              <w:t>ABCC</w:t>
            </w:r>
            <w:r w:rsidR="00D27455">
              <w:rPr>
                <w:rFonts w:ascii="Arial" w:hAnsi="Arial" w:cs="Arial"/>
                <w:sz w:val="16"/>
                <w:szCs w:val="16"/>
              </w:rPr>
              <w:t>*</w:t>
            </w:r>
            <w:r>
              <w:rPr>
                <w:rFonts w:ascii="Arial" w:hAnsi="Arial" w:cs="Arial"/>
                <w:sz w:val="16"/>
                <w:szCs w:val="16"/>
              </w:rPr>
              <w:br/>
            </w:r>
            <w:r w:rsidR="00103E69">
              <w:rPr>
                <w:rFonts w:ascii="Arial" w:hAnsi="Arial" w:cs="Arial"/>
                <w:sz w:val="16"/>
                <w:szCs w:val="16"/>
              </w:rPr>
              <w:t>(</w:t>
            </w:r>
            <w:proofErr w:type="spellStart"/>
            <w:r w:rsidR="00103E69">
              <w:rPr>
                <w:rFonts w:ascii="Arial" w:hAnsi="Arial" w:cs="Arial"/>
                <w:sz w:val="16"/>
                <w:szCs w:val="16"/>
              </w:rPr>
              <w:t>inclu</w:t>
            </w:r>
            <w:proofErr w:type="spellEnd"/>
            <w:r w:rsidR="00103E69">
              <w:rPr>
                <w:rFonts w:ascii="Arial" w:hAnsi="Arial" w:cs="Arial"/>
                <w:sz w:val="16"/>
                <w:szCs w:val="16"/>
              </w:rPr>
              <w:t>. English or a literary subject</w:t>
            </w:r>
            <w:r w:rsidR="001849CF" w:rsidRPr="001849CF">
              <w:rPr>
                <w:rFonts w:ascii="Arial" w:hAnsi="Arial" w:cs="Arial"/>
                <w:b/>
                <w:bCs/>
                <w:sz w:val="16"/>
                <w:szCs w:val="16"/>
              </w:rPr>
              <w:t>°</w:t>
            </w:r>
            <w:r w:rsidR="00103E69">
              <w:rPr>
                <w:rFonts w:ascii="Arial" w:hAnsi="Arial" w:cs="Arial"/>
                <w:sz w:val="16"/>
                <w:szCs w:val="16"/>
              </w:rPr>
              <w:t>)</w:t>
            </w:r>
          </w:p>
        </w:tc>
        <w:tc>
          <w:tcPr>
            <w:tcW w:w="1548" w:type="dxa"/>
          </w:tcPr>
          <w:p w14:paraId="65A1A339" w14:textId="70FFB1FC" w:rsidR="00887D0B" w:rsidRPr="00ED2F66" w:rsidRDefault="00887D0B" w:rsidP="00103E69">
            <w:pPr>
              <w:rPr>
                <w:rFonts w:ascii="Arial" w:hAnsi="Arial" w:cs="Arial"/>
                <w:sz w:val="16"/>
                <w:szCs w:val="16"/>
              </w:rPr>
            </w:pPr>
            <w:r>
              <w:rPr>
                <w:rFonts w:ascii="Arial" w:hAnsi="Arial" w:cs="Arial"/>
                <w:color w:val="000000"/>
                <w:sz w:val="16"/>
                <w:szCs w:val="16"/>
              </w:rPr>
              <w:t>B</w:t>
            </w:r>
            <w:r w:rsidR="00103E69">
              <w:rPr>
                <w:rFonts w:ascii="Arial" w:hAnsi="Arial" w:cs="Arial"/>
                <w:color w:val="000000"/>
                <w:sz w:val="16"/>
                <w:szCs w:val="16"/>
              </w:rPr>
              <w:t>B</w:t>
            </w:r>
            <w:r>
              <w:rPr>
                <w:rFonts w:ascii="Arial" w:hAnsi="Arial" w:cs="Arial"/>
                <w:color w:val="000000"/>
                <w:sz w:val="16"/>
                <w:szCs w:val="16"/>
              </w:rPr>
              <w:t>C</w:t>
            </w:r>
            <w:r w:rsidR="00D27455">
              <w:rPr>
                <w:rFonts w:ascii="Arial" w:hAnsi="Arial" w:cs="Arial"/>
                <w:color w:val="000000"/>
                <w:sz w:val="16"/>
                <w:szCs w:val="16"/>
              </w:rPr>
              <w:t>*</w:t>
            </w:r>
            <w:r>
              <w:rPr>
                <w:rFonts w:ascii="Arial" w:hAnsi="Arial" w:cs="Arial"/>
                <w:color w:val="000000"/>
                <w:sz w:val="16"/>
                <w:szCs w:val="16"/>
              </w:rPr>
              <w:br/>
            </w:r>
            <w:r w:rsidR="00103E69">
              <w:rPr>
                <w:rFonts w:ascii="Arial" w:hAnsi="Arial" w:cs="Arial"/>
                <w:sz w:val="16"/>
                <w:szCs w:val="16"/>
              </w:rPr>
              <w:t>(</w:t>
            </w:r>
            <w:proofErr w:type="spellStart"/>
            <w:r w:rsidR="00103E69">
              <w:rPr>
                <w:rFonts w:ascii="Arial" w:hAnsi="Arial" w:cs="Arial"/>
                <w:sz w:val="16"/>
                <w:szCs w:val="16"/>
              </w:rPr>
              <w:t>inclu</w:t>
            </w:r>
            <w:proofErr w:type="spellEnd"/>
            <w:r w:rsidR="00103E69">
              <w:rPr>
                <w:rFonts w:ascii="Arial" w:hAnsi="Arial" w:cs="Arial"/>
                <w:sz w:val="16"/>
                <w:szCs w:val="16"/>
              </w:rPr>
              <w:t>. English or a literary subject</w:t>
            </w:r>
            <w:r w:rsidR="001849CF" w:rsidRPr="001849CF">
              <w:rPr>
                <w:rFonts w:ascii="Arial" w:hAnsi="Arial" w:cs="Arial"/>
                <w:b/>
                <w:bCs/>
                <w:sz w:val="16"/>
                <w:szCs w:val="16"/>
              </w:rPr>
              <w:t>°</w:t>
            </w:r>
            <w:r w:rsidR="00103E69">
              <w:rPr>
                <w:rFonts w:ascii="Arial" w:hAnsi="Arial" w:cs="Arial"/>
                <w:sz w:val="16"/>
                <w:szCs w:val="16"/>
              </w:rPr>
              <w:t>)</w:t>
            </w:r>
          </w:p>
        </w:tc>
        <w:tc>
          <w:tcPr>
            <w:tcW w:w="923" w:type="dxa"/>
          </w:tcPr>
          <w:p w14:paraId="04FFA8AA" w14:textId="3FAF4F91" w:rsidR="00887D0B" w:rsidRPr="00ED2F66" w:rsidRDefault="00887D0B" w:rsidP="007A412C">
            <w:pPr>
              <w:rPr>
                <w:rFonts w:ascii="Arial" w:hAnsi="Arial" w:cs="Arial"/>
                <w:sz w:val="16"/>
                <w:szCs w:val="16"/>
              </w:rPr>
            </w:pPr>
            <w:r>
              <w:rPr>
                <w:rFonts w:ascii="Arial" w:hAnsi="Arial" w:cs="Arial"/>
                <w:sz w:val="16"/>
                <w:szCs w:val="16"/>
              </w:rPr>
              <w:t>Yes</w:t>
            </w:r>
            <w:r w:rsidR="00B30BB5" w:rsidRPr="00D27455">
              <w:rPr>
                <w:sz w:val="16"/>
                <w:szCs w:val="16"/>
              </w:rPr>
              <w:t>*</w:t>
            </w:r>
          </w:p>
        </w:tc>
        <w:tc>
          <w:tcPr>
            <w:tcW w:w="923" w:type="dxa"/>
          </w:tcPr>
          <w:p w14:paraId="5EF624E6" w14:textId="1459BA78" w:rsidR="00887D0B" w:rsidRPr="00ED2F66" w:rsidRDefault="001849CF" w:rsidP="007A412C">
            <w:pPr>
              <w:rPr>
                <w:rFonts w:ascii="Arial" w:hAnsi="Arial" w:cs="Arial"/>
                <w:sz w:val="16"/>
                <w:szCs w:val="16"/>
              </w:rPr>
            </w:pPr>
            <w:r>
              <w:rPr>
                <w:rFonts w:ascii="Arial" w:hAnsi="Arial" w:cs="Arial"/>
                <w:sz w:val="16"/>
                <w:szCs w:val="16"/>
              </w:rPr>
              <w:t>Yes</w:t>
            </w:r>
            <w:r w:rsidR="00B30BB5" w:rsidRPr="00D27455">
              <w:rPr>
                <w:sz w:val="16"/>
                <w:szCs w:val="16"/>
              </w:rPr>
              <w:t>*</w:t>
            </w:r>
          </w:p>
        </w:tc>
      </w:tr>
    </w:tbl>
    <w:p w14:paraId="10086138" w14:textId="28630800" w:rsidR="006E23F5" w:rsidRDefault="006E23F5" w:rsidP="00887D0B">
      <w:pPr>
        <w:pStyle w:val="BoldBodyPara"/>
        <w:spacing w:line="240" w:lineRule="auto"/>
        <w:rPr>
          <w:rFonts w:asciiTheme="minorHAnsi" w:hAnsiTheme="minorHAnsi"/>
        </w:rPr>
      </w:pPr>
    </w:p>
    <w:p w14:paraId="05EB3FB2" w14:textId="257729EA" w:rsidR="00D27455" w:rsidRPr="00D27455" w:rsidRDefault="002019C2" w:rsidP="00D27455">
      <w:pPr>
        <w:rPr>
          <w:sz w:val="16"/>
          <w:szCs w:val="16"/>
        </w:rPr>
      </w:pPr>
      <w:r w:rsidRPr="007A2E28">
        <w:rPr>
          <w:sz w:val="16"/>
          <w:szCs w:val="16"/>
        </w:rPr>
        <w:t>Yes</w:t>
      </w:r>
      <w:r w:rsidR="00D27455">
        <w:rPr>
          <w:sz w:val="16"/>
          <w:szCs w:val="16"/>
        </w:rPr>
        <w:t xml:space="preserve"> =</w:t>
      </w:r>
      <w:r w:rsidRPr="007A2E28">
        <w:rPr>
          <w:sz w:val="16"/>
          <w:szCs w:val="16"/>
        </w:rPr>
        <w:t xml:space="preserve"> </w:t>
      </w:r>
      <w:r w:rsidR="00D27455" w:rsidRPr="00D27455">
        <w:rPr>
          <w:sz w:val="16"/>
          <w:szCs w:val="16"/>
        </w:rPr>
        <w:t xml:space="preserve">Entry into a later year is possible; for </w:t>
      </w:r>
      <w:proofErr w:type="gramStart"/>
      <w:r w:rsidR="00D27455" w:rsidRPr="00D27455">
        <w:rPr>
          <w:sz w:val="16"/>
          <w:szCs w:val="16"/>
        </w:rPr>
        <w:t>example</w:t>
      </w:r>
      <w:proofErr w:type="gramEnd"/>
      <w:r w:rsidR="00D27455" w:rsidRPr="00D27455">
        <w:rPr>
          <w:sz w:val="16"/>
          <w:szCs w:val="16"/>
        </w:rPr>
        <w:t xml:space="preserve"> with specific college qualifications, please check the course-specific webpage for full details www.napier.ac.uk/do-music.</w:t>
      </w:r>
    </w:p>
    <w:p w14:paraId="2CF74EAE" w14:textId="71C8E8AC" w:rsidR="00D27455" w:rsidRPr="00D27455" w:rsidRDefault="001849CF" w:rsidP="00D27455">
      <w:pPr>
        <w:rPr>
          <w:sz w:val="16"/>
          <w:szCs w:val="16"/>
        </w:rPr>
      </w:pPr>
      <w:r w:rsidRPr="001849CF">
        <w:rPr>
          <w:sz w:val="16"/>
          <w:szCs w:val="16"/>
        </w:rPr>
        <w:t>°</w:t>
      </w:r>
      <w:r w:rsidR="00D27455" w:rsidRPr="00D27455">
        <w:rPr>
          <w:sz w:val="16"/>
          <w:szCs w:val="16"/>
        </w:rPr>
        <w:t>Literary subjects include Modern Studies, History, Psychology, RMPS, Latin, Sociology, Theology, Media Studies, Politics, Classics, Philosophy, Geography, A-level Government and Politics, A-level Classical Civilisation, A-level Drama.</w:t>
      </w:r>
    </w:p>
    <w:p w14:paraId="269239D6" w14:textId="77777777" w:rsidR="00D27455" w:rsidRPr="00D27455" w:rsidRDefault="00D27455" w:rsidP="00D27455">
      <w:pPr>
        <w:rPr>
          <w:sz w:val="16"/>
          <w:szCs w:val="16"/>
        </w:rPr>
      </w:pPr>
      <w:r w:rsidRPr="00D27455">
        <w:rPr>
          <w:sz w:val="16"/>
          <w:szCs w:val="16"/>
        </w:rPr>
        <w:t>‡ Placement available.</w:t>
      </w:r>
    </w:p>
    <w:p w14:paraId="3B3F0CCE" w14:textId="52C18B4D" w:rsidR="00547956" w:rsidRDefault="00D27455" w:rsidP="00D27455">
      <w:pPr>
        <w:rPr>
          <w:sz w:val="16"/>
          <w:szCs w:val="16"/>
        </w:rPr>
      </w:pPr>
      <w:r w:rsidRPr="00D27455">
        <w:rPr>
          <w:sz w:val="16"/>
          <w:szCs w:val="16"/>
        </w:rPr>
        <w:t>* Audition is required.</w:t>
      </w:r>
    </w:p>
    <w:p w14:paraId="12B56E8D" w14:textId="77777777" w:rsidR="00D27455" w:rsidRDefault="00D27455" w:rsidP="00D27455"/>
    <w:p w14:paraId="18D946ED" w14:textId="77777777" w:rsidR="00B30BB5" w:rsidRPr="000C5B47" w:rsidRDefault="00B30BB5" w:rsidP="00B30BB5">
      <w:pPr>
        <w:rPr>
          <w:rFonts w:eastAsia="Times New Roman"/>
          <w:b/>
          <w:bCs/>
          <w:sz w:val="20"/>
          <w:szCs w:val="20"/>
        </w:rPr>
      </w:pPr>
      <w:r w:rsidRPr="000C5B47">
        <w:rPr>
          <w:rFonts w:eastAsia="Times New Roman"/>
          <w:b/>
          <w:bCs/>
          <w:sz w:val="20"/>
          <w:szCs w:val="20"/>
        </w:rPr>
        <w:t>Coming from college</w:t>
      </w:r>
    </w:p>
    <w:p w14:paraId="6282C351" w14:textId="25B49E19" w:rsidR="00B30BB5" w:rsidRDefault="00B30BB5" w:rsidP="00B30BB5">
      <w:pPr>
        <w:rPr>
          <w:rStyle w:val="Hyperlink"/>
          <w:sz w:val="20"/>
          <w:szCs w:val="20"/>
        </w:rPr>
      </w:pPr>
      <w:r w:rsidRPr="000C5B47">
        <w:rPr>
          <w:rFonts w:eastAsia="Times New Roman"/>
          <w:sz w:val="20"/>
          <w:szCs w:val="20"/>
        </w:rPr>
        <w:t xml:space="preserve">For specific HNC/HND entry requirements please check the course specific webpage. To find out more about coming from college visit </w:t>
      </w:r>
      <w:hyperlink r:id="rId35" w:history="1">
        <w:r w:rsidRPr="002E7680">
          <w:rPr>
            <w:rStyle w:val="Hyperlink"/>
            <w:sz w:val="20"/>
            <w:szCs w:val="20"/>
          </w:rPr>
          <w:t>www.napier.ac.uk/UG-comingfromcollege</w:t>
        </w:r>
      </w:hyperlink>
    </w:p>
    <w:p w14:paraId="2566F3F4" w14:textId="77777777" w:rsidR="00B30BB5" w:rsidRPr="000C5B47" w:rsidRDefault="00B30BB5" w:rsidP="00B30BB5">
      <w:pPr>
        <w:rPr>
          <w:rFonts w:eastAsia="Times New Roman"/>
          <w:sz w:val="20"/>
          <w:szCs w:val="20"/>
        </w:rPr>
      </w:pPr>
    </w:p>
    <w:p w14:paraId="2C866E4C" w14:textId="27F20FA2" w:rsidR="006E23F5" w:rsidRPr="003516F4" w:rsidRDefault="00326497" w:rsidP="006E23F5">
      <w:pPr>
        <w:pStyle w:val="BoldBodyPara"/>
        <w:spacing w:line="240" w:lineRule="auto"/>
        <w:outlineLvl w:val="0"/>
        <w:rPr>
          <w:rFonts w:asciiTheme="minorHAnsi" w:hAnsiTheme="minorHAnsi"/>
        </w:rPr>
      </w:pPr>
      <w:r w:rsidRPr="00326497">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3C4221FE" w14:textId="6D340E76"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326497" w:rsidRPr="00326497">
        <w:rPr>
          <w:rStyle w:val="Hyperlink"/>
          <w:rFonts w:asciiTheme="minorHAnsi" w:hAnsiTheme="minorHAnsi"/>
        </w:rPr>
        <w:t>www.napier.ac.uk/UG-entry</w:t>
      </w:r>
    </w:p>
    <w:p w14:paraId="501ED295" w14:textId="77777777" w:rsidR="006E23F5" w:rsidRPr="003516F4" w:rsidRDefault="006E23F5" w:rsidP="006E23F5">
      <w:pPr>
        <w:rPr>
          <w:rFonts w:eastAsia="Times New Roman"/>
          <w:sz w:val="20"/>
          <w:szCs w:val="20"/>
        </w:rPr>
      </w:pPr>
    </w:p>
    <w:p w14:paraId="0A852546"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30F39A7D" w14:textId="0C78B239"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764E8A">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0C7A7FC3"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528400DB"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4D17BD8C" w14:textId="77777777" w:rsidR="002F5060" w:rsidRPr="00D52782" w:rsidRDefault="002F5060" w:rsidP="006E23F5">
      <w:pPr>
        <w:pStyle w:val="BIgHeadingBoldCaps"/>
        <w:spacing w:before="0" w:after="0" w:line="240" w:lineRule="auto"/>
        <w:outlineLvl w:val="0"/>
        <w:rPr>
          <w:rFonts w:asciiTheme="minorHAnsi" w:hAnsiTheme="minorHAnsi"/>
          <w:sz w:val="22"/>
          <w:szCs w:val="22"/>
        </w:rPr>
      </w:pPr>
    </w:p>
    <w:p w14:paraId="2D21A10F"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 xml:space="preserve">NURSING &amp; MIDWIFERY </w:t>
      </w:r>
    </w:p>
    <w:p w14:paraId="7E2C8B92" w14:textId="4D0035E5" w:rsidR="006E23F5" w:rsidRPr="002F5060" w:rsidRDefault="00764E8A" w:rsidP="006E23F5">
      <w:pPr>
        <w:pStyle w:val="BoldBodyPara"/>
        <w:spacing w:line="240" w:lineRule="auto"/>
        <w:rPr>
          <w:rFonts w:asciiTheme="minorHAnsi" w:hAnsiTheme="minorHAnsi" w:cstheme="minorHAnsi"/>
          <w:sz w:val="24"/>
          <w:szCs w:val="24"/>
        </w:rPr>
      </w:pPr>
      <w:r>
        <w:rPr>
          <w:rStyle w:val="Hyperlink"/>
          <w:rFonts w:asciiTheme="minorHAnsi" w:hAnsiTheme="minorHAnsi" w:cstheme="minorHAnsi"/>
          <w:sz w:val="24"/>
          <w:szCs w:val="24"/>
        </w:rPr>
        <w:t>www.n</w:t>
      </w:r>
      <w:r w:rsidR="006E23F5" w:rsidRPr="002F5060">
        <w:rPr>
          <w:rStyle w:val="Hyperlink"/>
          <w:rFonts w:asciiTheme="minorHAnsi" w:hAnsiTheme="minorHAnsi" w:cstheme="minorHAnsi"/>
          <w:sz w:val="24"/>
          <w:szCs w:val="24"/>
        </w:rPr>
        <w:t>apier.ac.uk/do-nursing</w:t>
      </w:r>
    </w:p>
    <w:p w14:paraId="0DF3590D" w14:textId="77777777" w:rsidR="006E23F5" w:rsidRPr="002F5060" w:rsidRDefault="006E23F5" w:rsidP="00C22A8A">
      <w:pPr>
        <w:pStyle w:val="CourseBodyCopy10pt"/>
        <w:tabs>
          <w:tab w:val="clear" w:pos="567"/>
          <w:tab w:val="clear" w:pos="3119"/>
          <w:tab w:val="left" w:pos="1126"/>
        </w:tabs>
        <w:spacing w:after="0" w:line="240" w:lineRule="auto"/>
        <w:rPr>
          <w:rFonts w:asciiTheme="minorHAnsi" w:hAnsiTheme="minorHAnsi" w:cstheme="minorHAnsi"/>
          <w:sz w:val="24"/>
          <w:szCs w:val="24"/>
        </w:rPr>
      </w:pPr>
    </w:p>
    <w:p w14:paraId="77A542AC" w14:textId="72E1EE9A" w:rsidR="00C22A8A" w:rsidRDefault="00C22A8A" w:rsidP="00C22A8A">
      <w:pPr>
        <w:pStyle w:val="ListParagraph"/>
        <w:numPr>
          <w:ilvl w:val="0"/>
          <w:numId w:val="25"/>
        </w:numPr>
        <w:rPr>
          <w:rFonts w:cstheme="minorHAnsi"/>
        </w:rPr>
      </w:pPr>
      <w:r w:rsidRPr="002F5060">
        <w:rPr>
          <w:rFonts w:cstheme="minorHAnsi"/>
        </w:rPr>
        <w:t xml:space="preserve">We are a top 10 UK modern university for </w:t>
      </w:r>
      <w:r w:rsidR="00ED731C">
        <w:rPr>
          <w:rFonts w:cstheme="minorHAnsi"/>
        </w:rPr>
        <w:t>Nursing</w:t>
      </w:r>
      <w:r w:rsidRPr="002F5060">
        <w:rPr>
          <w:rFonts w:cstheme="minorHAnsi"/>
        </w:rPr>
        <w:t xml:space="preserve"> (The Times/Sunday Times Good University Guide 202</w:t>
      </w:r>
      <w:r w:rsidR="00B30BB5">
        <w:rPr>
          <w:rFonts w:cstheme="minorHAnsi"/>
        </w:rPr>
        <w:t>6</w:t>
      </w:r>
      <w:r w:rsidRPr="002F5060">
        <w:rPr>
          <w:rFonts w:cstheme="minorHAnsi"/>
        </w:rPr>
        <w:t>)</w:t>
      </w:r>
      <w:r w:rsidR="00ED731C">
        <w:rPr>
          <w:rFonts w:cstheme="minorHAnsi"/>
        </w:rPr>
        <w:t xml:space="preserve"> and Midwifery (</w:t>
      </w:r>
      <w:r w:rsidR="00831DB4">
        <w:rPr>
          <w:rFonts w:cstheme="minorHAnsi"/>
        </w:rPr>
        <w:t>Guardian</w:t>
      </w:r>
      <w:r w:rsidR="00831DB4" w:rsidRPr="002F5060">
        <w:rPr>
          <w:rFonts w:cstheme="minorHAnsi"/>
        </w:rPr>
        <w:t xml:space="preserve"> University Guide 202</w:t>
      </w:r>
      <w:r w:rsidR="00831DB4">
        <w:rPr>
          <w:rFonts w:cstheme="minorHAnsi"/>
        </w:rPr>
        <w:t>6</w:t>
      </w:r>
      <w:r w:rsidR="00ED731C">
        <w:rPr>
          <w:rFonts w:cstheme="minorHAnsi"/>
        </w:rPr>
        <w:t>)</w:t>
      </w:r>
      <w:r w:rsidR="00346295">
        <w:rPr>
          <w:rFonts w:cstheme="minorHAnsi"/>
        </w:rPr>
        <w:t>.</w:t>
      </w:r>
    </w:p>
    <w:p w14:paraId="760A9A3B" w14:textId="77777777" w:rsidR="00FE7EDF" w:rsidRPr="002F5060" w:rsidRDefault="00FE7EDF" w:rsidP="00FE7EDF">
      <w:pPr>
        <w:pStyle w:val="ListParagraph"/>
        <w:rPr>
          <w:rFonts w:cstheme="minorHAnsi"/>
        </w:rPr>
      </w:pPr>
    </w:p>
    <w:p w14:paraId="19FBA557" w14:textId="4C1F5FA3" w:rsidR="00C22A8A" w:rsidRDefault="00C22A8A" w:rsidP="00C22A8A">
      <w:pPr>
        <w:pStyle w:val="ListParagraph"/>
        <w:numPr>
          <w:ilvl w:val="0"/>
          <w:numId w:val="25"/>
        </w:numPr>
        <w:rPr>
          <w:rFonts w:cstheme="minorHAnsi"/>
        </w:rPr>
      </w:pPr>
      <w:r w:rsidRPr="002F5060">
        <w:rPr>
          <w:rFonts w:cstheme="minorHAnsi"/>
        </w:rPr>
        <w:t>In Scotland, we the are only provider of all four fields of nursing (Adult, Child</w:t>
      </w:r>
      <w:r w:rsidR="00835736">
        <w:rPr>
          <w:rFonts w:cstheme="minorHAnsi"/>
        </w:rPr>
        <w:t xml:space="preserve"> Health</w:t>
      </w:r>
      <w:r w:rsidRPr="002F5060">
        <w:rPr>
          <w:rFonts w:cstheme="minorHAnsi"/>
        </w:rPr>
        <w:t>, Learning Disabilities, Mental Health) and midwifery.</w:t>
      </w:r>
    </w:p>
    <w:p w14:paraId="156861F8" w14:textId="77777777" w:rsidR="00FE7EDF" w:rsidRPr="002F5060" w:rsidRDefault="00FE7EDF" w:rsidP="00FE7EDF">
      <w:pPr>
        <w:pStyle w:val="ListParagraph"/>
        <w:rPr>
          <w:rFonts w:cstheme="minorHAnsi"/>
        </w:rPr>
      </w:pPr>
    </w:p>
    <w:p w14:paraId="6602C0F6" w14:textId="77777777" w:rsidR="00C22A8A" w:rsidRPr="002F5060" w:rsidRDefault="00C22A8A" w:rsidP="00C22A8A">
      <w:pPr>
        <w:pStyle w:val="ListParagraph"/>
        <w:numPr>
          <w:ilvl w:val="0"/>
          <w:numId w:val="25"/>
        </w:numPr>
        <w:rPr>
          <w:rFonts w:cstheme="minorHAnsi"/>
        </w:rPr>
      </w:pPr>
      <w:r w:rsidRPr="002F5060">
        <w:rPr>
          <w:rFonts w:cstheme="minorHAnsi"/>
        </w:rPr>
        <w:t>We provide a vibrant teaching environment for over 2,500 students, ensuring you gain the skills and qualifications needed to become a Nursing and Midwifery Council registrant when you graduate.</w:t>
      </w:r>
    </w:p>
    <w:p w14:paraId="12B18CB7"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p>
    <w:p w14:paraId="4799CC6D" w14:textId="77777777" w:rsidR="00831DB4" w:rsidRPr="00831DB4" w:rsidRDefault="00831DB4" w:rsidP="00831DB4">
      <w:pPr>
        <w:pStyle w:val="CourseBodyCopy10pt"/>
        <w:tabs>
          <w:tab w:val="left" w:pos="1126"/>
        </w:tabs>
        <w:spacing w:after="0" w:line="240" w:lineRule="auto"/>
        <w:rPr>
          <w:rFonts w:asciiTheme="minorHAnsi" w:hAnsiTheme="minorHAnsi" w:cstheme="minorHAnsi"/>
          <w:b/>
          <w:bCs/>
          <w:sz w:val="24"/>
          <w:szCs w:val="24"/>
        </w:rPr>
      </w:pPr>
      <w:r w:rsidRPr="00831DB4">
        <w:rPr>
          <w:rFonts w:asciiTheme="minorHAnsi" w:hAnsiTheme="minorHAnsi" w:cstheme="minorHAnsi"/>
          <w:b/>
          <w:bCs/>
          <w:sz w:val="24"/>
          <w:szCs w:val="24"/>
        </w:rPr>
        <w:t>Marta Martinez, BN Nursing (Mental Health).</w:t>
      </w:r>
    </w:p>
    <w:p w14:paraId="319E66DF"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t xml:space="preserve">"I’ve always wanted to look after people, and I joined the NHS when I was 21. Most of the registered nurses I’ve worked with came to Edinburgh Napier and they always talk highly of it. So here I am! The course </w:t>
      </w:r>
      <w:proofErr w:type="gramStart"/>
      <w:r w:rsidRPr="002F5060">
        <w:rPr>
          <w:rFonts w:asciiTheme="minorHAnsi" w:hAnsiTheme="minorHAnsi" w:cstheme="minorHAnsi"/>
          <w:sz w:val="24"/>
          <w:szCs w:val="24"/>
        </w:rPr>
        <w:t>is giving</w:t>
      </w:r>
      <w:proofErr w:type="gramEnd"/>
      <w:r w:rsidRPr="002F5060">
        <w:rPr>
          <w:rFonts w:asciiTheme="minorHAnsi" w:hAnsiTheme="minorHAnsi" w:cstheme="minorHAnsi"/>
          <w:sz w:val="24"/>
          <w:szCs w:val="24"/>
        </w:rPr>
        <w:t xml:space="preserve"> me the confidence and growth that I need, personally and professionally. It is </w:t>
      </w:r>
      <w:proofErr w:type="gramStart"/>
      <w:r w:rsidRPr="002F5060">
        <w:rPr>
          <w:rFonts w:asciiTheme="minorHAnsi" w:hAnsiTheme="minorHAnsi" w:cstheme="minorHAnsi"/>
          <w:sz w:val="24"/>
          <w:szCs w:val="24"/>
        </w:rPr>
        <w:t>definitely preparing</w:t>
      </w:r>
      <w:proofErr w:type="gramEnd"/>
      <w:r w:rsidRPr="002F5060">
        <w:rPr>
          <w:rFonts w:asciiTheme="minorHAnsi" w:hAnsiTheme="minorHAnsi" w:cstheme="minorHAnsi"/>
          <w:sz w:val="24"/>
          <w:szCs w:val="24"/>
        </w:rPr>
        <w:t xml:space="preserve"> me to hit the ground running.”</w:t>
      </w:r>
    </w:p>
    <w:p w14:paraId="56CF28C0"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p>
    <w:p w14:paraId="0C508771" w14:textId="77777777" w:rsidR="00831DB4" w:rsidRPr="002F5060" w:rsidRDefault="00831DB4" w:rsidP="00831DB4">
      <w:pPr>
        <w:pStyle w:val="BoldBodyPara"/>
        <w:spacing w:line="240" w:lineRule="auto"/>
        <w:outlineLvl w:val="0"/>
        <w:rPr>
          <w:rFonts w:asciiTheme="minorHAnsi" w:hAnsiTheme="minorHAnsi" w:cstheme="minorHAnsi"/>
          <w:sz w:val="28"/>
          <w:szCs w:val="28"/>
        </w:rPr>
      </w:pPr>
      <w:r w:rsidRPr="002F5060">
        <w:rPr>
          <w:rFonts w:asciiTheme="minorHAnsi" w:hAnsiTheme="minorHAnsi" w:cstheme="minorHAnsi"/>
          <w:sz w:val="28"/>
          <w:szCs w:val="28"/>
        </w:rPr>
        <w:t>CAREERS</w:t>
      </w:r>
    </w:p>
    <w:p w14:paraId="08689FAB" w14:textId="77777777" w:rsidR="00831DB4" w:rsidRPr="002F5060" w:rsidRDefault="00831DB4" w:rsidP="00831DB4">
      <w:pPr>
        <w:pStyle w:val="BoldBodyPara"/>
        <w:spacing w:line="240" w:lineRule="auto"/>
        <w:outlineLvl w:val="0"/>
        <w:rPr>
          <w:rFonts w:asciiTheme="minorHAnsi" w:hAnsiTheme="minorHAnsi" w:cstheme="minorHAnsi"/>
          <w:sz w:val="24"/>
          <w:szCs w:val="24"/>
        </w:rPr>
      </w:pPr>
    </w:p>
    <w:p w14:paraId="30C21DA4"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Staff Nurse</w:t>
      </w:r>
    </w:p>
    <w:p w14:paraId="21F7F119"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Community Learning Disability Nurse</w:t>
      </w:r>
    </w:p>
    <w:p w14:paraId="3FE921BA"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Midwife</w:t>
      </w:r>
    </w:p>
    <w:p w14:paraId="6DBFA7A5"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Neonatal Staff Nurse</w:t>
      </w:r>
    </w:p>
    <w:p w14:paraId="6C8F654B"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Charge Nurse</w:t>
      </w:r>
    </w:p>
    <w:p w14:paraId="542DCDEE"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Health Visitor </w:t>
      </w:r>
    </w:p>
    <w:p w14:paraId="7C41FBA6"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School Nurse </w:t>
      </w:r>
    </w:p>
    <w:p w14:paraId="0A60077E"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District Nurse </w:t>
      </w:r>
    </w:p>
    <w:p w14:paraId="210C2DBD"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Community Mental Health Nurse </w:t>
      </w:r>
    </w:p>
    <w:p w14:paraId="6B4371A4"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Clinical Nurse Specialist </w:t>
      </w:r>
    </w:p>
    <w:p w14:paraId="156B9372"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Sexual Health Nurse</w:t>
      </w:r>
    </w:p>
    <w:p w14:paraId="5B04416C"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Delivery Suite Co-</w:t>
      </w:r>
      <w:proofErr w:type="spellStart"/>
      <w:r w:rsidRPr="002F5060">
        <w:rPr>
          <w:rFonts w:asciiTheme="minorHAnsi" w:hAnsiTheme="minorHAnsi" w:cstheme="minorHAnsi"/>
          <w:sz w:val="24"/>
          <w:szCs w:val="24"/>
        </w:rPr>
        <w:t>ordinator</w:t>
      </w:r>
      <w:proofErr w:type="spellEnd"/>
    </w:p>
    <w:p w14:paraId="4D4EB13D"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Infection Control Nurse</w:t>
      </w:r>
    </w:p>
    <w:p w14:paraId="5EF2454E"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lastRenderedPageBreak/>
        <w:t xml:space="preserve">Clinical Nurse Manager </w:t>
      </w:r>
    </w:p>
    <w:p w14:paraId="0F599A81"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Advanced Nurse Practitioner</w:t>
      </w:r>
    </w:p>
    <w:p w14:paraId="7B89002E" w14:textId="77777777" w:rsidR="00831DB4" w:rsidRPr="002F5060" w:rsidRDefault="00831DB4" w:rsidP="00831DB4">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Addiction Nurse</w:t>
      </w:r>
    </w:p>
    <w:p w14:paraId="51D8E330" w14:textId="77777777" w:rsidR="00831DB4" w:rsidRPr="002F5060" w:rsidRDefault="00831DB4" w:rsidP="00831DB4">
      <w:pPr>
        <w:pStyle w:val="CourseBodyCopy10pt"/>
        <w:tabs>
          <w:tab w:val="clear" w:pos="567"/>
          <w:tab w:val="clear" w:pos="3119"/>
          <w:tab w:val="left" w:pos="1126"/>
        </w:tabs>
        <w:spacing w:after="0" w:line="240" w:lineRule="auto"/>
        <w:rPr>
          <w:rFonts w:asciiTheme="minorHAnsi" w:hAnsiTheme="minorHAnsi" w:cstheme="minorHAnsi"/>
          <w:b/>
          <w:bCs/>
          <w:sz w:val="24"/>
          <w:szCs w:val="24"/>
        </w:rPr>
      </w:pPr>
      <w:r w:rsidRPr="002F5060">
        <w:rPr>
          <w:rFonts w:asciiTheme="minorHAnsi" w:hAnsiTheme="minorHAnsi" w:cstheme="minorHAnsi"/>
          <w:b/>
          <w:bCs/>
          <w:sz w:val="24"/>
          <w:szCs w:val="24"/>
        </w:rPr>
        <w:t>Lecturer</w:t>
      </w:r>
    </w:p>
    <w:p w14:paraId="089099A8" w14:textId="77777777" w:rsidR="00831DB4" w:rsidRPr="00346295" w:rsidRDefault="00831DB4" w:rsidP="00831DB4">
      <w:pPr>
        <w:pStyle w:val="BoldBodyPara"/>
        <w:spacing w:line="240" w:lineRule="auto"/>
        <w:outlineLvl w:val="0"/>
        <w:rPr>
          <w:rFonts w:asciiTheme="minorHAnsi" w:hAnsiTheme="minorHAnsi" w:cstheme="minorHAnsi"/>
          <w:b w:val="0"/>
          <w:bCs w:val="0"/>
        </w:rPr>
      </w:pPr>
      <w:r w:rsidRPr="00346295">
        <w:rPr>
          <w:rFonts w:asciiTheme="minorHAnsi" w:hAnsiTheme="minorHAnsi" w:cstheme="minorHAnsi"/>
          <w:b w:val="0"/>
          <w:bCs w:val="0"/>
        </w:rPr>
        <w:t>(After you’ve graduated, specialist vocational training or postgraduate study may be required to enter some of these professions).</w:t>
      </w:r>
    </w:p>
    <w:p w14:paraId="2E63871E" w14:textId="77777777" w:rsidR="00831DB4" w:rsidRPr="002F5060" w:rsidRDefault="00831DB4" w:rsidP="00831DB4">
      <w:pPr>
        <w:pStyle w:val="BoldBodyPara"/>
        <w:spacing w:line="240" w:lineRule="auto"/>
        <w:outlineLvl w:val="0"/>
        <w:rPr>
          <w:rFonts w:asciiTheme="minorHAnsi" w:hAnsiTheme="minorHAnsi" w:cstheme="minorHAnsi"/>
          <w:b w:val="0"/>
          <w:bCs w:val="0"/>
          <w:sz w:val="24"/>
          <w:szCs w:val="24"/>
        </w:rPr>
      </w:pPr>
    </w:p>
    <w:p w14:paraId="3641DA6D" w14:textId="77777777" w:rsidR="00831DB4" w:rsidRPr="00831DB4" w:rsidRDefault="00831DB4" w:rsidP="00831DB4">
      <w:pPr>
        <w:pStyle w:val="CourseBodyCopy10pt"/>
        <w:tabs>
          <w:tab w:val="left" w:pos="1126"/>
        </w:tabs>
        <w:spacing w:after="0" w:line="240" w:lineRule="auto"/>
        <w:rPr>
          <w:rFonts w:asciiTheme="minorHAnsi" w:hAnsiTheme="minorHAnsi" w:cstheme="minorHAnsi"/>
          <w:b/>
          <w:bCs/>
          <w:sz w:val="24"/>
          <w:szCs w:val="24"/>
        </w:rPr>
      </w:pPr>
      <w:r w:rsidRPr="00831DB4">
        <w:rPr>
          <w:rFonts w:asciiTheme="minorHAnsi" w:hAnsiTheme="minorHAnsi" w:cstheme="minorHAnsi"/>
          <w:b/>
          <w:bCs/>
          <w:sz w:val="24"/>
          <w:szCs w:val="24"/>
        </w:rPr>
        <w:t>Ella Bendall, BM Midwifery.</w:t>
      </w:r>
    </w:p>
    <w:p w14:paraId="645B2CAF" w14:textId="77777777" w:rsidR="00C22A8A" w:rsidRPr="002F5060" w:rsidRDefault="00C22A8A" w:rsidP="00C22A8A">
      <w:pPr>
        <w:pStyle w:val="CourseBodyCopy10pt"/>
        <w:tabs>
          <w:tab w:val="left" w:pos="1126"/>
        </w:tabs>
        <w:spacing w:after="0" w:line="240" w:lineRule="auto"/>
        <w:rPr>
          <w:rFonts w:asciiTheme="minorHAnsi" w:hAnsiTheme="minorHAnsi" w:cstheme="minorHAnsi"/>
          <w:sz w:val="24"/>
          <w:szCs w:val="24"/>
        </w:rPr>
      </w:pPr>
      <w:r w:rsidRPr="002F5060">
        <w:rPr>
          <w:rFonts w:asciiTheme="minorHAnsi" w:hAnsiTheme="minorHAnsi" w:cstheme="minorHAnsi"/>
          <w:sz w:val="24"/>
          <w:szCs w:val="24"/>
        </w:rPr>
        <w:t xml:space="preserve">"Edinburgh Napier was my only choice when it came to applying for university – as Scotland’s biggest provider of training for Midwifery it just made sense! The teaching staff are very supportive and understand the constraints of managing theory work and </w:t>
      </w:r>
      <w:proofErr w:type="gramStart"/>
      <w:r w:rsidRPr="002F5060">
        <w:rPr>
          <w:rFonts w:asciiTheme="minorHAnsi" w:hAnsiTheme="minorHAnsi" w:cstheme="minorHAnsi"/>
          <w:sz w:val="24"/>
          <w:szCs w:val="24"/>
        </w:rPr>
        <w:t>a placement</w:t>
      </w:r>
      <w:proofErr w:type="gramEnd"/>
      <w:r w:rsidRPr="002F5060">
        <w:rPr>
          <w:rFonts w:asciiTheme="minorHAnsi" w:hAnsiTheme="minorHAnsi" w:cstheme="minorHAnsi"/>
          <w:sz w:val="24"/>
          <w:szCs w:val="24"/>
        </w:rPr>
        <w:t xml:space="preserve"> at the same time. I’ve learned to not underestimate my power as a student midwife, and the importance of my work – it feels special to say that I’m training to be a midwife here.”</w:t>
      </w:r>
    </w:p>
    <w:p w14:paraId="4B805C52" w14:textId="77777777" w:rsidR="00C22A8A" w:rsidRPr="002F5060" w:rsidRDefault="00C22A8A" w:rsidP="006E23F5">
      <w:pPr>
        <w:pStyle w:val="CourseBodyCopy10pt"/>
        <w:tabs>
          <w:tab w:val="clear" w:pos="567"/>
          <w:tab w:val="clear" w:pos="3119"/>
          <w:tab w:val="left" w:pos="1126"/>
        </w:tabs>
        <w:spacing w:after="0" w:line="240" w:lineRule="auto"/>
        <w:rPr>
          <w:rFonts w:asciiTheme="minorHAnsi" w:hAnsiTheme="minorHAnsi" w:cstheme="minorHAnsi"/>
          <w:sz w:val="24"/>
          <w:szCs w:val="24"/>
        </w:rPr>
      </w:pPr>
    </w:p>
    <w:p w14:paraId="07ADFDA9"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COURSES</w:t>
      </w:r>
    </w:p>
    <w:p w14:paraId="38E8F830"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BN Nursing (Adult) </w:t>
      </w:r>
    </w:p>
    <w:p w14:paraId="0503E977" w14:textId="555D1D28"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BN Nursing (Child</w:t>
      </w:r>
      <w:r w:rsidR="00835736">
        <w:rPr>
          <w:rFonts w:asciiTheme="minorHAnsi" w:hAnsiTheme="minorHAnsi" w:cstheme="minorHAnsi"/>
          <w:sz w:val="24"/>
          <w:szCs w:val="24"/>
        </w:rPr>
        <w:t xml:space="preserve"> Health</w:t>
      </w:r>
      <w:r w:rsidRPr="002F5060">
        <w:rPr>
          <w:rFonts w:asciiTheme="minorHAnsi" w:hAnsiTheme="minorHAnsi" w:cstheme="minorHAnsi"/>
          <w:sz w:val="24"/>
          <w:szCs w:val="24"/>
        </w:rPr>
        <w:t xml:space="preserve">) </w:t>
      </w:r>
    </w:p>
    <w:p w14:paraId="2E51F62C"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BN Nursing (Learning Disabilities) </w:t>
      </w:r>
    </w:p>
    <w:p w14:paraId="6DDB81C4"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BN Nursing (Mental Health) </w:t>
      </w:r>
    </w:p>
    <w:p w14:paraId="26CA1B83"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BM Midwifery </w:t>
      </w:r>
    </w:p>
    <w:p w14:paraId="0F886A74" w14:textId="77777777" w:rsidR="005D7B17" w:rsidRDefault="005D7B17" w:rsidP="006E23F5">
      <w:pPr>
        <w:pStyle w:val="CourseBodyCopy10pt"/>
        <w:spacing w:after="0" w:line="240" w:lineRule="auto"/>
        <w:rPr>
          <w:rFonts w:asciiTheme="minorHAnsi" w:hAnsiTheme="minorHAnsi" w:cstheme="minorHAnsi"/>
          <w:sz w:val="24"/>
          <w:szCs w:val="24"/>
        </w:rPr>
      </w:pPr>
    </w:p>
    <w:p w14:paraId="2B04D3D6" w14:textId="04035960" w:rsidR="006E23F5" w:rsidRPr="002F5060" w:rsidRDefault="006E23F5" w:rsidP="006E23F5">
      <w:pPr>
        <w:pStyle w:val="CourseBodyCopy10pt"/>
        <w:spacing w:after="0" w:line="240" w:lineRule="auto"/>
        <w:rPr>
          <w:rFonts w:asciiTheme="minorHAnsi" w:hAnsiTheme="minorHAnsi" w:cstheme="minorHAnsi"/>
          <w:sz w:val="24"/>
          <w:szCs w:val="24"/>
        </w:rPr>
      </w:pPr>
      <w:r w:rsidRPr="002F5060">
        <w:rPr>
          <w:rFonts w:asciiTheme="minorHAnsi" w:hAnsiTheme="minorHAnsi" w:cstheme="minorHAnsi"/>
          <w:sz w:val="24"/>
          <w:szCs w:val="24"/>
        </w:rPr>
        <w:t>POST-QUALIFICATION COURSES</w:t>
      </w:r>
    </w:p>
    <w:p w14:paraId="733F773B" w14:textId="77777777" w:rsidR="006E23F5" w:rsidRPr="002F5060" w:rsidRDefault="006E23F5" w:rsidP="006E23F5">
      <w:pPr>
        <w:pStyle w:val="BoldBodyPara"/>
        <w:spacing w:line="240" w:lineRule="auto"/>
        <w:outlineLvl w:val="0"/>
        <w:rPr>
          <w:rFonts w:asciiTheme="minorHAnsi" w:hAnsiTheme="minorHAnsi" w:cstheme="minorHAnsi"/>
          <w:sz w:val="24"/>
          <w:szCs w:val="24"/>
        </w:rPr>
      </w:pPr>
      <w:r w:rsidRPr="002F5060">
        <w:rPr>
          <w:rFonts w:asciiTheme="minorHAnsi" w:hAnsiTheme="minorHAnsi" w:cstheme="minorHAnsi"/>
          <w:sz w:val="24"/>
          <w:szCs w:val="24"/>
        </w:rPr>
        <w:t xml:space="preserve">BSc Nursing Studies </w:t>
      </w:r>
    </w:p>
    <w:p w14:paraId="64CDFF01" w14:textId="2B27B24F" w:rsidR="006E23F5" w:rsidRPr="002F5060" w:rsidRDefault="006E23F5" w:rsidP="006E23F5">
      <w:pPr>
        <w:pStyle w:val="CourseBodyCopy10pt"/>
        <w:spacing w:after="0" w:line="240" w:lineRule="auto"/>
        <w:rPr>
          <w:rFonts w:asciiTheme="minorHAnsi" w:hAnsiTheme="minorHAnsi" w:cstheme="minorHAnsi"/>
          <w:sz w:val="24"/>
          <w:szCs w:val="24"/>
        </w:rPr>
      </w:pPr>
    </w:p>
    <w:p w14:paraId="0FAD81C2" w14:textId="77777777" w:rsidR="00887D0B" w:rsidRPr="002F5060" w:rsidRDefault="006E23F5" w:rsidP="00887D0B">
      <w:pPr>
        <w:pStyle w:val="BoldBodyPara"/>
        <w:spacing w:line="240" w:lineRule="auto"/>
        <w:rPr>
          <w:rFonts w:asciiTheme="minorHAnsi" w:hAnsiTheme="minorHAnsi" w:cstheme="minorHAnsi"/>
          <w:sz w:val="24"/>
          <w:szCs w:val="24"/>
        </w:rPr>
      </w:pPr>
      <w:r w:rsidRPr="002F5060">
        <w:rPr>
          <w:rFonts w:asciiTheme="minorHAnsi" w:hAnsiTheme="minorHAnsi" w:cstheme="minorHAnsi"/>
          <w:sz w:val="24"/>
          <w:szCs w:val="24"/>
        </w:rPr>
        <w:t>UNDERGRADUATE ENTRY REQUIREMENTS</w:t>
      </w:r>
      <w:r w:rsidRPr="002F5060">
        <w:rPr>
          <w:rFonts w:asciiTheme="minorHAnsi" w:hAnsiTheme="minorHAnsi" w:cstheme="minorHAnsi"/>
          <w:sz w:val="24"/>
          <w:szCs w:val="24"/>
        </w:rPr>
        <w:br/>
      </w:r>
    </w:p>
    <w:tbl>
      <w:tblPr>
        <w:tblStyle w:val="TableGrid"/>
        <w:tblW w:w="9493" w:type="dxa"/>
        <w:tblLook w:val="04A0" w:firstRow="1" w:lastRow="0" w:firstColumn="1" w:lastColumn="0" w:noHBand="0" w:noVBand="1"/>
      </w:tblPr>
      <w:tblGrid>
        <w:gridCol w:w="2392"/>
        <w:gridCol w:w="1998"/>
        <w:gridCol w:w="1701"/>
        <w:gridCol w:w="1842"/>
        <w:gridCol w:w="709"/>
        <w:gridCol w:w="851"/>
      </w:tblGrid>
      <w:tr w:rsidR="00887D0B" w:rsidRPr="00ED2F66" w14:paraId="29265867" w14:textId="77777777" w:rsidTr="00FB4AA2">
        <w:tc>
          <w:tcPr>
            <w:tcW w:w="2392" w:type="dxa"/>
          </w:tcPr>
          <w:p w14:paraId="0E57B949" w14:textId="77777777" w:rsidR="00887D0B" w:rsidRPr="00ED2F66" w:rsidRDefault="00887D0B" w:rsidP="007A412C">
            <w:pPr>
              <w:rPr>
                <w:rFonts w:ascii="Arial" w:hAnsi="Arial" w:cs="Arial"/>
                <w:sz w:val="16"/>
                <w:szCs w:val="16"/>
              </w:rPr>
            </w:pPr>
          </w:p>
        </w:tc>
        <w:tc>
          <w:tcPr>
            <w:tcW w:w="1998" w:type="dxa"/>
          </w:tcPr>
          <w:p w14:paraId="566BD5C6"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701" w:type="dxa"/>
          </w:tcPr>
          <w:p w14:paraId="01F4E5E0" w14:textId="00BFB7E2"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4364FB">
              <w:rPr>
                <w:rFonts w:ascii="Arial" w:eastAsia="Times New Roman" w:hAnsi="Arial" w:cs="Arial"/>
                <w:sz w:val="16"/>
                <w:szCs w:val="16"/>
                <w:lang w:eastAsia="en-GB"/>
              </w:rPr>
              <w:t xml:space="preserve"> </w:t>
            </w:r>
            <w:r w:rsidR="004364FB" w:rsidRPr="004364FB">
              <w:rPr>
                <w:rFonts w:ascii="Arial" w:eastAsia="Times New Roman" w:hAnsi="Arial" w:cs="Arial"/>
                <w:sz w:val="16"/>
                <w:szCs w:val="16"/>
                <w:lang w:eastAsia="en-GB"/>
              </w:rPr>
              <w:t>†</w:t>
            </w:r>
          </w:p>
        </w:tc>
        <w:tc>
          <w:tcPr>
            <w:tcW w:w="1842" w:type="dxa"/>
          </w:tcPr>
          <w:p w14:paraId="2B2366CB" w14:textId="77777777" w:rsidR="00887D0B" w:rsidRPr="00ED2F66" w:rsidRDefault="00887D0B"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709" w:type="dxa"/>
          </w:tcPr>
          <w:p w14:paraId="082B37DE" w14:textId="77777777" w:rsidR="00887D0B" w:rsidRPr="00ED2F66" w:rsidRDefault="00887D0B" w:rsidP="007A412C">
            <w:pPr>
              <w:rPr>
                <w:rFonts w:ascii="Arial" w:hAnsi="Arial" w:cs="Arial"/>
                <w:sz w:val="16"/>
                <w:szCs w:val="16"/>
              </w:rPr>
            </w:pPr>
            <w:r w:rsidRPr="00ED2F66">
              <w:rPr>
                <w:rFonts w:ascii="Arial" w:hAnsi="Arial" w:cs="Arial"/>
                <w:sz w:val="16"/>
                <w:szCs w:val="16"/>
              </w:rPr>
              <w:t>YEAR 2</w:t>
            </w:r>
          </w:p>
        </w:tc>
        <w:tc>
          <w:tcPr>
            <w:tcW w:w="851" w:type="dxa"/>
          </w:tcPr>
          <w:p w14:paraId="7D0AFA04" w14:textId="77777777" w:rsidR="00887D0B" w:rsidRPr="00ED2F66" w:rsidRDefault="00887D0B" w:rsidP="007A412C">
            <w:pPr>
              <w:rPr>
                <w:rFonts w:ascii="Arial" w:hAnsi="Arial" w:cs="Arial"/>
                <w:sz w:val="16"/>
                <w:szCs w:val="16"/>
              </w:rPr>
            </w:pPr>
            <w:r w:rsidRPr="00ED2F66">
              <w:rPr>
                <w:rFonts w:ascii="Arial" w:hAnsi="Arial" w:cs="Arial"/>
                <w:sz w:val="16"/>
                <w:szCs w:val="16"/>
              </w:rPr>
              <w:t>YEAR 3</w:t>
            </w:r>
          </w:p>
        </w:tc>
      </w:tr>
      <w:tr w:rsidR="00887D0B" w:rsidRPr="00ED2F66" w14:paraId="2E432F37" w14:textId="77777777" w:rsidTr="00FB4AA2">
        <w:tc>
          <w:tcPr>
            <w:tcW w:w="2392" w:type="dxa"/>
          </w:tcPr>
          <w:p w14:paraId="3F1A1F17" w14:textId="04F69B70" w:rsidR="00887D0B" w:rsidRDefault="00887D0B" w:rsidP="007A412C">
            <w:pPr>
              <w:rPr>
                <w:rFonts w:ascii="Arial" w:hAnsi="Arial" w:cs="Arial"/>
                <w:b/>
                <w:bCs/>
                <w:sz w:val="16"/>
                <w:szCs w:val="16"/>
              </w:rPr>
            </w:pPr>
            <w:r>
              <w:rPr>
                <w:rFonts w:ascii="Arial" w:hAnsi="Arial" w:cs="Arial"/>
                <w:b/>
                <w:bCs/>
                <w:sz w:val="16"/>
                <w:szCs w:val="16"/>
              </w:rPr>
              <w:t>BN NURSING (ADULT)</w:t>
            </w:r>
            <w:r w:rsidR="00287832">
              <w:rPr>
                <w:rFonts w:ascii="Arial" w:hAnsi="Arial" w:cs="Arial"/>
                <w:b/>
                <w:bCs/>
                <w:sz w:val="16"/>
                <w:szCs w:val="16"/>
              </w:rPr>
              <w:t xml:space="preserve"> </w:t>
            </w:r>
            <w:r w:rsidR="00287832" w:rsidRPr="00287832">
              <w:rPr>
                <w:sz w:val="16"/>
                <w:szCs w:val="16"/>
              </w:rPr>
              <w:t>‡</w:t>
            </w:r>
          </w:p>
          <w:p w14:paraId="68278D9E" w14:textId="77777777" w:rsidR="00887D0B" w:rsidRDefault="00887D0B" w:rsidP="007A412C">
            <w:pPr>
              <w:rPr>
                <w:rFonts w:ascii="Arial" w:hAnsi="Arial" w:cs="Arial"/>
                <w:sz w:val="16"/>
                <w:szCs w:val="16"/>
              </w:rPr>
            </w:pPr>
            <w:r>
              <w:rPr>
                <w:rFonts w:ascii="Arial" w:hAnsi="Arial" w:cs="Arial"/>
                <w:sz w:val="16"/>
                <w:szCs w:val="16"/>
              </w:rPr>
              <w:t>UCAS: B740</w:t>
            </w:r>
          </w:p>
          <w:p w14:paraId="5070E58D" w14:textId="77777777" w:rsidR="00887D0B" w:rsidRPr="00ED2F66" w:rsidRDefault="00887D0B" w:rsidP="007A412C">
            <w:pPr>
              <w:rPr>
                <w:rFonts w:ascii="Arial" w:hAnsi="Arial" w:cs="Arial"/>
                <w:sz w:val="16"/>
                <w:szCs w:val="16"/>
              </w:rPr>
            </w:pPr>
          </w:p>
        </w:tc>
        <w:tc>
          <w:tcPr>
            <w:tcW w:w="1998" w:type="dxa"/>
          </w:tcPr>
          <w:p w14:paraId="1623356E" w14:textId="36E877AD" w:rsidR="00887D0B" w:rsidRDefault="00887D0B" w:rsidP="007A412C">
            <w:pPr>
              <w:rPr>
                <w:rFonts w:ascii="Arial" w:hAnsi="Arial" w:cs="Arial"/>
                <w:sz w:val="16"/>
                <w:szCs w:val="16"/>
              </w:rPr>
            </w:pPr>
            <w:r>
              <w:rPr>
                <w:rFonts w:ascii="Arial" w:hAnsi="Arial" w:cs="Arial"/>
                <w:sz w:val="16"/>
                <w:szCs w:val="16"/>
              </w:rPr>
              <w:t>BBC</w:t>
            </w:r>
            <w:r>
              <w:rPr>
                <w:rFonts w:ascii="Arial" w:hAnsi="Arial" w:cs="Arial"/>
                <w:sz w:val="16"/>
                <w:szCs w:val="16"/>
              </w:rPr>
              <w:br/>
              <w:t>(preferably incl. English or other literary subject</w:t>
            </w:r>
            <w:r w:rsidR="00C93680" w:rsidRPr="00C93680">
              <w:rPr>
                <w:rFonts w:ascii="Arial" w:hAnsi="Arial" w:cs="Arial"/>
                <w:sz w:val="16"/>
                <w:szCs w:val="16"/>
              </w:rPr>
              <w:t>°</w:t>
            </w:r>
            <w:r>
              <w:rPr>
                <w:rFonts w:ascii="Arial" w:hAnsi="Arial" w:cs="Arial"/>
                <w:sz w:val="16"/>
                <w:szCs w:val="16"/>
              </w:rPr>
              <w:t xml:space="preserve"> AND a science subject</w:t>
            </w:r>
            <w:r w:rsidR="00C93680" w:rsidRPr="00C93680">
              <w:rPr>
                <w:rFonts w:ascii="Arial" w:hAnsi="Arial" w:cs="Arial"/>
                <w:sz w:val="16"/>
                <w:szCs w:val="16"/>
              </w:rPr>
              <w:t>°°</w:t>
            </w:r>
            <w:r>
              <w:rPr>
                <w:rFonts w:ascii="Arial" w:hAnsi="Arial" w:cs="Arial"/>
                <w:sz w:val="16"/>
                <w:szCs w:val="16"/>
              </w:rPr>
              <w: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5FC58351" w14:textId="77777777" w:rsidR="00887D0B" w:rsidRPr="00ED2F66" w:rsidRDefault="00887D0B" w:rsidP="007A412C">
            <w:pPr>
              <w:rPr>
                <w:rFonts w:ascii="Arial" w:hAnsi="Arial" w:cs="Arial"/>
                <w:sz w:val="16"/>
                <w:szCs w:val="16"/>
              </w:rPr>
            </w:pPr>
          </w:p>
        </w:tc>
        <w:tc>
          <w:tcPr>
            <w:tcW w:w="1701" w:type="dxa"/>
          </w:tcPr>
          <w:p w14:paraId="374BA9C5" w14:textId="723F09EB" w:rsidR="00887D0B" w:rsidRDefault="00887D0B" w:rsidP="007A412C">
            <w:pPr>
              <w:rPr>
                <w:rFonts w:ascii="Arial" w:hAnsi="Arial" w:cs="Arial"/>
                <w:sz w:val="16"/>
                <w:szCs w:val="16"/>
              </w:rPr>
            </w:pPr>
            <w:r>
              <w:rPr>
                <w:rFonts w:ascii="Arial" w:hAnsi="Arial" w:cs="Arial"/>
                <w:sz w:val="16"/>
                <w:szCs w:val="16"/>
              </w:rPr>
              <w:t>BCC</w:t>
            </w:r>
            <w:r>
              <w:rPr>
                <w:rFonts w:ascii="Arial" w:hAnsi="Arial" w:cs="Arial"/>
                <w:sz w:val="16"/>
                <w:szCs w:val="16"/>
              </w:rPr>
              <w:br/>
              <w:t>(preferably incl. English or other literary subject</w:t>
            </w:r>
            <w:r w:rsidR="00C93680" w:rsidRPr="00C93680">
              <w:rPr>
                <w:rFonts w:ascii="Arial" w:hAnsi="Arial" w:cs="Arial"/>
                <w:sz w:val="16"/>
                <w:szCs w:val="16"/>
              </w:rPr>
              <w:t>°</w:t>
            </w:r>
            <w:r>
              <w:rPr>
                <w:rFonts w:ascii="Arial" w:hAnsi="Arial" w:cs="Arial"/>
                <w:sz w:val="16"/>
                <w:szCs w:val="16"/>
              </w:rPr>
              <w:t xml:space="preserve"> AND a science subject</w:t>
            </w:r>
            <w:r w:rsidR="00E90016" w:rsidRPr="00C93680">
              <w:rPr>
                <w:rFonts w:ascii="Arial" w:hAnsi="Arial" w:cs="Arial"/>
                <w:sz w:val="16"/>
                <w:szCs w:val="16"/>
              </w:rPr>
              <w:t>°°</w:t>
            </w:r>
            <w:r>
              <w:rPr>
                <w:rFonts w:ascii="Arial" w:hAnsi="Arial" w:cs="Arial"/>
                <w:sz w:val="16"/>
                <w:szCs w:val="16"/>
              </w:rPr>
              <w: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6CBCC142" w14:textId="77777777" w:rsidR="00887D0B" w:rsidRPr="00ED2F66" w:rsidRDefault="00887D0B" w:rsidP="007A412C">
            <w:pPr>
              <w:rPr>
                <w:rFonts w:ascii="Arial" w:hAnsi="Arial" w:cs="Arial"/>
                <w:sz w:val="16"/>
                <w:szCs w:val="16"/>
              </w:rPr>
            </w:pPr>
          </w:p>
        </w:tc>
        <w:tc>
          <w:tcPr>
            <w:tcW w:w="1842" w:type="dxa"/>
          </w:tcPr>
          <w:p w14:paraId="204EE0E3" w14:textId="11BEECE7" w:rsidR="00887D0B" w:rsidRDefault="00887D0B" w:rsidP="007A412C">
            <w:pPr>
              <w:rPr>
                <w:rFonts w:ascii="Arial" w:hAnsi="Arial" w:cs="Arial"/>
                <w:sz w:val="16"/>
                <w:szCs w:val="16"/>
              </w:rPr>
            </w:pPr>
            <w:r>
              <w:rPr>
                <w:rFonts w:ascii="Arial" w:hAnsi="Arial" w:cs="Arial"/>
                <w:sz w:val="16"/>
                <w:szCs w:val="16"/>
              </w:rPr>
              <w:t xml:space="preserve">BC </w:t>
            </w:r>
            <w:r>
              <w:rPr>
                <w:rFonts w:ascii="Arial" w:hAnsi="Arial" w:cs="Arial"/>
                <w:sz w:val="16"/>
                <w:szCs w:val="16"/>
              </w:rPr>
              <w:br/>
              <w:t>(preferably incl. English or other literary subject</w:t>
            </w:r>
            <w:r w:rsidR="00E90016" w:rsidRPr="00C93680">
              <w:rPr>
                <w:rFonts w:ascii="Arial" w:hAnsi="Arial" w:cs="Arial"/>
                <w:sz w:val="16"/>
                <w:szCs w:val="16"/>
              </w:rPr>
              <w:t>°</w:t>
            </w:r>
            <w:r>
              <w:rPr>
                <w:rFonts w:ascii="Arial" w:hAnsi="Arial" w:cs="Arial"/>
                <w:sz w:val="16"/>
                <w:szCs w:val="16"/>
              </w:rPr>
              <w:t xml:space="preserve"> AND a science subject</w:t>
            </w:r>
            <w:r w:rsidR="00E90016" w:rsidRPr="00C93680">
              <w:rPr>
                <w:rFonts w:ascii="Arial" w:hAnsi="Arial" w:cs="Arial"/>
                <w:sz w:val="16"/>
                <w:szCs w:val="16"/>
              </w:rPr>
              <w:t>°°</w:t>
            </w:r>
            <w:r>
              <w:rPr>
                <w:rFonts w:ascii="Arial" w:hAnsi="Arial" w:cs="Arial"/>
                <w:sz w:val="16"/>
                <w:szCs w:val="16"/>
              </w:rPr>
              <w:t>)</w:t>
            </w:r>
            <w:r>
              <w:rPr>
                <w:rFonts w:ascii="Arial" w:hAnsi="Arial" w:cs="Arial"/>
                <w:sz w:val="16"/>
                <w:szCs w:val="16"/>
              </w:rPr>
              <w:br/>
              <w:t>+ GCSE Grade C/4 in Maths</w:t>
            </w:r>
            <w:r>
              <w:rPr>
                <w:rFonts w:ascii="Arial" w:hAnsi="Arial" w:cs="Arial"/>
                <w:sz w:val="16"/>
                <w:szCs w:val="16"/>
              </w:rPr>
              <w:br/>
              <w:t>+ GCSE Grade C/4 in English AND a Science (if not studied at A-Level)</w:t>
            </w:r>
          </w:p>
          <w:p w14:paraId="0D162B20" w14:textId="77777777" w:rsidR="00887D0B" w:rsidRPr="00ED2F66" w:rsidRDefault="00887D0B" w:rsidP="007A412C">
            <w:pPr>
              <w:rPr>
                <w:rFonts w:ascii="Arial" w:hAnsi="Arial" w:cs="Arial"/>
                <w:sz w:val="16"/>
                <w:szCs w:val="16"/>
              </w:rPr>
            </w:pPr>
          </w:p>
        </w:tc>
        <w:tc>
          <w:tcPr>
            <w:tcW w:w="709" w:type="dxa"/>
          </w:tcPr>
          <w:p w14:paraId="2681291E" w14:textId="20F51501" w:rsidR="00887D0B" w:rsidRPr="00ED2F66" w:rsidRDefault="000E5811" w:rsidP="007A412C">
            <w:pPr>
              <w:rPr>
                <w:rFonts w:ascii="Arial" w:hAnsi="Arial" w:cs="Arial"/>
                <w:sz w:val="16"/>
                <w:szCs w:val="16"/>
              </w:rPr>
            </w:pPr>
            <w:r>
              <w:rPr>
                <w:rFonts w:ascii="Arial" w:hAnsi="Arial" w:cs="Arial"/>
                <w:sz w:val="16"/>
                <w:szCs w:val="16"/>
              </w:rPr>
              <w:t>N/A</w:t>
            </w:r>
          </w:p>
        </w:tc>
        <w:tc>
          <w:tcPr>
            <w:tcW w:w="851" w:type="dxa"/>
          </w:tcPr>
          <w:p w14:paraId="44132A1B"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887D0B" w:rsidRPr="00ED2F66" w14:paraId="3D131347" w14:textId="77777777" w:rsidTr="00FB4AA2">
        <w:tc>
          <w:tcPr>
            <w:tcW w:w="2392" w:type="dxa"/>
          </w:tcPr>
          <w:p w14:paraId="62772FEA" w14:textId="76AD6E62" w:rsidR="00887D0B" w:rsidRDefault="00887D0B" w:rsidP="007A412C">
            <w:pPr>
              <w:rPr>
                <w:rFonts w:ascii="Arial" w:hAnsi="Arial" w:cs="Arial"/>
                <w:b/>
                <w:bCs/>
                <w:sz w:val="16"/>
                <w:szCs w:val="16"/>
              </w:rPr>
            </w:pPr>
            <w:r>
              <w:rPr>
                <w:rFonts w:ascii="Arial" w:hAnsi="Arial" w:cs="Arial"/>
                <w:b/>
                <w:bCs/>
                <w:sz w:val="16"/>
                <w:szCs w:val="16"/>
              </w:rPr>
              <w:t>BN NURSING (CHILD</w:t>
            </w:r>
            <w:r w:rsidR="00287832">
              <w:rPr>
                <w:rFonts w:ascii="Arial" w:hAnsi="Arial" w:cs="Arial"/>
                <w:b/>
                <w:bCs/>
                <w:sz w:val="16"/>
                <w:szCs w:val="16"/>
              </w:rPr>
              <w:t xml:space="preserve"> HEALTH</w:t>
            </w:r>
            <w:r>
              <w:rPr>
                <w:rFonts w:ascii="Arial" w:hAnsi="Arial" w:cs="Arial"/>
                <w:b/>
                <w:bCs/>
                <w:sz w:val="16"/>
                <w:szCs w:val="16"/>
              </w:rPr>
              <w:t xml:space="preserve">) </w:t>
            </w:r>
            <w:r w:rsidR="00287832" w:rsidRPr="00287832">
              <w:rPr>
                <w:sz w:val="16"/>
                <w:szCs w:val="16"/>
              </w:rPr>
              <w:t>‡</w:t>
            </w:r>
          </w:p>
          <w:p w14:paraId="1176032B" w14:textId="77777777" w:rsidR="00887D0B" w:rsidRDefault="00887D0B" w:rsidP="007A412C">
            <w:pPr>
              <w:rPr>
                <w:rFonts w:ascii="Arial" w:hAnsi="Arial" w:cs="Arial"/>
                <w:sz w:val="16"/>
                <w:szCs w:val="16"/>
              </w:rPr>
            </w:pPr>
            <w:r>
              <w:rPr>
                <w:rFonts w:ascii="Arial" w:hAnsi="Arial" w:cs="Arial"/>
                <w:sz w:val="16"/>
                <w:szCs w:val="16"/>
              </w:rPr>
              <w:t>UCAS: B731</w:t>
            </w:r>
          </w:p>
          <w:p w14:paraId="77645652" w14:textId="77777777" w:rsidR="00887D0B" w:rsidRPr="00ED2F66" w:rsidRDefault="00887D0B" w:rsidP="007A412C">
            <w:pPr>
              <w:rPr>
                <w:rFonts w:ascii="Arial" w:hAnsi="Arial" w:cs="Arial"/>
                <w:sz w:val="16"/>
                <w:szCs w:val="16"/>
              </w:rPr>
            </w:pPr>
          </w:p>
        </w:tc>
        <w:tc>
          <w:tcPr>
            <w:tcW w:w="1998" w:type="dxa"/>
          </w:tcPr>
          <w:p w14:paraId="5F506F7D" w14:textId="1A27741A" w:rsidR="00887D0B" w:rsidRDefault="00887D0B" w:rsidP="007A412C">
            <w:pPr>
              <w:rPr>
                <w:rFonts w:ascii="Arial" w:hAnsi="Arial" w:cs="Arial"/>
                <w:sz w:val="16"/>
                <w:szCs w:val="16"/>
              </w:rPr>
            </w:pPr>
            <w:r>
              <w:rPr>
                <w:rFonts w:ascii="Arial" w:hAnsi="Arial" w:cs="Arial"/>
                <w:sz w:val="16"/>
                <w:szCs w:val="16"/>
              </w:rPr>
              <w:t>BBC</w:t>
            </w:r>
            <w:r>
              <w:rPr>
                <w:rFonts w:ascii="Arial" w:hAnsi="Arial" w:cs="Arial"/>
                <w:sz w:val="16"/>
                <w:szCs w:val="16"/>
              </w:rPr>
              <w:br/>
              <w:t>(preferably incl. English or other literary subject</w:t>
            </w:r>
            <w:r w:rsidR="00E90016" w:rsidRPr="00C93680">
              <w:rPr>
                <w:rFonts w:ascii="Arial" w:hAnsi="Arial" w:cs="Arial"/>
                <w:sz w:val="16"/>
                <w:szCs w:val="16"/>
              </w:rPr>
              <w:t>°</w:t>
            </w:r>
            <w:r>
              <w:rPr>
                <w:rFonts w:ascii="Arial" w:hAnsi="Arial" w:cs="Arial"/>
                <w:sz w:val="16"/>
                <w:szCs w:val="16"/>
              </w:rPr>
              <w:t xml:space="preserve"> AND a science subject</w:t>
            </w:r>
            <w:r w:rsidR="00E90016" w:rsidRPr="00C93680">
              <w:rPr>
                <w:rFonts w:ascii="Arial" w:hAnsi="Arial" w:cs="Arial"/>
                <w:sz w:val="16"/>
                <w:szCs w:val="16"/>
              </w:rPr>
              <w:t>°°</w:t>
            </w:r>
            <w:r>
              <w:rPr>
                <w:rFonts w:ascii="Arial" w:hAnsi="Arial" w:cs="Arial"/>
                <w:sz w:val="16"/>
                <w:szCs w:val="16"/>
              </w:rPr>
              <w: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2BD1F73D" w14:textId="77777777" w:rsidR="00887D0B" w:rsidRPr="00ED2F66" w:rsidRDefault="00887D0B" w:rsidP="007A412C">
            <w:pPr>
              <w:rPr>
                <w:rFonts w:ascii="Arial" w:hAnsi="Arial" w:cs="Arial"/>
                <w:sz w:val="16"/>
                <w:szCs w:val="16"/>
              </w:rPr>
            </w:pPr>
          </w:p>
        </w:tc>
        <w:tc>
          <w:tcPr>
            <w:tcW w:w="1701" w:type="dxa"/>
          </w:tcPr>
          <w:p w14:paraId="3106970F" w14:textId="7935D8FE" w:rsidR="00887D0B" w:rsidRDefault="00887D0B" w:rsidP="007A412C">
            <w:pPr>
              <w:rPr>
                <w:rFonts w:ascii="Arial" w:hAnsi="Arial" w:cs="Arial"/>
                <w:sz w:val="16"/>
                <w:szCs w:val="16"/>
              </w:rPr>
            </w:pPr>
            <w:r>
              <w:rPr>
                <w:rFonts w:ascii="Arial" w:hAnsi="Arial" w:cs="Arial"/>
                <w:sz w:val="16"/>
                <w:szCs w:val="16"/>
              </w:rPr>
              <w:t>BCC</w:t>
            </w:r>
            <w:r>
              <w:rPr>
                <w:rFonts w:ascii="Arial" w:hAnsi="Arial" w:cs="Arial"/>
                <w:sz w:val="16"/>
                <w:szCs w:val="16"/>
              </w:rPr>
              <w:br/>
              <w:t>(preferably incl. English or other literary subject</w:t>
            </w:r>
            <w:r w:rsidR="00E90016" w:rsidRPr="00C93680">
              <w:rPr>
                <w:rFonts w:ascii="Arial" w:hAnsi="Arial" w:cs="Arial"/>
                <w:sz w:val="16"/>
                <w:szCs w:val="16"/>
              </w:rPr>
              <w:t>°</w:t>
            </w:r>
            <w:r>
              <w:rPr>
                <w:rFonts w:ascii="Arial" w:hAnsi="Arial" w:cs="Arial"/>
                <w:sz w:val="16"/>
                <w:szCs w:val="16"/>
              </w:rPr>
              <w:t xml:space="preserve"> AND a science subject</w:t>
            </w:r>
            <w:r w:rsidR="00E90016" w:rsidRPr="00C93680">
              <w:rPr>
                <w:rFonts w:ascii="Arial" w:hAnsi="Arial" w:cs="Arial"/>
                <w:sz w:val="16"/>
                <w:szCs w:val="16"/>
              </w:rPr>
              <w:t>°°</w:t>
            </w:r>
            <w:r w:rsidR="00E90016">
              <w:rPr>
                <w:rFonts w:ascii="Arial" w:hAnsi="Arial" w:cs="Arial"/>
                <w:sz w:val="16"/>
                <w:szCs w:val="16"/>
              </w:rPr>
              <w:t xml:space="preserve">) </w:t>
            </w:r>
            <w:r>
              <w:rPr>
                <w:rFonts w:ascii="Arial" w:hAnsi="Arial" w:cs="Arial"/>
                <w:sz w:val="16"/>
                <w:szCs w:val="16"/>
              </w:rPr>
              <w:t>+ National 5 Grade C in Maths</w:t>
            </w:r>
            <w:r>
              <w:rPr>
                <w:rFonts w:ascii="Arial" w:hAnsi="Arial" w:cs="Arial"/>
                <w:sz w:val="16"/>
                <w:szCs w:val="16"/>
              </w:rPr>
              <w:br/>
              <w:t>+ National 5 Grade C in English AND a Science (if not studied at Higher)</w:t>
            </w:r>
          </w:p>
          <w:p w14:paraId="64DDE141" w14:textId="77777777" w:rsidR="00887D0B" w:rsidRPr="00ED2F66" w:rsidRDefault="00887D0B" w:rsidP="007A412C">
            <w:pPr>
              <w:rPr>
                <w:rFonts w:ascii="Arial" w:hAnsi="Arial" w:cs="Arial"/>
                <w:sz w:val="16"/>
                <w:szCs w:val="16"/>
              </w:rPr>
            </w:pPr>
          </w:p>
        </w:tc>
        <w:tc>
          <w:tcPr>
            <w:tcW w:w="1842" w:type="dxa"/>
          </w:tcPr>
          <w:p w14:paraId="2F176D68" w14:textId="51CCC974" w:rsidR="00887D0B" w:rsidRDefault="00887D0B" w:rsidP="007A412C">
            <w:pPr>
              <w:rPr>
                <w:rFonts w:ascii="Arial" w:hAnsi="Arial" w:cs="Arial"/>
                <w:sz w:val="16"/>
                <w:szCs w:val="16"/>
              </w:rPr>
            </w:pPr>
            <w:r>
              <w:rPr>
                <w:rFonts w:ascii="Arial" w:hAnsi="Arial" w:cs="Arial"/>
                <w:sz w:val="16"/>
                <w:szCs w:val="16"/>
              </w:rPr>
              <w:t xml:space="preserve">BC </w:t>
            </w:r>
            <w:r>
              <w:rPr>
                <w:rFonts w:ascii="Arial" w:hAnsi="Arial" w:cs="Arial"/>
                <w:sz w:val="16"/>
                <w:szCs w:val="16"/>
              </w:rPr>
              <w:br/>
              <w:t>(preferably incl. English or other literary subject</w:t>
            </w:r>
            <w:r w:rsidR="00E90016" w:rsidRPr="00C93680">
              <w:rPr>
                <w:rFonts w:ascii="Arial" w:hAnsi="Arial" w:cs="Arial"/>
                <w:sz w:val="16"/>
                <w:szCs w:val="16"/>
              </w:rPr>
              <w:t>°</w:t>
            </w:r>
            <w:r>
              <w:rPr>
                <w:rFonts w:ascii="Arial" w:hAnsi="Arial" w:cs="Arial"/>
                <w:sz w:val="16"/>
                <w:szCs w:val="16"/>
              </w:rPr>
              <w:t xml:space="preserve"> AND a science subject</w:t>
            </w:r>
            <w:r w:rsidR="00E90016" w:rsidRPr="00C93680">
              <w:rPr>
                <w:rFonts w:ascii="Arial" w:hAnsi="Arial" w:cs="Arial"/>
                <w:sz w:val="16"/>
                <w:szCs w:val="16"/>
              </w:rPr>
              <w:t>°°</w:t>
            </w:r>
            <w:r>
              <w:rPr>
                <w:rFonts w:ascii="Arial" w:hAnsi="Arial" w:cs="Arial"/>
                <w:sz w:val="16"/>
                <w:szCs w:val="16"/>
              </w:rPr>
              <w:t>)</w:t>
            </w:r>
            <w:r>
              <w:rPr>
                <w:rFonts w:ascii="Arial" w:hAnsi="Arial" w:cs="Arial"/>
                <w:sz w:val="16"/>
                <w:szCs w:val="16"/>
              </w:rPr>
              <w:br/>
              <w:t>+ GCSE Grade C/4 in Maths</w:t>
            </w:r>
            <w:r>
              <w:rPr>
                <w:rFonts w:ascii="Arial" w:hAnsi="Arial" w:cs="Arial"/>
                <w:sz w:val="16"/>
                <w:szCs w:val="16"/>
              </w:rPr>
              <w:br/>
              <w:t>+ GCSE Grade C/4 in English AND a Science (if not studied at A-Level)</w:t>
            </w:r>
          </w:p>
          <w:p w14:paraId="30CCECC0" w14:textId="77777777" w:rsidR="00887D0B" w:rsidRPr="00ED2F66" w:rsidRDefault="00887D0B" w:rsidP="007A412C">
            <w:pPr>
              <w:rPr>
                <w:rFonts w:ascii="Arial" w:hAnsi="Arial" w:cs="Arial"/>
                <w:sz w:val="16"/>
                <w:szCs w:val="16"/>
              </w:rPr>
            </w:pPr>
          </w:p>
        </w:tc>
        <w:tc>
          <w:tcPr>
            <w:tcW w:w="709" w:type="dxa"/>
          </w:tcPr>
          <w:p w14:paraId="40A33D8B" w14:textId="41DBA589" w:rsidR="00887D0B" w:rsidRPr="00ED2F66" w:rsidRDefault="000E5811" w:rsidP="007A412C">
            <w:pPr>
              <w:rPr>
                <w:rFonts w:ascii="Arial" w:hAnsi="Arial" w:cs="Arial"/>
                <w:sz w:val="16"/>
                <w:szCs w:val="16"/>
              </w:rPr>
            </w:pPr>
            <w:r>
              <w:rPr>
                <w:rFonts w:ascii="Arial" w:hAnsi="Arial" w:cs="Arial"/>
                <w:sz w:val="16"/>
                <w:szCs w:val="16"/>
              </w:rPr>
              <w:t>N/A</w:t>
            </w:r>
          </w:p>
        </w:tc>
        <w:tc>
          <w:tcPr>
            <w:tcW w:w="851" w:type="dxa"/>
          </w:tcPr>
          <w:p w14:paraId="517CD563"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E90016" w:rsidRPr="00ED2F66" w14:paraId="144B370C" w14:textId="77777777" w:rsidTr="00FB4AA2">
        <w:tc>
          <w:tcPr>
            <w:tcW w:w="2392" w:type="dxa"/>
          </w:tcPr>
          <w:p w14:paraId="1FD75C3E" w14:textId="3E3BB3FC" w:rsidR="00E90016" w:rsidRDefault="00E90016" w:rsidP="00E90016">
            <w:pPr>
              <w:rPr>
                <w:rFonts w:ascii="Arial" w:hAnsi="Arial" w:cs="Arial"/>
                <w:b/>
                <w:bCs/>
                <w:sz w:val="16"/>
                <w:szCs w:val="16"/>
              </w:rPr>
            </w:pPr>
            <w:r>
              <w:rPr>
                <w:rFonts w:ascii="Arial" w:hAnsi="Arial" w:cs="Arial"/>
                <w:b/>
                <w:bCs/>
                <w:sz w:val="16"/>
                <w:szCs w:val="16"/>
              </w:rPr>
              <w:t xml:space="preserve">BN NURSING (LEARNING DISABILITIES) </w:t>
            </w:r>
            <w:r w:rsidRPr="00287832">
              <w:rPr>
                <w:sz w:val="16"/>
                <w:szCs w:val="16"/>
              </w:rPr>
              <w:t>‡</w:t>
            </w:r>
          </w:p>
          <w:p w14:paraId="23FA7B03" w14:textId="77777777" w:rsidR="00E90016" w:rsidRDefault="00E90016" w:rsidP="00E90016">
            <w:pPr>
              <w:rPr>
                <w:rFonts w:ascii="Arial" w:hAnsi="Arial" w:cs="Arial"/>
                <w:sz w:val="16"/>
                <w:szCs w:val="16"/>
              </w:rPr>
            </w:pPr>
            <w:r>
              <w:rPr>
                <w:rFonts w:ascii="Arial" w:hAnsi="Arial" w:cs="Arial"/>
                <w:sz w:val="16"/>
                <w:szCs w:val="16"/>
              </w:rPr>
              <w:t>UCAS: B761</w:t>
            </w:r>
          </w:p>
          <w:p w14:paraId="5B4DD650" w14:textId="77777777" w:rsidR="00E90016" w:rsidRPr="00ED2F66" w:rsidRDefault="00E90016" w:rsidP="00E90016">
            <w:pPr>
              <w:rPr>
                <w:rFonts w:ascii="Arial" w:hAnsi="Arial" w:cs="Arial"/>
                <w:sz w:val="16"/>
                <w:szCs w:val="16"/>
              </w:rPr>
            </w:pPr>
          </w:p>
        </w:tc>
        <w:tc>
          <w:tcPr>
            <w:tcW w:w="1998" w:type="dxa"/>
          </w:tcPr>
          <w:p w14:paraId="12ED8911" w14:textId="77777777" w:rsidR="00E90016" w:rsidRDefault="00E90016" w:rsidP="00E90016">
            <w:pPr>
              <w:rPr>
                <w:rFonts w:ascii="Arial" w:hAnsi="Arial" w:cs="Arial"/>
                <w:sz w:val="16"/>
                <w:szCs w:val="16"/>
              </w:rPr>
            </w:pPr>
            <w:r>
              <w:rPr>
                <w:rFonts w:ascii="Arial" w:hAnsi="Arial" w:cs="Arial"/>
                <w:sz w:val="16"/>
                <w:szCs w:val="16"/>
              </w:rPr>
              <w:t>BBC</w:t>
            </w:r>
            <w:r>
              <w:rPr>
                <w:rFonts w:ascii="Arial" w:hAnsi="Arial" w:cs="Arial"/>
                <w:sz w:val="16"/>
                <w:szCs w:val="16"/>
              </w:rPr>
              <w:br/>
              <w:t>(preferably incl. English or other literary subject</w:t>
            </w:r>
            <w:r w:rsidRPr="00C93680">
              <w:rPr>
                <w:rFonts w:ascii="Arial" w:hAnsi="Arial" w:cs="Arial"/>
                <w:sz w:val="16"/>
                <w:szCs w:val="16"/>
              </w:rPr>
              <w:t>°</w:t>
            </w:r>
            <w:r>
              <w:rPr>
                <w:rFonts w:ascii="Arial" w:hAnsi="Arial" w:cs="Arial"/>
                <w:sz w:val="16"/>
                <w:szCs w:val="16"/>
              </w:rPr>
              <w:t xml:space="preserve"> AND a science subject</w:t>
            </w:r>
            <w:r w:rsidRPr="00C93680">
              <w:rPr>
                <w:rFonts w:ascii="Arial" w:hAnsi="Arial" w:cs="Arial"/>
                <w:sz w:val="16"/>
                <w:szCs w:val="16"/>
              </w:rPr>
              <w:t>°°</w:t>
            </w:r>
            <w:r>
              <w:rPr>
                <w:rFonts w:ascii="Arial" w:hAnsi="Arial" w:cs="Arial"/>
                <w:sz w:val="16"/>
                <w:szCs w:val="16"/>
              </w:rPr>
              <w:t>)</w:t>
            </w:r>
            <w:r>
              <w:rPr>
                <w:rFonts w:ascii="Arial" w:hAnsi="Arial" w:cs="Arial"/>
                <w:sz w:val="16"/>
                <w:szCs w:val="16"/>
              </w:rPr>
              <w:br/>
            </w:r>
            <w:r>
              <w:rPr>
                <w:rFonts w:ascii="Arial" w:hAnsi="Arial" w:cs="Arial"/>
                <w:sz w:val="16"/>
                <w:szCs w:val="16"/>
              </w:rPr>
              <w:lastRenderedPageBreak/>
              <w:t>+ National 5 Grade C in Maths</w:t>
            </w:r>
            <w:r>
              <w:rPr>
                <w:rFonts w:ascii="Arial" w:hAnsi="Arial" w:cs="Arial"/>
                <w:sz w:val="16"/>
                <w:szCs w:val="16"/>
              </w:rPr>
              <w:br/>
              <w:t>+ National 5 Grade C in English AND a Science (if not studied at Higher)</w:t>
            </w:r>
          </w:p>
          <w:p w14:paraId="778C6BA0" w14:textId="77777777" w:rsidR="00E90016" w:rsidRPr="00ED2F66" w:rsidRDefault="00E90016" w:rsidP="00E90016">
            <w:pPr>
              <w:rPr>
                <w:rFonts w:ascii="Arial" w:hAnsi="Arial" w:cs="Arial"/>
                <w:sz w:val="16"/>
                <w:szCs w:val="16"/>
              </w:rPr>
            </w:pPr>
          </w:p>
        </w:tc>
        <w:tc>
          <w:tcPr>
            <w:tcW w:w="1701" w:type="dxa"/>
          </w:tcPr>
          <w:p w14:paraId="3DB00FD1" w14:textId="77777777" w:rsidR="00E90016" w:rsidRDefault="00E90016" w:rsidP="00E90016">
            <w:pPr>
              <w:rPr>
                <w:rFonts w:ascii="Arial" w:hAnsi="Arial" w:cs="Arial"/>
                <w:sz w:val="16"/>
                <w:szCs w:val="16"/>
              </w:rPr>
            </w:pPr>
            <w:r>
              <w:rPr>
                <w:rFonts w:ascii="Arial" w:hAnsi="Arial" w:cs="Arial"/>
                <w:sz w:val="16"/>
                <w:szCs w:val="16"/>
              </w:rPr>
              <w:lastRenderedPageBreak/>
              <w:t>BCC</w:t>
            </w:r>
            <w:r>
              <w:rPr>
                <w:rFonts w:ascii="Arial" w:hAnsi="Arial" w:cs="Arial"/>
                <w:sz w:val="16"/>
                <w:szCs w:val="16"/>
              </w:rPr>
              <w:br/>
              <w:t>(preferably incl. English or other literary subject</w:t>
            </w:r>
            <w:r w:rsidRPr="00C93680">
              <w:rPr>
                <w:rFonts w:ascii="Arial" w:hAnsi="Arial" w:cs="Arial"/>
                <w:sz w:val="16"/>
                <w:szCs w:val="16"/>
              </w:rPr>
              <w:t>°</w:t>
            </w:r>
            <w:r>
              <w:rPr>
                <w:rFonts w:ascii="Arial" w:hAnsi="Arial" w:cs="Arial"/>
                <w:sz w:val="16"/>
                <w:szCs w:val="16"/>
              </w:rPr>
              <w:t xml:space="preserve"> AND a science subject</w:t>
            </w:r>
            <w:r w:rsidRPr="00C93680">
              <w:rPr>
                <w:rFonts w:ascii="Arial" w:hAnsi="Arial" w:cs="Arial"/>
                <w:sz w:val="16"/>
                <w:szCs w:val="16"/>
              </w:rPr>
              <w:t>°°</w:t>
            </w:r>
            <w:r>
              <w:rPr>
                <w:rFonts w:ascii="Arial" w:hAnsi="Arial" w:cs="Arial"/>
                <w:sz w:val="16"/>
                <w:szCs w:val="16"/>
              </w:rPr>
              <w:t xml:space="preserve">) </w:t>
            </w:r>
            <w:r>
              <w:rPr>
                <w:rFonts w:ascii="Arial" w:hAnsi="Arial" w:cs="Arial"/>
                <w:sz w:val="16"/>
                <w:szCs w:val="16"/>
              </w:rPr>
              <w:lastRenderedPageBreak/>
              <w:t>+ National 5 Grade C in Maths</w:t>
            </w:r>
            <w:r>
              <w:rPr>
                <w:rFonts w:ascii="Arial" w:hAnsi="Arial" w:cs="Arial"/>
                <w:sz w:val="16"/>
                <w:szCs w:val="16"/>
              </w:rPr>
              <w:br/>
              <w:t>+ National 5 Grade C in English AND a Science (if not studied at Higher)</w:t>
            </w:r>
          </w:p>
          <w:p w14:paraId="50B56AEA" w14:textId="77777777" w:rsidR="00E90016" w:rsidRPr="00ED2F66" w:rsidRDefault="00E90016" w:rsidP="00E90016">
            <w:pPr>
              <w:rPr>
                <w:rFonts w:ascii="Arial" w:hAnsi="Arial" w:cs="Arial"/>
                <w:sz w:val="16"/>
                <w:szCs w:val="16"/>
              </w:rPr>
            </w:pPr>
          </w:p>
        </w:tc>
        <w:tc>
          <w:tcPr>
            <w:tcW w:w="1842" w:type="dxa"/>
          </w:tcPr>
          <w:p w14:paraId="265B9912" w14:textId="77777777" w:rsidR="00E90016" w:rsidRDefault="00E90016" w:rsidP="00E90016">
            <w:pPr>
              <w:rPr>
                <w:rFonts w:ascii="Arial" w:hAnsi="Arial" w:cs="Arial"/>
                <w:sz w:val="16"/>
                <w:szCs w:val="16"/>
              </w:rPr>
            </w:pPr>
            <w:r>
              <w:rPr>
                <w:rFonts w:ascii="Arial" w:hAnsi="Arial" w:cs="Arial"/>
                <w:sz w:val="16"/>
                <w:szCs w:val="16"/>
              </w:rPr>
              <w:lastRenderedPageBreak/>
              <w:t xml:space="preserve">BC </w:t>
            </w:r>
            <w:r>
              <w:rPr>
                <w:rFonts w:ascii="Arial" w:hAnsi="Arial" w:cs="Arial"/>
                <w:sz w:val="16"/>
                <w:szCs w:val="16"/>
              </w:rPr>
              <w:br/>
              <w:t>(preferably incl. English or other literary subject</w:t>
            </w:r>
            <w:r w:rsidRPr="00C93680">
              <w:rPr>
                <w:rFonts w:ascii="Arial" w:hAnsi="Arial" w:cs="Arial"/>
                <w:sz w:val="16"/>
                <w:szCs w:val="16"/>
              </w:rPr>
              <w:t>°</w:t>
            </w:r>
            <w:r>
              <w:rPr>
                <w:rFonts w:ascii="Arial" w:hAnsi="Arial" w:cs="Arial"/>
                <w:sz w:val="16"/>
                <w:szCs w:val="16"/>
              </w:rPr>
              <w:t xml:space="preserve"> AND a science subject</w:t>
            </w:r>
            <w:r w:rsidRPr="00C93680">
              <w:rPr>
                <w:rFonts w:ascii="Arial" w:hAnsi="Arial" w:cs="Arial"/>
                <w:sz w:val="16"/>
                <w:szCs w:val="16"/>
              </w:rPr>
              <w:t>°°</w:t>
            </w:r>
            <w:r>
              <w:rPr>
                <w:rFonts w:ascii="Arial" w:hAnsi="Arial" w:cs="Arial"/>
                <w:sz w:val="16"/>
                <w:szCs w:val="16"/>
              </w:rPr>
              <w:t>)</w:t>
            </w:r>
            <w:r>
              <w:rPr>
                <w:rFonts w:ascii="Arial" w:hAnsi="Arial" w:cs="Arial"/>
                <w:sz w:val="16"/>
                <w:szCs w:val="16"/>
              </w:rPr>
              <w:br/>
            </w:r>
            <w:r>
              <w:rPr>
                <w:rFonts w:ascii="Arial" w:hAnsi="Arial" w:cs="Arial"/>
                <w:sz w:val="16"/>
                <w:szCs w:val="16"/>
              </w:rPr>
              <w:lastRenderedPageBreak/>
              <w:t>+ GCSE Grade C/4 in Maths</w:t>
            </w:r>
            <w:r>
              <w:rPr>
                <w:rFonts w:ascii="Arial" w:hAnsi="Arial" w:cs="Arial"/>
                <w:sz w:val="16"/>
                <w:szCs w:val="16"/>
              </w:rPr>
              <w:br/>
              <w:t>+ GCSE Grade C/4 in English AND a Science (if not studied at A-Level)</w:t>
            </w:r>
          </w:p>
          <w:p w14:paraId="7FA408BA" w14:textId="77777777" w:rsidR="00E90016" w:rsidRPr="00ED2F66" w:rsidRDefault="00E90016" w:rsidP="00E90016">
            <w:pPr>
              <w:rPr>
                <w:rFonts w:ascii="Arial" w:hAnsi="Arial" w:cs="Arial"/>
                <w:sz w:val="16"/>
                <w:szCs w:val="16"/>
              </w:rPr>
            </w:pPr>
          </w:p>
        </w:tc>
        <w:tc>
          <w:tcPr>
            <w:tcW w:w="709" w:type="dxa"/>
          </w:tcPr>
          <w:p w14:paraId="52EFD2F0" w14:textId="06B06AD9" w:rsidR="00E90016" w:rsidRPr="00ED2F66" w:rsidRDefault="000E5811" w:rsidP="00E90016">
            <w:pPr>
              <w:rPr>
                <w:rFonts w:ascii="Arial" w:hAnsi="Arial" w:cs="Arial"/>
                <w:sz w:val="16"/>
                <w:szCs w:val="16"/>
              </w:rPr>
            </w:pPr>
            <w:r>
              <w:rPr>
                <w:rFonts w:ascii="Arial" w:hAnsi="Arial" w:cs="Arial"/>
                <w:sz w:val="16"/>
                <w:szCs w:val="16"/>
              </w:rPr>
              <w:lastRenderedPageBreak/>
              <w:t>N/A</w:t>
            </w:r>
          </w:p>
        </w:tc>
        <w:tc>
          <w:tcPr>
            <w:tcW w:w="851" w:type="dxa"/>
          </w:tcPr>
          <w:p w14:paraId="557C1555" w14:textId="70C1D8AB" w:rsidR="00E90016" w:rsidRPr="00ED2F66" w:rsidRDefault="00E90016" w:rsidP="00E90016">
            <w:pPr>
              <w:rPr>
                <w:rFonts w:ascii="Arial" w:hAnsi="Arial" w:cs="Arial"/>
                <w:sz w:val="16"/>
                <w:szCs w:val="16"/>
              </w:rPr>
            </w:pPr>
            <w:r>
              <w:rPr>
                <w:rFonts w:ascii="Arial" w:hAnsi="Arial" w:cs="Arial"/>
                <w:sz w:val="16"/>
                <w:szCs w:val="16"/>
              </w:rPr>
              <w:t>N/A</w:t>
            </w:r>
          </w:p>
        </w:tc>
      </w:tr>
      <w:tr w:rsidR="00E90016" w:rsidRPr="00ED2F66" w14:paraId="7DD26B15" w14:textId="77777777" w:rsidTr="00FB4AA2">
        <w:tc>
          <w:tcPr>
            <w:tcW w:w="2392" w:type="dxa"/>
          </w:tcPr>
          <w:p w14:paraId="248B80AE" w14:textId="328B4E08" w:rsidR="00E90016" w:rsidRDefault="00E90016" w:rsidP="00E90016">
            <w:pPr>
              <w:rPr>
                <w:rFonts w:ascii="Arial" w:hAnsi="Arial" w:cs="Arial"/>
                <w:b/>
                <w:bCs/>
                <w:sz w:val="16"/>
                <w:szCs w:val="16"/>
              </w:rPr>
            </w:pPr>
            <w:r>
              <w:rPr>
                <w:rFonts w:ascii="Arial" w:hAnsi="Arial" w:cs="Arial"/>
                <w:b/>
                <w:bCs/>
                <w:sz w:val="16"/>
                <w:szCs w:val="16"/>
              </w:rPr>
              <w:t xml:space="preserve">BN NURSING (MENTAL HEALTH) </w:t>
            </w:r>
            <w:r w:rsidRPr="00287832">
              <w:rPr>
                <w:sz w:val="16"/>
                <w:szCs w:val="16"/>
              </w:rPr>
              <w:t>‡</w:t>
            </w:r>
          </w:p>
          <w:p w14:paraId="16D46B54" w14:textId="77777777" w:rsidR="00E90016" w:rsidRDefault="00E90016" w:rsidP="00E90016">
            <w:pPr>
              <w:rPr>
                <w:rFonts w:ascii="Arial" w:hAnsi="Arial" w:cs="Arial"/>
                <w:sz w:val="16"/>
                <w:szCs w:val="16"/>
              </w:rPr>
            </w:pPr>
            <w:r>
              <w:rPr>
                <w:rFonts w:ascii="Arial" w:hAnsi="Arial" w:cs="Arial"/>
                <w:sz w:val="16"/>
                <w:szCs w:val="16"/>
              </w:rPr>
              <w:t>UCAS: B760</w:t>
            </w:r>
          </w:p>
          <w:p w14:paraId="6E26405E" w14:textId="77777777" w:rsidR="00E90016" w:rsidRPr="00ED2F66" w:rsidRDefault="00E90016" w:rsidP="00E90016">
            <w:pPr>
              <w:rPr>
                <w:rFonts w:ascii="Arial" w:hAnsi="Arial" w:cs="Arial"/>
                <w:sz w:val="16"/>
                <w:szCs w:val="16"/>
              </w:rPr>
            </w:pPr>
          </w:p>
        </w:tc>
        <w:tc>
          <w:tcPr>
            <w:tcW w:w="1998" w:type="dxa"/>
          </w:tcPr>
          <w:p w14:paraId="2D76E019" w14:textId="77777777" w:rsidR="00E90016" w:rsidRDefault="00E90016" w:rsidP="00E90016">
            <w:pPr>
              <w:rPr>
                <w:rFonts w:ascii="Arial" w:hAnsi="Arial" w:cs="Arial"/>
                <w:sz w:val="16"/>
                <w:szCs w:val="16"/>
              </w:rPr>
            </w:pPr>
            <w:r>
              <w:rPr>
                <w:rFonts w:ascii="Arial" w:hAnsi="Arial" w:cs="Arial"/>
                <w:sz w:val="16"/>
                <w:szCs w:val="16"/>
              </w:rPr>
              <w:t>BBC</w:t>
            </w:r>
            <w:r>
              <w:rPr>
                <w:rFonts w:ascii="Arial" w:hAnsi="Arial" w:cs="Arial"/>
                <w:sz w:val="16"/>
                <w:szCs w:val="16"/>
              </w:rPr>
              <w:br/>
              <w:t>(preferably incl. English or other literary subject</w:t>
            </w:r>
            <w:r w:rsidRPr="00C93680">
              <w:rPr>
                <w:rFonts w:ascii="Arial" w:hAnsi="Arial" w:cs="Arial"/>
                <w:sz w:val="16"/>
                <w:szCs w:val="16"/>
              </w:rPr>
              <w:t>°</w:t>
            </w:r>
            <w:r>
              <w:rPr>
                <w:rFonts w:ascii="Arial" w:hAnsi="Arial" w:cs="Arial"/>
                <w:sz w:val="16"/>
                <w:szCs w:val="16"/>
              </w:rPr>
              <w:t xml:space="preserve"> AND a science subject</w:t>
            </w:r>
            <w:r w:rsidRPr="00C93680">
              <w:rPr>
                <w:rFonts w:ascii="Arial" w:hAnsi="Arial" w:cs="Arial"/>
                <w:sz w:val="16"/>
                <w:szCs w:val="16"/>
              </w:rPr>
              <w:t>°°</w:t>
            </w:r>
            <w:r>
              <w:rPr>
                <w:rFonts w:ascii="Arial" w:hAnsi="Arial" w:cs="Arial"/>
                <w:sz w:val="16"/>
                <w:szCs w:val="16"/>
              </w:rPr>
              <w:t>)</w:t>
            </w:r>
            <w:r>
              <w:rPr>
                <w:rFonts w:ascii="Arial" w:hAnsi="Arial" w:cs="Arial"/>
                <w:sz w:val="16"/>
                <w:szCs w:val="16"/>
              </w:rPr>
              <w:br/>
              <w:t>+ National 5 Grade C in Maths</w:t>
            </w:r>
            <w:r>
              <w:rPr>
                <w:rFonts w:ascii="Arial" w:hAnsi="Arial" w:cs="Arial"/>
                <w:sz w:val="16"/>
                <w:szCs w:val="16"/>
              </w:rPr>
              <w:br/>
              <w:t>+ National 5 Grade C in English AND a Science (if not studied at Higher)</w:t>
            </w:r>
          </w:p>
          <w:p w14:paraId="6F615056" w14:textId="77777777" w:rsidR="00E90016" w:rsidRPr="00ED2F66" w:rsidRDefault="00E90016" w:rsidP="00E90016">
            <w:pPr>
              <w:rPr>
                <w:rFonts w:ascii="Arial" w:hAnsi="Arial" w:cs="Arial"/>
                <w:sz w:val="16"/>
                <w:szCs w:val="16"/>
              </w:rPr>
            </w:pPr>
          </w:p>
        </w:tc>
        <w:tc>
          <w:tcPr>
            <w:tcW w:w="1701" w:type="dxa"/>
          </w:tcPr>
          <w:p w14:paraId="447FE930" w14:textId="77777777" w:rsidR="00E90016" w:rsidRDefault="00E90016" w:rsidP="00E90016">
            <w:pPr>
              <w:rPr>
                <w:rFonts w:ascii="Arial" w:hAnsi="Arial" w:cs="Arial"/>
                <w:sz w:val="16"/>
                <w:szCs w:val="16"/>
              </w:rPr>
            </w:pPr>
            <w:r>
              <w:rPr>
                <w:rFonts w:ascii="Arial" w:hAnsi="Arial" w:cs="Arial"/>
                <w:sz w:val="16"/>
                <w:szCs w:val="16"/>
              </w:rPr>
              <w:t>BCC</w:t>
            </w:r>
            <w:r>
              <w:rPr>
                <w:rFonts w:ascii="Arial" w:hAnsi="Arial" w:cs="Arial"/>
                <w:sz w:val="16"/>
                <w:szCs w:val="16"/>
              </w:rPr>
              <w:br/>
              <w:t>(preferably incl. English or other literary subject</w:t>
            </w:r>
            <w:r w:rsidRPr="00C93680">
              <w:rPr>
                <w:rFonts w:ascii="Arial" w:hAnsi="Arial" w:cs="Arial"/>
                <w:sz w:val="16"/>
                <w:szCs w:val="16"/>
              </w:rPr>
              <w:t>°</w:t>
            </w:r>
            <w:r>
              <w:rPr>
                <w:rFonts w:ascii="Arial" w:hAnsi="Arial" w:cs="Arial"/>
                <w:sz w:val="16"/>
                <w:szCs w:val="16"/>
              </w:rPr>
              <w:t xml:space="preserve"> AND a science subject</w:t>
            </w:r>
            <w:r w:rsidRPr="00C93680">
              <w:rPr>
                <w:rFonts w:ascii="Arial" w:hAnsi="Arial" w:cs="Arial"/>
                <w:sz w:val="16"/>
                <w:szCs w:val="16"/>
              </w:rPr>
              <w:t>°°</w:t>
            </w:r>
            <w:r>
              <w:rPr>
                <w:rFonts w:ascii="Arial" w:hAnsi="Arial" w:cs="Arial"/>
                <w:sz w:val="16"/>
                <w:szCs w:val="16"/>
              </w:rPr>
              <w:t>) + National 5 Grade C in Maths</w:t>
            </w:r>
            <w:r>
              <w:rPr>
                <w:rFonts w:ascii="Arial" w:hAnsi="Arial" w:cs="Arial"/>
                <w:sz w:val="16"/>
                <w:szCs w:val="16"/>
              </w:rPr>
              <w:br/>
              <w:t>+ National 5 Grade C in English AND a Science (if not studied at Higher)</w:t>
            </w:r>
          </w:p>
          <w:p w14:paraId="474D471F" w14:textId="77777777" w:rsidR="00E90016" w:rsidRPr="00ED2F66" w:rsidRDefault="00E90016" w:rsidP="00E90016">
            <w:pPr>
              <w:rPr>
                <w:rFonts w:ascii="Arial" w:hAnsi="Arial" w:cs="Arial"/>
                <w:sz w:val="16"/>
                <w:szCs w:val="16"/>
              </w:rPr>
            </w:pPr>
          </w:p>
        </w:tc>
        <w:tc>
          <w:tcPr>
            <w:tcW w:w="1842" w:type="dxa"/>
          </w:tcPr>
          <w:p w14:paraId="7A21A290" w14:textId="77777777" w:rsidR="00E90016" w:rsidRDefault="00E90016" w:rsidP="00E90016">
            <w:pPr>
              <w:rPr>
                <w:rFonts w:ascii="Arial" w:hAnsi="Arial" w:cs="Arial"/>
                <w:sz w:val="16"/>
                <w:szCs w:val="16"/>
              </w:rPr>
            </w:pPr>
            <w:r>
              <w:rPr>
                <w:rFonts w:ascii="Arial" w:hAnsi="Arial" w:cs="Arial"/>
                <w:sz w:val="16"/>
                <w:szCs w:val="16"/>
              </w:rPr>
              <w:t xml:space="preserve">BC </w:t>
            </w:r>
            <w:r>
              <w:rPr>
                <w:rFonts w:ascii="Arial" w:hAnsi="Arial" w:cs="Arial"/>
                <w:sz w:val="16"/>
                <w:szCs w:val="16"/>
              </w:rPr>
              <w:br/>
              <w:t>(preferably incl. English or other literary subject</w:t>
            </w:r>
            <w:r w:rsidRPr="00C93680">
              <w:rPr>
                <w:rFonts w:ascii="Arial" w:hAnsi="Arial" w:cs="Arial"/>
                <w:sz w:val="16"/>
                <w:szCs w:val="16"/>
              </w:rPr>
              <w:t>°</w:t>
            </w:r>
            <w:r>
              <w:rPr>
                <w:rFonts w:ascii="Arial" w:hAnsi="Arial" w:cs="Arial"/>
                <w:sz w:val="16"/>
                <w:szCs w:val="16"/>
              </w:rPr>
              <w:t xml:space="preserve"> AND a science subject</w:t>
            </w:r>
            <w:r w:rsidRPr="00C93680">
              <w:rPr>
                <w:rFonts w:ascii="Arial" w:hAnsi="Arial" w:cs="Arial"/>
                <w:sz w:val="16"/>
                <w:szCs w:val="16"/>
              </w:rPr>
              <w:t>°°</w:t>
            </w:r>
            <w:r>
              <w:rPr>
                <w:rFonts w:ascii="Arial" w:hAnsi="Arial" w:cs="Arial"/>
                <w:sz w:val="16"/>
                <w:szCs w:val="16"/>
              </w:rPr>
              <w:t>)</w:t>
            </w:r>
            <w:r>
              <w:rPr>
                <w:rFonts w:ascii="Arial" w:hAnsi="Arial" w:cs="Arial"/>
                <w:sz w:val="16"/>
                <w:szCs w:val="16"/>
              </w:rPr>
              <w:br/>
              <w:t>+ GCSE Grade C/4 in Maths</w:t>
            </w:r>
            <w:r>
              <w:rPr>
                <w:rFonts w:ascii="Arial" w:hAnsi="Arial" w:cs="Arial"/>
                <w:sz w:val="16"/>
                <w:szCs w:val="16"/>
              </w:rPr>
              <w:br/>
              <w:t>+ GCSE Grade C/4 in English AND a Science (if not studied at A-Level)</w:t>
            </w:r>
          </w:p>
          <w:p w14:paraId="0DEA32C4" w14:textId="77777777" w:rsidR="00E90016" w:rsidRPr="00ED2F66" w:rsidRDefault="00E90016" w:rsidP="00E90016">
            <w:pPr>
              <w:rPr>
                <w:rFonts w:ascii="Arial" w:hAnsi="Arial" w:cs="Arial"/>
                <w:sz w:val="16"/>
                <w:szCs w:val="16"/>
              </w:rPr>
            </w:pPr>
          </w:p>
        </w:tc>
        <w:tc>
          <w:tcPr>
            <w:tcW w:w="709" w:type="dxa"/>
          </w:tcPr>
          <w:p w14:paraId="6CAA4AC3" w14:textId="6019C217" w:rsidR="00E90016" w:rsidRPr="00ED2F66" w:rsidRDefault="000E5811" w:rsidP="00E90016">
            <w:pPr>
              <w:rPr>
                <w:rFonts w:ascii="Arial" w:hAnsi="Arial" w:cs="Arial"/>
                <w:sz w:val="16"/>
                <w:szCs w:val="16"/>
              </w:rPr>
            </w:pPr>
            <w:r>
              <w:rPr>
                <w:rFonts w:ascii="Arial" w:hAnsi="Arial" w:cs="Arial"/>
                <w:sz w:val="16"/>
                <w:szCs w:val="16"/>
              </w:rPr>
              <w:t>N/A</w:t>
            </w:r>
          </w:p>
        </w:tc>
        <w:tc>
          <w:tcPr>
            <w:tcW w:w="851" w:type="dxa"/>
          </w:tcPr>
          <w:p w14:paraId="5C031891" w14:textId="69711EE5" w:rsidR="00E90016" w:rsidRPr="00ED2F66" w:rsidRDefault="00E90016" w:rsidP="00E90016">
            <w:pPr>
              <w:rPr>
                <w:rFonts w:ascii="Arial" w:hAnsi="Arial" w:cs="Arial"/>
                <w:sz w:val="16"/>
                <w:szCs w:val="16"/>
              </w:rPr>
            </w:pPr>
            <w:r>
              <w:rPr>
                <w:rFonts w:ascii="Arial" w:hAnsi="Arial" w:cs="Arial"/>
                <w:sz w:val="16"/>
                <w:szCs w:val="16"/>
              </w:rPr>
              <w:t>N/A</w:t>
            </w:r>
          </w:p>
        </w:tc>
      </w:tr>
      <w:tr w:rsidR="00887D0B" w:rsidRPr="00ED2F66" w14:paraId="4EBC5012" w14:textId="77777777" w:rsidTr="00FB4AA2">
        <w:tc>
          <w:tcPr>
            <w:tcW w:w="2392" w:type="dxa"/>
          </w:tcPr>
          <w:p w14:paraId="0C6300DD" w14:textId="6D9FCFC2" w:rsidR="00887D0B" w:rsidRDefault="00887D0B" w:rsidP="007A412C">
            <w:pPr>
              <w:rPr>
                <w:rFonts w:ascii="Arial" w:hAnsi="Arial" w:cs="Arial"/>
                <w:b/>
                <w:bCs/>
                <w:sz w:val="16"/>
                <w:szCs w:val="16"/>
              </w:rPr>
            </w:pPr>
            <w:r>
              <w:rPr>
                <w:rFonts w:ascii="Arial" w:hAnsi="Arial" w:cs="Arial"/>
                <w:b/>
                <w:bCs/>
                <w:sz w:val="16"/>
                <w:szCs w:val="16"/>
              </w:rPr>
              <w:t>BM MIDWIFERY</w:t>
            </w:r>
            <w:r w:rsidR="00287832">
              <w:rPr>
                <w:rFonts w:ascii="Arial" w:hAnsi="Arial" w:cs="Arial"/>
                <w:b/>
                <w:bCs/>
                <w:sz w:val="16"/>
                <w:szCs w:val="16"/>
              </w:rPr>
              <w:t xml:space="preserve"> </w:t>
            </w:r>
            <w:r w:rsidR="00287832" w:rsidRPr="00287832">
              <w:rPr>
                <w:sz w:val="16"/>
                <w:szCs w:val="16"/>
              </w:rPr>
              <w:t>‡</w:t>
            </w:r>
          </w:p>
          <w:p w14:paraId="4D24D80E" w14:textId="77777777" w:rsidR="00887D0B" w:rsidRDefault="00887D0B" w:rsidP="007A412C">
            <w:pPr>
              <w:rPr>
                <w:rFonts w:ascii="Arial" w:hAnsi="Arial" w:cs="Arial"/>
                <w:sz w:val="16"/>
                <w:szCs w:val="16"/>
              </w:rPr>
            </w:pPr>
            <w:r>
              <w:rPr>
                <w:rFonts w:ascii="Arial" w:hAnsi="Arial" w:cs="Arial"/>
                <w:sz w:val="16"/>
                <w:szCs w:val="16"/>
              </w:rPr>
              <w:t>UCAS: B720</w:t>
            </w:r>
          </w:p>
          <w:p w14:paraId="19816CA7" w14:textId="77777777" w:rsidR="00887D0B" w:rsidRPr="00ED2F66" w:rsidRDefault="00887D0B" w:rsidP="007A412C">
            <w:pPr>
              <w:rPr>
                <w:rFonts w:ascii="Arial" w:hAnsi="Arial" w:cs="Arial"/>
                <w:sz w:val="16"/>
                <w:szCs w:val="16"/>
              </w:rPr>
            </w:pPr>
          </w:p>
        </w:tc>
        <w:tc>
          <w:tcPr>
            <w:tcW w:w="1998" w:type="dxa"/>
          </w:tcPr>
          <w:p w14:paraId="1531F4CC" w14:textId="410C0C70" w:rsidR="00887D0B" w:rsidRDefault="00887D0B" w:rsidP="007A412C">
            <w:pPr>
              <w:rPr>
                <w:rFonts w:ascii="Arial" w:hAnsi="Arial" w:cs="Arial"/>
                <w:sz w:val="16"/>
                <w:szCs w:val="16"/>
              </w:rPr>
            </w:pPr>
            <w:r>
              <w:rPr>
                <w:rFonts w:ascii="Arial" w:hAnsi="Arial" w:cs="Arial"/>
                <w:sz w:val="16"/>
                <w:szCs w:val="16"/>
              </w:rPr>
              <w:t>BBBC</w:t>
            </w:r>
            <w:r>
              <w:rPr>
                <w:rFonts w:ascii="Arial" w:hAnsi="Arial" w:cs="Arial"/>
                <w:sz w:val="16"/>
                <w:szCs w:val="16"/>
              </w:rPr>
              <w:br/>
              <w:t xml:space="preserve">(incl. </w:t>
            </w:r>
            <w:r w:rsidR="00564E75">
              <w:rPr>
                <w:rFonts w:ascii="Arial" w:hAnsi="Arial" w:cs="Arial"/>
                <w:sz w:val="16"/>
                <w:szCs w:val="16"/>
              </w:rPr>
              <w:t>English or a literary subject</w:t>
            </w:r>
            <w:r w:rsidR="00564E75" w:rsidRPr="00C93680">
              <w:rPr>
                <w:rFonts w:ascii="Arial" w:hAnsi="Arial" w:cs="Arial"/>
                <w:sz w:val="16"/>
                <w:szCs w:val="16"/>
              </w:rPr>
              <w:t>°</w:t>
            </w:r>
            <w:r w:rsidR="00564E75">
              <w:rPr>
                <w:rFonts w:ascii="Arial" w:hAnsi="Arial" w:cs="Arial"/>
                <w:sz w:val="16"/>
                <w:szCs w:val="16"/>
              </w:rPr>
              <w:t xml:space="preserve"> </w:t>
            </w:r>
            <w:r>
              <w:rPr>
                <w:rFonts w:ascii="Arial" w:hAnsi="Arial" w:cs="Arial"/>
                <w:sz w:val="16"/>
                <w:szCs w:val="16"/>
              </w:rPr>
              <w:t>AND Biology OR Human Biology)</w:t>
            </w:r>
            <w:r>
              <w:rPr>
                <w:rFonts w:ascii="Arial" w:hAnsi="Arial" w:cs="Arial"/>
                <w:sz w:val="16"/>
                <w:szCs w:val="16"/>
              </w:rPr>
              <w:br/>
              <w:t>+ National 5 Grade C in Maths</w:t>
            </w:r>
          </w:p>
          <w:p w14:paraId="3888FD71" w14:textId="77777777" w:rsidR="00887D0B" w:rsidRPr="00ED2F66" w:rsidRDefault="00887D0B" w:rsidP="007A412C">
            <w:pPr>
              <w:rPr>
                <w:rFonts w:ascii="Arial" w:hAnsi="Arial" w:cs="Arial"/>
                <w:sz w:val="16"/>
                <w:szCs w:val="16"/>
              </w:rPr>
            </w:pPr>
          </w:p>
        </w:tc>
        <w:tc>
          <w:tcPr>
            <w:tcW w:w="1701" w:type="dxa"/>
          </w:tcPr>
          <w:p w14:paraId="7A6FAEE4" w14:textId="2ABEB37C" w:rsidR="00887D0B" w:rsidRDefault="00887D0B" w:rsidP="007A412C">
            <w:pPr>
              <w:rPr>
                <w:rFonts w:ascii="Arial" w:hAnsi="Arial" w:cs="Arial"/>
                <w:sz w:val="16"/>
                <w:szCs w:val="16"/>
              </w:rPr>
            </w:pPr>
            <w:r>
              <w:rPr>
                <w:rFonts w:ascii="Arial" w:hAnsi="Arial" w:cs="Arial"/>
                <w:sz w:val="16"/>
                <w:szCs w:val="16"/>
              </w:rPr>
              <w:t>BBCC</w:t>
            </w:r>
            <w:r>
              <w:rPr>
                <w:rFonts w:ascii="Arial" w:hAnsi="Arial" w:cs="Arial"/>
                <w:sz w:val="16"/>
                <w:szCs w:val="16"/>
              </w:rPr>
              <w:br/>
              <w:t xml:space="preserve">(incl. </w:t>
            </w:r>
            <w:r w:rsidR="00564E75">
              <w:rPr>
                <w:rFonts w:ascii="Arial" w:hAnsi="Arial" w:cs="Arial"/>
                <w:sz w:val="16"/>
                <w:szCs w:val="16"/>
              </w:rPr>
              <w:t>English or a literary subject</w:t>
            </w:r>
            <w:r w:rsidR="00564E75" w:rsidRPr="00C93680">
              <w:rPr>
                <w:rFonts w:ascii="Arial" w:hAnsi="Arial" w:cs="Arial"/>
                <w:sz w:val="16"/>
                <w:szCs w:val="16"/>
              </w:rPr>
              <w:t>°</w:t>
            </w:r>
            <w:r w:rsidR="00564E75">
              <w:rPr>
                <w:rFonts w:ascii="Arial" w:hAnsi="Arial" w:cs="Arial"/>
                <w:sz w:val="16"/>
                <w:szCs w:val="16"/>
              </w:rPr>
              <w:t xml:space="preserve"> </w:t>
            </w:r>
            <w:r>
              <w:rPr>
                <w:rFonts w:ascii="Arial" w:hAnsi="Arial" w:cs="Arial"/>
                <w:sz w:val="16"/>
                <w:szCs w:val="16"/>
              </w:rPr>
              <w:t>AND Biology OR Human Biology)</w:t>
            </w:r>
            <w:r>
              <w:rPr>
                <w:rFonts w:ascii="Arial" w:hAnsi="Arial" w:cs="Arial"/>
                <w:sz w:val="16"/>
                <w:szCs w:val="16"/>
              </w:rPr>
              <w:br/>
              <w:t>+ National 5 Grade C in Maths</w:t>
            </w:r>
          </w:p>
          <w:p w14:paraId="29954EAD" w14:textId="77777777" w:rsidR="00887D0B" w:rsidRPr="00ED2F66" w:rsidRDefault="00887D0B" w:rsidP="007A412C">
            <w:pPr>
              <w:rPr>
                <w:rFonts w:ascii="Arial" w:hAnsi="Arial" w:cs="Arial"/>
                <w:sz w:val="16"/>
                <w:szCs w:val="16"/>
              </w:rPr>
            </w:pPr>
          </w:p>
        </w:tc>
        <w:tc>
          <w:tcPr>
            <w:tcW w:w="1842" w:type="dxa"/>
          </w:tcPr>
          <w:p w14:paraId="5FF80169" w14:textId="74C938DA" w:rsidR="00887D0B" w:rsidRDefault="00887D0B" w:rsidP="007A412C">
            <w:pPr>
              <w:rPr>
                <w:rFonts w:ascii="Arial" w:hAnsi="Arial" w:cs="Arial"/>
                <w:sz w:val="16"/>
                <w:szCs w:val="16"/>
              </w:rPr>
            </w:pPr>
            <w:r>
              <w:rPr>
                <w:rFonts w:ascii="Arial" w:hAnsi="Arial" w:cs="Arial"/>
                <w:sz w:val="16"/>
                <w:szCs w:val="16"/>
              </w:rPr>
              <w:t>BCC</w:t>
            </w:r>
            <w:r>
              <w:rPr>
                <w:rFonts w:ascii="Arial" w:hAnsi="Arial" w:cs="Arial"/>
                <w:sz w:val="16"/>
                <w:szCs w:val="16"/>
              </w:rPr>
              <w:br/>
              <w:t>(incl. Biology, Life &amp; Health Sciences OR Applied Science AND a literary subject</w:t>
            </w:r>
            <w:r w:rsidR="00380258" w:rsidRPr="00C93680">
              <w:rPr>
                <w:rFonts w:ascii="Arial" w:hAnsi="Arial" w:cs="Arial"/>
                <w:sz w:val="16"/>
                <w:szCs w:val="16"/>
              </w:rPr>
              <w:t>°</w:t>
            </w:r>
            <w:r>
              <w:rPr>
                <w:rFonts w:ascii="Arial" w:hAnsi="Arial" w:cs="Arial"/>
                <w:sz w:val="16"/>
                <w:szCs w:val="16"/>
              </w:rPr>
              <w:t>)</w:t>
            </w:r>
            <w:r>
              <w:rPr>
                <w:rFonts w:ascii="Arial" w:hAnsi="Arial" w:cs="Arial"/>
                <w:sz w:val="16"/>
                <w:szCs w:val="16"/>
              </w:rPr>
              <w:br/>
              <w:t>+ GCSE Grade C/4 in Maths</w:t>
            </w:r>
            <w:r>
              <w:rPr>
                <w:rFonts w:ascii="Arial" w:hAnsi="Arial" w:cs="Arial"/>
                <w:sz w:val="16"/>
                <w:szCs w:val="16"/>
              </w:rPr>
              <w:br/>
              <w:t>+ GCSE Grade C/4 in English (if not studied at A-Level)</w:t>
            </w:r>
          </w:p>
          <w:p w14:paraId="485B0CAF" w14:textId="77777777" w:rsidR="00887D0B" w:rsidRPr="00ED2F66" w:rsidRDefault="00887D0B" w:rsidP="007A412C">
            <w:pPr>
              <w:rPr>
                <w:rFonts w:ascii="Arial" w:hAnsi="Arial" w:cs="Arial"/>
                <w:sz w:val="16"/>
                <w:szCs w:val="16"/>
              </w:rPr>
            </w:pPr>
          </w:p>
        </w:tc>
        <w:tc>
          <w:tcPr>
            <w:tcW w:w="709" w:type="dxa"/>
          </w:tcPr>
          <w:p w14:paraId="680272DC" w14:textId="4CB6C0F3" w:rsidR="00887D0B" w:rsidRPr="00ED2F66" w:rsidRDefault="000E5811" w:rsidP="007A412C">
            <w:pPr>
              <w:rPr>
                <w:rFonts w:ascii="Arial" w:hAnsi="Arial" w:cs="Arial"/>
                <w:sz w:val="16"/>
                <w:szCs w:val="16"/>
              </w:rPr>
            </w:pPr>
            <w:r>
              <w:rPr>
                <w:rFonts w:ascii="Arial" w:hAnsi="Arial" w:cs="Arial"/>
                <w:sz w:val="16"/>
                <w:szCs w:val="16"/>
              </w:rPr>
              <w:t>N/A</w:t>
            </w:r>
          </w:p>
        </w:tc>
        <w:tc>
          <w:tcPr>
            <w:tcW w:w="851" w:type="dxa"/>
          </w:tcPr>
          <w:p w14:paraId="40FD413B" w14:textId="77777777" w:rsidR="00887D0B" w:rsidRPr="00ED2F66" w:rsidRDefault="00887D0B" w:rsidP="007A412C">
            <w:pPr>
              <w:rPr>
                <w:rFonts w:ascii="Arial" w:hAnsi="Arial" w:cs="Arial"/>
                <w:sz w:val="16"/>
                <w:szCs w:val="16"/>
              </w:rPr>
            </w:pPr>
            <w:r>
              <w:rPr>
                <w:rFonts w:ascii="Arial" w:hAnsi="Arial" w:cs="Arial"/>
                <w:sz w:val="16"/>
                <w:szCs w:val="16"/>
              </w:rPr>
              <w:t>N/A</w:t>
            </w:r>
          </w:p>
        </w:tc>
      </w:tr>
      <w:tr w:rsidR="00887D0B" w:rsidRPr="00ED2F66" w14:paraId="581F90CA" w14:textId="77777777" w:rsidTr="00564E75">
        <w:tc>
          <w:tcPr>
            <w:tcW w:w="2392" w:type="dxa"/>
          </w:tcPr>
          <w:p w14:paraId="2958A200" w14:textId="64AE42E5" w:rsidR="00887D0B" w:rsidRDefault="00887D0B" w:rsidP="007A412C">
            <w:pPr>
              <w:rPr>
                <w:rFonts w:ascii="Arial" w:hAnsi="Arial" w:cs="Arial"/>
                <w:b/>
                <w:bCs/>
                <w:sz w:val="16"/>
                <w:szCs w:val="16"/>
              </w:rPr>
            </w:pPr>
            <w:r>
              <w:rPr>
                <w:rFonts w:ascii="Arial" w:hAnsi="Arial" w:cs="Arial"/>
                <w:b/>
                <w:bCs/>
                <w:sz w:val="16"/>
                <w:szCs w:val="16"/>
              </w:rPr>
              <w:t xml:space="preserve">BS NURSING STUDIES </w:t>
            </w:r>
            <w:r w:rsidR="00287832" w:rsidRPr="00287832">
              <w:rPr>
                <w:sz w:val="16"/>
                <w:szCs w:val="16"/>
              </w:rPr>
              <w:t>‡</w:t>
            </w:r>
          </w:p>
          <w:p w14:paraId="484B9D36" w14:textId="77777777" w:rsidR="00887D0B" w:rsidRDefault="00887D0B" w:rsidP="007A412C">
            <w:pPr>
              <w:rPr>
                <w:rFonts w:ascii="Arial" w:hAnsi="Arial" w:cs="Arial"/>
                <w:b/>
                <w:bCs/>
                <w:sz w:val="16"/>
                <w:szCs w:val="16"/>
              </w:rPr>
            </w:pPr>
            <w:r>
              <w:rPr>
                <w:rFonts w:ascii="Arial" w:hAnsi="Arial" w:cs="Arial"/>
                <w:b/>
                <w:bCs/>
                <w:sz w:val="16"/>
                <w:szCs w:val="16"/>
              </w:rPr>
              <w:t>(TOP UP)</w:t>
            </w:r>
          </w:p>
          <w:p w14:paraId="17DAF7D6" w14:textId="77777777" w:rsidR="00887D0B" w:rsidRPr="00ED2F66" w:rsidRDefault="00887D0B" w:rsidP="007A412C">
            <w:pPr>
              <w:rPr>
                <w:rFonts w:ascii="Arial" w:hAnsi="Arial" w:cs="Arial"/>
                <w:sz w:val="16"/>
                <w:szCs w:val="16"/>
              </w:rPr>
            </w:pPr>
          </w:p>
        </w:tc>
        <w:tc>
          <w:tcPr>
            <w:tcW w:w="7101" w:type="dxa"/>
            <w:gridSpan w:val="5"/>
          </w:tcPr>
          <w:p w14:paraId="1A00C75F" w14:textId="77777777" w:rsidR="00031C54" w:rsidRDefault="00DD1979" w:rsidP="00031C54">
            <w:pPr>
              <w:rPr>
                <w:rFonts w:ascii="Arial" w:hAnsi="Arial" w:cs="Arial"/>
                <w:sz w:val="16"/>
                <w:szCs w:val="16"/>
              </w:rPr>
            </w:pPr>
            <w:r w:rsidRPr="00DD1979">
              <w:rPr>
                <w:rFonts w:ascii="Arial" w:hAnsi="Arial" w:cs="Arial"/>
                <w:sz w:val="16"/>
                <w:szCs w:val="16"/>
              </w:rPr>
              <w:t>You will be required to be a registered nurse or have a relevant health or social care qualification.</w:t>
            </w:r>
            <w:r>
              <w:rPr>
                <w:rFonts w:ascii="Arial" w:hAnsi="Arial" w:cs="Arial"/>
                <w:sz w:val="16"/>
                <w:szCs w:val="16"/>
              </w:rPr>
              <w:t xml:space="preserve"> </w:t>
            </w:r>
            <w:r w:rsidRPr="00DD1979">
              <w:rPr>
                <w:rFonts w:ascii="Arial" w:hAnsi="Arial" w:cs="Arial"/>
                <w:sz w:val="16"/>
                <w:szCs w:val="16"/>
              </w:rPr>
              <w:t>On entering the programme, you will be allocated advanced standing based on existing qualifications/education.</w:t>
            </w:r>
            <w:r w:rsidR="00031C54">
              <w:rPr>
                <w:rFonts w:ascii="Arial" w:hAnsi="Arial" w:cs="Arial"/>
                <w:sz w:val="16"/>
                <w:szCs w:val="16"/>
              </w:rPr>
              <w:t xml:space="preserve"> </w:t>
            </w:r>
          </w:p>
          <w:p w14:paraId="4E561990" w14:textId="1D6A81C3" w:rsidR="00887D0B" w:rsidRPr="00ED2F66" w:rsidRDefault="00DD1979" w:rsidP="00031C54">
            <w:pPr>
              <w:rPr>
                <w:rFonts w:ascii="Arial" w:hAnsi="Arial" w:cs="Arial"/>
                <w:sz w:val="16"/>
                <w:szCs w:val="16"/>
              </w:rPr>
            </w:pPr>
            <w:r w:rsidRPr="00DD1979">
              <w:rPr>
                <w:rFonts w:ascii="Arial" w:hAnsi="Arial" w:cs="Arial"/>
                <w:sz w:val="16"/>
                <w:szCs w:val="16"/>
              </w:rPr>
              <w:t>To check the equivalence of your qualification or experience, email shortcourses@napier.ac.uk</w:t>
            </w:r>
          </w:p>
        </w:tc>
      </w:tr>
    </w:tbl>
    <w:p w14:paraId="4B18BF45" w14:textId="14924DE1" w:rsidR="006E23F5" w:rsidRDefault="006E23F5" w:rsidP="00887D0B">
      <w:pPr>
        <w:pStyle w:val="BoldBodyPara"/>
        <w:spacing w:line="240" w:lineRule="auto"/>
        <w:rPr>
          <w:rFonts w:asciiTheme="minorHAnsi" w:hAnsiTheme="minorHAnsi"/>
        </w:rPr>
      </w:pPr>
    </w:p>
    <w:p w14:paraId="33013E81" w14:textId="77777777" w:rsidR="005128CF" w:rsidRPr="005128CF" w:rsidRDefault="005128CF" w:rsidP="005128CF">
      <w:pPr>
        <w:pStyle w:val="BoldBodyPara"/>
        <w:spacing w:line="240" w:lineRule="auto"/>
        <w:outlineLvl w:val="0"/>
        <w:rPr>
          <w:rFonts w:asciiTheme="minorHAnsi" w:hAnsiTheme="minorHAnsi" w:cstheme="minorBidi"/>
          <w:color w:val="auto"/>
          <w:sz w:val="22"/>
          <w:szCs w:val="22"/>
          <w:lang w:val="en-GB"/>
        </w:rPr>
      </w:pPr>
      <w:proofErr w:type="gramStart"/>
      <w:r w:rsidRPr="005128CF">
        <w:rPr>
          <w:rFonts w:asciiTheme="minorHAnsi" w:hAnsiTheme="minorHAnsi" w:cstheme="minorBidi"/>
          <w:color w:val="auto"/>
          <w:sz w:val="22"/>
          <w:szCs w:val="22"/>
          <w:lang w:val="en-GB"/>
        </w:rPr>
        <w:t>All of</w:t>
      </w:r>
      <w:proofErr w:type="gramEnd"/>
      <w:r w:rsidRPr="005128CF">
        <w:rPr>
          <w:rFonts w:asciiTheme="minorHAnsi" w:hAnsiTheme="minorHAnsi" w:cstheme="minorBidi"/>
          <w:color w:val="auto"/>
          <w:sz w:val="22"/>
          <w:szCs w:val="22"/>
          <w:lang w:val="en-GB"/>
        </w:rPr>
        <w:t xml:space="preserve"> the nursing courses require completion of the computer based Confident Caring Assessment (CCA) in addition to school qualifications.</w:t>
      </w:r>
    </w:p>
    <w:p w14:paraId="72F6AB62" w14:textId="77777777" w:rsidR="005128CF" w:rsidRDefault="005128CF" w:rsidP="00287832">
      <w:pPr>
        <w:pStyle w:val="BoldBodyPara"/>
        <w:outlineLvl w:val="0"/>
        <w:rPr>
          <w:rFonts w:asciiTheme="minorHAnsi" w:hAnsiTheme="minorHAnsi" w:cstheme="minorBidi"/>
          <w:b w:val="0"/>
          <w:bCs w:val="0"/>
          <w:color w:val="auto"/>
          <w:sz w:val="16"/>
          <w:szCs w:val="16"/>
          <w:lang w:val="en-GB"/>
        </w:rPr>
      </w:pPr>
    </w:p>
    <w:p w14:paraId="2A050BEA" w14:textId="5EA23349" w:rsidR="00287832" w:rsidRPr="00287832" w:rsidRDefault="00031C54" w:rsidP="00287832">
      <w:pPr>
        <w:pStyle w:val="BoldBodyPara"/>
        <w:outlineLvl w:val="0"/>
        <w:rPr>
          <w:rFonts w:asciiTheme="minorHAnsi" w:hAnsiTheme="minorHAnsi" w:cstheme="minorBidi"/>
          <w:b w:val="0"/>
          <w:bCs w:val="0"/>
          <w:color w:val="auto"/>
          <w:sz w:val="16"/>
          <w:szCs w:val="16"/>
          <w:lang w:val="en-GB"/>
        </w:rPr>
      </w:pPr>
      <w:r w:rsidRPr="00031C54">
        <w:rPr>
          <w:rFonts w:ascii="Arial" w:hAnsi="Arial" w:cs="Arial"/>
          <w:b w:val="0"/>
          <w:bCs w:val="0"/>
          <w:sz w:val="16"/>
          <w:szCs w:val="16"/>
        </w:rPr>
        <w:t>°</w:t>
      </w:r>
      <w:r w:rsidR="00287832" w:rsidRPr="00287832">
        <w:rPr>
          <w:rFonts w:asciiTheme="minorHAnsi" w:hAnsiTheme="minorHAnsi" w:cstheme="minorBidi"/>
          <w:b w:val="0"/>
          <w:bCs w:val="0"/>
          <w:color w:val="auto"/>
          <w:sz w:val="16"/>
          <w:szCs w:val="16"/>
          <w:lang w:val="en-GB"/>
        </w:rPr>
        <w:t xml:space="preserve">Literary subjects </w:t>
      </w:r>
      <w:proofErr w:type="gramStart"/>
      <w:r w:rsidR="00287832" w:rsidRPr="00287832">
        <w:rPr>
          <w:rFonts w:asciiTheme="minorHAnsi" w:hAnsiTheme="minorHAnsi" w:cstheme="minorBidi"/>
          <w:b w:val="0"/>
          <w:bCs w:val="0"/>
          <w:color w:val="auto"/>
          <w:sz w:val="16"/>
          <w:szCs w:val="16"/>
          <w:lang w:val="en-GB"/>
        </w:rPr>
        <w:t>include:</w:t>
      </w:r>
      <w:proofErr w:type="gramEnd"/>
      <w:r w:rsidR="00287832" w:rsidRPr="00287832">
        <w:rPr>
          <w:rFonts w:asciiTheme="minorHAnsi" w:hAnsiTheme="minorHAnsi" w:cstheme="minorBidi"/>
          <w:b w:val="0"/>
          <w:bCs w:val="0"/>
          <w:color w:val="auto"/>
          <w:sz w:val="16"/>
          <w:szCs w:val="16"/>
          <w:lang w:val="en-GB"/>
        </w:rPr>
        <w:t xml:space="preserve"> English/English Literature, History, Modern Studies, Religious, Moral &amp; Philosophical Studies/Christian Theology, Psychology, Geography, Sociology, Health and Social Care, Law.</w:t>
      </w:r>
    </w:p>
    <w:p w14:paraId="1EA6CC1A" w14:textId="3624FC77" w:rsidR="00287832" w:rsidRPr="00287832" w:rsidRDefault="00273135" w:rsidP="00287832">
      <w:pPr>
        <w:pStyle w:val="BoldBodyPara"/>
        <w:outlineLvl w:val="0"/>
        <w:rPr>
          <w:rFonts w:asciiTheme="minorHAnsi" w:hAnsiTheme="minorHAnsi" w:cstheme="minorBidi"/>
          <w:b w:val="0"/>
          <w:bCs w:val="0"/>
          <w:color w:val="auto"/>
          <w:sz w:val="16"/>
          <w:szCs w:val="16"/>
          <w:lang w:val="en-GB"/>
        </w:rPr>
      </w:pPr>
      <w:r w:rsidRPr="00031C54">
        <w:rPr>
          <w:rFonts w:ascii="Arial" w:hAnsi="Arial" w:cs="Arial"/>
          <w:b w:val="0"/>
          <w:bCs w:val="0"/>
          <w:sz w:val="16"/>
          <w:szCs w:val="16"/>
        </w:rPr>
        <w:t>°°</w:t>
      </w:r>
      <w:r w:rsidR="00287832" w:rsidRPr="00287832">
        <w:rPr>
          <w:rFonts w:asciiTheme="minorHAnsi" w:hAnsiTheme="minorHAnsi" w:cstheme="minorBidi"/>
          <w:b w:val="0"/>
          <w:bCs w:val="0"/>
          <w:color w:val="auto"/>
          <w:sz w:val="16"/>
          <w:szCs w:val="16"/>
          <w:lang w:val="en-GB"/>
        </w:rPr>
        <w:t xml:space="preserve">Science subjects </w:t>
      </w:r>
      <w:proofErr w:type="gramStart"/>
      <w:r w:rsidR="00287832" w:rsidRPr="00287832">
        <w:rPr>
          <w:rFonts w:asciiTheme="minorHAnsi" w:hAnsiTheme="minorHAnsi" w:cstheme="minorBidi"/>
          <w:b w:val="0"/>
          <w:bCs w:val="0"/>
          <w:color w:val="auto"/>
          <w:sz w:val="16"/>
          <w:szCs w:val="16"/>
          <w:lang w:val="en-GB"/>
        </w:rPr>
        <w:t>include:</w:t>
      </w:r>
      <w:proofErr w:type="gramEnd"/>
      <w:r w:rsidR="00287832" w:rsidRPr="00287832">
        <w:rPr>
          <w:rFonts w:asciiTheme="minorHAnsi" w:hAnsiTheme="minorHAnsi" w:cstheme="minorBidi"/>
          <w:b w:val="0"/>
          <w:bCs w:val="0"/>
          <w:color w:val="auto"/>
          <w:sz w:val="16"/>
          <w:szCs w:val="16"/>
          <w:lang w:val="en-GB"/>
        </w:rPr>
        <w:t xml:space="preserve"> Biology / Human Biology, Chemistry, Physics.</w:t>
      </w:r>
    </w:p>
    <w:p w14:paraId="1489957C" w14:textId="06E18A5F" w:rsidR="0077453D" w:rsidRDefault="00287832" w:rsidP="00287832">
      <w:pPr>
        <w:pStyle w:val="BoldBodyPara"/>
        <w:spacing w:line="240" w:lineRule="auto"/>
        <w:outlineLvl w:val="0"/>
        <w:rPr>
          <w:rFonts w:asciiTheme="minorHAnsi" w:hAnsiTheme="minorHAnsi" w:cstheme="minorBidi"/>
          <w:b w:val="0"/>
          <w:bCs w:val="0"/>
          <w:color w:val="auto"/>
          <w:sz w:val="16"/>
          <w:szCs w:val="16"/>
          <w:lang w:val="en-GB"/>
        </w:rPr>
      </w:pPr>
      <w:r w:rsidRPr="00287832">
        <w:rPr>
          <w:rFonts w:asciiTheme="minorHAnsi" w:hAnsiTheme="minorHAnsi" w:cstheme="minorBidi"/>
          <w:b w:val="0"/>
          <w:bCs w:val="0"/>
          <w:color w:val="auto"/>
          <w:sz w:val="16"/>
          <w:szCs w:val="16"/>
          <w:lang w:val="en-GB"/>
        </w:rPr>
        <w:t>‡ All courses have compulsory placements.</w:t>
      </w:r>
    </w:p>
    <w:p w14:paraId="52AF311E" w14:textId="77777777" w:rsidR="00287832" w:rsidRDefault="00287832" w:rsidP="00287832">
      <w:pPr>
        <w:pStyle w:val="BoldBodyPara"/>
        <w:spacing w:line="240" w:lineRule="auto"/>
        <w:outlineLvl w:val="0"/>
        <w:rPr>
          <w:rFonts w:asciiTheme="minorHAnsi" w:hAnsiTheme="minorHAnsi"/>
        </w:rPr>
      </w:pPr>
    </w:p>
    <w:p w14:paraId="0F6EA18C" w14:textId="7D651948" w:rsidR="006E23F5" w:rsidRPr="003516F4" w:rsidRDefault="004364FB" w:rsidP="006E23F5">
      <w:pPr>
        <w:pStyle w:val="BoldBodyPara"/>
        <w:spacing w:line="240" w:lineRule="auto"/>
        <w:outlineLvl w:val="0"/>
        <w:rPr>
          <w:rFonts w:asciiTheme="minorHAnsi" w:hAnsiTheme="minorHAnsi"/>
        </w:rPr>
      </w:pPr>
      <w:r w:rsidRPr="004364FB">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2238256B" w14:textId="68F97DDD"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4364FB" w:rsidRPr="004364FB">
        <w:rPr>
          <w:rStyle w:val="Hyperlink"/>
          <w:rFonts w:asciiTheme="minorHAnsi" w:hAnsiTheme="minorHAnsi"/>
        </w:rPr>
        <w:t>www.napier.ac.uk/UG-entry</w:t>
      </w:r>
    </w:p>
    <w:p w14:paraId="5F003E21" w14:textId="77777777" w:rsidR="006E23F5" w:rsidRPr="003516F4" w:rsidRDefault="006E23F5" w:rsidP="006E23F5">
      <w:pPr>
        <w:rPr>
          <w:rFonts w:eastAsia="Times New Roman"/>
          <w:sz w:val="20"/>
          <w:szCs w:val="20"/>
        </w:rPr>
      </w:pPr>
    </w:p>
    <w:p w14:paraId="275C6409" w14:textId="77777777" w:rsidR="006E23F5" w:rsidRPr="000C5B47" w:rsidRDefault="006E23F5" w:rsidP="006E23F5">
      <w:pPr>
        <w:rPr>
          <w:rFonts w:eastAsia="Times New Roman"/>
          <w:b/>
          <w:bCs/>
          <w:sz w:val="20"/>
          <w:szCs w:val="20"/>
        </w:rPr>
      </w:pPr>
      <w:r w:rsidRPr="000C5B47">
        <w:rPr>
          <w:rFonts w:eastAsia="Times New Roman"/>
          <w:b/>
          <w:bCs/>
          <w:sz w:val="20"/>
          <w:szCs w:val="20"/>
        </w:rPr>
        <w:t>Coming from college</w:t>
      </w:r>
    </w:p>
    <w:p w14:paraId="1E768443" w14:textId="0B092E09" w:rsidR="006E23F5" w:rsidRPr="000C5B47" w:rsidRDefault="006E23F5" w:rsidP="006E23F5">
      <w:pPr>
        <w:rPr>
          <w:rFonts w:eastAsia="Times New Roman"/>
          <w:sz w:val="20"/>
          <w:szCs w:val="20"/>
        </w:rPr>
      </w:pPr>
      <w:r w:rsidRPr="000C5B47">
        <w:rPr>
          <w:rFonts w:eastAsia="Times New Roman"/>
          <w:sz w:val="20"/>
          <w:szCs w:val="20"/>
        </w:rPr>
        <w:t xml:space="preserve">For specific HNC/HND entry requirements please check the course specific webpage. To find out more about coming from college visit </w:t>
      </w:r>
      <w:r w:rsidR="004006FC">
        <w:rPr>
          <w:rStyle w:val="Hyperlink"/>
          <w:sz w:val="20"/>
          <w:szCs w:val="20"/>
        </w:rPr>
        <w:t>www.n</w:t>
      </w:r>
      <w:r w:rsidRPr="000C5B47">
        <w:rPr>
          <w:rStyle w:val="Hyperlink"/>
          <w:sz w:val="20"/>
          <w:szCs w:val="20"/>
        </w:rPr>
        <w:t>apier.ac.uk/UG-comingfromcollege</w:t>
      </w:r>
    </w:p>
    <w:p w14:paraId="43BCD3C2" w14:textId="77777777" w:rsidR="006E23F5" w:rsidRPr="000C5B47" w:rsidRDefault="006E23F5" w:rsidP="006E23F5">
      <w:pPr>
        <w:rPr>
          <w:rFonts w:eastAsia="Times New Roman"/>
          <w:sz w:val="20"/>
          <w:szCs w:val="20"/>
        </w:rPr>
      </w:pPr>
      <w:r w:rsidRPr="000C5B47">
        <w:rPr>
          <w:rFonts w:eastAsia="Times New Roman"/>
          <w:sz w:val="20"/>
          <w:szCs w:val="20"/>
        </w:rPr>
        <w:t xml:space="preserve"> </w:t>
      </w:r>
    </w:p>
    <w:p w14:paraId="3E149603"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36CBD771" w14:textId="258BEA4B"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4006FC">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4514E889" w14:textId="77777777" w:rsidR="006E23F5" w:rsidRPr="000C5B47" w:rsidRDefault="006E23F5" w:rsidP="006E23F5">
      <w:pPr>
        <w:pStyle w:val="BIgHeadingBoldCaps"/>
        <w:spacing w:before="0" w:after="0" w:line="240" w:lineRule="auto"/>
        <w:outlineLvl w:val="0"/>
        <w:rPr>
          <w:rFonts w:asciiTheme="minorHAnsi" w:hAnsiTheme="minorHAnsi"/>
          <w:sz w:val="20"/>
          <w:szCs w:val="20"/>
        </w:rPr>
      </w:pPr>
    </w:p>
    <w:p w14:paraId="4E29AB7B" w14:textId="77777777" w:rsidR="006E23F5" w:rsidRDefault="006E23F5" w:rsidP="006E23F5">
      <w:pPr>
        <w:pStyle w:val="BIgHeadingBoldCaps"/>
        <w:spacing w:before="0" w:after="0" w:line="240" w:lineRule="auto"/>
        <w:outlineLvl w:val="0"/>
        <w:rPr>
          <w:rFonts w:asciiTheme="minorHAnsi" w:hAnsiTheme="minorHAnsi"/>
          <w:sz w:val="22"/>
          <w:szCs w:val="22"/>
        </w:rPr>
      </w:pPr>
    </w:p>
    <w:p w14:paraId="3354A2C2" w14:textId="77777777" w:rsidR="006C21B8" w:rsidRPr="00D52782" w:rsidRDefault="006C21B8" w:rsidP="006E23F5">
      <w:pPr>
        <w:pStyle w:val="BIgHeadingBoldCaps"/>
        <w:spacing w:before="0" w:after="0" w:line="240" w:lineRule="auto"/>
        <w:outlineLvl w:val="0"/>
        <w:rPr>
          <w:rFonts w:asciiTheme="minorHAnsi" w:hAnsiTheme="minorHAnsi"/>
          <w:sz w:val="22"/>
          <w:szCs w:val="22"/>
        </w:rPr>
      </w:pPr>
    </w:p>
    <w:p w14:paraId="2FA4741D"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Sport &amp; Exercise Science</w:t>
      </w:r>
    </w:p>
    <w:p w14:paraId="53073BA0" w14:textId="35284F6A" w:rsidR="006E23F5" w:rsidRDefault="00CF4944" w:rsidP="006E23F5">
      <w:pPr>
        <w:pStyle w:val="BoldBodyPara"/>
        <w:spacing w:line="240" w:lineRule="auto"/>
        <w:outlineLvl w:val="0"/>
        <w:rPr>
          <w:rStyle w:val="CourseTablebold"/>
          <w:rFonts w:asciiTheme="minorHAnsi" w:hAnsiTheme="minorHAnsi"/>
          <w:color w:val="auto"/>
          <w:sz w:val="24"/>
          <w:szCs w:val="24"/>
        </w:rPr>
      </w:pPr>
      <w:hyperlink r:id="rId36" w:history="1">
        <w:r w:rsidRPr="002D5E9E">
          <w:rPr>
            <w:rStyle w:val="Hyperlink"/>
            <w:rFonts w:asciiTheme="minorHAnsi" w:hAnsiTheme="minorHAnsi"/>
            <w:b w:val="0"/>
            <w:bCs w:val="0"/>
            <w:sz w:val="24"/>
            <w:szCs w:val="24"/>
          </w:rPr>
          <w:t>www.napier.ac</w:t>
        </w:r>
        <w:r w:rsidRPr="002D5E9E">
          <w:rPr>
            <w:rStyle w:val="Hyperlink"/>
            <w:rFonts w:asciiTheme="minorHAnsi" w:hAnsiTheme="minorHAnsi"/>
            <w:sz w:val="24"/>
            <w:szCs w:val="24"/>
          </w:rPr>
          <w:t>.uk/do-sport</w:t>
        </w:r>
      </w:hyperlink>
    </w:p>
    <w:p w14:paraId="578740B7" w14:textId="77777777" w:rsidR="006E23F5" w:rsidRPr="002A6897" w:rsidRDefault="006E23F5" w:rsidP="006E23F5">
      <w:pPr>
        <w:pStyle w:val="BoldBodyPara"/>
        <w:spacing w:line="240" w:lineRule="auto"/>
        <w:rPr>
          <w:rFonts w:asciiTheme="minorHAnsi" w:hAnsiTheme="minorHAnsi"/>
          <w:sz w:val="24"/>
          <w:szCs w:val="24"/>
        </w:rPr>
      </w:pPr>
    </w:p>
    <w:p w14:paraId="5AA06558" w14:textId="77777777" w:rsidR="0095061F" w:rsidRDefault="00AA4F78" w:rsidP="0095061F">
      <w:pPr>
        <w:pStyle w:val="BoldBodyPara"/>
        <w:numPr>
          <w:ilvl w:val="0"/>
          <w:numId w:val="26"/>
        </w:numPr>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We have exclusive partnerships with Scottish FA, Scottish Rugby</w:t>
      </w:r>
      <w:r w:rsidR="003C0D09">
        <w:rPr>
          <w:rFonts w:asciiTheme="minorHAnsi" w:hAnsiTheme="minorHAnsi"/>
          <w:b w:val="0"/>
          <w:bCs w:val="0"/>
          <w:sz w:val="24"/>
          <w:szCs w:val="24"/>
        </w:rPr>
        <w:t xml:space="preserve">, Lost Shore Surf Resort, </w:t>
      </w:r>
      <w:r w:rsidRPr="002A6897">
        <w:rPr>
          <w:rFonts w:asciiTheme="minorHAnsi" w:hAnsiTheme="minorHAnsi"/>
          <w:b w:val="0"/>
          <w:bCs w:val="0"/>
          <w:sz w:val="24"/>
          <w:szCs w:val="24"/>
        </w:rPr>
        <w:t xml:space="preserve">and Scottish </w:t>
      </w:r>
      <w:r w:rsidR="003C0D09">
        <w:rPr>
          <w:rFonts w:asciiTheme="minorHAnsi" w:hAnsiTheme="minorHAnsi"/>
          <w:b w:val="0"/>
          <w:bCs w:val="0"/>
          <w:sz w:val="24"/>
          <w:szCs w:val="24"/>
        </w:rPr>
        <w:t>Cricket</w:t>
      </w:r>
      <w:r w:rsidRPr="002A6897">
        <w:rPr>
          <w:rFonts w:asciiTheme="minorHAnsi" w:hAnsiTheme="minorHAnsi"/>
          <w:b w:val="0"/>
          <w:bCs w:val="0"/>
          <w:sz w:val="24"/>
          <w:szCs w:val="24"/>
        </w:rPr>
        <w:t xml:space="preserve"> and the Mountain Bike Centre of Scotland.</w:t>
      </w:r>
    </w:p>
    <w:p w14:paraId="3FC4D9DF" w14:textId="77777777" w:rsidR="0095061F" w:rsidRDefault="0095061F" w:rsidP="0095061F">
      <w:pPr>
        <w:pStyle w:val="BoldBodyPara"/>
        <w:spacing w:line="240" w:lineRule="auto"/>
        <w:ind w:left="720"/>
        <w:outlineLvl w:val="0"/>
        <w:rPr>
          <w:rFonts w:asciiTheme="minorHAnsi" w:hAnsiTheme="minorHAnsi"/>
          <w:b w:val="0"/>
          <w:bCs w:val="0"/>
          <w:sz w:val="24"/>
          <w:szCs w:val="24"/>
        </w:rPr>
      </w:pPr>
    </w:p>
    <w:p w14:paraId="0E45F19B" w14:textId="77777777" w:rsidR="00B855E0" w:rsidRDefault="0095061F" w:rsidP="00B855E0">
      <w:pPr>
        <w:pStyle w:val="BoldBodyPara"/>
        <w:numPr>
          <w:ilvl w:val="0"/>
          <w:numId w:val="26"/>
        </w:numPr>
        <w:spacing w:line="240" w:lineRule="auto"/>
        <w:outlineLvl w:val="0"/>
        <w:rPr>
          <w:rFonts w:asciiTheme="minorHAnsi" w:hAnsiTheme="minorHAnsi"/>
          <w:b w:val="0"/>
          <w:bCs w:val="0"/>
          <w:sz w:val="24"/>
          <w:szCs w:val="24"/>
        </w:rPr>
      </w:pPr>
      <w:r w:rsidRPr="0095061F">
        <w:rPr>
          <w:rFonts w:asciiTheme="minorHAnsi" w:hAnsiTheme="minorHAnsi"/>
          <w:b w:val="0"/>
          <w:bCs w:val="0"/>
          <w:sz w:val="24"/>
          <w:szCs w:val="24"/>
        </w:rPr>
        <w:lastRenderedPageBreak/>
        <w:t>Our courses are taught and supported by staff who are actively engaged in</w:t>
      </w:r>
      <w:r>
        <w:rPr>
          <w:rFonts w:asciiTheme="minorHAnsi" w:hAnsiTheme="minorHAnsi"/>
          <w:b w:val="0"/>
          <w:bCs w:val="0"/>
          <w:sz w:val="24"/>
          <w:szCs w:val="24"/>
        </w:rPr>
        <w:t xml:space="preserve"> </w:t>
      </w:r>
      <w:r w:rsidRPr="0095061F">
        <w:rPr>
          <w:rFonts w:asciiTheme="minorHAnsi" w:hAnsiTheme="minorHAnsi"/>
          <w:b w:val="0"/>
          <w:bCs w:val="0"/>
          <w:sz w:val="24"/>
          <w:szCs w:val="24"/>
        </w:rPr>
        <w:t>research and professional practice.</w:t>
      </w:r>
    </w:p>
    <w:p w14:paraId="2C527757" w14:textId="77777777" w:rsidR="00B855E0" w:rsidRDefault="00B855E0" w:rsidP="00B855E0">
      <w:pPr>
        <w:pStyle w:val="ListParagraph"/>
        <w:rPr>
          <w:b/>
          <w:bCs/>
        </w:rPr>
      </w:pPr>
    </w:p>
    <w:p w14:paraId="4903DCA5" w14:textId="64975C73" w:rsidR="002A6897" w:rsidRDefault="00B855E0" w:rsidP="00B855E0">
      <w:pPr>
        <w:pStyle w:val="BoldBodyPara"/>
        <w:numPr>
          <w:ilvl w:val="0"/>
          <w:numId w:val="26"/>
        </w:numPr>
        <w:spacing w:line="240" w:lineRule="auto"/>
        <w:outlineLvl w:val="0"/>
        <w:rPr>
          <w:rFonts w:asciiTheme="minorHAnsi" w:hAnsiTheme="minorHAnsi"/>
          <w:b w:val="0"/>
          <w:bCs w:val="0"/>
          <w:sz w:val="24"/>
          <w:szCs w:val="24"/>
        </w:rPr>
      </w:pPr>
      <w:r w:rsidRPr="00B855E0">
        <w:rPr>
          <w:rFonts w:asciiTheme="minorHAnsi" w:hAnsiTheme="minorHAnsi"/>
          <w:b w:val="0"/>
          <w:bCs w:val="0"/>
          <w:sz w:val="24"/>
          <w:szCs w:val="24"/>
        </w:rPr>
        <w:t xml:space="preserve">Our modern laboratory facilities offer </w:t>
      </w:r>
      <w:proofErr w:type="gramStart"/>
      <w:r w:rsidRPr="00B855E0">
        <w:rPr>
          <w:rFonts w:asciiTheme="minorHAnsi" w:hAnsiTheme="minorHAnsi"/>
          <w:b w:val="0"/>
          <w:bCs w:val="0"/>
          <w:sz w:val="24"/>
          <w:szCs w:val="24"/>
        </w:rPr>
        <w:t>a hands</w:t>
      </w:r>
      <w:proofErr w:type="gramEnd"/>
      <w:r w:rsidRPr="00B855E0">
        <w:rPr>
          <w:rFonts w:asciiTheme="minorHAnsi" w:hAnsiTheme="minorHAnsi"/>
          <w:b w:val="0"/>
          <w:bCs w:val="0"/>
          <w:sz w:val="24"/>
          <w:szCs w:val="24"/>
        </w:rPr>
        <w:t>-on experience to all students</w:t>
      </w:r>
      <w:r>
        <w:rPr>
          <w:rFonts w:asciiTheme="minorHAnsi" w:hAnsiTheme="minorHAnsi"/>
          <w:b w:val="0"/>
          <w:bCs w:val="0"/>
          <w:sz w:val="24"/>
          <w:szCs w:val="24"/>
        </w:rPr>
        <w:t xml:space="preserve"> </w:t>
      </w:r>
      <w:r w:rsidRPr="00B855E0">
        <w:rPr>
          <w:rFonts w:asciiTheme="minorHAnsi" w:hAnsiTheme="minorHAnsi"/>
          <w:b w:val="0"/>
          <w:bCs w:val="0"/>
          <w:sz w:val="24"/>
          <w:szCs w:val="24"/>
        </w:rPr>
        <w:t>throughout their degree.</w:t>
      </w:r>
    </w:p>
    <w:p w14:paraId="4BDEE5F5" w14:textId="77777777" w:rsidR="00B855E0" w:rsidRPr="00B855E0" w:rsidRDefault="00B855E0" w:rsidP="00B855E0">
      <w:pPr>
        <w:pStyle w:val="BoldBodyPara"/>
        <w:spacing w:line="240" w:lineRule="auto"/>
        <w:outlineLvl w:val="0"/>
        <w:rPr>
          <w:rFonts w:asciiTheme="minorHAnsi" w:hAnsiTheme="minorHAnsi"/>
          <w:b w:val="0"/>
          <w:bCs w:val="0"/>
          <w:sz w:val="24"/>
          <w:szCs w:val="24"/>
        </w:rPr>
      </w:pPr>
    </w:p>
    <w:p w14:paraId="599D82C7" w14:textId="77777777" w:rsidR="00F16326" w:rsidRPr="00F16326" w:rsidRDefault="00F16326" w:rsidP="00F16326">
      <w:pPr>
        <w:pStyle w:val="BoldBodyPara"/>
        <w:outlineLvl w:val="0"/>
        <w:rPr>
          <w:rFonts w:asciiTheme="minorHAnsi" w:hAnsiTheme="minorHAnsi"/>
          <w:sz w:val="24"/>
          <w:szCs w:val="24"/>
        </w:rPr>
      </w:pPr>
      <w:r w:rsidRPr="00F16326">
        <w:rPr>
          <w:rFonts w:asciiTheme="minorHAnsi" w:hAnsiTheme="minorHAnsi"/>
          <w:sz w:val="24"/>
          <w:szCs w:val="24"/>
        </w:rPr>
        <w:t>Margarida Dias-Scoon, Lecturer in Biomechanics.</w:t>
      </w:r>
    </w:p>
    <w:p w14:paraId="1DEA7969" w14:textId="79E396A2" w:rsidR="00F16326" w:rsidRDefault="00F16326" w:rsidP="00F16326">
      <w:pPr>
        <w:pStyle w:val="BoldBodyPara"/>
        <w:outlineLvl w:val="0"/>
        <w:rPr>
          <w:rFonts w:asciiTheme="minorHAnsi" w:hAnsiTheme="minorHAnsi"/>
          <w:b w:val="0"/>
          <w:bCs w:val="0"/>
          <w:sz w:val="24"/>
          <w:szCs w:val="24"/>
        </w:rPr>
      </w:pPr>
      <w:r>
        <w:rPr>
          <w:rFonts w:asciiTheme="minorHAnsi" w:hAnsiTheme="minorHAnsi"/>
          <w:b w:val="0"/>
          <w:bCs w:val="0"/>
          <w:sz w:val="24"/>
          <w:szCs w:val="24"/>
        </w:rPr>
        <w:t>“</w:t>
      </w:r>
      <w:r w:rsidR="00B855E0" w:rsidRPr="00B855E0">
        <w:rPr>
          <w:rFonts w:asciiTheme="minorHAnsi" w:hAnsiTheme="minorHAnsi"/>
          <w:b w:val="0"/>
          <w:bCs w:val="0"/>
          <w:sz w:val="24"/>
          <w:szCs w:val="24"/>
        </w:rPr>
        <w:t>Whether your goal is to</w:t>
      </w:r>
      <w:r w:rsidR="00B855E0">
        <w:rPr>
          <w:rFonts w:asciiTheme="minorHAnsi" w:hAnsiTheme="minorHAnsi"/>
          <w:b w:val="0"/>
          <w:bCs w:val="0"/>
          <w:sz w:val="24"/>
          <w:szCs w:val="24"/>
        </w:rPr>
        <w:t xml:space="preserve"> </w:t>
      </w:r>
      <w:r w:rsidR="00B855E0" w:rsidRPr="00B855E0">
        <w:rPr>
          <w:rFonts w:asciiTheme="minorHAnsi" w:hAnsiTheme="minorHAnsi"/>
          <w:b w:val="0"/>
          <w:bCs w:val="0"/>
          <w:sz w:val="24"/>
          <w:szCs w:val="24"/>
        </w:rPr>
        <w:t>support people living</w:t>
      </w:r>
      <w:r w:rsidR="00B855E0">
        <w:rPr>
          <w:rFonts w:asciiTheme="minorHAnsi" w:hAnsiTheme="minorHAnsi"/>
          <w:b w:val="0"/>
          <w:bCs w:val="0"/>
          <w:sz w:val="24"/>
          <w:szCs w:val="24"/>
        </w:rPr>
        <w:t xml:space="preserve"> </w:t>
      </w:r>
      <w:r w:rsidR="00B855E0" w:rsidRPr="00B855E0">
        <w:rPr>
          <w:rFonts w:asciiTheme="minorHAnsi" w:hAnsiTheme="minorHAnsi"/>
          <w:b w:val="0"/>
          <w:bCs w:val="0"/>
          <w:sz w:val="24"/>
          <w:szCs w:val="24"/>
        </w:rPr>
        <w:t>with long-term health</w:t>
      </w:r>
      <w:r w:rsidR="00B855E0">
        <w:rPr>
          <w:rFonts w:asciiTheme="minorHAnsi" w:hAnsiTheme="minorHAnsi"/>
          <w:b w:val="0"/>
          <w:bCs w:val="0"/>
          <w:sz w:val="24"/>
          <w:szCs w:val="24"/>
        </w:rPr>
        <w:t xml:space="preserve"> </w:t>
      </w:r>
      <w:r w:rsidR="00B855E0" w:rsidRPr="00B855E0">
        <w:rPr>
          <w:rFonts w:asciiTheme="minorHAnsi" w:hAnsiTheme="minorHAnsi"/>
          <w:b w:val="0"/>
          <w:bCs w:val="0"/>
          <w:sz w:val="24"/>
          <w:szCs w:val="24"/>
        </w:rPr>
        <w:t>conditions, to work with</w:t>
      </w:r>
      <w:r w:rsidR="00B855E0">
        <w:rPr>
          <w:rFonts w:asciiTheme="minorHAnsi" w:hAnsiTheme="minorHAnsi"/>
          <w:b w:val="0"/>
          <w:bCs w:val="0"/>
          <w:sz w:val="24"/>
          <w:szCs w:val="24"/>
        </w:rPr>
        <w:t xml:space="preserve"> </w:t>
      </w:r>
      <w:r w:rsidR="00B855E0" w:rsidRPr="00B855E0">
        <w:rPr>
          <w:rFonts w:asciiTheme="minorHAnsi" w:hAnsiTheme="minorHAnsi"/>
          <w:b w:val="0"/>
          <w:bCs w:val="0"/>
          <w:sz w:val="24"/>
          <w:szCs w:val="24"/>
        </w:rPr>
        <w:t>the community, or to support high</w:t>
      </w:r>
      <w:r>
        <w:rPr>
          <w:rFonts w:asciiTheme="minorHAnsi" w:hAnsiTheme="minorHAnsi"/>
          <w:b w:val="0"/>
          <w:bCs w:val="0"/>
          <w:sz w:val="24"/>
          <w:szCs w:val="24"/>
        </w:rPr>
        <w:t>-</w:t>
      </w:r>
      <w:r w:rsidR="00B855E0" w:rsidRPr="00B855E0">
        <w:rPr>
          <w:rFonts w:asciiTheme="minorHAnsi" w:hAnsiTheme="minorHAnsi"/>
          <w:b w:val="0"/>
          <w:bCs w:val="0"/>
          <w:sz w:val="24"/>
          <w:szCs w:val="24"/>
        </w:rPr>
        <w:t>performance</w:t>
      </w:r>
      <w:r w:rsidR="00B855E0">
        <w:rPr>
          <w:rFonts w:asciiTheme="minorHAnsi" w:hAnsiTheme="minorHAnsi"/>
          <w:b w:val="0"/>
          <w:bCs w:val="0"/>
          <w:sz w:val="24"/>
          <w:szCs w:val="24"/>
        </w:rPr>
        <w:t xml:space="preserve"> </w:t>
      </w:r>
      <w:r w:rsidR="00B855E0" w:rsidRPr="00B855E0">
        <w:rPr>
          <w:rFonts w:asciiTheme="minorHAnsi" w:hAnsiTheme="minorHAnsi"/>
          <w:b w:val="0"/>
          <w:bCs w:val="0"/>
          <w:sz w:val="24"/>
          <w:szCs w:val="24"/>
        </w:rPr>
        <w:t>athletes, we offer courses</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for anyone with a passion for sport,</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exercise and health. Our exclusive</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partnerships with leading sports, and</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 xml:space="preserve">health and </w:t>
      </w:r>
      <w:proofErr w:type="gramStart"/>
      <w:r w:rsidR="00B855E0" w:rsidRPr="00B855E0">
        <w:rPr>
          <w:rFonts w:asciiTheme="minorHAnsi" w:hAnsiTheme="minorHAnsi"/>
          <w:b w:val="0"/>
          <w:bCs w:val="0"/>
          <w:sz w:val="24"/>
          <w:szCs w:val="24"/>
        </w:rPr>
        <w:t>community based</w:t>
      </w:r>
      <w:proofErr w:type="gramEnd"/>
      <w:r>
        <w:rPr>
          <w:rFonts w:asciiTheme="minorHAnsi" w:hAnsiTheme="minorHAnsi"/>
          <w:b w:val="0"/>
          <w:bCs w:val="0"/>
          <w:sz w:val="24"/>
          <w:szCs w:val="24"/>
        </w:rPr>
        <w:t xml:space="preserve"> </w:t>
      </w:r>
      <w:proofErr w:type="spellStart"/>
      <w:r w:rsidR="00B855E0" w:rsidRPr="00B855E0">
        <w:rPr>
          <w:rFonts w:asciiTheme="minorHAnsi" w:hAnsiTheme="minorHAnsi"/>
          <w:b w:val="0"/>
          <w:bCs w:val="0"/>
          <w:sz w:val="24"/>
          <w:szCs w:val="24"/>
        </w:rPr>
        <w:t>organisations</w:t>
      </w:r>
      <w:proofErr w:type="spellEnd"/>
      <w:r w:rsidR="00B855E0" w:rsidRPr="00B855E0">
        <w:rPr>
          <w:rFonts w:asciiTheme="minorHAnsi" w:hAnsiTheme="minorHAnsi"/>
          <w:b w:val="0"/>
          <w:bCs w:val="0"/>
          <w:sz w:val="24"/>
          <w:szCs w:val="24"/>
        </w:rPr>
        <w:t xml:space="preserve"> allow you to learn the</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specialist and transferable skills to</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equip you with the necessary tools for</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your future career. From your first year,</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you’ll work in our specialist facilities to</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build the key skills you need to make</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an impact. Plus, through volunteering</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and work-based learning, you’ll have</w:t>
      </w:r>
      <w:r>
        <w:rPr>
          <w:rFonts w:asciiTheme="minorHAnsi" w:hAnsiTheme="minorHAnsi"/>
          <w:b w:val="0"/>
          <w:bCs w:val="0"/>
          <w:sz w:val="24"/>
          <w:szCs w:val="24"/>
        </w:rPr>
        <w:t xml:space="preserve"> t</w:t>
      </w:r>
      <w:r w:rsidR="00B855E0" w:rsidRPr="00B855E0">
        <w:rPr>
          <w:rFonts w:asciiTheme="minorHAnsi" w:hAnsiTheme="minorHAnsi"/>
          <w:b w:val="0"/>
          <w:bCs w:val="0"/>
          <w:sz w:val="24"/>
          <w:szCs w:val="24"/>
        </w:rPr>
        <w:t xml:space="preserve">he chance to apply your </w:t>
      </w:r>
      <w:r>
        <w:rPr>
          <w:rFonts w:asciiTheme="minorHAnsi" w:hAnsiTheme="minorHAnsi"/>
          <w:b w:val="0"/>
          <w:bCs w:val="0"/>
          <w:sz w:val="24"/>
          <w:szCs w:val="24"/>
        </w:rPr>
        <w:t>k</w:t>
      </w:r>
      <w:r w:rsidR="00B855E0" w:rsidRPr="00B855E0">
        <w:rPr>
          <w:rFonts w:asciiTheme="minorHAnsi" w:hAnsiTheme="minorHAnsi"/>
          <w:b w:val="0"/>
          <w:bCs w:val="0"/>
          <w:sz w:val="24"/>
          <w:szCs w:val="24"/>
        </w:rPr>
        <w:t>nowledge</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and gain hands-on experience in real</w:t>
      </w:r>
      <w:r>
        <w:rPr>
          <w:rFonts w:asciiTheme="minorHAnsi" w:hAnsiTheme="minorHAnsi"/>
          <w:b w:val="0"/>
          <w:bCs w:val="0"/>
          <w:sz w:val="24"/>
          <w:szCs w:val="24"/>
        </w:rPr>
        <w:t xml:space="preserve"> </w:t>
      </w:r>
      <w:r w:rsidR="00B855E0" w:rsidRPr="00B855E0">
        <w:rPr>
          <w:rFonts w:asciiTheme="minorHAnsi" w:hAnsiTheme="minorHAnsi"/>
          <w:b w:val="0"/>
          <w:bCs w:val="0"/>
          <w:sz w:val="24"/>
          <w:szCs w:val="24"/>
        </w:rPr>
        <w:t xml:space="preserve">professional </w:t>
      </w:r>
      <w:proofErr w:type="gramStart"/>
      <w:r w:rsidR="00B855E0" w:rsidRPr="00B855E0">
        <w:rPr>
          <w:rFonts w:asciiTheme="minorHAnsi" w:hAnsiTheme="minorHAnsi"/>
          <w:b w:val="0"/>
          <w:bCs w:val="0"/>
          <w:sz w:val="24"/>
          <w:szCs w:val="24"/>
        </w:rPr>
        <w:t>settings.”</w:t>
      </w:r>
      <w:proofErr w:type="gramEnd"/>
    </w:p>
    <w:p w14:paraId="6BCAB87D"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p>
    <w:p w14:paraId="76C1D871" w14:textId="77777777" w:rsidR="00F16326" w:rsidRPr="002A6897" w:rsidRDefault="00F16326" w:rsidP="00F16326">
      <w:pPr>
        <w:pStyle w:val="BoldBodyPara"/>
        <w:spacing w:line="240" w:lineRule="auto"/>
        <w:outlineLvl w:val="0"/>
        <w:rPr>
          <w:rFonts w:asciiTheme="minorHAnsi" w:hAnsiTheme="minorHAnsi"/>
          <w:sz w:val="28"/>
          <w:szCs w:val="26"/>
        </w:rPr>
      </w:pPr>
      <w:r w:rsidRPr="002A6897">
        <w:rPr>
          <w:rFonts w:asciiTheme="minorHAnsi" w:hAnsiTheme="minorHAnsi"/>
          <w:sz w:val="28"/>
          <w:szCs w:val="26"/>
        </w:rPr>
        <w:t>CAREERS</w:t>
      </w:r>
    </w:p>
    <w:p w14:paraId="05995978" w14:textId="77777777" w:rsidR="00F16326" w:rsidRPr="002A6897" w:rsidRDefault="00F16326" w:rsidP="00F16326">
      <w:pPr>
        <w:pStyle w:val="BoldBodyPara"/>
        <w:spacing w:line="240" w:lineRule="auto"/>
        <w:outlineLvl w:val="0"/>
        <w:rPr>
          <w:rFonts w:asciiTheme="minorHAnsi" w:hAnsiTheme="minorHAnsi"/>
          <w:sz w:val="24"/>
          <w:szCs w:val="24"/>
        </w:rPr>
      </w:pPr>
      <w:r>
        <w:rPr>
          <w:rFonts w:asciiTheme="minorHAnsi" w:hAnsiTheme="minorHAnsi"/>
          <w:sz w:val="24"/>
          <w:szCs w:val="24"/>
        </w:rPr>
        <w:t xml:space="preserve"> </w:t>
      </w:r>
    </w:p>
    <w:p w14:paraId="670A1227"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Sports Therapist</w:t>
      </w:r>
    </w:p>
    <w:p w14:paraId="08675FE7"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Strength and Conditioning Coach </w:t>
      </w:r>
    </w:p>
    <w:p w14:paraId="00D6CC75"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Exercise Physiologist </w:t>
      </w:r>
    </w:p>
    <w:p w14:paraId="4B6E4612"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Performance Director </w:t>
      </w:r>
    </w:p>
    <w:p w14:paraId="608308C4"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Personal Trainer</w:t>
      </w:r>
    </w:p>
    <w:p w14:paraId="1DF41F8C"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Schools’ Activity Co-</w:t>
      </w:r>
      <w:proofErr w:type="spellStart"/>
      <w:r w:rsidRPr="002A6897">
        <w:rPr>
          <w:rFonts w:asciiTheme="minorHAnsi" w:hAnsiTheme="minorHAnsi"/>
          <w:sz w:val="24"/>
          <w:szCs w:val="24"/>
        </w:rPr>
        <w:t>ordinator</w:t>
      </w:r>
      <w:proofErr w:type="spellEnd"/>
      <w:r w:rsidRPr="002A6897">
        <w:rPr>
          <w:rFonts w:asciiTheme="minorHAnsi" w:hAnsiTheme="minorHAnsi"/>
          <w:sz w:val="24"/>
          <w:szCs w:val="24"/>
        </w:rPr>
        <w:t xml:space="preserve"> </w:t>
      </w:r>
    </w:p>
    <w:p w14:paraId="396AF741"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Club Development Officer </w:t>
      </w:r>
    </w:p>
    <w:p w14:paraId="579C57B2"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Sports Coach </w:t>
      </w:r>
    </w:p>
    <w:p w14:paraId="23DD34C3"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Elite Athlete </w:t>
      </w:r>
    </w:p>
    <w:p w14:paraId="783DE24C"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Gym Manager </w:t>
      </w:r>
    </w:p>
    <w:p w14:paraId="791F660E"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Outdoor Education Manager </w:t>
      </w:r>
    </w:p>
    <w:p w14:paraId="449B2F61"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Community Coach </w:t>
      </w:r>
    </w:p>
    <w:p w14:paraId="107585AA" w14:textId="77777777" w:rsidR="00F16326" w:rsidRPr="002A6897"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Performance Pathways Manager</w:t>
      </w:r>
    </w:p>
    <w:p w14:paraId="0795940B" w14:textId="77777777" w:rsidR="00F16326" w:rsidRDefault="00F16326" w:rsidP="00F16326">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Health Referral Co-</w:t>
      </w:r>
      <w:proofErr w:type="spellStart"/>
      <w:r w:rsidRPr="002A6897">
        <w:rPr>
          <w:rFonts w:asciiTheme="minorHAnsi" w:hAnsiTheme="minorHAnsi"/>
          <w:sz w:val="24"/>
          <w:szCs w:val="24"/>
        </w:rPr>
        <w:t>ordinator</w:t>
      </w:r>
      <w:proofErr w:type="spellEnd"/>
      <w:r w:rsidRPr="002A6897">
        <w:rPr>
          <w:rFonts w:asciiTheme="minorHAnsi" w:hAnsiTheme="minorHAnsi"/>
          <w:sz w:val="24"/>
          <w:szCs w:val="24"/>
        </w:rPr>
        <w:t xml:space="preserve"> </w:t>
      </w:r>
    </w:p>
    <w:p w14:paraId="548D450E" w14:textId="3419DAFF" w:rsidR="00E46EE1" w:rsidRPr="002A6897" w:rsidRDefault="00E46EE1" w:rsidP="00F16326">
      <w:pPr>
        <w:pStyle w:val="BoldBodyPara"/>
        <w:spacing w:line="240" w:lineRule="auto"/>
        <w:outlineLvl w:val="0"/>
        <w:rPr>
          <w:rFonts w:asciiTheme="minorHAnsi" w:hAnsiTheme="minorHAnsi"/>
          <w:sz w:val="24"/>
          <w:szCs w:val="24"/>
        </w:rPr>
      </w:pPr>
      <w:r>
        <w:rPr>
          <w:rFonts w:asciiTheme="minorHAnsi" w:hAnsiTheme="minorHAnsi"/>
          <w:sz w:val="24"/>
          <w:szCs w:val="24"/>
        </w:rPr>
        <w:t>Lecturer</w:t>
      </w:r>
    </w:p>
    <w:p w14:paraId="105D0FD7" w14:textId="77777777" w:rsidR="00F16326" w:rsidRDefault="00F16326" w:rsidP="00F16326">
      <w:pPr>
        <w:pStyle w:val="BoldBodyPara"/>
        <w:spacing w:line="240" w:lineRule="auto"/>
        <w:rPr>
          <w:rFonts w:asciiTheme="minorHAnsi" w:hAnsiTheme="minorHAnsi"/>
          <w:b w:val="0"/>
          <w:bCs w:val="0"/>
        </w:rPr>
      </w:pPr>
      <w:r w:rsidRPr="00CF4944">
        <w:rPr>
          <w:rFonts w:asciiTheme="minorHAnsi" w:hAnsiTheme="minorHAnsi"/>
          <w:b w:val="0"/>
          <w:bCs w:val="0"/>
        </w:rPr>
        <w:t>(After you’ve graduated, specialist vocational training or postgraduate study may be required to enter some of these professions).</w:t>
      </w:r>
    </w:p>
    <w:p w14:paraId="3266CC3D" w14:textId="77777777" w:rsidR="00F16326" w:rsidRPr="00CF4944" w:rsidRDefault="00F16326" w:rsidP="00F16326">
      <w:pPr>
        <w:pStyle w:val="BoldBodyPara"/>
        <w:spacing w:line="240" w:lineRule="auto"/>
        <w:rPr>
          <w:rFonts w:asciiTheme="minorHAnsi" w:hAnsiTheme="minorHAnsi"/>
          <w:b w:val="0"/>
          <w:bCs w:val="0"/>
        </w:rPr>
      </w:pPr>
    </w:p>
    <w:p w14:paraId="3D011BE3" w14:textId="48796231" w:rsidR="00F16326" w:rsidRPr="00F16326" w:rsidRDefault="00F16326" w:rsidP="00F16326">
      <w:pPr>
        <w:pStyle w:val="BoldBodyPara"/>
        <w:spacing w:line="240" w:lineRule="auto"/>
        <w:outlineLvl w:val="0"/>
        <w:rPr>
          <w:rFonts w:asciiTheme="minorHAnsi" w:hAnsiTheme="minorHAnsi"/>
          <w:sz w:val="24"/>
          <w:szCs w:val="24"/>
        </w:rPr>
      </w:pPr>
      <w:r w:rsidRPr="00F16326">
        <w:rPr>
          <w:rFonts w:asciiTheme="minorHAnsi" w:hAnsiTheme="minorHAnsi"/>
          <w:sz w:val="24"/>
          <w:szCs w:val="24"/>
        </w:rPr>
        <w:t>Liza Seibak, BSc (Hons) Physical Activity and Health.</w:t>
      </w:r>
    </w:p>
    <w:p w14:paraId="5B1471F8"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r w:rsidRPr="002A6897">
        <w:rPr>
          <w:rFonts w:asciiTheme="minorHAnsi" w:hAnsiTheme="minorHAnsi"/>
          <w:b w:val="0"/>
          <w:bCs w:val="0"/>
          <w:sz w:val="24"/>
          <w:szCs w:val="24"/>
        </w:rPr>
        <w:t xml:space="preserve">"My placement during my 2nd year was a really valuable opportunity and an unforgettable experience for sure. I have worked with post-stroke survivors to help them recover and maintain a good quality of life. I really enjoy the practical classes and working in groups, which I feel is developing my team-player skills. Lecturers and tutors are incredibly </w:t>
      </w:r>
      <w:proofErr w:type="gramStart"/>
      <w:r w:rsidRPr="002A6897">
        <w:rPr>
          <w:rFonts w:asciiTheme="minorHAnsi" w:hAnsiTheme="minorHAnsi"/>
          <w:b w:val="0"/>
          <w:bCs w:val="0"/>
          <w:sz w:val="24"/>
          <w:szCs w:val="24"/>
        </w:rPr>
        <w:t>helpful</w:t>
      </w:r>
      <w:proofErr w:type="gramEnd"/>
      <w:r w:rsidRPr="002A6897">
        <w:rPr>
          <w:rFonts w:asciiTheme="minorHAnsi" w:hAnsiTheme="minorHAnsi"/>
          <w:b w:val="0"/>
          <w:bCs w:val="0"/>
          <w:sz w:val="24"/>
          <w:szCs w:val="24"/>
        </w:rPr>
        <w:t xml:space="preserve"> and I’ve always received feedback and support when I needed it.”</w:t>
      </w:r>
    </w:p>
    <w:p w14:paraId="53A062FA" w14:textId="77777777" w:rsidR="00AA4F78" w:rsidRPr="002A6897" w:rsidRDefault="00AA4F78" w:rsidP="00AA4F78">
      <w:pPr>
        <w:pStyle w:val="BoldBodyPara"/>
        <w:spacing w:line="240" w:lineRule="auto"/>
        <w:outlineLvl w:val="0"/>
        <w:rPr>
          <w:rFonts w:asciiTheme="minorHAnsi" w:hAnsiTheme="minorHAnsi"/>
          <w:b w:val="0"/>
          <w:bCs w:val="0"/>
          <w:sz w:val="24"/>
          <w:szCs w:val="24"/>
        </w:rPr>
      </w:pPr>
    </w:p>
    <w:p w14:paraId="403382AF" w14:textId="77777777" w:rsidR="00AA4F78" w:rsidRPr="002A6897" w:rsidRDefault="00AA4F78" w:rsidP="006E23F5">
      <w:pPr>
        <w:pStyle w:val="BoldBodyPara"/>
        <w:spacing w:line="240" w:lineRule="auto"/>
        <w:outlineLvl w:val="0"/>
        <w:rPr>
          <w:rFonts w:asciiTheme="minorHAnsi" w:hAnsiTheme="minorHAnsi"/>
          <w:sz w:val="24"/>
          <w:szCs w:val="24"/>
        </w:rPr>
      </w:pPr>
    </w:p>
    <w:p w14:paraId="6BF44454" w14:textId="77777777" w:rsidR="006E23F5" w:rsidRPr="002A6897" w:rsidRDefault="006E23F5" w:rsidP="006E23F5">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COURSE</w:t>
      </w:r>
      <w:r w:rsidRPr="002A6897">
        <w:rPr>
          <w:rFonts w:asciiTheme="minorHAnsi" w:hAnsiTheme="minorHAnsi"/>
          <w:color w:val="auto"/>
          <w:sz w:val="24"/>
          <w:szCs w:val="24"/>
        </w:rPr>
        <w:t>S</w:t>
      </w:r>
      <w:r w:rsidRPr="002A6897">
        <w:rPr>
          <w:rFonts w:asciiTheme="minorHAnsi" w:hAnsiTheme="minorHAnsi"/>
          <w:color w:val="FF0000"/>
          <w:sz w:val="24"/>
          <w:szCs w:val="24"/>
        </w:rPr>
        <w:t xml:space="preserve"> </w:t>
      </w:r>
    </w:p>
    <w:p w14:paraId="131E6FCB" w14:textId="77777777" w:rsidR="00E46EE1" w:rsidRPr="002A6897" w:rsidRDefault="00E46EE1" w:rsidP="00E46EE1">
      <w:pPr>
        <w:autoSpaceDE w:val="0"/>
        <w:autoSpaceDN w:val="0"/>
        <w:adjustRightInd w:val="0"/>
        <w:rPr>
          <w:rFonts w:cs="Segoe UI"/>
          <w:b/>
          <w:bCs/>
          <w:color w:val="000000"/>
        </w:rPr>
      </w:pPr>
      <w:r w:rsidRPr="002A6897">
        <w:rPr>
          <w:rFonts w:cs="Segoe UI"/>
          <w:b/>
          <w:bCs/>
          <w:color w:val="000000"/>
        </w:rPr>
        <w:t>BSc (Hons) Football Coaching, Performance &amp; Development</w:t>
      </w:r>
    </w:p>
    <w:p w14:paraId="14EE3391" w14:textId="77777777" w:rsidR="006E23F5" w:rsidRPr="002A6897" w:rsidRDefault="006E23F5" w:rsidP="006E23F5">
      <w:pPr>
        <w:pStyle w:val="BoldBodyPara"/>
        <w:spacing w:line="240" w:lineRule="auto"/>
        <w:outlineLvl w:val="0"/>
        <w:rPr>
          <w:rFonts w:asciiTheme="minorHAnsi" w:hAnsiTheme="minorHAnsi"/>
          <w:sz w:val="24"/>
          <w:szCs w:val="24"/>
        </w:rPr>
      </w:pPr>
      <w:r w:rsidRPr="002A6897">
        <w:rPr>
          <w:rFonts w:asciiTheme="minorHAnsi" w:hAnsiTheme="minorHAnsi"/>
          <w:sz w:val="24"/>
          <w:szCs w:val="24"/>
        </w:rPr>
        <w:lastRenderedPageBreak/>
        <w:t>BSc (Hons) Physical Activity &amp; Health</w:t>
      </w:r>
    </w:p>
    <w:p w14:paraId="004C7653" w14:textId="77777777" w:rsidR="006E23F5" w:rsidRPr="002A6897" w:rsidRDefault="006E23F5" w:rsidP="006E23F5">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 xml:space="preserve">BSc (Hons) Sports Coaching </w:t>
      </w:r>
    </w:p>
    <w:p w14:paraId="346CE28F" w14:textId="10FA955C" w:rsidR="006E23F5" w:rsidRPr="002A6897" w:rsidRDefault="006E23F5" w:rsidP="006E23F5">
      <w:pPr>
        <w:pStyle w:val="BoldBodyPara"/>
        <w:spacing w:line="240" w:lineRule="auto"/>
        <w:outlineLvl w:val="0"/>
        <w:rPr>
          <w:rFonts w:asciiTheme="minorHAnsi" w:hAnsiTheme="minorHAnsi"/>
          <w:sz w:val="24"/>
          <w:szCs w:val="24"/>
        </w:rPr>
      </w:pPr>
      <w:r w:rsidRPr="002A6897">
        <w:rPr>
          <w:rFonts w:asciiTheme="minorHAnsi" w:hAnsiTheme="minorHAnsi"/>
          <w:sz w:val="24"/>
          <w:szCs w:val="24"/>
        </w:rPr>
        <w:t>BSc (Hons) Sport &amp; Exercise Science (</w:t>
      </w:r>
      <w:r w:rsidR="009730E4" w:rsidRPr="002A6897">
        <w:rPr>
          <w:rFonts w:asciiTheme="minorHAnsi" w:hAnsiTheme="minorHAnsi"/>
          <w:sz w:val="24"/>
          <w:szCs w:val="24"/>
        </w:rPr>
        <w:t>i</w:t>
      </w:r>
      <w:r w:rsidRPr="002A6897">
        <w:rPr>
          <w:rFonts w:asciiTheme="minorHAnsi" w:hAnsiTheme="minorHAnsi"/>
          <w:sz w:val="24"/>
          <w:szCs w:val="24"/>
        </w:rPr>
        <w:t>ncluding advanced entry)</w:t>
      </w:r>
    </w:p>
    <w:p w14:paraId="6B7EFA38" w14:textId="77777777" w:rsidR="00AA4F78" w:rsidRPr="002A6897" w:rsidRDefault="00AA4F78" w:rsidP="006E23F5">
      <w:pPr>
        <w:pStyle w:val="BoldBodyPara"/>
        <w:spacing w:line="240" w:lineRule="auto"/>
        <w:outlineLvl w:val="0"/>
        <w:rPr>
          <w:rFonts w:asciiTheme="minorHAnsi" w:hAnsiTheme="minorHAnsi"/>
          <w:sz w:val="24"/>
          <w:szCs w:val="24"/>
        </w:rPr>
      </w:pPr>
    </w:p>
    <w:p w14:paraId="57C68297" w14:textId="77777777" w:rsidR="00A6168C" w:rsidRPr="002A6897" w:rsidRDefault="006E23F5" w:rsidP="00A6168C">
      <w:pPr>
        <w:pStyle w:val="BoldBodyPara"/>
        <w:spacing w:line="240" w:lineRule="auto"/>
        <w:rPr>
          <w:rFonts w:asciiTheme="minorHAnsi" w:hAnsiTheme="minorHAnsi"/>
          <w:sz w:val="24"/>
          <w:szCs w:val="24"/>
        </w:rPr>
      </w:pPr>
      <w:r w:rsidRPr="002A6897">
        <w:rPr>
          <w:rFonts w:asciiTheme="minorHAnsi" w:hAnsiTheme="minorHAnsi"/>
          <w:sz w:val="24"/>
          <w:szCs w:val="24"/>
        </w:rPr>
        <w:t>UNDERGRADUATE ENTRY REQUIREMENTS</w:t>
      </w:r>
      <w:r w:rsidRPr="002A6897">
        <w:rPr>
          <w:rFonts w:asciiTheme="minorHAnsi" w:hAnsiTheme="minorHAnsi"/>
          <w:sz w:val="24"/>
          <w:szCs w:val="24"/>
        </w:rPr>
        <w:br/>
      </w:r>
    </w:p>
    <w:tbl>
      <w:tblPr>
        <w:tblStyle w:val="TableGrid"/>
        <w:tblW w:w="9016" w:type="dxa"/>
        <w:tblLook w:val="04A0" w:firstRow="1" w:lastRow="0" w:firstColumn="1" w:lastColumn="0" w:noHBand="0" w:noVBand="1"/>
      </w:tblPr>
      <w:tblGrid>
        <w:gridCol w:w="2403"/>
        <w:gridCol w:w="1579"/>
        <w:gridCol w:w="1657"/>
        <w:gridCol w:w="1547"/>
        <w:gridCol w:w="915"/>
        <w:gridCol w:w="915"/>
      </w:tblGrid>
      <w:tr w:rsidR="00A6168C" w:rsidRPr="00ED2F66" w14:paraId="59BEE079" w14:textId="77777777" w:rsidTr="00CA757F">
        <w:tc>
          <w:tcPr>
            <w:tcW w:w="2403" w:type="dxa"/>
          </w:tcPr>
          <w:p w14:paraId="758CBDD5" w14:textId="77777777" w:rsidR="00A6168C" w:rsidRPr="00ED2F66" w:rsidRDefault="00A6168C" w:rsidP="007A412C">
            <w:pPr>
              <w:rPr>
                <w:rFonts w:ascii="Arial" w:hAnsi="Arial" w:cs="Arial"/>
                <w:sz w:val="16"/>
                <w:szCs w:val="16"/>
              </w:rPr>
            </w:pPr>
          </w:p>
        </w:tc>
        <w:tc>
          <w:tcPr>
            <w:tcW w:w="1579" w:type="dxa"/>
          </w:tcPr>
          <w:p w14:paraId="335B928F" w14:textId="77777777"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57" w:type="dxa"/>
          </w:tcPr>
          <w:p w14:paraId="5B124D4B" w14:textId="5EAC3F55"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6D5A97">
              <w:rPr>
                <w:rFonts w:ascii="Arial" w:eastAsia="Times New Roman" w:hAnsi="Arial" w:cs="Arial"/>
                <w:sz w:val="16"/>
                <w:szCs w:val="16"/>
                <w:lang w:eastAsia="en-GB"/>
              </w:rPr>
              <w:t xml:space="preserve"> </w:t>
            </w:r>
            <w:r w:rsidR="006D5A97" w:rsidRPr="006D5A97">
              <w:rPr>
                <w:rFonts w:ascii="Arial" w:eastAsia="Times New Roman" w:hAnsi="Arial" w:cs="Arial"/>
                <w:sz w:val="16"/>
                <w:szCs w:val="16"/>
                <w:lang w:eastAsia="en-GB"/>
              </w:rPr>
              <w:t>†</w:t>
            </w:r>
          </w:p>
        </w:tc>
        <w:tc>
          <w:tcPr>
            <w:tcW w:w="1547" w:type="dxa"/>
          </w:tcPr>
          <w:p w14:paraId="682C0BD0" w14:textId="77777777"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15" w:type="dxa"/>
          </w:tcPr>
          <w:p w14:paraId="7CCE1508" w14:textId="77777777" w:rsidR="00A6168C" w:rsidRPr="00ED2F66" w:rsidRDefault="00A6168C" w:rsidP="007A412C">
            <w:pPr>
              <w:rPr>
                <w:rFonts w:ascii="Arial" w:hAnsi="Arial" w:cs="Arial"/>
                <w:sz w:val="16"/>
                <w:szCs w:val="16"/>
              </w:rPr>
            </w:pPr>
            <w:r w:rsidRPr="00ED2F66">
              <w:rPr>
                <w:rFonts w:ascii="Arial" w:hAnsi="Arial" w:cs="Arial"/>
                <w:sz w:val="16"/>
                <w:szCs w:val="16"/>
              </w:rPr>
              <w:t>YEAR 2</w:t>
            </w:r>
          </w:p>
        </w:tc>
        <w:tc>
          <w:tcPr>
            <w:tcW w:w="915" w:type="dxa"/>
          </w:tcPr>
          <w:p w14:paraId="0909D862" w14:textId="77777777" w:rsidR="00A6168C" w:rsidRPr="00ED2F66" w:rsidRDefault="00A6168C" w:rsidP="007A412C">
            <w:pPr>
              <w:rPr>
                <w:rFonts w:ascii="Arial" w:hAnsi="Arial" w:cs="Arial"/>
                <w:sz w:val="16"/>
                <w:szCs w:val="16"/>
              </w:rPr>
            </w:pPr>
            <w:r w:rsidRPr="00ED2F66">
              <w:rPr>
                <w:rFonts w:ascii="Arial" w:hAnsi="Arial" w:cs="Arial"/>
                <w:sz w:val="16"/>
                <w:szCs w:val="16"/>
              </w:rPr>
              <w:t>YEAR 3</w:t>
            </w:r>
          </w:p>
        </w:tc>
      </w:tr>
      <w:tr w:rsidR="00E46EE1" w:rsidRPr="00ED2F66" w14:paraId="12975B47" w14:textId="77777777" w:rsidTr="00B12F3D">
        <w:tc>
          <w:tcPr>
            <w:tcW w:w="2403" w:type="dxa"/>
          </w:tcPr>
          <w:p w14:paraId="4C7A2691" w14:textId="77777777" w:rsidR="00E46EE1" w:rsidRDefault="00E46EE1" w:rsidP="00B12F3D">
            <w:pPr>
              <w:rPr>
                <w:rFonts w:ascii="Arial" w:hAnsi="Arial" w:cs="Arial"/>
                <w:sz w:val="16"/>
                <w:szCs w:val="16"/>
              </w:rPr>
            </w:pPr>
            <w:r>
              <w:rPr>
                <w:rFonts w:ascii="Arial" w:hAnsi="Arial" w:cs="Arial"/>
                <w:b/>
                <w:bCs/>
                <w:sz w:val="16"/>
                <w:szCs w:val="16"/>
              </w:rPr>
              <w:t>BSC (HONS) FOOTBALL COACHING, PERFORMANCE AND DEVELOPMENT *</w:t>
            </w:r>
            <w:r>
              <w:rPr>
                <w:rFonts w:ascii="Arial" w:hAnsi="Arial" w:cs="Arial"/>
                <w:b/>
                <w:bCs/>
                <w:sz w:val="16"/>
                <w:szCs w:val="16"/>
              </w:rPr>
              <w:br/>
            </w:r>
            <w:r>
              <w:rPr>
                <w:rFonts w:ascii="Arial" w:hAnsi="Arial" w:cs="Arial"/>
                <w:sz w:val="16"/>
                <w:szCs w:val="16"/>
              </w:rPr>
              <w:t>UCAS: C6R5</w:t>
            </w:r>
          </w:p>
          <w:p w14:paraId="05267254" w14:textId="77777777" w:rsidR="00E46EE1" w:rsidRPr="00ED2F66" w:rsidRDefault="00E46EE1" w:rsidP="00B12F3D">
            <w:pPr>
              <w:rPr>
                <w:rFonts w:ascii="Arial" w:hAnsi="Arial" w:cs="Arial"/>
                <w:sz w:val="16"/>
                <w:szCs w:val="16"/>
              </w:rPr>
            </w:pPr>
          </w:p>
        </w:tc>
        <w:tc>
          <w:tcPr>
            <w:tcW w:w="1579" w:type="dxa"/>
          </w:tcPr>
          <w:p w14:paraId="133DA753" w14:textId="6AE747C4" w:rsidR="00543104" w:rsidRPr="00543104" w:rsidRDefault="00E46EE1" w:rsidP="00543104">
            <w:pPr>
              <w:rPr>
                <w:rFonts w:ascii="Arial" w:hAnsi="Arial" w:cs="Arial"/>
                <w:sz w:val="16"/>
                <w:szCs w:val="16"/>
              </w:rPr>
            </w:pPr>
            <w:r w:rsidRPr="008017C6">
              <w:rPr>
                <w:rFonts w:ascii="Arial" w:hAnsi="Arial" w:cs="Arial"/>
                <w:sz w:val="16"/>
                <w:szCs w:val="16"/>
              </w:rPr>
              <w:t>BBBC</w:t>
            </w:r>
            <w:r w:rsidRPr="008017C6">
              <w:rPr>
                <w:rFonts w:ascii="Arial" w:hAnsi="Arial" w:cs="Arial"/>
                <w:sz w:val="16"/>
                <w:szCs w:val="16"/>
              </w:rPr>
              <w:br/>
            </w:r>
            <w:r w:rsidR="00543104" w:rsidRPr="00543104">
              <w:rPr>
                <w:rFonts w:ascii="Arial" w:hAnsi="Arial" w:cs="Arial"/>
                <w:sz w:val="16"/>
                <w:szCs w:val="16"/>
              </w:rPr>
              <w:t xml:space="preserve">Including </w:t>
            </w:r>
            <w:proofErr w:type="gramStart"/>
            <w:r w:rsidR="00543104" w:rsidRPr="00543104">
              <w:rPr>
                <w:rFonts w:ascii="Arial" w:hAnsi="Arial" w:cs="Arial"/>
                <w:sz w:val="16"/>
                <w:szCs w:val="16"/>
              </w:rPr>
              <w:t>Science :</w:t>
            </w:r>
            <w:proofErr w:type="gramEnd"/>
            <w:r w:rsidR="00543104" w:rsidRPr="00543104">
              <w:rPr>
                <w:rFonts w:ascii="Arial" w:hAnsi="Arial" w:cs="Arial"/>
                <w:sz w:val="16"/>
                <w:szCs w:val="16"/>
              </w:rPr>
              <w:t xml:space="preserve"> Bio/Human</w:t>
            </w:r>
            <w:r w:rsidR="00543104">
              <w:rPr>
                <w:rFonts w:ascii="Arial" w:hAnsi="Arial" w:cs="Arial"/>
                <w:sz w:val="16"/>
                <w:szCs w:val="16"/>
              </w:rPr>
              <w:t xml:space="preserve"> </w:t>
            </w:r>
            <w:r w:rsidR="00543104" w:rsidRPr="00543104">
              <w:rPr>
                <w:rFonts w:ascii="Arial" w:hAnsi="Arial" w:cs="Arial"/>
                <w:sz w:val="16"/>
                <w:szCs w:val="16"/>
              </w:rPr>
              <w:t>Bio/Chem/ Physics/Psych/PE</w:t>
            </w:r>
          </w:p>
          <w:p w14:paraId="3F48C8A2" w14:textId="77777777" w:rsidR="00543104" w:rsidRPr="00543104" w:rsidRDefault="00543104" w:rsidP="00543104">
            <w:pPr>
              <w:rPr>
                <w:rFonts w:ascii="Arial" w:hAnsi="Arial" w:cs="Arial"/>
                <w:sz w:val="16"/>
                <w:szCs w:val="16"/>
              </w:rPr>
            </w:pPr>
            <w:r w:rsidRPr="00543104">
              <w:rPr>
                <w:rFonts w:ascii="Arial" w:hAnsi="Arial" w:cs="Arial"/>
                <w:sz w:val="16"/>
                <w:szCs w:val="16"/>
              </w:rPr>
              <w:t>(</w:t>
            </w:r>
            <w:proofErr w:type="gramStart"/>
            <w:r w:rsidRPr="00543104">
              <w:rPr>
                <w:rFonts w:ascii="Arial" w:hAnsi="Arial" w:cs="Arial"/>
                <w:sz w:val="16"/>
                <w:szCs w:val="16"/>
              </w:rPr>
              <w:t>cannot</w:t>
            </w:r>
            <w:proofErr w:type="gramEnd"/>
            <w:r w:rsidRPr="00543104">
              <w:rPr>
                <w:rFonts w:ascii="Arial" w:hAnsi="Arial" w:cs="Arial"/>
                <w:sz w:val="16"/>
                <w:szCs w:val="16"/>
              </w:rPr>
              <w:t xml:space="preserve"> accept Environmental</w:t>
            </w:r>
          </w:p>
          <w:p w14:paraId="3038A172" w14:textId="6645D281" w:rsidR="00E46EE1" w:rsidRPr="008017C6" w:rsidRDefault="00543104" w:rsidP="00543104">
            <w:pPr>
              <w:rPr>
                <w:rFonts w:ascii="Arial" w:hAnsi="Arial" w:cs="Arial"/>
                <w:sz w:val="16"/>
                <w:szCs w:val="16"/>
              </w:rPr>
            </w:pPr>
            <w:r w:rsidRPr="00543104">
              <w:rPr>
                <w:rFonts w:ascii="Arial" w:hAnsi="Arial" w:cs="Arial"/>
                <w:sz w:val="16"/>
                <w:szCs w:val="16"/>
              </w:rPr>
              <w:t>Science)</w:t>
            </w:r>
          </w:p>
        </w:tc>
        <w:tc>
          <w:tcPr>
            <w:tcW w:w="1657" w:type="dxa"/>
          </w:tcPr>
          <w:p w14:paraId="352932D2" w14:textId="77777777" w:rsidR="00543104" w:rsidRPr="00543104" w:rsidRDefault="00E46EE1" w:rsidP="00543104">
            <w:pPr>
              <w:rPr>
                <w:rFonts w:ascii="Arial" w:hAnsi="Arial" w:cs="Arial"/>
                <w:sz w:val="16"/>
                <w:szCs w:val="16"/>
              </w:rPr>
            </w:pPr>
            <w:r w:rsidRPr="008017C6">
              <w:rPr>
                <w:rFonts w:ascii="Arial" w:hAnsi="Arial" w:cs="Arial"/>
                <w:sz w:val="16"/>
                <w:szCs w:val="16"/>
              </w:rPr>
              <w:t>BCCC</w:t>
            </w:r>
            <w:r w:rsidRPr="008017C6">
              <w:rPr>
                <w:rFonts w:ascii="Arial" w:hAnsi="Arial" w:cs="Arial"/>
                <w:sz w:val="16"/>
                <w:szCs w:val="16"/>
              </w:rPr>
              <w:br/>
            </w:r>
            <w:r w:rsidR="00543104" w:rsidRPr="00543104">
              <w:rPr>
                <w:rFonts w:ascii="Arial" w:hAnsi="Arial" w:cs="Arial"/>
                <w:sz w:val="16"/>
                <w:szCs w:val="16"/>
              </w:rPr>
              <w:t xml:space="preserve">Including </w:t>
            </w:r>
            <w:proofErr w:type="gramStart"/>
            <w:r w:rsidR="00543104" w:rsidRPr="00543104">
              <w:rPr>
                <w:rFonts w:ascii="Arial" w:hAnsi="Arial" w:cs="Arial"/>
                <w:sz w:val="16"/>
                <w:szCs w:val="16"/>
              </w:rPr>
              <w:t>Science :</w:t>
            </w:r>
            <w:proofErr w:type="gramEnd"/>
            <w:r w:rsidR="00543104" w:rsidRPr="00543104">
              <w:rPr>
                <w:rFonts w:ascii="Arial" w:hAnsi="Arial" w:cs="Arial"/>
                <w:sz w:val="16"/>
                <w:szCs w:val="16"/>
              </w:rPr>
              <w:t xml:space="preserve"> Bio/Human</w:t>
            </w:r>
            <w:r w:rsidR="00543104">
              <w:rPr>
                <w:rFonts w:ascii="Arial" w:hAnsi="Arial" w:cs="Arial"/>
                <w:sz w:val="16"/>
                <w:szCs w:val="16"/>
              </w:rPr>
              <w:t xml:space="preserve"> </w:t>
            </w:r>
            <w:r w:rsidR="00543104" w:rsidRPr="00543104">
              <w:rPr>
                <w:rFonts w:ascii="Arial" w:hAnsi="Arial" w:cs="Arial"/>
                <w:sz w:val="16"/>
                <w:szCs w:val="16"/>
              </w:rPr>
              <w:t>Bio/Chem/ Physics/Psych/PE</w:t>
            </w:r>
          </w:p>
          <w:p w14:paraId="088F6E92" w14:textId="77777777" w:rsidR="00543104" w:rsidRPr="00543104" w:rsidRDefault="00543104" w:rsidP="00543104">
            <w:pPr>
              <w:rPr>
                <w:rFonts w:ascii="Arial" w:hAnsi="Arial" w:cs="Arial"/>
                <w:sz w:val="16"/>
                <w:szCs w:val="16"/>
              </w:rPr>
            </w:pPr>
            <w:r w:rsidRPr="00543104">
              <w:rPr>
                <w:rFonts w:ascii="Arial" w:hAnsi="Arial" w:cs="Arial"/>
                <w:sz w:val="16"/>
                <w:szCs w:val="16"/>
              </w:rPr>
              <w:t>(</w:t>
            </w:r>
            <w:proofErr w:type="gramStart"/>
            <w:r w:rsidRPr="00543104">
              <w:rPr>
                <w:rFonts w:ascii="Arial" w:hAnsi="Arial" w:cs="Arial"/>
                <w:sz w:val="16"/>
                <w:szCs w:val="16"/>
              </w:rPr>
              <w:t>cannot</w:t>
            </w:r>
            <w:proofErr w:type="gramEnd"/>
            <w:r w:rsidRPr="00543104">
              <w:rPr>
                <w:rFonts w:ascii="Arial" w:hAnsi="Arial" w:cs="Arial"/>
                <w:sz w:val="16"/>
                <w:szCs w:val="16"/>
              </w:rPr>
              <w:t xml:space="preserve"> accept Environmental</w:t>
            </w:r>
          </w:p>
          <w:p w14:paraId="2F5F5B53" w14:textId="01918712" w:rsidR="00E46EE1" w:rsidRPr="008017C6" w:rsidRDefault="00543104" w:rsidP="00543104">
            <w:pPr>
              <w:rPr>
                <w:rFonts w:ascii="Arial" w:hAnsi="Arial" w:cs="Arial"/>
                <w:sz w:val="16"/>
                <w:szCs w:val="16"/>
              </w:rPr>
            </w:pPr>
            <w:r w:rsidRPr="00543104">
              <w:rPr>
                <w:rFonts w:ascii="Arial" w:hAnsi="Arial" w:cs="Arial"/>
                <w:sz w:val="16"/>
                <w:szCs w:val="16"/>
              </w:rPr>
              <w:t>Science)</w:t>
            </w:r>
          </w:p>
        </w:tc>
        <w:tc>
          <w:tcPr>
            <w:tcW w:w="1547" w:type="dxa"/>
          </w:tcPr>
          <w:p w14:paraId="62688502" w14:textId="2EC8F6AC" w:rsidR="00E46EE1" w:rsidRPr="008017C6" w:rsidRDefault="00E46EE1" w:rsidP="00543104">
            <w:pPr>
              <w:rPr>
                <w:rFonts w:ascii="Arial" w:hAnsi="Arial" w:cs="Arial"/>
                <w:sz w:val="16"/>
                <w:szCs w:val="16"/>
              </w:rPr>
            </w:pPr>
            <w:r>
              <w:rPr>
                <w:rFonts w:ascii="Arial" w:hAnsi="Arial" w:cs="Arial"/>
                <w:sz w:val="16"/>
                <w:szCs w:val="16"/>
              </w:rPr>
              <w:t>C</w:t>
            </w:r>
            <w:r w:rsidRPr="008017C6">
              <w:rPr>
                <w:rFonts w:ascii="Arial" w:hAnsi="Arial" w:cs="Arial"/>
                <w:sz w:val="16"/>
                <w:szCs w:val="16"/>
              </w:rPr>
              <w:t>CC</w:t>
            </w:r>
            <w:r w:rsidRPr="008017C6">
              <w:rPr>
                <w:rFonts w:ascii="Arial" w:hAnsi="Arial" w:cs="Arial"/>
                <w:sz w:val="16"/>
                <w:szCs w:val="16"/>
              </w:rPr>
              <w:br/>
            </w:r>
            <w:r w:rsidRPr="000B3A7D">
              <w:rPr>
                <w:rFonts w:ascii="Arial" w:hAnsi="Arial" w:cs="Arial"/>
                <w:sz w:val="16"/>
                <w:szCs w:val="16"/>
              </w:rPr>
              <w:t>(incl. Science subject: Biology, Chemistry, Physics, Psychology, PE, Sports Science &amp; the Active Leisure Industry or Sports Studies)</w:t>
            </w:r>
          </w:p>
        </w:tc>
        <w:tc>
          <w:tcPr>
            <w:tcW w:w="915" w:type="dxa"/>
          </w:tcPr>
          <w:p w14:paraId="5EC380C8" w14:textId="77777777" w:rsidR="00E46EE1" w:rsidRPr="00ED2F66" w:rsidRDefault="00E46EE1" w:rsidP="00B12F3D">
            <w:pPr>
              <w:rPr>
                <w:rFonts w:ascii="Arial" w:hAnsi="Arial" w:cs="Arial"/>
                <w:sz w:val="16"/>
                <w:szCs w:val="16"/>
              </w:rPr>
            </w:pPr>
            <w:r>
              <w:rPr>
                <w:rFonts w:ascii="Arial" w:hAnsi="Arial" w:cs="Arial"/>
                <w:sz w:val="16"/>
                <w:szCs w:val="16"/>
              </w:rPr>
              <w:t>Yes</w:t>
            </w:r>
          </w:p>
        </w:tc>
        <w:tc>
          <w:tcPr>
            <w:tcW w:w="915" w:type="dxa"/>
          </w:tcPr>
          <w:p w14:paraId="0D305772" w14:textId="77777777" w:rsidR="00E46EE1" w:rsidRPr="00ED2F66" w:rsidRDefault="00E46EE1" w:rsidP="00B12F3D">
            <w:pPr>
              <w:rPr>
                <w:rFonts w:ascii="Arial" w:hAnsi="Arial" w:cs="Arial"/>
                <w:sz w:val="16"/>
                <w:szCs w:val="16"/>
              </w:rPr>
            </w:pPr>
            <w:r>
              <w:rPr>
                <w:rFonts w:ascii="Arial" w:hAnsi="Arial" w:cs="Arial"/>
                <w:sz w:val="16"/>
                <w:szCs w:val="16"/>
              </w:rPr>
              <w:t>Yes</w:t>
            </w:r>
          </w:p>
        </w:tc>
      </w:tr>
      <w:tr w:rsidR="00A6168C" w:rsidRPr="00ED2F66" w14:paraId="0B6F93DB" w14:textId="77777777" w:rsidTr="00CA757F">
        <w:tc>
          <w:tcPr>
            <w:tcW w:w="2403" w:type="dxa"/>
          </w:tcPr>
          <w:p w14:paraId="0AB656A1" w14:textId="26BFEAF4" w:rsidR="00A6168C" w:rsidRDefault="00A6168C" w:rsidP="007A412C">
            <w:pPr>
              <w:rPr>
                <w:rFonts w:ascii="Arial" w:hAnsi="Arial" w:cs="Arial"/>
                <w:b/>
                <w:bCs/>
                <w:sz w:val="16"/>
                <w:szCs w:val="16"/>
              </w:rPr>
            </w:pPr>
            <w:r>
              <w:rPr>
                <w:rFonts w:ascii="Arial" w:hAnsi="Arial" w:cs="Arial"/>
                <w:b/>
                <w:bCs/>
                <w:sz w:val="16"/>
                <w:szCs w:val="16"/>
              </w:rPr>
              <w:t>BSC (HONS) PHYSICAL ACTIVITY &amp; HEALTH</w:t>
            </w:r>
            <w:r w:rsidR="00CB601A">
              <w:rPr>
                <w:rFonts w:ascii="Arial" w:hAnsi="Arial" w:cs="Arial"/>
                <w:b/>
                <w:bCs/>
                <w:sz w:val="16"/>
                <w:szCs w:val="16"/>
              </w:rPr>
              <w:t xml:space="preserve"> </w:t>
            </w:r>
            <w:r w:rsidR="00CB601A" w:rsidRPr="00CB601A">
              <w:rPr>
                <w:sz w:val="16"/>
                <w:szCs w:val="16"/>
              </w:rPr>
              <w:t>‡</w:t>
            </w:r>
          </w:p>
          <w:p w14:paraId="10261BB5" w14:textId="77777777" w:rsidR="00A6168C" w:rsidRDefault="00A6168C" w:rsidP="007A412C">
            <w:pPr>
              <w:rPr>
                <w:rFonts w:ascii="Arial" w:hAnsi="Arial" w:cs="Arial"/>
                <w:sz w:val="16"/>
                <w:szCs w:val="16"/>
              </w:rPr>
            </w:pPr>
            <w:r>
              <w:rPr>
                <w:rFonts w:ascii="Arial" w:hAnsi="Arial" w:cs="Arial"/>
                <w:sz w:val="16"/>
                <w:szCs w:val="16"/>
              </w:rPr>
              <w:t>UCAS: C6C8</w:t>
            </w:r>
          </w:p>
          <w:p w14:paraId="2101B198" w14:textId="77777777" w:rsidR="00A6168C" w:rsidRPr="00ED2F66" w:rsidRDefault="00A6168C" w:rsidP="007A412C">
            <w:pPr>
              <w:rPr>
                <w:rFonts w:ascii="Arial" w:hAnsi="Arial" w:cs="Arial"/>
                <w:sz w:val="16"/>
                <w:szCs w:val="16"/>
              </w:rPr>
            </w:pPr>
          </w:p>
        </w:tc>
        <w:tc>
          <w:tcPr>
            <w:tcW w:w="1579" w:type="dxa"/>
          </w:tcPr>
          <w:p w14:paraId="3146C8FA" w14:textId="1063B085" w:rsidR="00992B61" w:rsidRPr="00992B61" w:rsidRDefault="00A6168C" w:rsidP="00992B61">
            <w:pPr>
              <w:rPr>
                <w:rFonts w:ascii="Arial" w:hAnsi="Arial" w:cs="Arial"/>
                <w:sz w:val="16"/>
                <w:szCs w:val="16"/>
              </w:rPr>
            </w:pPr>
            <w:r>
              <w:rPr>
                <w:rFonts w:ascii="Arial" w:hAnsi="Arial" w:cs="Arial"/>
                <w:sz w:val="16"/>
                <w:szCs w:val="16"/>
              </w:rPr>
              <w:t>BBB</w:t>
            </w:r>
            <w:r w:rsidR="00146450">
              <w:rPr>
                <w:rFonts w:ascii="Arial" w:hAnsi="Arial" w:cs="Arial"/>
                <w:sz w:val="16"/>
                <w:szCs w:val="16"/>
              </w:rPr>
              <w:t>B</w:t>
            </w:r>
            <w:r>
              <w:rPr>
                <w:rFonts w:ascii="Arial" w:hAnsi="Arial" w:cs="Arial"/>
                <w:sz w:val="16"/>
                <w:szCs w:val="16"/>
              </w:rPr>
              <w:br/>
            </w:r>
            <w:r w:rsidR="00992B61" w:rsidRPr="00992B61">
              <w:rPr>
                <w:rFonts w:ascii="Arial" w:hAnsi="Arial" w:cs="Arial"/>
                <w:sz w:val="16"/>
                <w:szCs w:val="16"/>
              </w:rPr>
              <w:t xml:space="preserve">Including </w:t>
            </w:r>
            <w:proofErr w:type="gramStart"/>
            <w:r w:rsidR="00992B61" w:rsidRPr="00992B61">
              <w:rPr>
                <w:rFonts w:ascii="Arial" w:hAnsi="Arial" w:cs="Arial"/>
                <w:sz w:val="16"/>
                <w:szCs w:val="16"/>
              </w:rPr>
              <w:t>Science :</w:t>
            </w:r>
            <w:proofErr w:type="gramEnd"/>
            <w:r w:rsidR="00992B61" w:rsidRPr="00992B61">
              <w:rPr>
                <w:rFonts w:ascii="Arial" w:hAnsi="Arial" w:cs="Arial"/>
                <w:sz w:val="16"/>
                <w:szCs w:val="16"/>
              </w:rPr>
              <w:t xml:space="preserve"> Bio/Human</w:t>
            </w:r>
          </w:p>
          <w:p w14:paraId="0398FD89" w14:textId="77777777" w:rsidR="00992B61" w:rsidRPr="00992B61" w:rsidRDefault="00992B61" w:rsidP="00992B61">
            <w:pPr>
              <w:rPr>
                <w:rFonts w:ascii="Arial" w:hAnsi="Arial" w:cs="Arial"/>
                <w:sz w:val="16"/>
                <w:szCs w:val="16"/>
              </w:rPr>
            </w:pPr>
            <w:r w:rsidRPr="00992B61">
              <w:rPr>
                <w:rFonts w:ascii="Arial" w:hAnsi="Arial" w:cs="Arial"/>
                <w:sz w:val="16"/>
                <w:szCs w:val="16"/>
              </w:rPr>
              <w:t>Bio/Chem/ Physics/Psych/PE</w:t>
            </w:r>
          </w:p>
          <w:p w14:paraId="1F4314AA" w14:textId="77777777" w:rsidR="00992B61" w:rsidRPr="00992B61" w:rsidRDefault="00992B61" w:rsidP="00992B61">
            <w:pPr>
              <w:rPr>
                <w:rFonts w:ascii="Arial" w:hAnsi="Arial" w:cs="Arial"/>
                <w:sz w:val="16"/>
                <w:szCs w:val="16"/>
              </w:rPr>
            </w:pPr>
            <w:r w:rsidRPr="00992B61">
              <w:rPr>
                <w:rFonts w:ascii="Arial" w:hAnsi="Arial" w:cs="Arial"/>
                <w:sz w:val="16"/>
                <w:szCs w:val="16"/>
              </w:rPr>
              <w:t>(</w:t>
            </w:r>
            <w:proofErr w:type="gramStart"/>
            <w:r w:rsidRPr="00992B61">
              <w:rPr>
                <w:rFonts w:ascii="Arial" w:hAnsi="Arial" w:cs="Arial"/>
                <w:sz w:val="16"/>
                <w:szCs w:val="16"/>
              </w:rPr>
              <w:t>cannot</w:t>
            </w:r>
            <w:proofErr w:type="gramEnd"/>
            <w:r w:rsidRPr="00992B61">
              <w:rPr>
                <w:rFonts w:ascii="Arial" w:hAnsi="Arial" w:cs="Arial"/>
                <w:sz w:val="16"/>
                <w:szCs w:val="16"/>
              </w:rPr>
              <w:t xml:space="preserve"> accept Environmental</w:t>
            </w:r>
          </w:p>
          <w:p w14:paraId="6B7C7175" w14:textId="77777777" w:rsidR="00992B61" w:rsidRPr="00992B61" w:rsidRDefault="00992B61" w:rsidP="00992B61">
            <w:pPr>
              <w:rPr>
                <w:rFonts w:ascii="Arial" w:hAnsi="Arial" w:cs="Arial"/>
                <w:sz w:val="16"/>
                <w:szCs w:val="16"/>
              </w:rPr>
            </w:pPr>
            <w:r w:rsidRPr="00992B61">
              <w:rPr>
                <w:rFonts w:ascii="Arial" w:hAnsi="Arial" w:cs="Arial"/>
                <w:sz w:val="16"/>
                <w:szCs w:val="16"/>
              </w:rPr>
              <w:t>Science)</w:t>
            </w:r>
          </w:p>
          <w:p w14:paraId="20197C15" w14:textId="77777777" w:rsidR="00992B61" w:rsidRPr="00992B61" w:rsidRDefault="00992B61" w:rsidP="00992B61">
            <w:pPr>
              <w:rPr>
                <w:rFonts w:ascii="Arial" w:hAnsi="Arial" w:cs="Arial"/>
                <w:sz w:val="16"/>
                <w:szCs w:val="16"/>
              </w:rPr>
            </w:pPr>
            <w:r w:rsidRPr="00992B61">
              <w:rPr>
                <w:rFonts w:ascii="Arial" w:hAnsi="Arial" w:cs="Arial"/>
                <w:sz w:val="16"/>
                <w:szCs w:val="16"/>
              </w:rPr>
              <w:t>+ National 5 Grade C in Maths</w:t>
            </w:r>
          </w:p>
          <w:p w14:paraId="744A47C8" w14:textId="0CB9FEBC" w:rsidR="00A6168C" w:rsidRPr="00ED2F66" w:rsidRDefault="00992B61" w:rsidP="00992B61">
            <w:pPr>
              <w:rPr>
                <w:rFonts w:ascii="Arial" w:hAnsi="Arial" w:cs="Arial"/>
                <w:sz w:val="16"/>
                <w:szCs w:val="16"/>
              </w:rPr>
            </w:pPr>
            <w:r w:rsidRPr="00992B61">
              <w:rPr>
                <w:rFonts w:ascii="Arial" w:hAnsi="Arial" w:cs="Arial"/>
                <w:sz w:val="16"/>
                <w:szCs w:val="16"/>
              </w:rPr>
              <w:t>(incl. Application of Maths)</w:t>
            </w:r>
          </w:p>
        </w:tc>
        <w:tc>
          <w:tcPr>
            <w:tcW w:w="1657" w:type="dxa"/>
          </w:tcPr>
          <w:p w14:paraId="5857AA2A" w14:textId="77777777" w:rsidR="00146450" w:rsidRPr="00992B61" w:rsidRDefault="00A6168C" w:rsidP="00146450">
            <w:pPr>
              <w:rPr>
                <w:rFonts w:ascii="Arial" w:hAnsi="Arial" w:cs="Arial"/>
                <w:sz w:val="16"/>
                <w:szCs w:val="16"/>
              </w:rPr>
            </w:pPr>
            <w:r>
              <w:rPr>
                <w:rFonts w:ascii="Arial" w:hAnsi="Arial" w:cs="Arial"/>
                <w:sz w:val="16"/>
                <w:szCs w:val="16"/>
              </w:rPr>
              <w:t>BCCC</w:t>
            </w:r>
            <w:r>
              <w:rPr>
                <w:rFonts w:ascii="Arial" w:hAnsi="Arial" w:cs="Arial"/>
                <w:sz w:val="16"/>
                <w:szCs w:val="16"/>
              </w:rPr>
              <w:br/>
            </w:r>
            <w:r w:rsidR="00146450" w:rsidRPr="00992B61">
              <w:rPr>
                <w:rFonts w:ascii="Arial" w:hAnsi="Arial" w:cs="Arial"/>
                <w:sz w:val="16"/>
                <w:szCs w:val="16"/>
              </w:rPr>
              <w:t xml:space="preserve">Including </w:t>
            </w:r>
            <w:proofErr w:type="gramStart"/>
            <w:r w:rsidR="00146450" w:rsidRPr="00992B61">
              <w:rPr>
                <w:rFonts w:ascii="Arial" w:hAnsi="Arial" w:cs="Arial"/>
                <w:sz w:val="16"/>
                <w:szCs w:val="16"/>
              </w:rPr>
              <w:t>Science :</w:t>
            </w:r>
            <w:proofErr w:type="gramEnd"/>
            <w:r w:rsidR="00146450" w:rsidRPr="00992B61">
              <w:rPr>
                <w:rFonts w:ascii="Arial" w:hAnsi="Arial" w:cs="Arial"/>
                <w:sz w:val="16"/>
                <w:szCs w:val="16"/>
              </w:rPr>
              <w:t xml:space="preserve"> Bio/Human</w:t>
            </w:r>
          </w:p>
          <w:p w14:paraId="3627EF31" w14:textId="77777777" w:rsidR="00146450" w:rsidRPr="00992B61" w:rsidRDefault="00146450" w:rsidP="00146450">
            <w:pPr>
              <w:rPr>
                <w:rFonts w:ascii="Arial" w:hAnsi="Arial" w:cs="Arial"/>
                <w:sz w:val="16"/>
                <w:szCs w:val="16"/>
              </w:rPr>
            </w:pPr>
            <w:r w:rsidRPr="00992B61">
              <w:rPr>
                <w:rFonts w:ascii="Arial" w:hAnsi="Arial" w:cs="Arial"/>
                <w:sz w:val="16"/>
                <w:szCs w:val="16"/>
              </w:rPr>
              <w:t>Bio/Chem/ Physics/Psych/PE</w:t>
            </w:r>
          </w:p>
          <w:p w14:paraId="350FEDCA" w14:textId="77777777" w:rsidR="00146450" w:rsidRPr="00992B61" w:rsidRDefault="00146450" w:rsidP="00146450">
            <w:pPr>
              <w:rPr>
                <w:rFonts w:ascii="Arial" w:hAnsi="Arial" w:cs="Arial"/>
                <w:sz w:val="16"/>
                <w:szCs w:val="16"/>
              </w:rPr>
            </w:pPr>
            <w:r w:rsidRPr="00992B61">
              <w:rPr>
                <w:rFonts w:ascii="Arial" w:hAnsi="Arial" w:cs="Arial"/>
                <w:sz w:val="16"/>
                <w:szCs w:val="16"/>
              </w:rPr>
              <w:t>(</w:t>
            </w:r>
            <w:proofErr w:type="gramStart"/>
            <w:r w:rsidRPr="00992B61">
              <w:rPr>
                <w:rFonts w:ascii="Arial" w:hAnsi="Arial" w:cs="Arial"/>
                <w:sz w:val="16"/>
                <w:szCs w:val="16"/>
              </w:rPr>
              <w:t>cannot</w:t>
            </w:r>
            <w:proofErr w:type="gramEnd"/>
            <w:r w:rsidRPr="00992B61">
              <w:rPr>
                <w:rFonts w:ascii="Arial" w:hAnsi="Arial" w:cs="Arial"/>
                <w:sz w:val="16"/>
                <w:szCs w:val="16"/>
              </w:rPr>
              <w:t xml:space="preserve"> accept Environmental</w:t>
            </w:r>
          </w:p>
          <w:p w14:paraId="3F2220B2" w14:textId="77777777" w:rsidR="00146450" w:rsidRPr="00992B61" w:rsidRDefault="00146450" w:rsidP="00146450">
            <w:pPr>
              <w:rPr>
                <w:rFonts w:ascii="Arial" w:hAnsi="Arial" w:cs="Arial"/>
                <w:sz w:val="16"/>
                <w:szCs w:val="16"/>
              </w:rPr>
            </w:pPr>
            <w:r w:rsidRPr="00992B61">
              <w:rPr>
                <w:rFonts w:ascii="Arial" w:hAnsi="Arial" w:cs="Arial"/>
                <w:sz w:val="16"/>
                <w:szCs w:val="16"/>
              </w:rPr>
              <w:t>Science)</w:t>
            </w:r>
          </w:p>
          <w:p w14:paraId="1B4D1CFD" w14:textId="77777777" w:rsidR="00146450" w:rsidRPr="00992B61" w:rsidRDefault="00146450" w:rsidP="00146450">
            <w:pPr>
              <w:rPr>
                <w:rFonts w:ascii="Arial" w:hAnsi="Arial" w:cs="Arial"/>
                <w:sz w:val="16"/>
                <w:szCs w:val="16"/>
              </w:rPr>
            </w:pPr>
            <w:r w:rsidRPr="00992B61">
              <w:rPr>
                <w:rFonts w:ascii="Arial" w:hAnsi="Arial" w:cs="Arial"/>
                <w:sz w:val="16"/>
                <w:szCs w:val="16"/>
              </w:rPr>
              <w:t>+ National 5 Grade C in Maths</w:t>
            </w:r>
          </w:p>
          <w:p w14:paraId="769BF495" w14:textId="785DE4F5" w:rsidR="00A6168C" w:rsidRPr="00ED2F66" w:rsidRDefault="00146450" w:rsidP="00146450">
            <w:pPr>
              <w:rPr>
                <w:rFonts w:ascii="Arial" w:hAnsi="Arial" w:cs="Arial"/>
                <w:sz w:val="16"/>
                <w:szCs w:val="16"/>
              </w:rPr>
            </w:pPr>
            <w:r w:rsidRPr="00992B61">
              <w:rPr>
                <w:rFonts w:ascii="Arial" w:hAnsi="Arial" w:cs="Arial"/>
                <w:sz w:val="16"/>
                <w:szCs w:val="16"/>
              </w:rPr>
              <w:t>(incl. Application of Maths)</w:t>
            </w:r>
          </w:p>
        </w:tc>
        <w:tc>
          <w:tcPr>
            <w:tcW w:w="1547" w:type="dxa"/>
          </w:tcPr>
          <w:p w14:paraId="042CC61E" w14:textId="09419776" w:rsidR="00FE1929" w:rsidRPr="00AA4F78" w:rsidRDefault="001878D0" w:rsidP="00FE1929">
            <w:pPr>
              <w:rPr>
                <w:rFonts w:ascii="Arial" w:hAnsi="Arial" w:cs="Arial"/>
                <w:sz w:val="16"/>
                <w:szCs w:val="16"/>
              </w:rPr>
            </w:pPr>
            <w:r>
              <w:rPr>
                <w:rFonts w:ascii="Arial" w:hAnsi="Arial" w:cs="Arial"/>
                <w:sz w:val="16"/>
                <w:szCs w:val="16"/>
              </w:rPr>
              <w:t>B</w:t>
            </w:r>
            <w:r w:rsidR="00A6168C">
              <w:rPr>
                <w:rFonts w:ascii="Arial" w:hAnsi="Arial" w:cs="Arial"/>
                <w:sz w:val="16"/>
                <w:szCs w:val="16"/>
              </w:rPr>
              <w:t>CC</w:t>
            </w:r>
            <w:r w:rsidR="00A6168C">
              <w:rPr>
                <w:rFonts w:ascii="Arial" w:hAnsi="Arial" w:cs="Arial"/>
                <w:sz w:val="16"/>
                <w:szCs w:val="16"/>
              </w:rPr>
              <w:br/>
            </w:r>
            <w:r w:rsidR="00FE1929" w:rsidRPr="00AA4F78">
              <w:rPr>
                <w:rFonts w:ascii="Arial" w:hAnsi="Arial" w:cs="Arial"/>
                <w:sz w:val="16"/>
                <w:szCs w:val="16"/>
              </w:rPr>
              <w:t>(incl. a Science subject,</w:t>
            </w:r>
            <w:r w:rsidR="00FE1929">
              <w:rPr>
                <w:rFonts w:ascii="Arial" w:hAnsi="Arial" w:cs="Arial"/>
                <w:sz w:val="16"/>
                <w:szCs w:val="16"/>
              </w:rPr>
              <w:t xml:space="preserve"> Biology, Chemistry, Physics, Psychology,</w:t>
            </w:r>
          </w:p>
          <w:p w14:paraId="44B913C9" w14:textId="77777777" w:rsidR="00FE1929" w:rsidRPr="00AA4F78" w:rsidRDefault="00FE1929" w:rsidP="00FE1929">
            <w:pPr>
              <w:rPr>
                <w:rFonts w:ascii="Arial" w:hAnsi="Arial" w:cs="Arial"/>
                <w:sz w:val="16"/>
                <w:szCs w:val="16"/>
              </w:rPr>
            </w:pPr>
            <w:r w:rsidRPr="00AA4F78">
              <w:rPr>
                <w:rFonts w:ascii="Arial" w:hAnsi="Arial" w:cs="Arial"/>
                <w:sz w:val="16"/>
                <w:szCs w:val="16"/>
              </w:rPr>
              <w:t>PE, Sports Science &amp; the Active Leisure Industry or Sports Studies)</w:t>
            </w:r>
          </w:p>
          <w:p w14:paraId="0B38EA47" w14:textId="77777777" w:rsidR="00FE1929" w:rsidRDefault="00FE1929" w:rsidP="00FE1929">
            <w:pPr>
              <w:rPr>
                <w:rFonts w:ascii="Arial" w:hAnsi="Arial" w:cs="Arial"/>
                <w:sz w:val="16"/>
                <w:szCs w:val="16"/>
              </w:rPr>
            </w:pPr>
            <w:r w:rsidRPr="00AA4F78">
              <w:rPr>
                <w:rFonts w:ascii="Arial" w:hAnsi="Arial" w:cs="Arial"/>
                <w:sz w:val="16"/>
                <w:szCs w:val="16"/>
              </w:rPr>
              <w:t>+ GCSE Grade C/4 in Maths</w:t>
            </w:r>
          </w:p>
          <w:p w14:paraId="03571991" w14:textId="21805A9F" w:rsidR="00A6168C" w:rsidRPr="00ED2F66" w:rsidRDefault="00A6168C" w:rsidP="007A412C">
            <w:pPr>
              <w:rPr>
                <w:rFonts w:ascii="Arial" w:hAnsi="Arial" w:cs="Arial"/>
                <w:sz w:val="16"/>
                <w:szCs w:val="16"/>
              </w:rPr>
            </w:pPr>
          </w:p>
        </w:tc>
        <w:tc>
          <w:tcPr>
            <w:tcW w:w="915" w:type="dxa"/>
          </w:tcPr>
          <w:p w14:paraId="3F7C7AAF" w14:textId="77777777" w:rsidR="00A6168C" w:rsidRPr="00ED2F66" w:rsidRDefault="00A6168C" w:rsidP="007A412C">
            <w:pPr>
              <w:rPr>
                <w:rFonts w:ascii="Arial" w:hAnsi="Arial" w:cs="Arial"/>
                <w:sz w:val="16"/>
                <w:szCs w:val="16"/>
              </w:rPr>
            </w:pPr>
            <w:r>
              <w:rPr>
                <w:rFonts w:ascii="Arial" w:hAnsi="Arial" w:cs="Arial"/>
                <w:sz w:val="16"/>
                <w:szCs w:val="16"/>
              </w:rPr>
              <w:t>Yes</w:t>
            </w:r>
          </w:p>
        </w:tc>
        <w:tc>
          <w:tcPr>
            <w:tcW w:w="915" w:type="dxa"/>
          </w:tcPr>
          <w:p w14:paraId="257B6F75" w14:textId="77777777" w:rsidR="00A6168C" w:rsidRPr="00ED2F66" w:rsidRDefault="00A6168C" w:rsidP="007A412C">
            <w:pPr>
              <w:rPr>
                <w:rFonts w:ascii="Arial" w:hAnsi="Arial" w:cs="Arial"/>
                <w:sz w:val="16"/>
                <w:szCs w:val="16"/>
              </w:rPr>
            </w:pPr>
            <w:r>
              <w:rPr>
                <w:rFonts w:ascii="Arial" w:hAnsi="Arial" w:cs="Arial"/>
                <w:sz w:val="16"/>
                <w:szCs w:val="16"/>
              </w:rPr>
              <w:t>Yes</w:t>
            </w:r>
          </w:p>
        </w:tc>
      </w:tr>
      <w:tr w:rsidR="001878D0" w:rsidRPr="00ED2F66" w14:paraId="3F0922A5" w14:textId="77777777" w:rsidTr="00CA757F">
        <w:tc>
          <w:tcPr>
            <w:tcW w:w="2403" w:type="dxa"/>
          </w:tcPr>
          <w:p w14:paraId="5287DC73" w14:textId="77777777" w:rsidR="001878D0" w:rsidRDefault="001878D0" w:rsidP="001878D0">
            <w:pPr>
              <w:rPr>
                <w:rFonts w:ascii="Arial" w:hAnsi="Arial" w:cs="Arial"/>
                <w:b/>
                <w:bCs/>
                <w:sz w:val="16"/>
                <w:szCs w:val="16"/>
              </w:rPr>
            </w:pPr>
            <w:r>
              <w:rPr>
                <w:rFonts w:ascii="Arial" w:hAnsi="Arial" w:cs="Arial"/>
                <w:b/>
                <w:bCs/>
                <w:sz w:val="16"/>
                <w:szCs w:val="16"/>
              </w:rPr>
              <w:t>BSC (HONS) SPORTS COACHING</w:t>
            </w:r>
          </w:p>
          <w:p w14:paraId="412101D7" w14:textId="77777777" w:rsidR="001878D0" w:rsidRDefault="001878D0" w:rsidP="001878D0">
            <w:pPr>
              <w:rPr>
                <w:rFonts w:ascii="Arial" w:hAnsi="Arial" w:cs="Arial"/>
                <w:sz w:val="16"/>
                <w:szCs w:val="16"/>
              </w:rPr>
            </w:pPr>
            <w:r>
              <w:rPr>
                <w:rFonts w:ascii="Arial" w:hAnsi="Arial" w:cs="Arial"/>
                <w:sz w:val="16"/>
                <w:szCs w:val="16"/>
              </w:rPr>
              <w:t>UCAS: C6R4</w:t>
            </w:r>
          </w:p>
          <w:p w14:paraId="2A507BAF" w14:textId="77777777" w:rsidR="001878D0" w:rsidRPr="00ED2F66" w:rsidRDefault="001878D0" w:rsidP="001878D0">
            <w:pPr>
              <w:rPr>
                <w:rFonts w:ascii="Arial" w:hAnsi="Arial" w:cs="Arial"/>
                <w:sz w:val="16"/>
                <w:szCs w:val="16"/>
              </w:rPr>
            </w:pPr>
          </w:p>
        </w:tc>
        <w:tc>
          <w:tcPr>
            <w:tcW w:w="1579" w:type="dxa"/>
          </w:tcPr>
          <w:p w14:paraId="717552AD" w14:textId="77777777" w:rsidR="001878D0" w:rsidRPr="00992B61" w:rsidRDefault="001878D0" w:rsidP="001878D0">
            <w:pPr>
              <w:rPr>
                <w:rFonts w:ascii="Arial" w:hAnsi="Arial" w:cs="Arial"/>
                <w:sz w:val="16"/>
                <w:szCs w:val="16"/>
              </w:rPr>
            </w:pPr>
            <w:r>
              <w:rPr>
                <w:rFonts w:ascii="Arial" w:hAnsi="Arial" w:cs="Arial"/>
                <w:sz w:val="16"/>
                <w:szCs w:val="16"/>
              </w:rPr>
              <w:t>BBBB</w:t>
            </w:r>
            <w:r>
              <w:rPr>
                <w:rFonts w:ascii="Arial" w:hAnsi="Arial" w:cs="Arial"/>
                <w:sz w:val="16"/>
                <w:szCs w:val="16"/>
              </w:rPr>
              <w:br/>
            </w:r>
            <w:r w:rsidRPr="00992B61">
              <w:rPr>
                <w:rFonts w:ascii="Arial" w:hAnsi="Arial" w:cs="Arial"/>
                <w:sz w:val="16"/>
                <w:szCs w:val="16"/>
              </w:rPr>
              <w:t xml:space="preserve">Including </w:t>
            </w:r>
            <w:proofErr w:type="gramStart"/>
            <w:r w:rsidRPr="00992B61">
              <w:rPr>
                <w:rFonts w:ascii="Arial" w:hAnsi="Arial" w:cs="Arial"/>
                <w:sz w:val="16"/>
                <w:szCs w:val="16"/>
              </w:rPr>
              <w:t>Science :</w:t>
            </w:r>
            <w:proofErr w:type="gramEnd"/>
            <w:r w:rsidRPr="00992B61">
              <w:rPr>
                <w:rFonts w:ascii="Arial" w:hAnsi="Arial" w:cs="Arial"/>
                <w:sz w:val="16"/>
                <w:szCs w:val="16"/>
              </w:rPr>
              <w:t xml:space="preserve"> Bio/Human</w:t>
            </w:r>
          </w:p>
          <w:p w14:paraId="3CF1AF7C" w14:textId="77777777" w:rsidR="001878D0" w:rsidRPr="00992B61" w:rsidRDefault="001878D0" w:rsidP="001878D0">
            <w:pPr>
              <w:rPr>
                <w:rFonts w:ascii="Arial" w:hAnsi="Arial" w:cs="Arial"/>
                <w:sz w:val="16"/>
                <w:szCs w:val="16"/>
              </w:rPr>
            </w:pPr>
            <w:r w:rsidRPr="00992B61">
              <w:rPr>
                <w:rFonts w:ascii="Arial" w:hAnsi="Arial" w:cs="Arial"/>
                <w:sz w:val="16"/>
                <w:szCs w:val="16"/>
              </w:rPr>
              <w:t>Bio/Chem/ Physics/Psych/PE</w:t>
            </w:r>
          </w:p>
          <w:p w14:paraId="1EE5EC9C" w14:textId="77777777" w:rsidR="001878D0" w:rsidRPr="00992B61" w:rsidRDefault="001878D0" w:rsidP="001878D0">
            <w:pPr>
              <w:rPr>
                <w:rFonts w:ascii="Arial" w:hAnsi="Arial" w:cs="Arial"/>
                <w:sz w:val="16"/>
                <w:szCs w:val="16"/>
              </w:rPr>
            </w:pPr>
            <w:r w:rsidRPr="00992B61">
              <w:rPr>
                <w:rFonts w:ascii="Arial" w:hAnsi="Arial" w:cs="Arial"/>
                <w:sz w:val="16"/>
                <w:szCs w:val="16"/>
              </w:rPr>
              <w:t>(</w:t>
            </w:r>
            <w:proofErr w:type="gramStart"/>
            <w:r w:rsidRPr="00992B61">
              <w:rPr>
                <w:rFonts w:ascii="Arial" w:hAnsi="Arial" w:cs="Arial"/>
                <w:sz w:val="16"/>
                <w:szCs w:val="16"/>
              </w:rPr>
              <w:t>cannot</w:t>
            </w:r>
            <w:proofErr w:type="gramEnd"/>
            <w:r w:rsidRPr="00992B61">
              <w:rPr>
                <w:rFonts w:ascii="Arial" w:hAnsi="Arial" w:cs="Arial"/>
                <w:sz w:val="16"/>
                <w:szCs w:val="16"/>
              </w:rPr>
              <w:t xml:space="preserve"> accept Environmental</w:t>
            </w:r>
          </w:p>
          <w:p w14:paraId="75B2D7DD" w14:textId="77777777" w:rsidR="001878D0" w:rsidRPr="00992B61" w:rsidRDefault="001878D0" w:rsidP="001878D0">
            <w:pPr>
              <w:rPr>
                <w:rFonts w:ascii="Arial" w:hAnsi="Arial" w:cs="Arial"/>
                <w:sz w:val="16"/>
                <w:szCs w:val="16"/>
              </w:rPr>
            </w:pPr>
            <w:r w:rsidRPr="00992B61">
              <w:rPr>
                <w:rFonts w:ascii="Arial" w:hAnsi="Arial" w:cs="Arial"/>
                <w:sz w:val="16"/>
                <w:szCs w:val="16"/>
              </w:rPr>
              <w:t>Science)</w:t>
            </w:r>
          </w:p>
          <w:p w14:paraId="69102627" w14:textId="77777777" w:rsidR="001878D0" w:rsidRPr="00992B61" w:rsidRDefault="001878D0" w:rsidP="001878D0">
            <w:pPr>
              <w:rPr>
                <w:rFonts w:ascii="Arial" w:hAnsi="Arial" w:cs="Arial"/>
                <w:sz w:val="16"/>
                <w:szCs w:val="16"/>
              </w:rPr>
            </w:pPr>
            <w:r w:rsidRPr="00992B61">
              <w:rPr>
                <w:rFonts w:ascii="Arial" w:hAnsi="Arial" w:cs="Arial"/>
                <w:sz w:val="16"/>
                <w:szCs w:val="16"/>
              </w:rPr>
              <w:t>+ National 5 Grade C in Maths</w:t>
            </w:r>
          </w:p>
          <w:p w14:paraId="2C34A44C" w14:textId="2B94A386" w:rsidR="001878D0" w:rsidRPr="00ED2F66" w:rsidRDefault="001878D0" w:rsidP="001878D0">
            <w:pPr>
              <w:rPr>
                <w:rFonts w:ascii="Arial" w:hAnsi="Arial" w:cs="Arial"/>
                <w:sz w:val="16"/>
                <w:szCs w:val="16"/>
              </w:rPr>
            </w:pPr>
            <w:r w:rsidRPr="00992B61">
              <w:rPr>
                <w:rFonts w:ascii="Arial" w:hAnsi="Arial" w:cs="Arial"/>
                <w:sz w:val="16"/>
                <w:szCs w:val="16"/>
              </w:rPr>
              <w:t>(incl. Application of Maths)</w:t>
            </w:r>
          </w:p>
        </w:tc>
        <w:tc>
          <w:tcPr>
            <w:tcW w:w="1657" w:type="dxa"/>
          </w:tcPr>
          <w:p w14:paraId="0052211A" w14:textId="77777777" w:rsidR="001878D0" w:rsidRPr="00992B61" w:rsidRDefault="001878D0" w:rsidP="001878D0">
            <w:pPr>
              <w:rPr>
                <w:rFonts w:ascii="Arial" w:hAnsi="Arial" w:cs="Arial"/>
                <w:sz w:val="16"/>
                <w:szCs w:val="16"/>
              </w:rPr>
            </w:pPr>
            <w:r>
              <w:rPr>
                <w:rFonts w:ascii="Arial" w:hAnsi="Arial" w:cs="Arial"/>
                <w:sz w:val="16"/>
                <w:szCs w:val="16"/>
              </w:rPr>
              <w:t>BCCC</w:t>
            </w:r>
            <w:r>
              <w:rPr>
                <w:rFonts w:ascii="Arial" w:hAnsi="Arial" w:cs="Arial"/>
                <w:sz w:val="16"/>
                <w:szCs w:val="16"/>
              </w:rPr>
              <w:br/>
            </w:r>
            <w:r w:rsidRPr="00992B61">
              <w:rPr>
                <w:rFonts w:ascii="Arial" w:hAnsi="Arial" w:cs="Arial"/>
                <w:sz w:val="16"/>
                <w:szCs w:val="16"/>
              </w:rPr>
              <w:t xml:space="preserve">Including </w:t>
            </w:r>
            <w:proofErr w:type="gramStart"/>
            <w:r w:rsidRPr="00992B61">
              <w:rPr>
                <w:rFonts w:ascii="Arial" w:hAnsi="Arial" w:cs="Arial"/>
                <w:sz w:val="16"/>
                <w:szCs w:val="16"/>
              </w:rPr>
              <w:t>Science :</w:t>
            </w:r>
            <w:proofErr w:type="gramEnd"/>
            <w:r w:rsidRPr="00992B61">
              <w:rPr>
                <w:rFonts w:ascii="Arial" w:hAnsi="Arial" w:cs="Arial"/>
                <w:sz w:val="16"/>
                <w:szCs w:val="16"/>
              </w:rPr>
              <w:t xml:space="preserve"> Bio/Human</w:t>
            </w:r>
          </w:p>
          <w:p w14:paraId="69CC989E" w14:textId="77777777" w:rsidR="001878D0" w:rsidRPr="00992B61" w:rsidRDefault="001878D0" w:rsidP="001878D0">
            <w:pPr>
              <w:rPr>
                <w:rFonts w:ascii="Arial" w:hAnsi="Arial" w:cs="Arial"/>
                <w:sz w:val="16"/>
                <w:szCs w:val="16"/>
              </w:rPr>
            </w:pPr>
            <w:r w:rsidRPr="00992B61">
              <w:rPr>
                <w:rFonts w:ascii="Arial" w:hAnsi="Arial" w:cs="Arial"/>
                <w:sz w:val="16"/>
                <w:szCs w:val="16"/>
              </w:rPr>
              <w:t>Bio/Chem/ Physics/Psych/PE</w:t>
            </w:r>
          </w:p>
          <w:p w14:paraId="6907CBC0" w14:textId="77777777" w:rsidR="001878D0" w:rsidRPr="00992B61" w:rsidRDefault="001878D0" w:rsidP="001878D0">
            <w:pPr>
              <w:rPr>
                <w:rFonts w:ascii="Arial" w:hAnsi="Arial" w:cs="Arial"/>
                <w:sz w:val="16"/>
                <w:szCs w:val="16"/>
              </w:rPr>
            </w:pPr>
            <w:r w:rsidRPr="00992B61">
              <w:rPr>
                <w:rFonts w:ascii="Arial" w:hAnsi="Arial" w:cs="Arial"/>
                <w:sz w:val="16"/>
                <w:szCs w:val="16"/>
              </w:rPr>
              <w:t>(</w:t>
            </w:r>
            <w:proofErr w:type="gramStart"/>
            <w:r w:rsidRPr="00992B61">
              <w:rPr>
                <w:rFonts w:ascii="Arial" w:hAnsi="Arial" w:cs="Arial"/>
                <w:sz w:val="16"/>
                <w:szCs w:val="16"/>
              </w:rPr>
              <w:t>cannot</w:t>
            </w:r>
            <w:proofErr w:type="gramEnd"/>
            <w:r w:rsidRPr="00992B61">
              <w:rPr>
                <w:rFonts w:ascii="Arial" w:hAnsi="Arial" w:cs="Arial"/>
                <w:sz w:val="16"/>
                <w:szCs w:val="16"/>
              </w:rPr>
              <w:t xml:space="preserve"> accept Environmental</w:t>
            </w:r>
          </w:p>
          <w:p w14:paraId="6B20719E" w14:textId="77777777" w:rsidR="001878D0" w:rsidRPr="00992B61" w:rsidRDefault="001878D0" w:rsidP="001878D0">
            <w:pPr>
              <w:rPr>
                <w:rFonts w:ascii="Arial" w:hAnsi="Arial" w:cs="Arial"/>
                <w:sz w:val="16"/>
                <w:szCs w:val="16"/>
              </w:rPr>
            </w:pPr>
            <w:r w:rsidRPr="00992B61">
              <w:rPr>
                <w:rFonts w:ascii="Arial" w:hAnsi="Arial" w:cs="Arial"/>
                <w:sz w:val="16"/>
                <w:szCs w:val="16"/>
              </w:rPr>
              <w:t>Science)</w:t>
            </w:r>
          </w:p>
          <w:p w14:paraId="56B3B7AD" w14:textId="77777777" w:rsidR="001878D0" w:rsidRPr="00992B61" w:rsidRDefault="001878D0" w:rsidP="001878D0">
            <w:pPr>
              <w:rPr>
                <w:rFonts w:ascii="Arial" w:hAnsi="Arial" w:cs="Arial"/>
                <w:sz w:val="16"/>
                <w:szCs w:val="16"/>
              </w:rPr>
            </w:pPr>
            <w:r w:rsidRPr="00992B61">
              <w:rPr>
                <w:rFonts w:ascii="Arial" w:hAnsi="Arial" w:cs="Arial"/>
                <w:sz w:val="16"/>
                <w:szCs w:val="16"/>
              </w:rPr>
              <w:t>+ National 5 Grade C in Maths</w:t>
            </w:r>
          </w:p>
          <w:p w14:paraId="76B424DD" w14:textId="479A5CA9" w:rsidR="001878D0" w:rsidRPr="00ED2F66" w:rsidRDefault="001878D0" w:rsidP="001878D0">
            <w:pPr>
              <w:rPr>
                <w:rFonts w:ascii="Arial" w:hAnsi="Arial" w:cs="Arial"/>
                <w:sz w:val="16"/>
                <w:szCs w:val="16"/>
              </w:rPr>
            </w:pPr>
            <w:r w:rsidRPr="00992B61">
              <w:rPr>
                <w:rFonts w:ascii="Arial" w:hAnsi="Arial" w:cs="Arial"/>
                <w:sz w:val="16"/>
                <w:szCs w:val="16"/>
              </w:rPr>
              <w:t>(incl. Application of Maths)</w:t>
            </w:r>
          </w:p>
        </w:tc>
        <w:tc>
          <w:tcPr>
            <w:tcW w:w="1547" w:type="dxa"/>
          </w:tcPr>
          <w:p w14:paraId="07E1A00E" w14:textId="77777777" w:rsidR="001878D0" w:rsidRPr="00AA4F78" w:rsidRDefault="001878D0" w:rsidP="001878D0">
            <w:pPr>
              <w:rPr>
                <w:rFonts w:ascii="Arial" w:hAnsi="Arial" w:cs="Arial"/>
                <w:sz w:val="16"/>
                <w:szCs w:val="16"/>
              </w:rPr>
            </w:pPr>
            <w:r>
              <w:rPr>
                <w:rFonts w:ascii="Arial" w:hAnsi="Arial" w:cs="Arial"/>
                <w:sz w:val="16"/>
                <w:szCs w:val="16"/>
              </w:rPr>
              <w:t>BCC</w:t>
            </w:r>
            <w:r>
              <w:rPr>
                <w:rFonts w:ascii="Arial" w:hAnsi="Arial" w:cs="Arial"/>
                <w:sz w:val="16"/>
                <w:szCs w:val="16"/>
              </w:rPr>
              <w:br/>
            </w:r>
            <w:r w:rsidRPr="00AA4F78">
              <w:rPr>
                <w:rFonts w:ascii="Arial" w:hAnsi="Arial" w:cs="Arial"/>
                <w:sz w:val="16"/>
                <w:szCs w:val="16"/>
              </w:rPr>
              <w:t>(incl. a Science subject,</w:t>
            </w:r>
            <w:r>
              <w:rPr>
                <w:rFonts w:ascii="Arial" w:hAnsi="Arial" w:cs="Arial"/>
                <w:sz w:val="16"/>
                <w:szCs w:val="16"/>
              </w:rPr>
              <w:t xml:space="preserve"> Biology, Chemistry, Physics, Psychology,</w:t>
            </w:r>
          </w:p>
          <w:p w14:paraId="75C5F8B2" w14:textId="77777777" w:rsidR="001878D0" w:rsidRPr="00AA4F78" w:rsidRDefault="001878D0" w:rsidP="001878D0">
            <w:pPr>
              <w:rPr>
                <w:rFonts w:ascii="Arial" w:hAnsi="Arial" w:cs="Arial"/>
                <w:sz w:val="16"/>
                <w:szCs w:val="16"/>
              </w:rPr>
            </w:pPr>
            <w:r w:rsidRPr="00AA4F78">
              <w:rPr>
                <w:rFonts w:ascii="Arial" w:hAnsi="Arial" w:cs="Arial"/>
                <w:sz w:val="16"/>
                <w:szCs w:val="16"/>
              </w:rPr>
              <w:t>PE, Sports Science &amp; the Active Leisure Industry or Sports Studies)</w:t>
            </w:r>
          </w:p>
          <w:p w14:paraId="46E2CD09" w14:textId="77777777" w:rsidR="001878D0" w:rsidRDefault="001878D0" w:rsidP="001878D0">
            <w:pPr>
              <w:rPr>
                <w:rFonts w:ascii="Arial" w:hAnsi="Arial" w:cs="Arial"/>
                <w:sz w:val="16"/>
                <w:szCs w:val="16"/>
              </w:rPr>
            </w:pPr>
            <w:r w:rsidRPr="00AA4F78">
              <w:rPr>
                <w:rFonts w:ascii="Arial" w:hAnsi="Arial" w:cs="Arial"/>
                <w:sz w:val="16"/>
                <w:szCs w:val="16"/>
              </w:rPr>
              <w:t>+ GCSE Grade C/4 in Maths</w:t>
            </w:r>
          </w:p>
          <w:p w14:paraId="62A62827" w14:textId="77777777" w:rsidR="001878D0" w:rsidRPr="00ED2F66" w:rsidRDefault="001878D0" w:rsidP="001878D0">
            <w:pPr>
              <w:rPr>
                <w:rFonts w:ascii="Arial" w:hAnsi="Arial" w:cs="Arial"/>
                <w:sz w:val="16"/>
                <w:szCs w:val="16"/>
              </w:rPr>
            </w:pPr>
          </w:p>
        </w:tc>
        <w:tc>
          <w:tcPr>
            <w:tcW w:w="915" w:type="dxa"/>
          </w:tcPr>
          <w:p w14:paraId="1B5F5549" w14:textId="77777777" w:rsidR="001878D0" w:rsidRPr="00ED2F66" w:rsidRDefault="001878D0" w:rsidP="001878D0">
            <w:pPr>
              <w:rPr>
                <w:rFonts w:ascii="Arial" w:hAnsi="Arial" w:cs="Arial"/>
                <w:sz w:val="16"/>
                <w:szCs w:val="16"/>
              </w:rPr>
            </w:pPr>
            <w:r>
              <w:rPr>
                <w:rFonts w:ascii="Arial" w:hAnsi="Arial" w:cs="Arial"/>
                <w:sz w:val="16"/>
                <w:szCs w:val="16"/>
              </w:rPr>
              <w:t>Yes</w:t>
            </w:r>
          </w:p>
        </w:tc>
        <w:tc>
          <w:tcPr>
            <w:tcW w:w="915" w:type="dxa"/>
          </w:tcPr>
          <w:p w14:paraId="33578153" w14:textId="77777777" w:rsidR="001878D0" w:rsidRPr="00ED2F66" w:rsidRDefault="001878D0" w:rsidP="001878D0">
            <w:pPr>
              <w:rPr>
                <w:rFonts w:ascii="Arial" w:hAnsi="Arial" w:cs="Arial"/>
                <w:sz w:val="16"/>
                <w:szCs w:val="16"/>
              </w:rPr>
            </w:pPr>
            <w:r>
              <w:rPr>
                <w:rFonts w:ascii="Arial" w:hAnsi="Arial" w:cs="Arial"/>
                <w:sz w:val="16"/>
                <w:szCs w:val="16"/>
              </w:rPr>
              <w:t>Yes</w:t>
            </w:r>
          </w:p>
        </w:tc>
      </w:tr>
      <w:tr w:rsidR="00A6168C" w:rsidRPr="00ED2F66" w14:paraId="37E6C32F" w14:textId="77777777" w:rsidTr="00CA757F">
        <w:tc>
          <w:tcPr>
            <w:tcW w:w="2403" w:type="dxa"/>
          </w:tcPr>
          <w:p w14:paraId="5C82F772" w14:textId="77777777" w:rsidR="00A6168C" w:rsidRDefault="00A6168C" w:rsidP="007A412C">
            <w:pPr>
              <w:rPr>
                <w:rFonts w:ascii="Arial" w:hAnsi="Arial" w:cs="Arial"/>
                <w:b/>
                <w:bCs/>
                <w:sz w:val="16"/>
                <w:szCs w:val="16"/>
              </w:rPr>
            </w:pPr>
            <w:r>
              <w:rPr>
                <w:rFonts w:ascii="Arial" w:hAnsi="Arial" w:cs="Arial"/>
                <w:b/>
                <w:bCs/>
                <w:sz w:val="16"/>
                <w:szCs w:val="16"/>
              </w:rPr>
              <w:t>BSC (HONS) SPORT &amp; EXERCISE SCIENCE</w:t>
            </w:r>
          </w:p>
          <w:p w14:paraId="275BB2A6" w14:textId="77777777" w:rsidR="00A6168C" w:rsidRDefault="00A6168C" w:rsidP="007A412C">
            <w:pPr>
              <w:rPr>
                <w:rFonts w:ascii="Arial" w:hAnsi="Arial" w:cs="Arial"/>
                <w:sz w:val="16"/>
                <w:szCs w:val="16"/>
              </w:rPr>
            </w:pPr>
            <w:r>
              <w:rPr>
                <w:rFonts w:ascii="Arial" w:hAnsi="Arial" w:cs="Arial"/>
                <w:sz w:val="16"/>
                <w:szCs w:val="16"/>
              </w:rPr>
              <w:t>UCAS: C600</w:t>
            </w:r>
          </w:p>
          <w:p w14:paraId="03E142CE" w14:textId="77777777" w:rsidR="00A6168C" w:rsidRPr="00ED2F66" w:rsidRDefault="00A6168C" w:rsidP="007A412C">
            <w:pPr>
              <w:rPr>
                <w:rFonts w:ascii="Arial" w:hAnsi="Arial" w:cs="Arial"/>
                <w:sz w:val="16"/>
                <w:szCs w:val="16"/>
              </w:rPr>
            </w:pPr>
          </w:p>
        </w:tc>
        <w:tc>
          <w:tcPr>
            <w:tcW w:w="1579" w:type="dxa"/>
          </w:tcPr>
          <w:p w14:paraId="36402AD7" w14:textId="77777777" w:rsidR="006B68E3" w:rsidRPr="00992B61" w:rsidRDefault="00A6168C" w:rsidP="006B68E3">
            <w:pPr>
              <w:rPr>
                <w:rFonts w:ascii="Arial" w:hAnsi="Arial" w:cs="Arial"/>
                <w:sz w:val="16"/>
                <w:szCs w:val="16"/>
              </w:rPr>
            </w:pPr>
            <w:r w:rsidRPr="00BB0983">
              <w:rPr>
                <w:rFonts w:ascii="Arial" w:hAnsi="Arial" w:cs="Arial"/>
                <w:sz w:val="16"/>
                <w:szCs w:val="16"/>
              </w:rPr>
              <w:t>BBBB</w:t>
            </w:r>
            <w:r w:rsidRPr="00BB0983">
              <w:rPr>
                <w:rFonts w:ascii="Arial" w:hAnsi="Arial" w:cs="Arial"/>
                <w:sz w:val="16"/>
                <w:szCs w:val="16"/>
              </w:rPr>
              <w:br/>
            </w:r>
            <w:r w:rsidR="006B68E3" w:rsidRPr="00992B61">
              <w:rPr>
                <w:rFonts w:ascii="Arial" w:hAnsi="Arial" w:cs="Arial"/>
                <w:sz w:val="16"/>
                <w:szCs w:val="16"/>
              </w:rPr>
              <w:t xml:space="preserve">Including </w:t>
            </w:r>
            <w:proofErr w:type="gramStart"/>
            <w:r w:rsidR="006B68E3" w:rsidRPr="00992B61">
              <w:rPr>
                <w:rFonts w:ascii="Arial" w:hAnsi="Arial" w:cs="Arial"/>
                <w:sz w:val="16"/>
                <w:szCs w:val="16"/>
              </w:rPr>
              <w:t>Science :</w:t>
            </w:r>
            <w:proofErr w:type="gramEnd"/>
            <w:r w:rsidR="006B68E3" w:rsidRPr="00992B61">
              <w:rPr>
                <w:rFonts w:ascii="Arial" w:hAnsi="Arial" w:cs="Arial"/>
                <w:sz w:val="16"/>
                <w:szCs w:val="16"/>
              </w:rPr>
              <w:t xml:space="preserve"> Bio/Human</w:t>
            </w:r>
          </w:p>
          <w:p w14:paraId="56B84F39" w14:textId="77777777" w:rsidR="006B68E3" w:rsidRPr="00992B61" w:rsidRDefault="006B68E3" w:rsidP="006B68E3">
            <w:pPr>
              <w:rPr>
                <w:rFonts w:ascii="Arial" w:hAnsi="Arial" w:cs="Arial"/>
                <w:sz w:val="16"/>
                <w:szCs w:val="16"/>
              </w:rPr>
            </w:pPr>
            <w:r w:rsidRPr="00992B61">
              <w:rPr>
                <w:rFonts w:ascii="Arial" w:hAnsi="Arial" w:cs="Arial"/>
                <w:sz w:val="16"/>
                <w:szCs w:val="16"/>
              </w:rPr>
              <w:t>Bio/Chem/ Physics/Psych/PE</w:t>
            </w:r>
          </w:p>
          <w:p w14:paraId="77C424BB" w14:textId="77777777" w:rsidR="006B68E3" w:rsidRPr="00992B61" w:rsidRDefault="006B68E3" w:rsidP="006B68E3">
            <w:pPr>
              <w:rPr>
                <w:rFonts w:ascii="Arial" w:hAnsi="Arial" w:cs="Arial"/>
                <w:sz w:val="16"/>
                <w:szCs w:val="16"/>
              </w:rPr>
            </w:pPr>
            <w:r w:rsidRPr="00992B61">
              <w:rPr>
                <w:rFonts w:ascii="Arial" w:hAnsi="Arial" w:cs="Arial"/>
                <w:sz w:val="16"/>
                <w:szCs w:val="16"/>
              </w:rPr>
              <w:t>(</w:t>
            </w:r>
            <w:proofErr w:type="gramStart"/>
            <w:r w:rsidRPr="00992B61">
              <w:rPr>
                <w:rFonts w:ascii="Arial" w:hAnsi="Arial" w:cs="Arial"/>
                <w:sz w:val="16"/>
                <w:szCs w:val="16"/>
              </w:rPr>
              <w:t>cannot</w:t>
            </w:r>
            <w:proofErr w:type="gramEnd"/>
            <w:r w:rsidRPr="00992B61">
              <w:rPr>
                <w:rFonts w:ascii="Arial" w:hAnsi="Arial" w:cs="Arial"/>
                <w:sz w:val="16"/>
                <w:szCs w:val="16"/>
              </w:rPr>
              <w:t xml:space="preserve"> accept Environmental</w:t>
            </w:r>
          </w:p>
          <w:p w14:paraId="3AC210C5" w14:textId="77777777" w:rsidR="006B68E3" w:rsidRPr="00992B61" w:rsidRDefault="006B68E3" w:rsidP="006B68E3">
            <w:pPr>
              <w:rPr>
                <w:rFonts w:ascii="Arial" w:hAnsi="Arial" w:cs="Arial"/>
                <w:sz w:val="16"/>
                <w:szCs w:val="16"/>
              </w:rPr>
            </w:pPr>
            <w:r w:rsidRPr="00992B61">
              <w:rPr>
                <w:rFonts w:ascii="Arial" w:hAnsi="Arial" w:cs="Arial"/>
                <w:sz w:val="16"/>
                <w:szCs w:val="16"/>
              </w:rPr>
              <w:t>Science)</w:t>
            </w:r>
          </w:p>
          <w:p w14:paraId="420A32B4" w14:textId="77777777" w:rsidR="006B68E3" w:rsidRPr="00992B61" w:rsidRDefault="006B68E3" w:rsidP="006B68E3">
            <w:pPr>
              <w:rPr>
                <w:rFonts w:ascii="Arial" w:hAnsi="Arial" w:cs="Arial"/>
                <w:sz w:val="16"/>
                <w:szCs w:val="16"/>
              </w:rPr>
            </w:pPr>
            <w:r w:rsidRPr="00992B61">
              <w:rPr>
                <w:rFonts w:ascii="Arial" w:hAnsi="Arial" w:cs="Arial"/>
                <w:sz w:val="16"/>
                <w:szCs w:val="16"/>
              </w:rPr>
              <w:t>+ National 5 Grade C in Maths</w:t>
            </w:r>
          </w:p>
          <w:p w14:paraId="08F06D95" w14:textId="1C47F4C4" w:rsidR="00A6168C" w:rsidRPr="00BB0983" w:rsidRDefault="006B68E3" w:rsidP="006B68E3">
            <w:pPr>
              <w:rPr>
                <w:rFonts w:ascii="Arial" w:hAnsi="Arial" w:cs="Arial"/>
                <w:sz w:val="16"/>
                <w:szCs w:val="16"/>
              </w:rPr>
            </w:pPr>
            <w:r w:rsidRPr="00992B61">
              <w:rPr>
                <w:rFonts w:ascii="Arial" w:hAnsi="Arial" w:cs="Arial"/>
                <w:sz w:val="16"/>
                <w:szCs w:val="16"/>
              </w:rPr>
              <w:t>(incl. Application of Maths)</w:t>
            </w:r>
          </w:p>
        </w:tc>
        <w:tc>
          <w:tcPr>
            <w:tcW w:w="1657" w:type="dxa"/>
          </w:tcPr>
          <w:p w14:paraId="5A0A7119" w14:textId="77777777" w:rsidR="006B68E3" w:rsidRPr="00992B61" w:rsidRDefault="00A6168C" w:rsidP="006B68E3">
            <w:pPr>
              <w:rPr>
                <w:rFonts w:ascii="Arial" w:hAnsi="Arial" w:cs="Arial"/>
                <w:sz w:val="16"/>
                <w:szCs w:val="16"/>
              </w:rPr>
            </w:pPr>
            <w:r w:rsidRPr="00BB0983">
              <w:rPr>
                <w:rFonts w:ascii="Arial" w:hAnsi="Arial" w:cs="Arial"/>
                <w:sz w:val="16"/>
                <w:szCs w:val="16"/>
              </w:rPr>
              <w:t>BBCC</w:t>
            </w:r>
            <w:r w:rsidRPr="00BB0983">
              <w:rPr>
                <w:rFonts w:ascii="Arial" w:hAnsi="Arial" w:cs="Arial"/>
                <w:sz w:val="16"/>
                <w:szCs w:val="16"/>
              </w:rPr>
              <w:br/>
            </w:r>
            <w:r w:rsidR="006B68E3" w:rsidRPr="00992B61">
              <w:rPr>
                <w:rFonts w:ascii="Arial" w:hAnsi="Arial" w:cs="Arial"/>
                <w:sz w:val="16"/>
                <w:szCs w:val="16"/>
              </w:rPr>
              <w:t xml:space="preserve">Including </w:t>
            </w:r>
            <w:proofErr w:type="gramStart"/>
            <w:r w:rsidR="006B68E3" w:rsidRPr="00992B61">
              <w:rPr>
                <w:rFonts w:ascii="Arial" w:hAnsi="Arial" w:cs="Arial"/>
                <w:sz w:val="16"/>
                <w:szCs w:val="16"/>
              </w:rPr>
              <w:t>Science :</w:t>
            </w:r>
            <w:proofErr w:type="gramEnd"/>
            <w:r w:rsidR="006B68E3" w:rsidRPr="00992B61">
              <w:rPr>
                <w:rFonts w:ascii="Arial" w:hAnsi="Arial" w:cs="Arial"/>
                <w:sz w:val="16"/>
                <w:szCs w:val="16"/>
              </w:rPr>
              <w:t xml:space="preserve"> Bio/Human</w:t>
            </w:r>
          </w:p>
          <w:p w14:paraId="5DA1A0AD" w14:textId="77777777" w:rsidR="006B68E3" w:rsidRPr="00992B61" w:rsidRDefault="006B68E3" w:rsidP="006B68E3">
            <w:pPr>
              <w:rPr>
                <w:rFonts w:ascii="Arial" w:hAnsi="Arial" w:cs="Arial"/>
                <w:sz w:val="16"/>
                <w:szCs w:val="16"/>
              </w:rPr>
            </w:pPr>
            <w:r w:rsidRPr="00992B61">
              <w:rPr>
                <w:rFonts w:ascii="Arial" w:hAnsi="Arial" w:cs="Arial"/>
                <w:sz w:val="16"/>
                <w:szCs w:val="16"/>
              </w:rPr>
              <w:t>Bio/Chem/ Physics/Psych/PE</w:t>
            </w:r>
          </w:p>
          <w:p w14:paraId="1C9DE976" w14:textId="77777777" w:rsidR="006B68E3" w:rsidRPr="00992B61" w:rsidRDefault="006B68E3" w:rsidP="006B68E3">
            <w:pPr>
              <w:rPr>
                <w:rFonts w:ascii="Arial" w:hAnsi="Arial" w:cs="Arial"/>
                <w:sz w:val="16"/>
                <w:szCs w:val="16"/>
              </w:rPr>
            </w:pPr>
            <w:r w:rsidRPr="00992B61">
              <w:rPr>
                <w:rFonts w:ascii="Arial" w:hAnsi="Arial" w:cs="Arial"/>
                <w:sz w:val="16"/>
                <w:szCs w:val="16"/>
              </w:rPr>
              <w:t>(</w:t>
            </w:r>
            <w:proofErr w:type="gramStart"/>
            <w:r w:rsidRPr="00992B61">
              <w:rPr>
                <w:rFonts w:ascii="Arial" w:hAnsi="Arial" w:cs="Arial"/>
                <w:sz w:val="16"/>
                <w:szCs w:val="16"/>
              </w:rPr>
              <w:t>cannot</w:t>
            </w:r>
            <w:proofErr w:type="gramEnd"/>
            <w:r w:rsidRPr="00992B61">
              <w:rPr>
                <w:rFonts w:ascii="Arial" w:hAnsi="Arial" w:cs="Arial"/>
                <w:sz w:val="16"/>
                <w:szCs w:val="16"/>
              </w:rPr>
              <w:t xml:space="preserve"> accept Environmental</w:t>
            </w:r>
          </w:p>
          <w:p w14:paraId="71121AD2" w14:textId="77777777" w:rsidR="006B68E3" w:rsidRPr="00992B61" w:rsidRDefault="006B68E3" w:rsidP="006B68E3">
            <w:pPr>
              <w:rPr>
                <w:rFonts w:ascii="Arial" w:hAnsi="Arial" w:cs="Arial"/>
                <w:sz w:val="16"/>
                <w:szCs w:val="16"/>
              </w:rPr>
            </w:pPr>
            <w:r w:rsidRPr="00992B61">
              <w:rPr>
                <w:rFonts w:ascii="Arial" w:hAnsi="Arial" w:cs="Arial"/>
                <w:sz w:val="16"/>
                <w:szCs w:val="16"/>
              </w:rPr>
              <w:t>Science)</w:t>
            </w:r>
          </w:p>
          <w:p w14:paraId="5E9BEB04" w14:textId="77777777" w:rsidR="006B68E3" w:rsidRPr="00992B61" w:rsidRDefault="006B68E3" w:rsidP="006B68E3">
            <w:pPr>
              <w:rPr>
                <w:rFonts w:ascii="Arial" w:hAnsi="Arial" w:cs="Arial"/>
                <w:sz w:val="16"/>
                <w:szCs w:val="16"/>
              </w:rPr>
            </w:pPr>
            <w:r w:rsidRPr="00992B61">
              <w:rPr>
                <w:rFonts w:ascii="Arial" w:hAnsi="Arial" w:cs="Arial"/>
                <w:sz w:val="16"/>
                <w:szCs w:val="16"/>
              </w:rPr>
              <w:t>+ National 5 Grade C in Maths</w:t>
            </w:r>
          </w:p>
          <w:p w14:paraId="042B94B5" w14:textId="1E93D4B1" w:rsidR="00A6168C" w:rsidRPr="00BB0983" w:rsidRDefault="006B68E3" w:rsidP="006B68E3">
            <w:pPr>
              <w:rPr>
                <w:rFonts w:ascii="Arial" w:hAnsi="Arial" w:cs="Arial"/>
                <w:sz w:val="16"/>
                <w:szCs w:val="16"/>
              </w:rPr>
            </w:pPr>
            <w:r w:rsidRPr="00992B61">
              <w:rPr>
                <w:rFonts w:ascii="Arial" w:hAnsi="Arial" w:cs="Arial"/>
                <w:sz w:val="16"/>
                <w:szCs w:val="16"/>
              </w:rPr>
              <w:t>(incl. Application of Maths)</w:t>
            </w:r>
          </w:p>
        </w:tc>
        <w:tc>
          <w:tcPr>
            <w:tcW w:w="1547" w:type="dxa"/>
          </w:tcPr>
          <w:p w14:paraId="2F7D226D" w14:textId="7FAA5A91" w:rsidR="00FD5DE7" w:rsidRPr="00FD5DE7" w:rsidRDefault="00775E3F" w:rsidP="00FD5DE7">
            <w:pPr>
              <w:rPr>
                <w:rFonts w:ascii="Arial" w:hAnsi="Arial" w:cs="Arial"/>
                <w:sz w:val="16"/>
                <w:szCs w:val="16"/>
              </w:rPr>
            </w:pPr>
            <w:r>
              <w:rPr>
                <w:rFonts w:ascii="Arial" w:hAnsi="Arial" w:cs="Arial"/>
                <w:sz w:val="16"/>
                <w:szCs w:val="16"/>
              </w:rPr>
              <w:t>C</w:t>
            </w:r>
            <w:r w:rsidR="00A6168C" w:rsidRPr="00BB0983">
              <w:rPr>
                <w:rFonts w:ascii="Arial" w:hAnsi="Arial" w:cs="Arial"/>
                <w:sz w:val="16"/>
                <w:szCs w:val="16"/>
              </w:rPr>
              <w:t>CC</w:t>
            </w:r>
            <w:r w:rsidR="00A6168C" w:rsidRPr="00BB0983">
              <w:rPr>
                <w:rFonts w:ascii="Arial" w:hAnsi="Arial" w:cs="Arial"/>
                <w:sz w:val="16"/>
                <w:szCs w:val="16"/>
              </w:rPr>
              <w:br/>
            </w:r>
            <w:r w:rsidR="00FD5DE7" w:rsidRPr="00FD5DE7">
              <w:rPr>
                <w:rFonts w:ascii="Arial" w:hAnsi="Arial" w:cs="Arial"/>
                <w:sz w:val="16"/>
                <w:szCs w:val="16"/>
              </w:rPr>
              <w:t>(incl. a Science subject in Biology, Chemistry, Physics, Psychology, PE, Sports Science &amp; the Active Leisure Industry or Sports Studies)</w:t>
            </w:r>
          </w:p>
          <w:p w14:paraId="16F489E5" w14:textId="6E9E8251" w:rsidR="00A6168C" w:rsidRPr="00BB0983" w:rsidRDefault="00FD5DE7" w:rsidP="00FD5DE7">
            <w:pPr>
              <w:rPr>
                <w:rFonts w:ascii="Arial" w:hAnsi="Arial" w:cs="Arial"/>
                <w:sz w:val="16"/>
                <w:szCs w:val="16"/>
              </w:rPr>
            </w:pPr>
            <w:r w:rsidRPr="00FD5DE7">
              <w:rPr>
                <w:rFonts w:ascii="Arial" w:hAnsi="Arial" w:cs="Arial"/>
                <w:sz w:val="16"/>
                <w:szCs w:val="16"/>
              </w:rPr>
              <w:t>+ GCSE Grade C/4 in Maths</w:t>
            </w:r>
          </w:p>
          <w:p w14:paraId="3E5ADB20" w14:textId="77777777" w:rsidR="00A6168C" w:rsidRPr="00BB0983" w:rsidRDefault="00A6168C" w:rsidP="007A412C">
            <w:pPr>
              <w:rPr>
                <w:rFonts w:ascii="Arial" w:hAnsi="Arial" w:cs="Arial"/>
                <w:sz w:val="16"/>
                <w:szCs w:val="16"/>
              </w:rPr>
            </w:pPr>
          </w:p>
        </w:tc>
        <w:tc>
          <w:tcPr>
            <w:tcW w:w="915" w:type="dxa"/>
          </w:tcPr>
          <w:p w14:paraId="3E9538A9" w14:textId="77777777" w:rsidR="00A6168C" w:rsidRPr="00ED2F66" w:rsidRDefault="00A6168C" w:rsidP="007A412C">
            <w:pPr>
              <w:rPr>
                <w:rFonts w:ascii="Arial" w:hAnsi="Arial" w:cs="Arial"/>
                <w:sz w:val="16"/>
                <w:szCs w:val="16"/>
              </w:rPr>
            </w:pPr>
            <w:r>
              <w:rPr>
                <w:rFonts w:ascii="Arial" w:hAnsi="Arial" w:cs="Arial"/>
                <w:sz w:val="16"/>
                <w:szCs w:val="16"/>
              </w:rPr>
              <w:t>Yes</w:t>
            </w:r>
          </w:p>
        </w:tc>
        <w:tc>
          <w:tcPr>
            <w:tcW w:w="915" w:type="dxa"/>
          </w:tcPr>
          <w:p w14:paraId="7DAB83A8" w14:textId="77777777" w:rsidR="00A6168C" w:rsidRPr="00ED2F66" w:rsidRDefault="00A6168C" w:rsidP="007A412C">
            <w:pPr>
              <w:rPr>
                <w:rFonts w:ascii="Arial" w:hAnsi="Arial" w:cs="Arial"/>
                <w:sz w:val="16"/>
                <w:szCs w:val="16"/>
              </w:rPr>
            </w:pPr>
            <w:r>
              <w:rPr>
                <w:rFonts w:ascii="Arial" w:hAnsi="Arial" w:cs="Arial"/>
                <w:sz w:val="16"/>
                <w:szCs w:val="16"/>
              </w:rPr>
              <w:t>Yes</w:t>
            </w:r>
          </w:p>
        </w:tc>
      </w:tr>
    </w:tbl>
    <w:p w14:paraId="6CA33AC8" w14:textId="1902F29D" w:rsidR="006E23F5" w:rsidRDefault="006E23F5" w:rsidP="00A6168C">
      <w:pPr>
        <w:pStyle w:val="BoldBodyPara"/>
        <w:spacing w:line="240" w:lineRule="auto"/>
        <w:rPr>
          <w:rFonts w:asciiTheme="minorHAnsi" w:hAnsiTheme="minorHAnsi"/>
        </w:rPr>
      </w:pPr>
    </w:p>
    <w:p w14:paraId="0F584124" w14:textId="77777777" w:rsidR="00CB601A" w:rsidRPr="00CB601A" w:rsidRDefault="000B0EC8" w:rsidP="00CB601A">
      <w:pPr>
        <w:rPr>
          <w:sz w:val="16"/>
          <w:szCs w:val="16"/>
        </w:rPr>
      </w:pPr>
      <w:r w:rsidRPr="007A2E28">
        <w:rPr>
          <w:sz w:val="16"/>
          <w:szCs w:val="16"/>
        </w:rPr>
        <w:t xml:space="preserve">Yes = </w:t>
      </w:r>
      <w:r w:rsidR="00CB601A" w:rsidRPr="00CB601A">
        <w:rPr>
          <w:sz w:val="16"/>
          <w:szCs w:val="16"/>
        </w:rPr>
        <w:t xml:space="preserve">Entry into a later year is possible; for </w:t>
      </w:r>
      <w:proofErr w:type="gramStart"/>
      <w:r w:rsidR="00CB601A" w:rsidRPr="00CB601A">
        <w:rPr>
          <w:sz w:val="16"/>
          <w:szCs w:val="16"/>
        </w:rPr>
        <w:t>example</w:t>
      </w:r>
      <w:proofErr w:type="gramEnd"/>
      <w:r w:rsidR="00CB601A" w:rsidRPr="00CB601A">
        <w:rPr>
          <w:sz w:val="16"/>
          <w:szCs w:val="16"/>
        </w:rPr>
        <w:t xml:space="preserve"> with specific college qualifications, please check the course-specific webpage for full details www.napier.ac.uk/do-sport.</w:t>
      </w:r>
    </w:p>
    <w:p w14:paraId="47C7C5E3" w14:textId="77777777" w:rsidR="00CB601A" w:rsidRPr="00CB601A" w:rsidRDefault="00CB601A" w:rsidP="00CB601A">
      <w:pPr>
        <w:rPr>
          <w:sz w:val="16"/>
          <w:szCs w:val="16"/>
        </w:rPr>
      </w:pPr>
      <w:r w:rsidRPr="00CB601A">
        <w:rPr>
          <w:sz w:val="16"/>
          <w:szCs w:val="16"/>
        </w:rPr>
        <w:t>Some courses are available for part-time study. Please check the course-specific webpage.</w:t>
      </w:r>
    </w:p>
    <w:p w14:paraId="55FF7E10" w14:textId="0EC4C053" w:rsidR="00CB601A" w:rsidRPr="00CB601A" w:rsidRDefault="00CB601A" w:rsidP="00CB601A">
      <w:pPr>
        <w:rPr>
          <w:sz w:val="16"/>
          <w:szCs w:val="16"/>
        </w:rPr>
      </w:pPr>
      <w:r>
        <w:rPr>
          <w:sz w:val="16"/>
          <w:szCs w:val="16"/>
        </w:rPr>
        <w:t>*</w:t>
      </w:r>
      <w:r w:rsidRPr="00CB601A">
        <w:rPr>
          <w:sz w:val="16"/>
          <w:szCs w:val="16"/>
        </w:rPr>
        <w:t>In addition to the above academic requirements, specific Scottish FA awards are required. Please see website for full details.</w:t>
      </w:r>
    </w:p>
    <w:p w14:paraId="2122209E" w14:textId="45941B88" w:rsidR="000B0EC8" w:rsidRDefault="00CB601A" w:rsidP="00CB601A">
      <w:pPr>
        <w:rPr>
          <w:sz w:val="16"/>
          <w:szCs w:val="16"/>
        </w:rPr>
      </w:pPr>
      <w:r w:rsidRPr="00CB601A">
        <w:rPr>
          <w:sz w:val="16"/>
          <w:szCs w:val="16"/>
        </w:rPr>
        <w:t>‡ Placement available.</w:t>
      </w:r>
    </w:p>
    <w:p w14:paraId="02231013" w14:textId="77777777" w:rsidR="00CB601A" w:rsidRDefault="00CB601A" w:rsidP="00CB601A"/>
    <w:p w14:paraId="27380F52" w14:textId="77777777" w:rsidR="000664BD" w:rsidRPr="003516F4" w:rsidRDefault="000664BD" w:rsidP="000664BD">
      <w:pPr>
        <w:rPr>
          <w:rFonts w:eastAsia="Times New Roman"/>
          <w:b/>
          <w:bCs/>
          <w:sz w:val="20"/>
          <w:szCs w:val="20"/>
        </w:rPr>
      </w:pPr>
      <w:r w:rsidRPr="003516F4">
        <w:rPr>
          <w:rFonts w:eastAsia="Times New Roman"/>
          <w:b/>
          <w:bCs/>
          <w:sz w:val="20"/>
          <w:szCs w:val="20"/>
        </w:rPr>
        <w:t>Coming from college</w:t>
      </w:r>
    </w:p>
    <w:p w14:paraId="2CB09488" w14:textId="77777777" w:rsidR="000664BD" w:rsidRPr="000C5B47" w:rsidRDefault="000664BD" w:rsidP="000664BD">
      <w:pPr>
        <w:rPr>
          <w:rFonts w:eastAsia="Times New Roman"/>
          <w:sz w:val="20"/>
          <w:szCs w:val="20"/>
        </w:rPr>
      </w:pPr>
      <w:r w:rsidRPr="000C5B47">
        <w:rPr>
          <w:rFonts w:eastAsia="Times New Roman"/>
          <w:sz w:val="20"/>
          <w:szCs w:val="20"/>
        </w:rPr>
        <w:lastRenderedPageBreak/>
        <w:t xml:space="preserve">For specific HNC/HND entry requirements please check the course specific webpage. To find out more about coming from college visit </w:t>
      </w:r>
      <w:r>
        <w:rPr>
          <w:rStyle w:val="Hyperlink"/>
          <w:sz w:val="20"/>
          <w:szCs w:val="20"/>
        </w:rPr>
        <w:t>www.n</w:t>
      </w:r>
      <w:r w:rsidRPr="000C5B47">
        <w:rPr>
          <w:rStyle w:val="Hyperlink"/>
          <w:sz w:val="20"/>
          <w:szCs w:val="20"/>
        </w:rPr>
        <w:t>apier.ac.uk/UG-comingfromcollege</w:t>
      </w:r>
    </w:p>
    <w:p w14:paraId="0D3EF3C9" w14:textId="77777777" w:rsidR="000664BD" w:rsidRPr="000C5B47" w:rsidRDefault="000664BD" w:rsidP="000664BD">
      <w:pPr>
        <w:rPr>
          <w:rFonts w:eastAsia="Times New Roman"/>
          <w:sz w:val="20"/>
          <w:szCs w:val="20"/>
        </w:rPr>
      </w:pPr>
      <w:r w:rsidRPr="000C5B47">
        <w:rPr>
          <w:rFonts w:eastAsia="Times New Roman"/>
          <w:sz w:val="20"/>
          <w:szCs w:val="20"/>
        </w:rPr>
        <w:t xml:space="preserve"> </w:t>
      </w:r>
    </w:p>
    <w:p w14:paraId="4D12F282" w14:textId="4D11D4FD" w:rsidR="006E23F5" w:rsidRPr="003516F4" w:rsidRDefault="006D5A97" w:rsidP="006E23F5">
      <w:pPr>
        <w:pStyle w:val="BoldBodyPara"/>
        <w:spacing w:line="240" w:lineRule="auto"/>
        <w:outlineLvl w:val="0"/>
        <w:rPr>
          <w:rFonts w:asciiTheme="minorHAnsi" w:hAnsiTheme="minorHAnsi"/>
        </w:rPr>
      </w:pPr>
      <w:r w:rsidRPr="006D5A97">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6AEE35C6" w14:textId="1CB0C232"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6D5A97">
        <w:rPr>
          <w:rStyle w:val="Hyperlink"/>
          <w:rFonts w:asciiTheme="minorHAnsi" w:hAnsiTheme="minorHAnsi"/>
        </w:rPr>
        <w:t>www.n</w:t>
      </w:r>
      <w:r w:rsidRPr="003516F4">
        <w:rPr>
          <w:rStyle w:val="Hyperlink"/>
          <w:rFonts w:asciiTheme="minorHAnsi" w:hAnsiTheme="minorHAnsi"/>
        </w:rPr>
        <w:t>apier.ac.uk/UG-entry</w:t>
      </w:r>
      <w:r w:rsidRPr="003516F4">
        <w:rPr>
          <w:rFonts w:asciiTheme="minorHAnsi" w:eastAsia="Times New Roman" w:hAnsiTheme="minorHAnsi"/>
          <w:i/>
          <w:iCs/>
          <w:color w:val="FF0000"/>
        </w:rPr>
        <w:t xml:space="preserve"> </w:t>
      </w:r>
    </w:p>
    <w:p w14:paraId="4F91D0E2" w14:textId="77777777" w:rsidR="006E23F5" w:rsidRPr="003516F4" w:rsidRDefault="006E23F5" w:rsidP="006E23F5">
      <w:pPr>
        <w:rPr>
          <w:rFonts w:eastAsia="Times New Roman"/>
          <w:sz w:val="20"/>
          <w:szCs w:val="20"/>
        </w:rPr>
      </w:pPr>
    </w:p>
    <w:p w14:paraId="75DB0BBF"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6F5E9C7D" w14:textId="2718DF97"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4006FC">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1BA65C3A" w14:textId="77777777" w:rsidR="006E23F5" w:rsidRPr="000C5B47" w:rsidRDefault="006E23F5" w:rsidP="006E23F5">
      <w:pPr>
        <w:pStyle w:val="BoldBodyPara"/>
        <w:spacing w:line="240" w:lineRule="auto"/>
        <w:rPr>
          <w:rFonts w:asciiTheme="minorHAnsi" w:hAnsiTheme="minorHAnsi"/>
        </w:rPr>
      </w:pPr>
    </w:p>
    <w:p w14:paraId="582CD770" w14:textId="77777777" w:rsidR="006E23F5" w:rsidRPr="00D52782" w:rsidRDefault="006E23F5" w:rsidP="006E23F5">
      <w:pPr>
        <w:pStyle w:val="BoldBodyPara"/>
        <w:spacing w:line="240" w:lineRule="auto"/>
        <w:rPr>
          <w:rFonts w:asciiTheme="minorHAnsi" w:hAnsiTheme="minorHAnsi"/>
          <w:sz w:val="22"/>
          <w:szCs w:val="22"/>
        </w:rPr>
      </w:pPr>
    </w:p>
    <w:p w14:paraId="4B51D0A2" w14:textId="77777777" w:rsidR="006E23F5" w:rsidRPr="00D52782" w:rsidRDefault="006E23F5" w:rsidP="006E23F5">
      <w:pPr>
        <w:pStyle w:val="BIgHeadingBoldCaps"/>
        <w:spacing w:before="0" w:after="0" w:line="240" w:lineRule="auto"/>
        <w:outlineLvl w:val="0"/>
        <w:rPr>
          <w:rFonts w:asciiTheme="minorHAnsi" w:hAnsiTheme="minorHAnsi"/>
          <w:sz w:val="22"/>
          <w:szCs w:val="22"/>
        </w:rPr>
      </w:pPr>
    </w:p>
    <w:p w14:paraId="1CBDB4BD" w14:textId="77777777" w:rsidR="006E23F5" w:rsidRPr="006C21B8" w:rsidRDefault="006E23F5" w:rsidP="006E23F5">
      <w:pPr>
        <w:pStyle w:val="BIgHeadingBoldCaps"/>
        <w:spacing w:before="0" w:after="0" w:line="240" w:lineRule="auto"/>
        <w:outlineLvl w:val="0"/>
        <w:rPr>
          <w:rFonts w:asciiTheme="minorHAnsi" w:hAnsiTheme="minorHAnsi"/>
          <w:sz w:val="32"/>
          <w:szCs w:val="32"/>
        </w:rPr>
      </w:pPr>
      <w:r w:rsidRPr="006C21B8">
        <w:rPr>
          <w:rFonts w:asciiTheme="minorHAnsi" w:hAnsiTheme="minorHAnsi"/>
          <w:sz w:val="32"/>
          <w:szCs w:val="32"/>
        </w:rPr>
        <w:t>TOURISM, HOSPITALITY, FESTIVAL &amp; EVENTs MANAGEMENT</w:t>
      </w:r>
    </w:p>
    <w:p w14:paraId="34CB80FD" w14:textId="662DE73B" w:rsidR="006E23F5" w:rsidRPr="00F76AF8" w:rsidRDefault="001F53A8" w:rsidP="006E23F5">
      <w:pPr>
        <w:pStyle w:val="BoldBodyPara"/>
        <w:spacing w:line="240" w:lineRule="auto"/>
        <w:outlineLvl w:val="0"/>
        <w:rPr>
          <w:rFonts w:asciiTheme="minorHAnsi" w:hAnsiTheme="minorHAnsi"/>
          <w:sz w:val="24"/>
          <w:szCs w:val="24"/>
        </w:rPr>
      </w:pPr>
      <w:r>
        <w:rPr>
          <w:rStyle w:val="Hyperlink"/>
          <w:rFonts w:asciiTheme="minorHAnsi" w:hAnsiTheme="minorHAnsi"/>
          <w:sz w:val="24"/>
          <w:szCs w:val="24"/>
        </w:rPr>
        <w:t>www.</w:t>
      </w:r>
      <w:r w:rsidR="006E23F5" w:rsidRPr="00F76AF8">
        <w:rPr>
          <w:rStyle w:val="Hyperlink"/>
          <w:rFonts w:asciiTheme="minorHAnsi" w:hAnsiTheme="minorHAnsi"/>
          <w:sz w:val="24"/>
          <w:szCs w:val="24"/>
        </w:rPr>
        <w:t>napier.ac.uk/do-tourism</w:t>
      </w:r>
    </w:p>
    <w:p w14:paraId="7E204AF0" w14:textId="77777777" w:rsidR="006E23F5" w:rsidRPr="00F76AF8" w:rsidRDefault="006E23F5" w:rsidP="0039131F"/>
    <w:p w14:paraId="47BB7D20" w14:textId="77777777" w:rsidR="0039131F" w:rsidRDefault="0039131F" w:rsidP="0039131F">
      <w:pPr>
        <w:pStyle w:val="ListParagraph"/>
        <w:numPr>
          <w:ilvl w:val="0"/>
          <w:numId w:val="27"/>
        </w:numPr>
      </w:pPr>
      <w:r w:rsidRPr="00F76AF8">
        <w:t>Studying with us you will benefit from industry-informed teaching and a wealth of experts who we partner with.</w:t>
      </w:r>
    </w:p>
    <w:p w14:paraId="59BAB692" w14:textId="77777777" w:rsidR="001F53A8" w:rsidRPr="00F76AF8" w:rsidRDefault="001F53A8" w:rsidP="001F53A8">
      <w:pPr>
        <w:pStyle w:val="ListParagraph"/>
      </w:pPr>
    </w:p>
    <w:p w14:paraId="7EBC1B20" w14:textId="77777777" w:rsidR="0039131F" w:rsidRPr="00F76AF8" w:rsidRDefault="0039131F" w:rsidP="0039131F">
      <w:pPr>
        <w:pStyle w:val="ListParagraph"/>
        <w:numPr>
          <w:ilvl w:val="0"/>
          <w:numId w:val="27"/>
        </w:numPr>
      </w:pPr>
      <w:r w:rsidRPr="00F76AF8">
        <w:t>Our visiting professors include leaders in tourism and hospitality and Directors from all the key Edinburgh Festivals.</w:t>
      </w:r>
    </w:p>
    <w:p w14:paraId="1169870D" w14:textId="77777777" w:rsidR="0039131F" w:rsidRPr="00F76AF8" w:rsidRDefault="0039131F" w:rsidP="0039131F"/>
    <w:p w14:paraId="5B232C8D" w14:textId="77777777" w:rsidR="00E857A1" w:rsidRPr="00E857A1" w:rsidRDefault="00E857A1" w:rsidP="00E857A1">
      <w:pPr>
        <w:rPr>
          <w:b/>
          <w:bCs/>
        </w:rPr>
      </w:pPr>
      <w:r w:rsidRPr="00E857A1">
        <w:rPr>
          <w:b/>
          <w:bCs/>
        </w:rPr>
        <w:t>Dr Louise Todd, Interim Head of Subject.</w:t>
      </w:r>
    </w:p>
    <w:p w14:paraId="186EAAE8" w14:textId="77777777" w:rsidR="0039131F" w:rsidRPr="00F76AF8" w:rsidRDefault="0039131F" w:rsidP="0039131F">
      <w:r w:rsidRPr="00F76AF8">
        <w:t xml:space="preserve">"Through our courses you will develop leadership, creativity and management practice skills which will help you to succeed in this dynamic, varied and exciting sector. You will learn from leading professionals and expert </w:t>
      </w:r>
      <w:proofErr w:type="gramStart"/>
      <w:r w:rsidRPr="00F76AF8">
        <w:t>academics, and</w:t>
      </w:r>
      <w:proofErr w:type="gramEnd"/>
      <w:r w:rsidRPr="00F76AF8">
        <w:t xml:space="preserve"> gain real-world experience with flourishing tourism and hospitality businesses and long-established festivals and events. We offer an optional 24-week work placement on most programmes and there are opportunities to study abroad through international exchanges and work on live projects with local organisations across all subject areas.”</w:t>
      </w:r>
    </w:p>
    <w:p w14:paraId="4282961A" w14:textId="77777777" w:rsidR="0039131F" w:rsidRPr="00F76AF8" w:rsidRDefault="0039131F" w:rsidP="0039131F"/>
    <w:p w14:paraId="26C53891" w14:textId="77777777" w:rsidR="0039131F" w:rsidRPr="00F76AF8" w:rsidRDefault="0039131F" w:rsidP="0039131F">
      <w:r w:rsidRPr="00F76AF8">
        <w:t xml:space="preserve">"My course gives an insight into many different topics within the event sector and provides a wide breadth of knowledge. As a multi-faceted </w:t>
      </w:r>
      <w:proofErr w:type="gramStart"/>
      <w:r w:rsidRPr="00F76AF8">
        <w:t>degree</w:t>
      </w:r>
      <w:proofErr w:type="gramEnd"/>
      <w:r w:rsidRPr="00F76AF8">
        <w:t xml:space="preserve"> it allows you to consider a variety of careers within the industry. All the tutors have been very knowledgeable in their subjects, and what I’ve enjoyed most so far is the practical experience, such as being able to run my first event with my </w:t>
      </w:r>
      <w:proofErr w:type="gramStart"/>
      <w:r w:rsidRPr="00F76AF8">
        <w:t>second year</w:t>
      </w:r>
      <w:proofErr w:type="gramEnd"/>
      <w:r w:rsidRPr="00F76AF8">
        <w:t xml:space="preserve"> group.”</w:t>
      </w:r>
    </w:p>
    <w:p w14:paraId="7717D356" w14:textId="77777777" w:rsidR="0039131F" w:rsidRPr="00F76AF8" w:rsidRDefault="0039131F" w:rsidP="0039131F">
      <w:r w:rsidRPr="00F76AF8">
        <w:t>Piero Marcuccilli, BA (Hons) International Festival &amp; Event Management.</w:t>
      </w:r>
    </w:p>
    <w:p w14:paraId="68138114" w14:textId="77777777" w:rsidR="0039131F" w:rsidRPr="00F76AF8" w:rsidRDefault="0039131F" w:rsidP="0039131F"/>
    <w:p w14:paraId="69165143" w14:textId="77777777" w:rsidR="00E857A1" w:rsidRPr="00E857A1" w:rsidRDefault="00E857A1" w:rsidP="00E857A1">
      <w:pPr>
        <w:rPr>
          <w:b/>
          <w:bCs/>
        </w:rPr>
      </w:pPr>
      <w:r w:rsidRPr="00E857A1">
        <w:rPr>
          <w:b/>
          <w:bCs/>
        </w:rPr>
        <w:t>Pooja Choudhary, BA (Hons) International Tourism Management.</w:t>
      </w:r>
    </w:p>
    <w:p w14:paraId="4F4BB967" w14:textId="77777777" w:rsidR="0039131F" w:rsidRPr="00F76AF8" w:rsidRDefault="0039131F" w:rsidP="0039131F">
      <w:r w:rsidRPr="00F76AF8">
        <w:t>"What I’ve really enjoyed the most is how the teaching is delivered. The lectures are engaging and creative and the modules are interesting. I particularly like the optional modules which have provided the opportunity to study unique and exciting areas of particular interest to me. The lecturers and tutors are extremely kind and supportive, helping you to stay on track which has been a big help to my academic development.”</w:t>
      </w:r>
    </w:p>
    <w:p w14:paraId="56F7AA43" w14:textId="77777777" w:rsidR="0039131F" w:rsidRPr="00F76AF8" w:rsidRDefault="0039131F" w:rsidP="0039131F"/>
    <w:p w14:paraId="4239B8B2" w14:textId="77777777" w:rsidR="0039131F" w:rsidRPr="00F76AF8" w:rsidRDefault="0039131F" w:rsidP="0039131F">
      <w:pPr>
        <w:pStyle w:val="BoldBodyPara"/>
        <w:spacing w:line="240" w:lineRule="auto"/>
        <w:outlineLvl w:val="0"/>
        <w:rPr>
          <w:rFonts w:asciiTheme="minorHAnsi" w:hAnsiTheme="minorHAnsi"/>
          <w:sz w:val="28"/>
          <w:szCs w:val="26"/>
        </w:rPr>
      </w:pPr>
      <w:r w:rsidRPr="00F76AF8">
        <w:rPr>
          <w:rFonts w:asciiTheme="minorHAnsi" w:hAnsiTheme="minorHAnsi"/>
          <w:sz w:val="28"/>
          <w:szCs w:val="26"/>
        </w:rPr>
        <w:t>CAREERS</w:t>
      </w:r>
    </w:p>
    <w:p w14:paraId="3B6F5DE7" w14:textId="77777777" w:rsidR="0039131F" w:rsidRPr="00F76AF8" w:rsidRDefault="0039131F" w:rsidP="0039131F">
      <w:pPr>
        <w:pStyle w:val="BoldBodyPara"/>
        <w:spacing w:line="240" w:lineRule="auto"/>
        <w:outlineLvl w:val="0"/>
        <w:rPr>
          <w:rFonts w:asciiTheme="minorHAnsi" w:hAnsiTheme="minorHAnsi"/>
          <w:sz w:val="24"/>
          <w:szCs w:val="24"/>
        </w:rPr>
      </w:pPr>
    </w:p>
    <w:p w14:paraId="4E16AE08" w14:textId="1F2AF65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 xml:space="preserve">Festival Director </w:t>
      </w:r>
    </w:p>
    <w:p w14:paraId="571F5A7F"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Head of Programming</w:t>
      </w:r>
    </w:p>
    <w:p w14:paraId="68DFA20F"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lastRenderedPageBreak/>
        <w:t>Ticketing Manager</w:t>
      </w:r>
    </w:p>
    <w:p w14:paraId="6659172D"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Theme Park Manager</w:t>
      </w:r>
    </w:p>
    <w:p w14:paraId="02DB119D"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Conference Centre Manager</w:t>
      </w:r>
    </w:p>
    <w:p w14:paraId="293F559B"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Events Officer</w:t>
      </w:r>
    </w:p>
    <w:p w14:paraId="7DC3DD2B"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Visitor Experience Consultant</w:t>
      </w:r>
    </w:p>
    <w:p w14:paraId="5E08C4DD"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Hotel Manager</w:t>
      </w:r>
    </w:p>
    <w:p w14:paraId="11753113"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Airport Manager</w:t>
      </w:r>
    </w:p>
    <w:p w14:paraId="57E850C3"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Volunteer Co-</w:t>
      </w:r>
      <w:proofErr w:type="spellStart"/>
      <w:r w:rsidRPr="00F76AF8">
        <w:rPr>
          <w:rFonts w:asciiTheme="minorHAnsi" w:hAnsiTheme="minorHAnsi"/>
          <w:sz w:val="24"/>
          <w:szCs w:val="24"/>
        </w:rPr>
        <w:t>ordinator</w:t>
      </w:r>
      <w:proofErr w:type="spellEnd"/>
    </w:p>
    <w:p w14:paraId="066F1EC9"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Tourism Development Officer</w:t>
      </w:r>
    </w:p>
    <w:p w14:paraId="6FFCC59B"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Restaurant Manager</w:t>
      </w:r>
    </w:p>
    <w:p w14:paraId="4F35BB2D"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Airline Operations Manager</w:t>
      </w:r>
    </w:p>
    <w:p w14:paraId="5B5A8E87"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Marketing Manager</w:t>
      </w:r>
    </w:p>
    <w:p w14:paraId="3C1AC170" w14:textId="77777777" w:rsidR="0039131F" w:rsidRPr="00F76AF8" w:rsidRDefault="0039131F" w:rsidP="0039131F">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Concert Promoter</w:t>
      </w:r>
    </w:p>
    <w:p w14:paraId="57992F66" w14:textId="2215907F" w:rsidR="0039131F" w:rsidRPr="00802BF0" w:rsidRDefault="00802BF0" w:rsidP="006E23F5">
      <w:pPr>
        <w:pStyle w:val="BoldBodyPara"/>
        <w:spacing w:line="240" w:lineRule="auto"/>
        <w:outlineLvl w:val="0"/>
        <w:rPr>
          <w:rFonts w:asciiTheme="minorHAnsi" w:hAnsiTheme="minorHAnsi"/>
          <w:b w:val="0"/>
          <w:bCs w:val="0"/>
        </w:rPr>
      </w:pPr>
      <w:r w:rsidRPr="00802BF0">
        <w:rPr>
          <w:rFonts w:asciiTheme="minorHAnsi" w:hAnsiTheme="minorHAnsi"/>
          <w:b w:val="0"/>
          <w:bCs w:val="0"/>
        </w:rPr>
        <w:t>(After you’ve graduated, specialist vocational training or postgraduate study may be required to enter some of these professions).</w:t>
      </w:r>
    </w:p>
    <w:p w14:paraId="162C60A5" w14:textId="77777777" w:rsidR="006E23F5" w:rsidRPr="00F76AF8" w:rsidRDefault="006E23F5" w:rsidP="006E23F5">
      <w:pPr>
        <w:pStyle w:val="BoldBodyPara"/>
        <w:spacing w:line="240" w:lineRule="auto"/>
        <w:outlineLvl w:val="0"/>
        <w:rPr>
          <w:rFonts w:asciiTheme="minorHAnsi" w:hAnsiTheme="minorHAnsi"/>
          <w:sz w:val="24"/>
          <w:szCs w:val="24"/>
        </w:rPr>
      </w:pPr>
    </w:p>
    <w:p w14:paraId="3F845F66" w14:textId="77777777" w:rsidR="006E23F5" w:rsidRPr="00F76AF8" w:rsidRDefault="006E23F5"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COURSES</w:t>
      </w:r>
    </w:p>
    <w:p w14:paraId="3537F946" w14:textId="77777777" w:rsidR="0039131F" w:rsidRPr="00F76AF8" w:rsidRDefault="0039131F"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BA (Hons) Intercultural Business Communication &amp; Tourism Management</w:t>
      </w:r>
    </w:p>
    <w:p w14:paraId="22174F55" w14:textId="77777777" w:rsidR="006C5E1D" w:rsidRPr="00F76AF8" w:rsidRDefault="006C5E1D" w:rsidP="006C5E1D">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BA (Hons) International Hospitality Management</w:t>
      </w:r>
    </w:p>
    <w:p w14:paraId="7CE2E452" w14:textId="77777777" w:rsidR="006C5E1D" w:rsidRPr="00F76AF8" w:rsidRDefault="006C5E1D" w:rsidP="006C5E1D">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 xml:space="preserve">BA (Hons) International Hospitality Management and Festival &amp; Events </w:t>
      </w:r>
    </w:p>
    <w:p w14:paraId="4278EC19" w14:textId="77777777" w:rsidR="00A01228" w:rsidRPr="00F76AF8" w:rsidRDefault="00A01228" w:rsidP="00A01228">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BA (Hons) International Festival &amp; Event Management</w:t>
      </w:r>
    </w:p>
    <w:p w14:paraId="34065A8B" w14:textId="77777777" w:rsidR="00A01228" w:rsidRPr="00F76AF8" w:rsidRDefault="00A01228" w:rsidP="00A01228">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 xml:space="preserve">BA (Hons) International Festival </w:t>
      </w:r>
      <w:r>
        <w:rPr>
          <w:rFonts w:asciiTheme="minorHAnsi" w:hAnsiTheme="minorHAnsi"/>
          <w:sz w:val="24"/>
          <w:szCs w:val="24"/>
        </w:rPr>
        <w:t xml:space="preserve">&amp; </w:t>
      </w:r>
      <w:r w:rsidRPr="00F76AF8">
        <w:rPr>
          <w:rFonts w:asciiTheme="minorHAnsi" w:hAnsiTheme="minorHAnsi"/>
          <w:sz w:val="24"/>
          <w:szCs w:val="24"/>
        </w:rPr>
        <w:t>Event Management</w:t>
      </w:r>
      <w:r>
        <w:rPr>
          <w:rFonts w:asciiTheme="minorHAnsi" w:hAnsiTheme="minorHAnsi"/>
          <w:sz w:val="24"/>
          <w:szCs w:val="24"/>
        </w:rPr>
        <w:t xml:space="preserve"> &amp; Marketing</w:t>
      </w:r>
    </w:p>
    <w:p w14:paraId="544CB481" w14:textId="4C1546CF" w:rsidR="006E23F5" w:rsidRPr="00F76AF8" w:rsidRDefault="006E23F5"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w:t>
      </w:r>
      <w:r w:rsidR="0039131F" w:rsidRPr="00F76AF8">
        <w:rPr>
          <w:rFonts w:asciiTheme="minorHAnsi" w:hAnsiTheme="minorHAnsi"/>
          <w:sz w:val="24"/>
          <w:szCs w:val="24"/>
        </w:rPr>
        <w:t>A</w:t>
      </w:r>
      <w:r w:rsidRPr="00F76AF8">
        <w:rPr>
          <w:rFonts w:asciiTheme="minorHAnsi" w:hAnsiTheme="minorHAnsi"/>
          <w:sz w:val="24"/>
          <w:szCs w:val="24"/>
        </w:rPr>
        <w:t xml:space="preserve"> (Hons) International Tourism Management</w:t>
      </w:r>
    </w:p>
    <w:p w14:paraId="5827789C" w14:textId="77777777" w:rsidR="006E23F5" w:rsidRPr="00F76AF8" w:rsidRDefault="006E23F5" w:rsidP="006E23F5">
      <w:pPr>
        <w:pStyle w:val="BoldBodyPara"/>
        <w:spacing w:line="240" w:lineRule="auto"/>
        <w:outlineLvl w:val="0"/>
        <w:rPr>
          <w:rFonts w:asciiTheme="minorHAnsi" w:hAnsiTheme="minorHAnsi"/>
          <w:sz w:val="24"/>
          <w:szCs w:val="24"/>
        </w:rPr>
      </w:pPr>
      <w:r w:rsidRPr="00F76AF8">
        <w:rPr>
          <w:rFonts w:asciiTheme="minorHAnsi" w:hAnsiTheme="minorHAnsi"/>
          <w:sz w:val="24"/>
          <w:szCs w:val="24"/>
        </w:rPr>
        <w:t>BA (Hons) International Tourism &amp; Airline Management</w:t>
      </w:r>
    </w:p>
    <w:p w14:paraId="44F893C7" w14:textId="77777777" w:rsidR="006E23F5" w:rsidRPr="00F76AF8" w:rsidRDefault="006E23F5" w:rsidP="006E23F5">
      <w:pPr>
        <w:pStyle w:val="BoldBodyPara"/>
        <w:spacing w:line="240" w:lineRule="auto"/>
        <w:outlineLvl w:val="0"/>
        <w:rPr>
          <w:rFonts w:asciiTheme="minorHAnsi" w:hAnsiTheme="minorHAnsi"/>
          <w:sz w:val="24"/>
          <w:szCs w:val="24"/>
        </w:rPr>
      </w:pPr>
    </w:p>
    <w:p w14:paraId="1FCEC0A4" w14:textId="77777777" w:rsidR="00A6168C" w:rsidRPr="00F76AF8" w:rsidRDefault="006E23F5" w:rsidP="00A6168C">
      <w:pPr>
        <w:pStyle w:val="BoldBodyPara"/>
        <w:spacing w:line="240" w:lineRule="auto"/>
        <w:rPr>
          <w:rFonts w:asciiTheme="minorHAnsi" w:hAnsiTheme="minorHAnsi"/>
          <w:sz w:val="24"/>
          <w:szCs w:val="24"/>
        </w:rPr>
      </w:pPr>
      <w:r w:rsidRPr="00F76AF8">
        <w:rPr>
          <w:rFonts w:asciiTheme="minorHAnsi" w:hAnsiTheme="minorHAnsi"/>
          <w:sz w:val="24"/>
          <w:szCs w:val="24"/>
        </w:rPr>
        <w:t>UNDERGRADUATE ENTRY REQUIREMENTS</w:t>
      </w:r>
      <w:r w:rsidRPr="00F76AF8">
        <w:rPr>
          <w:rFonts w:asciiTheme="minorHAnsi" w:hAnsiTheme="minorHAnsi"/>
          <w:sz w:val="24"/>
          <w:szCs w:val="24"/>
        </w:rPr>
        <w:br/>
      </w:r>
    </w:p>
    <w:tbl>
      <w:tblPr>
        <w:tblStyle w:val="TableGrid"/>
        <w:tblW w:w="0" w:type="auto"/>
        <w:tblLook w:val="04A0" w:firstRow="1" w:lastRow="0" w:firstColumn="1" w:lastColumn="0" w:noHBand="0" w:noVBand="1"/>
      </w:tblPr>
      <w:tblGrid>
        <w:gridCol w:w="2449"/>
        <w:gridCol w:w="1575"/>
        <w:gridCol w:w="1648"/>
        <w:gridCol w:w="1544"/>
        <w:gridCol w:w="900"/>
        <w:gridCol w:w="900"/>
      </w:tblGrid>
      <w:tr w:rsidR="00A6168C" w:rsidRPr="00ED2F66" w14:paraId="353197B0" w14:textId="77777777" w:rsidTr="007A412C">
        <w:tc>
          <w:tcPr>
            <w:tcW w:w="2449" w:type="dxa"/>
          </w:tcPr>
          <w:p w14:paraId="59C1069A" w14:textId="77777777" w:rsidR="00A6168C" w:rsidRPr="00ED2F66" w:rsidRDefault="00A6168C" w:rsidP="007A412C">
            <w:pPr>
              <w:rPr>
                <w:rFonts w:ascii="Arial" w:hAnsi="Arial" w:cs="Arial"/>
                <w:sz w:val="16"/>
                <w:szCs w:val="16"/>
              </w:rPr>
            </w:pPr>
          </w:p>
        </w:tc>
        <w:tc>
          <w:tcPr>
            <w:tcW w:w="1575" w:type="dxa"/>
          </w:tcPr>
          <w:p w14:paraId="5D273688" w14:textId="77777777"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 (STANDARD)</w:t>
            </w:r>
          </w:p>
        </w:tc>
        <w:tc>
          <w:tcPr>
            <w:tcW w:w="1648" w:type="dxa"/>
          </w:tcPr>
          <w:p w14:paraId="4463F186" w14:textId="5F4312FB"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SQA HIGHER</w:t>
            </w:r>
            <w:r w:rsidRPr="00ED2F66">
              <w:rPr>
                <w:rFonts w:ascii="Arial" w:eastAsia="Times New Roman" w:hAnsi="Arial" w:cs="Arial"/>
                <w:sz w:val="16"/>
                <w:szCs w:val="16"/>
                <w:lang w:eastAsia="en-GB"/>
              </w:rPr>
              <w:br/>
              <w:t>REQUIREMENTS</w:t>
            </w:r>
            <w:r w:rsidRPr="00ED2F66">
              <w:rPr>
                <w:rFonts w:ascii="Arial" w:eastAsia="Times New Roman" w:hAnsi="Arial" w:cs="Arial"/>
                <w:sz w:val="16"/>
                <w:szCs w:val="16"/>
                <w:lang w:eastAsia="en-GB"/>
              </w:rPr>
              <w:br/>
              <w:t>(MINIMUM)</w:t>
            </w:r>
            <w:r w:rsidR="006D5A97">
              <w:rPr>
                <w:rFonts w:ascii="Arial" w:eastAsia="Times New Roman" w:hAnsi="Arial" w:cs="Arial"/>
                <w:sz w:val="16"/>
                <w:szCs w:val="16"/>
                <w:lang w:eastAsia="en-GB"/>
              </w:rPr>
              <w:t xml:space="preserve"> </w:t>
            </w:r>
            <w:r w:rsidR="006D5A97" w:rsidRPr="006D5A97">
              <w:rPr>
                <w:rFonts w:ascii="Arial" w:eastAsia="Times New Roman" w:hAnsi="Arial" w:cs="Arial"/>
                <w:sz w:val="16"/>
                <w:szCs w:val="16"/>
                <w:lang w:eastAsia="en-GB"/>
              </w:rPr>
              <w:t>†</w:t>
            </w:r>
          </w:p>
        </w:tc>
        <w:tc>
          <w:tcPr>
            <w:tcW w:w="1544" w:type="dxa"/>
          </w:tcPr>
          <w:p w14:paraId="49356DA8" w14:textId="77777777" w:rsidR="00A6168C" w:rsidRPr="00ED2F66" w:rsidRDefault="00A6168C" w:rsidP="007A412C">
            <w:pPr>
              <w:rPr>
                <w:rFonts w:ascii="Arial" w:hAnsi="Arial" w:cs="Arial"/>
                <w:sz w:val="16"/>
                <w:szCs w:val="16"/>
              </w:rPr>
            </w:pPr>
            <w:r w:rsidRPr="00ED2F66">
              <w:rPr>
                <w:rFonts w:ascii="Arial" w:eastAsia="Times New Roman" w:hAnsi="Arial" w:cs="Arial"/>
                <w:sz w:val="16"/>
                <w:szCs w:val="16"/>
                <w:lang w:eastAsia="en-GB"/>
              </w:rPr>
              <w:t>YEAR 1</w:t>
            </w:r>
            <w:r w:rsidRPr="00ED2F66">
              <w:rPr>
                <w:rFonts w:ascii="Arial" w:eastAsia="Times New Roman" w:hAnsi="Arial" w:cs="Arial"/>
                <w:sz w:val="16"/>
                <w:szCs w:val="16"/>
                <w:lang w:eastAsia="en-GB"/>
              </w:rPr>
              <w:br/>
              <w:t>A LEVEL</w:t>
            </w:r>
            <w:r w:rsidRPr="00ED2F66">
              <w:rPr>
                <w:rFonts w:ascii="Arial" w:eastAsia="Times New Roman" w:hAnsi="Arial" w:cs="Arial"/>
                <w:sz w:val="16"/>
                <w:szCs w:val="16"/>
                <w:lang w:eastAsia="en-GB"/>
              </w:rPr>
              <w:br/>
              <w:t>REQUIREMENTS</w:t>
            </w:r>
          </w:p>
        </w:tc>
        <w:tc>
          <w:tcPr>
            <w:tcW w:w="900" w:type="dxa"/>
          </w:tcPr>
          <w:p w14:paraId="21BCA6EA" w14:textId="77777777" w:rsidR="00A6168C" w:rsidRPr="00ED2F66" w:rsidRDefault="00A6168C" w:rsidP="007A412C">
            <w:pPr>
              <w:rPr>
                <w:rFonts w:ascii="Arial" w:hAnsi="Arial" w:cs="Arial"/>
                <w:sz w:val="16"/>
                <w:szCs w:val="16"/>
              </w:rPr>
            </w:pPr>
            <w:r w:rsidRPr="00ED2F66">
              <w:rPr>
                <w:rFonts w:ascii="Arial" w:hAnsi="Arial" w:cs="Arial"/>
                <w:sz w:val="16"/>
                <w:szCs w:val="16"/>
              </w:rPr>
              <w:t>YEAR 2</w:t>
            </w:r>
          </w:p>
        </w:tc>
        <w:tc>
          <w:tcPr>
            <w:tcW w:w="900" w:type="dxa"/>
          </w:tcPr>
          <w:p w14:paraId="5D5C3387" w14:textId="77777777" w:rsidR="00A6168C" w:rsidRPr="00ED2F66" w:rsidRDefault="00A6168C" w:rsidP="007A412C">
            <w:pPr>
              <w:rPr>
                <w:rFonts w:ascii="Arial" w:hAnsi="Arial" w:cs="Arial"/>
                <w:sz w:val="16"/>
                <w:szCs w:val="16"/>
              </w:rPr>
            </w:pPr>
            <w:r w:rsidRPr="00ED2F66">
              <w:rPr>
                <w:rFonts w:ascii="Arial" w:hAnsi="Arial" w:cs="Arial"/>
                <w:sz w:val="16"/>
                <w:szCs w:val="16"/>
              </w:rPr>
              <w:t>YEAR 3</w:t>
            </w:r>
          </w:p>
        </w:tc>
      </w:tr>
      <w:tr w:rsidR="00826630" w:rsidRPr="00ED2F66" w14:paraId="6FE7A6A5" w14:textId="77777777" w:rsidTr="007A412C">
        <w:tc>
          <w:tcPr>
            <w:tcW w:w="2449" w:type="dxa"/>
          </w:tcPr>
          <w:p w14:paraId="76B613BD" w14:textId="39B9E3A5" w:rsidR="000527B5" w:rsidRPr="000527B5" w:rsidRDefault="000527B5" w:rsidP="000527B5">
            <w:pPr>
              <w:rPr>
                <w:rFonts w:ascii="Arial" w:hAnsi="Arial" w:cs="Arial"/>
                <w:b/>
                <w:bCs/>
                <w:sz w:val="16"/>
                <w:szCs w:val="16"/>
              </w:rPr>
            </w:pPr>
            <w:r w:rsidRPr="000527B5">
              <w:rPr>
                <w:rFonts w:ascii="Arial" w:hAnsi="Arial" w:cs="Arial"/>
                <w:b/>
                <w:bCs/>
                <w:sz w:val="16"/>
                <w:szCs w:val="16"/>
              </w:rPr>
              <w:t>BA (HONS) INTERCULTURAL BUSINESS</w:t>
            </w:r>
          </w:p>
          <w:p w14:paraId="422027A8" w14:textId="77D45056" w:rsidR="000527B5" w:rsidRPr="000527B5" w:rsidRDefault="000527B5" w:rsidP="000527B5">
            <w:pPr>
              <w:rPr>
                <w:rFonts w:ascii="Arial" w:hAnsi="Arial" w:cs="Arial"/>
                <w:b/>
                <w:bCs/>
                <w:sz w:val="16"/>
                <w:szCs w:val="16"/>
              </w:rPr>
            </w:pPr>
            <w:r w:rsidRPr="000527B5">
              <w:rPr>
                <w:rFonts w:ascii="Arial" w:hAnsi="Arial" w:cs="Arial"/>
                <w:b/>
                <w:bCs/>
                <w:sz w:val="16"/>
                <w:szCs w:val="16"/>
              </w:rPr>
              <w:t>COMMUNICATIONS &amp; TOURISM</w:t>
            </w:r>
          </w:p>
          <w:p w14:paraId="045E89D9" w14:textId="26F8AF03" w:rsidR="000527B5" w:rsidRDefault="000527B5" w:rsidP="000527B5">
            <w:pPr>
              <w:rPr>
                <w:rFonts w:ascii="Arial" w:hAnsi="Arial" w:cs="Arial"/>
                <w:b/>
                <w:bCs/>
                <w:sz w:val="16"/>
                <w:szCs w:val="16"/>
              </w:rPr>
            </w:pPr>
            <w:r w:rsidRPr="000527B5">
              <w:rPr>
                <w:rFonts w:ascii="Arial" w:hAnsi="Arial" w:cs="Arial"/>
                <w:b/>
                <w:bCs/>
                <w:sz w:val="16"/>
                <w:szCs w:val="16"/>
              </w:rPr>
              <w:t xml:space="preserve">MANAGEMENT </w:t>
            </w:r>
            <w:r w:rsidR="00406921" w:rsidRPr="00406921">
              <w:rPr>
                <w:sz w:val="16"/>
                <w:szCs w:val="16"/>
              </w:rPr>
              <w:t>‡</w:t>
            </w:r>
          </w:p>
          <w:p w14:paraId="591964C5" w14:textId="348D2CB3" w:rsidR="00826630" w:rsidRPr="000527B5" w:rsidRDefault="006E12C9" w:rsidP="000527B5">
            <w:pPr>
              <w:rPr>
                <w:rFonts w:ascii="Arial" w:hAnsi="Arial" w:cs="Arial"/>
                <w:sz w:val="16"/>
                <w:szCs w:val="16"/>
              </w:rPr>
            </w:pPr>
            <w:r>
              <w:rPr>
                <w:rFonts w:ascii="Arial" w:hAnsi="Arial" w:cs="Arial"/>
                <w:sz w:val="16"/>
                <w:szCs w:val="16"/>
              </w:rPr>
              <w:t xml:space="preserve">UCAS: </w:t>
            </w:r>
            <w:r w:rsidR="000527B5" w:rsidRPr="000527B5">
              <w:rPr>
                <w:rFonts w:ascii="Arial" w:hAnsi="Arial" w:cs="Arial"/>
                <w:sz w:val="16"/>
                <w:szCs w:val="16"/>
              </w:rPr>
              <w:t>N802</w:t>
            </w:r>
            <w:r w:rsidR="00406921">
              <w:rPr>
                <w:rFonts w:ascii="Arial" w:hAnsi="Arial" w:cs="Arial"/>
                <w:sz w:val="16"/>
                <w:szCs w:val="16"/>
              </w:rPr>
              <w:t xml:space="preserve"> </w:t>
            </w:r>
          </w:p>
        </w:tc>
        <w:tc>
          <w:tcPr>
            <w:tcW w:w="1575" w:type="dxa"/>
          </w:tcPr>
          <w:p w14:paraId="3E3BAE50" w14:textId="5EF77154" w:rsidR="00826630" w:rsidRDefault="00D7379D" w:rsidP="007A412C">
            <w:pPr>
              <w:rPr>
                <w:rFonts w:ascii="Arial" w:hAnsi="Arial" w:cs="Arial"/>
                <w:sz w:val="16"/>
                <w:szCs w:val="16"/>
              </w:rPr>
            </w:pPr>
            <w:r>
              <w:rPr>
                <w:rFonts w:ascii="Arial" w:hAnsi="Arial" w:cs="Arial"/>
                <w:sz w:val="16"/>
                <w:szCs w:val="16"/>
              </w:rPr>
              <w:t>BBBC</w:t>
            </w:r>
          </w:p>
        </w:tc>
        <w:tc>
          <w:tcPr>
            <w:tcW w:w="1648" w:type="dxa"/>
          </w:tcPr>
          <w:p w14:paraId="129AF740" w14:textId="1238F224" w:rsidR="00826630" w:rsidRDefault="00D7379D" w:rsidP="00826630">
            <w:pPr>
              <w:rPr>
                <w:rFonts w:ascii="Arial" w:hAnsi="Arial" w:cs="Arial"/>
                <w:sz w:val="16"/>
                <w:szCs w:val="16"/>
              </w:rPr>
            </w:pPr>
            <w:r>
              <w:rPr>
                <w:rFonts w:ascii="Arial" w:hAnsi="Arial" w:cs="Arial"/>
                <w:sz w:val="16"/>
                <w:szCs w:val="16"/>
              </w:rPr>
              <w:t>BCCC</w:t>
            </w:r>
          </w:p>
        </w:tc>
        <w:tc>
          <w:tcPr>
            <w:tcW w:w="1544" w:type="dxa"/>
          </w:tcPr>
          <w:p w14:paraId="5E0C10F7" w14:textId="3EF6F2F3" w:rsidR="00826630" w:rsidRDefault="00431E13" w:rsidP="00826630">
            <w:pPr>
              <w:rPr>
                <w:rFonts w:ascii="Arial" w:hAnsi="Arial" w:cs="Arial"/>
                <w:sz w:val="16"/>
                <w:szCs w:val="16"/>
              </w:rPr>
            </w:pPr>
            <w:r>
              <w:rPr>
                <w:rFonts w:ascii="Arial" w:hAnsi="Arial" w:cs="Arial"/>
                <w:sz w:val="16"/>
                <w:szCs w:val="16"/>
              </w:rPr>
              <w:t>C</w:t>
            </w:r>
            <w:r w:rsidR="00D7379D">
              <w:rPr>
                <w:rFonts w:ascii="Arial" w:hAnsi="Arial" w:cs="Arial"/>
                <w:sz w:val="16"/>
                <w:szCs w:val="16"/>
              </w:rPr>
              <w:t>CC</w:t>
            </w:r>
          </w:p>
        </w:tc>
        <w:tc>
          <w:tcPr>
            <w:tcW w:w="900" w:type="dxa"/>
          </w:tcPr>
          <w:p w14:paraId="0FF3AED9" w14:textId="29A3A4BA" w:rsidR="00826630" w:rsidRDefault="00906216" w:rsidP="007A412C">
            <w:pPr>
              <w:rPr>
                <w:rFonts w:ascii="Arial" w:hAnsi="Arial" w:cs="Arial"/>
                <w:sz w:val="16"/>
                <w:szCs w:val="16"/>
              </w:rPr>
            </w:pPr>
            <w:r>
              <w:rPr>
                <w:rFonts w:ascii="Arial" w:hAnsi="Arial" w:cs="Arial"/>
                <w:sz w:val="16"/>
                <w:szCs w:val="16"/>
              </w:rPr>
              <w:t>Yes</w:t>
            </w:r>
          </w:p>
        </w:tc>
        <w:tc>
          <w:tcPr>
            <w:tcW w:w="900" w:type="dxa"/>
          </w:tcPr>
          <w:p w14:paraId="12876984" w14:textId="7EE138D4" w:rsidR="00826630" w:rsidRDefault="00906216" w:rsidP="007A412C">
            <w:pPr>
              <w:rPr>
                <w:rFonts w:ascii="Arial" w:hAnsi="Arial" w:cs="Arial"/>
                <w:sz w:val="16"/>
                <w:szCs w:val="16"/>
              </w:rPr>
            </w:pPr>
            <w:r>
              <w:rPr>
                <w:rFonts w:ascii="Arial" w:hAnsi="Arial" w:cs="Arial"/>
                <w:sz w:val="16"/>
                <w:szCs w:val="16"/>
              </w:rPr>
              <w:t>N/A</w:t>
            </w:r>
          </w:p>
        </w:tc>
      </w:tr>
      <w:tr w:rsidR="00A01228" w:rsidRPr="00ED2F66" w14:paraId="3DB03271" w14:textId="77777777" w:rsidTr="00585319">
        <w:tc>
          <w:tcPr>
            <w:tcW w:w="2449" w:type="dxa"/>
          </w:tcPr>
          <w:p w14:paraId="0B7A7677" w14:textId="77777777" w:rsidR="00A01228" w:rsidRDefault="00A01228" w:rsidP="00585319">
            <w:pPr>
              <w:rPr>
                <w:rFonts w:ascii="Arial" w:hAnsi="Arial" w:cs="Arial"/>
                <w:b/>
                <w:bCs/>
                <w:sz w:val="16"/>
                <w:szCs w:val="16"/>
              </w:rPr>
            </w:pPr>
            <w:r>
              <w:rPr>
                <w:rFonts w:ascii="Arial" w:hAnsi="Arial" w:cs="Arial"/>
                <w:b/>
                <w:bCs/>
                <w:sz w:val="16"/>
                <w:szCs w:val="16"/>
              </w:rPr>
              <w:t xml:space="preserve">BA (HONS) INTERNATIONAL HOSPITALITY MANAGEMENT </w:t>
            </w:r>
            <w:r w:rsidRPr="00406921">
              <w:rPr>
                <w:sz w:val="16"/>
                <w:szCs w:val="16"/>
              </w:rPr>
              <w:t>‡</w:t>
            </w:r>
          </w:p>
          <w:p w14:paraId="741F7264" w14:textId="77777777" w:rsidR="00A01228" w:rsidRDefault="00A01228" w:rsidP="00585319">
            <w:pPr>
              <w:rPr>
                <w:rFonts w:ascii="Arial" w:hAnsi="Arial" w:cs="Arial"/>
                <w:sz w:val="16"/>
                <w:szCs w:val="16"/>
              </w:rPr>
            </w:pPr>
            <w:r>
              <w:rPr>
                <w:rFonts w:ascii="Arial" w:hAnsi="Arial" w:cs="Arial"/>
                <w:sz w:val="16"/>
                <w:szCs w:val="16"/>
              </w:rPr>
              <w:t>UCAS: N220</w:t>
            </w:r>
          </w:p>
          <w:p w14:paraId="75746B3F" w14:textId="77777777" w:rsidR="00A01228" w:rsidRPr="00ED2F66" w:rsidRDefault="00A01228" w:rsidP="00585319">
            <w:pPr>
              <w:rPr>
                <w:rFonts w:ascii="Arial" w:hAnsi="Arial" w:cs="Arial"/>
                <w:sz w:val="16"/>
                <w:szCs w:val="16"/>
              </w:rPr>
            </w:pPr>
          </w:p>
        </w:tc>
        <w:tc>
          <w:tcPr>
            <w:tcW w:w="1575" w:type="dxa"/>
          </w:tcPr>
          <w:p w14:paraId="0E435915" w14:textId="77777777" w:rsidR="00A01228" w:rsidRPr="00ED2F66" w:rsidRDefault="00A01228" w:rsidP="00585319">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48" w:type="dxa"/>
          </w:tcPr>
          <w:p w14:paraId="48BD4495" w14:textId="77777777" w:rsidR="00A01228" w:rsidRPr="00ED2F66" w:rsidRDefault="00A01228" w:rsidP="00585319">
            <w:pPr>
              <w:rPr>
                <w:rFonts w:ascii="Arial" w:hAnsi="Arial" w:cs="Arial"/>
                <w:sz w:val="16"/>
                <w:szCs w:val="16"/>
              </w:rPr>
            </w:pPr>
            <w:r>
              <w:rPr>
                <w:rFonts w:ascii="Arial" w:hAnsi="Arial" w:cs="Arial"/>
                <w:sz w:val="16"/>
                <w:szCs w:val="16"/>
              </w:rPr>
              <w:t xml:space="preserve">BCCC </w:t>
            </w:r>
            <w:r>
              <w:rPr>
                <w:rFonts w:ascii="Arial" w:hAnsi="Arial" w:cs="Arial"/>
                <w:sz w:val="16"/>
                <w:szCs w:val="16"/>
              </w:rPr>
              <w:br/>
            </w:r>
          </w:p>
        </w:tc>
        <w:tc>
          <w:tcPr>
            <w:tcW w:w="1544" w:type="dxa"/>
          </w:tcPr>
          <w:p w14:paraId="1FFCECAF" w14:textId="77777777" w:rsidR="00A01228" w:rsidRPr="00ED2F66" w:rsidRDefault="00A01228" w:rsidP="00585319">
            <w:pPr>
              <w:rPr>
                <w:rFonts w:ascii="Arial" w:hAnsi="Arial" w:cs="Arial"/>
                <w:sz w:val="16"/>
                <w:szCs w:val="16"/>
              </w:rPr>
            </w:pPr>
            <w:r>
              <w:rPr>
                <w:rFonts w:ascii="Arial" w:hAnsi="Arial" w:cs="Arial"/>
                <w:sz w:val="16"/>
                <w:szCs w:val="16"/>
              </w:rPr>
              <w:t xml:space="preserve">CCC </w:t>
            </w:r>
            <w:r>
              <w:rPr>
                <w:rFonts w:ascii="Arial" w:hAnsi="Arial" w:cs="Arial"/>
                <w:sz w:val="16"/>
                <w:szCs w:val="16"/>
              </w:rPr>
              <w:br/>
            </w:r>
          </w:p>
        </w:tc>
        <w:tc>
          <w:tcPr>
            <w:tcW w:w="900" w:type="dxa"/>
          </w:tcPr>
          <w:p w14:paraId="4510C646" w14:textId="77777777" w:rsidR="00A01228" w:rsidRPr="00ED2F66" w:rsidRDefault="00A01228" w:rsidP="00585319">
            <w:pPr>
              <w:rPr>
                <w:rFonts w:ascii="Arial" w:hAnsi="Arial" w:cs="Arial"/>
                <w:sz w:val="16"/>
                <w:szCs w:val="16"/>
              </w:rPr>
            </w:pPr>
            <w:r>
              <w:rPr>
                <w:rFonts w:ascii="Arial" w:hAnsi="Arial" w:cs="Arial"/>
                <w:sz w:val="16"/>
                <w:szCs w:val="16"/>
              </w:rPr>
              <w:t>Yes</w:t>
            </w:r>
          </w:p>
        </w:tc>
        <w:tc>
          <w:tcPr>
            <w:tcW w:w="900" w:type="dxa"/>
          </w:tcPr>
          <w:p w14:paraId="2F9336F5" w14:textId="77777777" w:rsidR="00A01228" w:rsidRPr="00ED2F66" w:rsidRDefault="00A01228" w:rsidP="00585319">
            <w:pPr>
              <w:rPr>
                <w:rFonts w:ascii="Arial" w:hAnsi="Arial" w:cs="Arial"/>
                <w:sz w:val="16"/>
                <w:szCs w:val="16"/>
              </w:rPr>
            </w:pPr>
            <w:r>
              <w:rPr>
                <w:rFonts w:ascii="Arial" w:hAnsi="Arial" w:cs="Arial"/>
                <w:sz w:val="16"/>
                <w:szCs w:val="16"/>
              </w:rPr>
              <w:t>Yes</w:t>
            </w:r>
          </w:p>
        </w:tc>
      </w:tr>
      <w:tr w:rsidR="00A01228" w:rsidRPr="00ED2F66" w14:paraId="5F73CAF6" w14:textId="77777777" w:rsidTr="00585319">
        <w:tc>
          <w:tcPr>
            <w:tcW w:w="2449" w:type="dxa"/>
          </w:tcPr>
          <w:p w14:paraId="2B8BDFEF" w14:textId="77777777" w:rsidR="00A01228" w:rsidRDefault="00A01228" w:rsidP="00585319">
            <w:pPr>
              <w:rPr>
                <w:rFonts w:ascii="Arial" w:hAnsi="Arial" w:cs="Arial"/>
                <w:b/>
                <w:bCs/>
                <w:sz w:val="16"/>
                <w:szCs w:val="16"/>
              </w:rPr>
            </w:pPr>
            <w:r>
              <w:rPr>
                <w:rFonts w:ascii="Arial" w:hAnsi="Arial" w:cs="Arial"/>
                <w:b/>
                <w:bCs/>
                <w:sz w:val="16"/>
                <w:szCs w:val="16"/>
              </w:rPr>
              <w:t xml:space="preserve">BA (HONS) INTERNATIONAL HOSPITALITY MANAGEMENT &amp; FESTIVAL AND EVENTS </w:t>
            </w:r>
            <w:r w:rsidRPr="00406921">
              <w:rPr>
                <w:sz w:val="16"/>
                <w:szCs w:val="16"/>
              </w:rPr>
              <w:t>‡</w:t>
            </w:r>
          </w:p>
          <w:p w14:paraId="301AA739" w14:textId="77777777" w:rsidR="00A01228" w:rsidRDefault="00A01228" w:rsidP="00585319">
            <w:pPr>
              <w:rPr>
                <w:rFonts w:ascii="Arial" w:hAnsi="Arial" w:cs="Arial"/>
                <w:sz w:val="16"/>
                <w:szCs w:val="16"/>
              </w:rPr>
            </w:pPr>
            <w:r>
              <w:rPr>
                <w:rFonts w:ascii="Arial" w:hAnsi="Arial" w:cs="Arial"/>
                <w:sz w:val="16"/>
                <w:szCs w:val="16"/>
              </w:rPr>
              <w:t>UCAS: NN88</w:t>
            </w:r>
          </w:p>
          <w:p w14:paraId="098DEF8E" w14:textId="77777777" w:rsidR="00A01228" w:rsidRPr="00ED2F66" w:rsidRDefault="00A01228" w:rsidP="00585319">
            <w:pPr>
              <w:rPr>
                <w:rFonts w:ascii="Arial" w:hAnsi="Arial" w:cs="Arial"/>
                <w:sz w:val="16"/>
                <w:szCs w:val="16"/>
              </w:rPr>
            </w:pPr>
          </w:p>
        </w:tc>
        <w:tc>
          <w:tcPr>
            <w:tcW w:w="1575" w:type="dxa"/>
          </w:tcPr>
          <w:p w14:paraId="252BD6C1" w14:textId="77777777" w:rsidR="00A01228" w:rsidRPr="00ED2F66" w:rsidRDefault="00A01228" w:rsidP="00585319">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48" w:type="dxa"/>
          </w:tcPr>
          <w:p w14:paraId="1DDA7E7C" w14:textId="77777777" w:rsidR="00A01228" w:rsidRPr="00ED2F66" w:rsidRDefault="00A01228" w:rsidP="00585319">
            <w:pPr>
              <w:rPr>
                <w:rFonts w:ascii="Arial" w:hAnsi="Arial" w:cs="Arial"/>
                <w:sz w:val="16"/>
                <w:szCs w:val="16"/>
              </w:rPr>
            </w:pPr>
            <w:r>
              <w:rPr>
                <w:rFonts w:ascii="Arial" w:hAnsi="Arial" w:cs="Arial"/>
                <w:sz w:val="16"/>
                <w:szCs w:val="16"/>
              </w:rPr>
              <w:t xml:space="preserve">BCCC </w:t>
            </w:r>
            <w:r>
              <w:rPr>
                <w:rFonts w:ascii="Arial" w:hAnsi="Arial" w:cs="Arial"/>
                <w:sz w:val="16"/>
                <w:szCs w:val="16"/>
              </w:rPr>
              <w:br/>
            </w:r>
          </w:p>
        </w:tc>
        <w:tc>
          <w:tcPr>
            <w:tcW w:w="1544" w:type="dxa"/>
          </w:tcPr>
          <w:p w14:paraId="623322C0" w14:textId="77777777" w:rsidR="00A01228" w:rsidRPr="00ED2F66" w:rsidRDefault="00A01228" w:rsidP="00585319">
            <w:pPr>
              <w:rPr>
                <w:rFonts w:ascii="Arial" w:hAnsi="Arial" w:cs="Arial"/>
                <w:sz w:val="16"/>
                <w:szCs w:val="16"/>
              </w:rPr>
            </w:pPr>
            <w:r>
              <w:rPr>
                <w:rFonts w:ascii="Arial" w:hAnsi="Arial" w:cs="Arial"/>
                <w:sz w:val="16"/>
                <w:szCs w:val="16"/>
              </w:rPr>
              <w:t xml:space="preserve">CCC </w:t>
            </w:r>
            <w:r>
              <w:rPr>
                <w:rFonts w:ascii="Arial" w:hAnsi="Arial" w:cs="Arial"/>
                <w:sz w:val="16"/>
                <w:szCs w:val="16"/>
              </w:rPr>
              <w:br/>
            </w:r>
          </w:p>
        </w:tc>
        <w:tc>
          <w:tcPr>
            <w:tcW w:w="900" w:type="dxa"/>
          </w:tcPr>
          <w:p w14:paraId="5EC9196F" w14:textId="77777777" w:rsidR="00A01228" w:rsidRPr="00ED2F66" w:rsidRDefault="00A01228" w:rsidP="00585319">
            <w:pPr>
              <w:rPr>
                <w:rFonts w:ascii="Arial" w:hAnsi="Arial" w:cs="Arial"/>
                <w:sz w:val="16"/>
                <w:szCs w:val="16"/>
              </w:rPr>
            </w:pPr>
            <w:r>
              <w:rPr>
                <w:rFonts w:ascii="Arial" w:hAnsi="Arial" w:cs="Arial"/>
                <w:sz w:val="16"/>
                <w:szCs w:val="16"/>
              </w:rPr>
              <w:t>Yes</w:t>
            </w:r>
          </w:p>
        </w:tc>
        <w:tc>
          <w:tcPr>
            <w:tcW w:w="900" w:type="dxa"/>
          </w:tcPr>
          <w:p w14:paraId="63E19090" w14:textId="77777777" w:rsidR="00A01228" w:rsidRPr="00ED2F66" w:rsidRDefault="00A01228" w:rsidP="00585319">
            <w:pPr>
              <w:rPr>
                <w:rFonts w:ascii="Arial" w:hAnsi="Arial" w:cs="Arial"/>
                <w:sz w:val="16"/>
                <w:szCs w:val="16"/>
              </w:rPr>
            </w:pPr>
            <w:r>
              <w:rPr>
                <w:rFonts w:ascii="Arial" w:hAnsi="Arial" w:cs="Arial"/>
                <w:sz w:val="16"/>
                <w:szCs w:val="16"/>
              </w:rPr>
              <w:t>Yes</w:t>
            </w:r>
          </w:p>
        </w:tc>
      </w:tr>
      <w:tr w:rsidR="00A6168C" w:rsidRPr="00ED2F66" w14:paraId="05786C6E" w14:textId="77777777" w:rsidTr="007A412C">
        <w:tc>
          <w:tcPr>
            <w:tcW w:w="2449" w:type="dxa"/>
          </w:tcPr>
          <w:p w14:paraId="4A950604" w14:textId="6FD409E9" w:rsidR="00A6168C" w:rsidRDefault="00A6168C" w:rsidP="007A412C">
            <w:pPr>
              <w:rPr>
                <w:rFonts w:ascii="Arial" w:hAnsi="Arial" w:cs="Arial"/>
                <w:b/>
                <w:bCs/>
                <w:sz w:val="16"/>
                <w:szCs w:val="16"/>
              </w:rPr>
            </w:pPr>
            <w:r>
              <w:rPr>
                <w:rFonts w:ascii="Arial" w:hAnsi="Arial" w:cs="Arial"/>
                <w:b/>
                <w:bCs/>
                <w:sz w:val="16"/>
                <w:szCs w:val="16"/>
              </w:rPr>
              <w:t>BA (HONS) INTERNATIONAL FESTIVAL &amp; EVENT MANAGEMENT</w:t>
            </w:r>
            <w:r w:rsidR="00406921">
              <w:rPr>
                <w:rFonts w:ascii="Arial" w:hAnsi="Arial" w:cs="Arial"/>
                <w:b/>
                <w:bCs/>
                <w:sz w:val="16"/>
                <w:szCs w:val="16"/>
              </w:rPr>
              <w:t xml:space="preserve"> </w:t>
            </w:r>
            <w:r w:rsidR="00406921" w:rsidRPr="00406921">
              <w:rPr>
                <w:sz w:val="16"/>
                <w:szCs w:val="16"/>
              </w:rPr>
              <w:t>‡</w:t>
            </w:r>
          </w:p>
          <w:p w14:paraId="5214A171" w14:textId="77777777" w:rsidR="00A6168C" w:rsidRDefault="00A6168C" w:rsidP="007A412C">
            <w:pPr>
              <w:rPr>
                <w:rFonts w:ascii="Arial" w:hAnsi="Arial" w:cs="Arial"/>
                <w:sz w:val="16"/>
                <w:szCs w:val="16"/>
              </w:rPr>
            </w:pPr>
            <w:r>
              <w:rPr>
                <w:rFonts w:ascii="Arial" w:hAnsi="Arial" w:cs="Arial"/>
                <w:sz w:val="16"/>
                <w:szCs w:val="16"/>
              </w:rPr>
              <w:t>UCAS: N820</w:t>
            </w:r>
          </w:p>
          <w:p w14:paraId="7C824BA8" w14:textId="77777777" w:rsidR="00A6168C" w:rsidRPr="00ED2F66" w:rsidRDefault="00A6168C" w:rsidP="007A412C">
            <w:pPr>
              <w:rPr>
                <w:rFonts w:ascii="Arial" w:hAnsi="Arial" w:cs="Arial"/>
                <w:sz w:val="16"/>
                <w:szCs w:val="16"/>
              </w:rPr>
            </w:pPr>
          </w:p>
        </w:tc>
        <w:tc>
          <w:tcPr>
            <w:tcW w:w="1575" w:type="dxa"/>
          </w:tcPr>
          <w:p w14:paraId="2D9D638B" w14:textId="7ADBF6D4" w:rsidR="00A6168C" w:rsidRDefault="00A6168C" w:rsidP="007A412C">
            <w:pPr>
              <w:rPr>
                <w:rFonts w:ascii="Arial" w:hAnsi="Arial" w:cs="Arial"/>
                <w:sz w:val="16"/>
                <w:szCs w:val="16"/>
              </w:rPr>
            </w:pPr>
            <w:r>
              <w:rPr>
                <w:rFonts w:ascii="Arial" w:hAnsi="Arial" w:cs="Arial"/>
                <w:sz w:val="16"/>
                <w:szCs w:val="16"/>
              </w:rPr>
              <w:t>BBBC</w:t>
            </w:r>
            <w:r>
              <w:rPr>
                <w:rFonts w:ascii="Arial" w:hAnsi="Arial" w:cs="Arial"/>
                <w:sz w:val="16"/>
                <w:szCs w:val="16"/>
              </w:rPr>
              <w:br/>
            </w:r>
          </w:p>
          <w:p w14:paraId="0A009A8D" w14:textId="77777777" w:rsidR="00A6168C" w:rsidRPr="00ED2F66" w:rsidRDefault="00A6168C" w:rsidP="007A412C">
            <w:pPr>
              <w:rPr>
                <w:rFonts w:ascii="Arial" w:hAnsi="Arial" w:cs="Arial"/>
                <w:sz w:val="16"/>
                <w:szCs w:val="16"/>
              </w:rPr>
            </w:pPr>
          </w:p>
        </w:tc>
        <w:tc>
          <w:tcPr>
            <w:tcW w:w="1648" w:type="dxa"/>
          </w:tcPr>
          <w:p w14:paraId="2BF54B25" w14:textId="63991A00" w:rsidR="00A6168C" w:rsidRPr="00ED2F66" w:rsidRDefault="00A6168C" w:rsidP="00826630">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4" w:type="dxa"/>
          </w:tcPr>
          <w:p w14:paraId="38A7BEC6" w14:textId="22D3E915" w:rsidR="00A6168C" w:rsidRPr="00ED2F66" w:rsidRDefault="00826630" w:rsidP="00826630">
            <w:pPr>
              <w:rPr>
                <w:rFonts w:ascii="Arial" w:hAnsi="Arial" w:cs="Arial"/>
                <w:sz w:val="16"/>
                <w:szCs w:val="16"/>
              </w:rPr>
            </w:pPr>
            <w:r>
              <w:rPr>
                <w:rFonts w:ascii="Arial" w:hAnsi="Arial" w:cs="Arial"/>
                <w:sz w:val="16"/>
                <w:szCs w:val="16"/>
              </w:rPr>
              <w:t>C</w:t>
            </w:r>
            <w:r w:rsidR="00A6168C">
              <w:rPr>
                <w:rFonts w:ascii="Arial" w:hAnsi="Arial" w:cs="Arial"/>
                <w:sz w:val="16"/>
                <w:szCs w:val="16"/>
              </w:rPr>
              <w:t>CC</w:t>
            </w:r>
            <w:r w:rsidR="00A6168C">
              <w:rPr>
                <w:rFonts w:ascii="Arial" w:hAnsi="Arial" w:cs="Arial"/>
                <w:sz w:val="16"/>
                <w:szCs w:val="16"/>
              </w:rPr>
              <w:br/>
            </w:r>
          </w:p>
        </w:tc>
        <w:tc>
          <w:tcPr>
            <w:tcW w:w="900" w:type="dxa"/>
          </w:tcPr>
          <w:p w14:paraId="164E8B2C" w14:textId="77777777" w:rsidR="00A6168C" w:rsidRPr="00ED2F66" w:rsidRDefault="00A6168C" w:rsidP="007A412C">
            <w:pPr>
              <w:rPr>
                <w:rFonts w:ascii="Arial" w:hAnsi="Arial" w:cs="Arial"/>
                <w:sz w:val="16"/>
                <w:szCs w:val="16"/>
              </w:rPr>
            </w:pPr>
            <w:r>
              <w:rPr>
                <w:rFonts w:ascii="Arial" w:hAnsi="Arial" w:cs="Arial"/>
                <w:sz w:val="16"/>
                <w:szCs w:val="16"/>
              </w:rPr>
              <w:t>Yes</w:t>
            </w:r>
          </w:p>
        </w:tc>
        <w:tc>
          <w:tcPr>
            <w:tcW w:w="900" w:type="dxa"/>
          </w:tcPr>
          <w:p w14:paraId="5E3DD745" w14:textId="77777777" w:rsidR="00A6168C" w:rsidRPr="00ED2F66" w:rsidRDefault="00A6168C" w:rsidP="007A412C">
            <w:pPr>
              <w:rPr>
                <w:rFonts w:ascii="Arial" w:hAnsi="Arial" w:cs="Arial"/>
                <w:sz w:val="16"/>
                <w:szCs w:val="16"/>
              </w:rPr>
            </w:pPr>
            <w:r>
              <w:rPr>
                <w:rFonts w:ascii="Arial" w:hAnsi="Arial" w:cs="Arial"/>
                <w:sz w:val="16"/>
                <w:szCs w:val="16"/>
              </w:rPr>
              <w:t>Yes</w:t>
            </w:r>
          </w:p>
        </w:tc>
      </w:tr>
      <w:tr w:rsidR="008269BB" w:rsidRPr="00ED2F66" w14:paraId="4986103D" w14:textId="77777777" w:rsidTr="007A412C">
        <w:tc>
          <w:tcPr>
            <w:tcW w:w="2449" w:type="dxa"/>
          </w:tcPr>
          <w:p w14:paraId="1CD13919" w14:textId="0DFCC2EB" w:rsidR="008269BB" w:rsidRDefault="008269BB" w:rsidP="008269BB">
            <w:pPr>
              <w:rPr>
                <w:rFonts w:ascii="Arial" w:hAnsi="Arial" w:cs="Arial"/>
                <w:b/>
                <w:bCs/>
                <w:sz w:val="16"/>
                <w:szCs w:val="16"/>
              </w:rPr>
            </w:pPr>
            <w:r>
              <w:rPr>
                <w:rFonts w:ascii="Arial" w:hAnsi="Arial" w:cs="Arial"/>
                <w:b/>
                <w:bCs/>
                <w:sz w:val="16"/>
                <w:szCs w:val="16"/>
              </w:rPr>
              <w:t xml:space="preserve">BA (HONS) INTERNATIONAL FESTIVAL </w:t>
            </w:r>
            <w:r w:rsidR="00782F48">
              <w:rPr>
                <w:rFonts w:ascii="Arial" w:hAnsi="Arial" w:cs="Arial"/>
                <w:b/>
                <w:bCs/>
                <w:sz w:val="16"/>
                <w:szCs w:val="16"/>
              </w:rPr>
              <w:t xml:space="preserve">&amp; </w:t>
            </w:r>
            <w:r>
              <w:rPr>
                <w:rFonts w:ascii="Arial" w:hAnsi="Arial" w:cs="Arial"/>
                <w:b/>
                <w:bCs/>
                <w:sz w:val="16"/>
                <w:szCs w:val="16"/>
              </w:rPr>
              <w:t>EVENT MANAGEMENT &amp; MARKETING</w:t>
            </w:r>
            <w:r w:rsidR="00406921">
              <w:rPr>
                <w:rFonts w:ascii="Arial" w:hAnsi="Arial" w:cs="Arial"/>
                <w:b/>
                <w:bCs/>
                <w:sz w:val="16"/>
                <w:szCs w:val="16"/>
              </w:rPr>
              <w:t xml:space="preserve"> </w:t>
            </w:r>
            <w:r w:rsidR="00406921" w:rsidRPr="00406921">
              <w:rPr>
                <w:sz w:val="16"/>
                <w:szCs w:val="16"/>
              </w:rPr>
              <w:t>‡</w:t>
            </w:r>
          </w:p>
          <w:p w14:paraId="21882C5B" w14:textId="0E008221" w:rsidR="008269BB" w:rsidRDefault="008269BB" w:rsidP="008269BB">
            <w:pPr>
              <w:rPr>
                <w:rFonts w:ascii="Arial" w:hAnsi="Arial" w:cs="Arial"/>
                <w:sz w:val="16"/>
                <w:szCs w:val="16"/>
              </w:rPr>
            </w:pPr>
            <w:r>
              <w:rPr>
                <w:rFonts w:ascii="Arial" w:hAnsi="Arial" w:cs="Arial"/>
                <w:sz w:val="16"/>
                <w:szCs w:val="16"/>
              </w:rPr>
              <w:t xml:space="preserve">UCAS: </w:t>
            </w:r>
            <w:r w:rsidR="00782F48">
              <w:rPr>
                <w:rFonts w:ascii="Arial" w:hAnsi="Arial" w:cs="Arial"/>
                <w:sz w:val="16"/>
                <w:szCs w:val="16"/>
              </w:rPr>
              <w:t>N835</w:t>
            </w:r>
          </w:p>
          <w:p w14:paraId="33480B10" w14:textId="77777777" w:rsidR="008269BB" w:rsidRDefault="008269BB" w:rsidP="008269BB">
            <w:pPr>
              <w:rPr>
                <w:rFonts w:ascii="Arial" w:hAnsi="Arial" w:cs="Arial"/>
                <w:b/>
                <w:bCs/>
                <w:sz w:val="16"/>
                <w:szCs w:val="16"/>
              </w:rPr>
            </w:pPr>
          </w:p>
        </w:tc>
        <w:tc>
          <w:tcPr>
            <w:tcW w:w="1575" w:type="dxa"/>
          </w:tcPr>
          <w:p w14:paraId="001A6259" w14:textId="77777777" w:rsidR="008269BB" w:rsidRDefault="008269BB" w:rsidP="008269BB">
            <w:pPr>
              <w:rPr>
                <w:rFonts w:ascii="Arial" w:hAnsi="Arial" w:cs="Arial"/>
                <w:sz w:val="16"/>
                <w:szCs w:val="16"/>
              </w:rPr>
            </w:pPr>
            <w:r>
              <w:rPr>
                <w:rFonts w:ascii="Arial" w:hAnsi="Arial" w:cs="Arial"/>
                <w:sz w:val="16"/>
                <w:szCs w:val="16"/>
              </w:rPr>
              <w:t>BBBC</w:t>
            </w:r>
            <w:r>
              <w:rPr>
                <w:rFonts w:ascii="Arial" w:hAnsi="Arial" w:cs="Arial"/>
                <w:sz w:val="16"/>
                <w:szCs w:val="16"/>
              </w:rPr>
              <w:br/>
            </w:r>
          </w:p>
          <w:p w14:paraId="6DDD2D7E" w14:textId="77777777" w:rsidR="008269BB" w:rsidRDefault="008269BB" w:rsidP="008269BB">
            <w:pPr>
              <w:rPr>
                <w:rFonts w:ascii="Arial" w:hAnsi="Arial" w:cs="Arial"/>
                <w:sz w:val="16"/>
                <w:szCs w:val="16"/>
              </w:rPr>
            </w:pPr>
          </w:p>
        </w:tc>
        <w:tc>
          <w:tcPr>
            <w:tcW w:w="1648" w:type="dxa"/>
          </w:tcPr>
          <w:p w14:paraId="59271BF4" w14:textId="0F3BA828" w:rsidR="008269BB" w:rsidRDefault="008269BB" w:rsidP="008269BB">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4" w:type="dxa"/>
          </w:tcPr>
          <w:p w14:paraId="4C68501C" w14:textId="7EAEC65E" w:rsidR="008269BB" w:rsidRDefault="008269BB" w:rsidP="008269BB">
            <w:pPr>
              <w:rPr>
                <w:rFonts w:ascii="Arial" w:hAnsi="Arial" w:cs="Arial"/>
                <w:sz w:val="16"/>
                <w:szCs w:val="16"/>
              </w:rPr>
            </w:pPr>
            <w:r>
              <w:rPr>
                <w:rFonts w:ascii="Arial" w:hAnsi="Arial" w:cs="Arial"/>
                <w:sz w:val="16"/>
                <w:szCs w:val="16"/>
              </w:rPr>
              <w:t>CCC</w:t>
            </w:r>
            <w:r>
              <w:rPr>
                <w:rFonts w:ascii="Arial" w:hAnsi="Arial" w:cs="Arial"/>
                <w:sz w:val="16"/>
                <w:szCs w:val="16"/>
              </w:rPr>
              <w:br/>
            </w:r>
          </w:p>
        </w:tc>
        <w:tc>
          <w:tcPr>
            <w:tcW w:w="900" w:type="dxa"/>
          </w:tcPr>
          <w:p w14:paraId="58D60E4C" w14:textId="11FD096E" w:rsidR="008269BB" w:rsidRDefault="008269BB" w:rsidP="008269BB">
            <w:pPr>
              <w:rPr>
                <w:rFonts w:ascii="Arial" w:hAnsi="Arial" w:cs="Arial"/>
                <w:sz w:val="16"/>
                <w:szCs w:val="16"/>
              </w:rPr>
            </w:pPr>
            <w:r>
              <w:rPr>
                <w:rFonts w:ascii="Arial" w:hAnsi="Arial" w:cs="Arial"/>
                <w:sz w:val="16"/>
                <w:szCs w:val="16"/>
              </w:rPr>
              <w:t>Yes</w:t>
            </w:r>
          </w:p>
        </w:tc>
        <w:tc>
          <w:tcPr>
            <w:tcW w:w="900" w:type="dxa"/>
          </w:tcPr>
          <w:p w14:paraId="26EF686E" w14:textId="09D49EBB" w:rsidR="008269BB" w:rsidRDefault="00990D06" w:rsidP="008269BB">
            <w:pPr>
              <w:rPr>
                <w:rFonts w:ascii="Arial" w:hAnsi="Arial" w:cs="Arial"/>
                <w:sz w:val="16"/>
                <w:szCs w:val="16"/>
              </w:rPr>
            </w:pPr>
            <w:r>
              <w:rPr>
                <w:rFonts w:ascii="Arial" w:hAnsi="Arial" w:cs="Arial"/>
                <w:sz w:val="16"/>
                <w:szCs w:val="16"/>
              </w:rPr>
              <w:t>N/A</w:t>
            </w:r>
          </w:p>
        </w:tc>
      </w:tr>
      <w:tr w:rsidR="008269BB" w:rsidRPr="00ED2F66" w14:paraId="4398F30B" w14:textId="77777777" w:rsidTr="007A412C">
        <w:tc>
          <w:tcPr>
            <w:tcW w:w="2449" w:type="dxa"/>
          </w:tcPr>
          <w:p w14:paraId="51F6F444" w14:textId="3586B5EF" w:rsidR="008269BB" w:rsidRDefault="008269BB" w:rsidP="008269BB">
            <w:pPr>
              <w:rPr>
                <w:rFonts w:ascii="Arial" w:hAnsi="Arial" w:cs="Arial"/>
                <w:b/>
                <w:bCs/>
                <w:sz w:val="16"/>
                <w:szCs w:val="16"/>
              </w:rPr>
            </w:pPr>
            <w:r>
              <w:rPr>
                <w:rFonts w:ascii="Arial" w:hAnsi="Arial" w:cs="Arial"/>
                <w:b/>
                <w:bCs/>
                <w:sz w:val="16"/>
                <w:szCs w:val="16"/>
              </w:rPr>
              <w:lastRenderedPageBreak/>
              <w:t>BA (HONS) INTERNATIONAL TOURISM MANAGEMENT</w:t>
            </w:r>
            <w:r w:rsidR="00406921">
              <w:rPr>
                <w:rFonts w:ascii="Arial" w:hAnsi="Arial" w:cs="Arial"/>
                <w:b/>
                <w:bCs/>
                <w:sz w:val="16"/>
                <w:szCs w:val="16"/>
              </w:rPr>
              <w:t xml:space="preserve"> </w:t>
            </w:r>
            <w:r w:rsidR="00406921" w:rsidRPr="00406921">
              <w:rPr>
                <w:sz w:val="16"/>
                <w:szCs w:val="16"/>
              </w:rPr>
              <w:t>‡</w:t>
            </w:r>
          </w:p>
          <w:p w14:paraId="0A05B0F2" w14:textId="77777777" w:rsidR="008269BB" w:rsidRDefault="008269BB" w:rsidP="008269BB">
            <w:pPr>
              <w:rPr>
                <w:rFonts w:ascii="Arial" w:hAnsi="Arial" w:cs="Arial"/>
                <w:sz w:val="16"/>
                <w:szCs w:val="16"/>
              </w:rPr>
            </w:pPr>
            <w:r>
              <w:rPr>
                <w:rFonts w:ascii="Arial" w:hAnsi="Arial" w:cs="Arial"/>
                <w:sz w:val="16"/>
                <w:szCs w:val="16"/>
              </w:rPr>
              <w:t>UCAS: N800</w:t>
            </w:r>
          </w:p>
          <w:p w14:paraId="1761D808" w14:textId="77777777" w:rsidR="008269BB" w:rsidRPr="00ED2F66" w:rsidRDefault="008269BB" w:rsidP="008269BB">
            <w:pPr>
              <w:rPr>
                <w:rFonts w:ascii="Arial" w:hAnsi="Arial" w:cs="Arial"/>
                <w:sz w:val="16"/>
                <w:szCs w:val="16"/>
              </w:rPr>
            </w:pPr>
          </w:p>
        </w:tc>
        <w:tc>
          <w:tcPr>
            <w:tcW w:w="1575" w:type="dxa"/>
          </w:tcPr>
          <w:p w14:paraId="1FA97384" w14:textId="3B4F170C" w:rsidR="008269BB" w:rsidRDefault="008269BB" w:rsidP="008269BB">
            <w:pPr>
              <w:rPr>
                <w:rFonts w:ascii="Arial" w:hAnsi="Arial" w:cs="Arial"/>
                <w:sz w:val="16"/>
                <w:szCs w:val="16"/>
              </w:rPr>
            </w:pPr>
            <w:r>
              <w:rPr>
                <w:rFonts w:ascii="Arial" w:hAnsi="Arial" w:cs="Arial"/>
                <w:sz w:val="16"/>
                <w:szCs w:val="16"/>
              </w:rPr>
              <w:t>BBBC</w:t>
            </w:r>
            <w:r>
              <w:rPr>
                <w:rFonts w:ascii="Arial" w:hAnsi="Arial" w:cs="Arial"/>
                <w:sz w:val="16"/>
                <w:szCs w:val="16"/>
              </w:rPr>
              <w:br/>
            </w:r>
          </w:p>
          <w:p w14:paraId="42C142CE" w14:textId="77777777" w:rsidR="008269BB" w:rsidRPr="00ED2F66" w:rsidRDefault="008269BB" w:rsidP="008269BB">
            <w:pPr>
              <w:rPr>
                <w:rFonts w:ascii="Arial" w:hAnsi="Arial" w:cs="Arial"/>
                <w:sz w:val="16"/>
                <w:szCs w:val="16"/>
              </w:rPr>
            </w:pPr>
          </w:p>
        </w:tc>
        <w:tc>
          <w:tcPr>
            <w:tcW w:w="1648" w:type="dxa"/>
          </w:tcPr>
          <w:p w14:paraId="0B2CA6FD" w14:textId="643405D8" w:rsidR="008269BB" w:rsidRDefault="008269BB" w:rsidP="008269BB">
            <w:pPr>
              <w:rPr>
                <w:rFonts w:ascii="Arial" w:hAnsi="Arial" w:cs="Arial"/>
                <w:sz w:val="16"/>
                <w:szCs w:val="16"/>
              </w:rPr>
            </w:pPr>
            <w:r>
              <w:rPr>
                <w:rFonts w:ascii="Arial" w:hAnsi="Arial" w:cs="Arial"/>
                <w:sz w:val="16"/>
                <w:szCs w:val="16"/>
              </w:rPr>
              <w:t xml:space="preserve">BCCC </w:t>
            </w:r>
            <w:r>
              <w:rPr>
                <w:rFonts w:ascii="Arial" w:hAnsi="Arial" w:cs="Arial"/>
                <w:sz w:val="16"/>
                <w:szCs w:val="16"/>
              </w:rPr>
              <w:br/>
            </w:r>
          </w:p>
          <w:p w14:paraId="4B0EFCB2" w14:textId="77777777" w:rsidR="008269BB" w:rsidRPr="00ED2F66" w:rsidRDefault="008269BB" w:rsidP="008269BB">
            <w:pPr>
              <w:rPr>
                <w:rFonts w:ascii="Arial" w:hAnsi="Arial" w:cs="Arial"/>
                <w:sz w:val="16"/>
                <w:szCs w:val="16"/>
              </w:rPr>
            </w:pPr>
          </w:p>
        </w:tc>
        <w:tc>
          <w:tcPr>
            <w:tcW w:w="1544" w:type="dxa"/>
          </w:tcPr>
          <w:p w14:paraId="57BA0159" w14:textId="3AD10B2E" w:rsidR="008269BB" w:rsidRPr="00ED2F66" w:rsidRDefault="008269BB" w:rsidP="008269BB">
            <w:pPr>
              <w:rPr>
                <w:rFonts w:ascii="Arial" w:hAnsi="Arial" w:cs="Arial"/>
                <w:sz w:val="16"/>
                <w:szCs w:val="16"/>
              </w:rPr>
            </w:pPr>
            <w:r>
              <w:rPr>
                <w:rFonts w:ascii="Arial" w:hAnsi="Arial" w:cs="Arial"/>
                <w:sz w:val="16"/>
                <w:szCs w:val="16"/>
              </w:rPr>
              <w:t xml:space="preserve">CCC </w:t>
            </w:r>
            <w:r>
              <w:rPr>
                <w:rFonts w:ascii="Arial" w:hAnsi="Arial" w:cs="Arial"/>
                <w:sz w:val="16"/>
                <w:szCs w:val="16"/>
              </w:rPr>
              <w:br/>
            </w:r>
          </w:p>
        </w:tc>
        <w:tc>
          <w:tcPr>
            <w:tcW w:w="900" w:type="dxa"/>
          </w:tcPr>
          <w:p w14:paraId="15D28B60" w14:textId="77777777" w:rsidR="008269BB" w:rsidRPr="00ED2F66" w:rsidRDefault="008269BB" w:rsidP="008269BB">
            <w:pPr>
              <w:rPr>
                <w:rFonts w:ascii="Arial" w:hAnsi="Arial" w:cs="Arial"/>
                <w:sz w:val="16"/>
                <w:szCs w:val="16"/>
              </w:rPr>
            </w:pPr>
            <w:r>
              <w:rPr>
                <w:rFonts w:ascii="Arial" w:hAnsi="Arial" w:cs="Arial"/>
                <w:sz w:val="16"/>
                <w:szCs w:val="16"/>
              </w:rPr>
              <w:t>Yes</w:t>
            </w:r>
          </w:p>
        </w:tc>
        <w:tc>
          <w:tcPr>
            <w:tcW w:w="900" w:type="dxa"/>
          </w:tcPr>
          <w:p w14:paraId="4939A5C3" w14:textId="77777777" w:rsidR="008269BB" w:rsidRPr="00ED2F66" w:rsidRDefault="008269BB" w:rsidP="008269BB">
            <w:pPr>
              <w:rPr>
                <w:rFonts w:ascii="Arial" w:hAnsi="Arial" w:cs="Arial"/>
                <w:sz w:val="16"/>
                <w:szCs w:val="16"/>
              </w:rPr>
            </w:pPr>
            <w:r>
              <w:rPr>
                <w:rFonts w:ascii="Arial" w:hAnsi="Arial" w:cs="Arial"/>
                <w:sz w:val="16"/>
                <w:szCs w:val="16"/>
              </w:rPr>
              <w:t>Yes</w:t>
            </w:r>
          </w:p>
        </w:tc>
      </w:tr>
      <w:tr w:rsidR="008269BB" w:rsidRPr="00ED2F66" w14:paraId="27894936" w14:textId="77777777" w:rsidTr="007A412C">
        <w:tc>
          <w:tcPr>
            <w:tcW w:w="2449" w:type="dxa"/>
          </w:tcPr>
          <w:p w14:paraId="5DB0D897" w14:textId="52CE7349" w:rsidR="008269BB" w:rsidRDefault="008269BB" w:rsidP="008269BB">
            <w:pPr>
              <w:rPr>
                <w:rFonts w:ascii="Arial" w:hAnsi="Arial" w:cs="Arial"/>
                <w:b/>
                <w:bCs/>
                <w:sz w:val="16"/>
                <w:szCs w:val="16"/>
              </w:rPr>
            </w:pPr>
            <w:r>
              <w:rPr>
                <w:rFonts w:ascii="Arial" w:hAnsi="Arial" w:cs="Arial"/>
                <w:b/>
                <w:bCs/>
                <w:sz w:val="16"/>
                <w:szCs w:val="16"/>
              </w:rPr>
              <w:t>BA (HONS) INTERNATIONAL TOURISM &amp; AIRLINE MANAGEMENT</w:t>
            </w:r>
            <w:r w:rsidR="00406921">
              <w:rPr>
                <w:rFonts w:ascii="Arial" w:hAnsi="Arial" w:cs="Arial"/>
                <w:b/>
                <w:bCs/>
                <w:sz w:val="16"/>
                <w:szCs w:val="16"/>
              </w:rPr>
              <w:t xml:space="preserve"> </w:t>
            </w:r>
            <w:r w:rsidR="00406921" w:rsidRPr="00406921">
              <w:rPr>
                <w:sz w:val="16"/>
                <w:szCs w:val="16"/>
              </w:rPr>
              <w:t>‡</w:t>
            </w:r>
          </w:p>
          <w:p w14:paraId="647212C3" w14:textId="77777777" w:rsidR="008269BB" w:rsidRDefault="008269BB" w:rsidP="008269BB">
            <w:pPr>
              <w:rPr>
                <w:rFonts w:ascii="Arial" w:hAnsi="Arial" w:cs="Arial"/>
                <w:sz w:val="16"/>
                <w:szCs w:val="16"/>
              </w:rPr>
            </w:pPr>
            <w:r>
              <w:rPr>
                <w:rFonts w:ascii="Arial" w:hAnsi="Arial" w:cs="Arial"/>
                <w:sz w:val="16"/>
                <w:szCs w:val="16"/>
              </w:rPr>
              <w:t>UCAS: N893</w:t>
            </w:r>
          </w:p>
          <w:p w14:paraId="0746B0FD" w14:textId="77777777" w:rsidR="008269BB" w:rsidRPr="00ED2F66" w:rsidRDefault="008269BB" w:rsidP="008269BB">
            <w:pPr>
              <w:rPr>
                <w:rFonts w:ascii="Arial" w:hAnsi="Arial" w:cs="Arial"/>
                <w:sz w:val="16"/>
                <w:szCs w:val="16"/>
              </w:rPr>
            </w:pPr>
          </w:p>
        </w:tc>
        <w:tc>
          <w:tcPr>
            <w:tcW w:w="1575" w:type="dxa"/>
          </w:tcPr>
          <w:p w14:paraId="364E1FDD" w14:textId="00A6CA24" w:rsidR="008269BB" w:rsidRPr="00ED2F66" w:rsidRDefault="008269BB" w:rsidP="008269BB">
            <w:pPr>
              <w:rPr>
                <w:rFonts w:ascii="Arial" w:hAnsi="Arial" w:cs="Arial"/>
                <w:sz w:val="16"/>
                <w:szCs w:val="16"/>
              </w:rPr>
            </w:pPr>
            <w:r>
              <w:rPr>
                <w:rFonts w:ascii="Arial" w:hAnsi="Arial" w:cs="Arial"/>
                <w:sz w:val="16"/>
                <w:szCs w:val="16"/>
              </w:rPr>
              <w:t>BBBC</w:t>
            </w:r>
            <w:r>
              <w:rPr>
                <w:rFonts w:ascii="Arial" w:hAnsi="Arial" w:cs="Arial"/>
                <w:sz w:val="16"/>
                <w:szCs w:val="16"/>
              </w:rPr>
              <w:br/>
            </w:r>
          </w:p>
        </w:tc>
        <w:tc>
          <w:tcPr>
            <w:tcW w:w="1648" w:type="dxa"/>
          </w:tcPr>
          <w:p w14:paraId="3B0837C0" w14:textId="1ED0C4EC" w:rsidR="008269BB" w:rsidRPr="00ED2F66" w:rsidRDefault="008269BB" w:rsidP="008269BB">
            <w:pPr>
              <w:rPr>
                <w:rFonts w:ascii="Arial" w:hAnsi="Arial" w:cs="Arial"/>
                <w:sz w:val="16"/>
                <w:szCs w:val="16"/>
              </w:rPr>
            </w:pPr>
            <w:r>
              <w:rPr>
                <w:rFonts w:ascii="Arial" w:hAnsi="Arial" w:cs="Arial"/>
                <w:sz w:val="16"/>
                <w:szCs w:val="16"/>
              </w:rPr>
              <w:t>BCCC</w:t>
            </w:r>
            <w:r>
              <w:rPr>
                <w:rFonts w:ascii="Arial" w:hAnsi="Arial" w:cs="Arial"/>
                <w:sz w:val="16"/>
                <w:szCs w:val="16"/>
              </w:rPr>
              <w:br/>
            </w:r>
          </w:p>
        </w:tc>
        <w:tc>
          <w:tcPr>
            <w:tcW w:w="1544" w:type="dxa"/>
          </w:tcPr>
          <w:p w14:paraId="1A68DED7" w14:textId="4A1F5BFD" w:rsidR="008269BB" w:rsidRPr="00ED2F66" w:rsidRDefault="008269BB" w:rsidP="008269BB">
            <w:pPr>
              <w:rPr>
                <w:rFonts w:ascii="Arial" w:hAnsi="Arial" w:cs="Arial"/>
                <w:sz w:val="16"/>
                <w:szCs w:val="16"/>
              </w:rPr>
            </w:pPr>
            <w:r>
              <w:rPr>
                <w:rFonts w:ascii="Arial" w:hAnsi="Arial" w:cs="Arial"/>
                <w:sz w:val="16"/>
                <w:szCs w:val="16"/>
              </w:rPr>
              <w:t xml:space="preserve">CCC </w:t>
            </w:r>
            <w:r>
              <w:rPr>
                <w:rFonts w:ascii="Arial" w:hAnsi="Arial" w:cs="Arial"/>
                <w:sz w:val="16"/>
                <w:szCs w:val="16"/>
              </w:rPr>
              <w:br/>
            </w:r>
          </w:p>
        </w:tc>
        <w:tc>
          <w:tcPr>
            <w:tcW w:w="900" w:type="dxa"/>
          </w:tcPr>
          <w:p w14:paraId="44399B9F" w14:textId="77777777" w:rsidR="008269BB" w:rsidRPr="00ED2F66" w:rsidRDefault="008269BB" w:rsidP="008269BB">
            <w:pPr>
              <w:rPr>
                <w:rFonts w:ascii="Arial" w:hAnsi="Arial" w:cs="Arial"/>
                <w:sz w:val="16"/>
                <w:szCs w:val="16"/>
              </w:rPr>
            </w:pPr>
            <w:r>
              <w:rPr>
                <w:rFonts w:ascii="Arial" w:hAnsi="Arial" w:cs="Arial"/>
                <w:sz w:val="16"/>
                <w:szCs w:val="16"/>
              </w:rPr>
              <w:t>Yes</w:t>
            </w:r>
          </w:p>
        </w:tc>
        <w:tc>
          <w:tcPr>
            <w:tcW w:w="900" w:type="dxa"/>
          </w:tcPr>
          <w:p w14:paraId="71140178" w14:textId="77777777" w:rsidR="008269BB" w:rsidRPr="00ED2F66" w:rsidRDefault="008269BB" w:rsidP="008269BB">
            <w:pPr>
              <w:rPr>
                <w:rFonts w:ascii="Arial" w:hAnsi="Arial" w:cs="Arial"/>
                <w:sz w:val="16"/>
                <w:szCs w:val="16"/>
              </w:rPr>
            </w:pPr>
            <w:r>
              <w:rPr>
                <w:rFonts w:ascii="Arial" w:hAnsi="Arial" w:cs="Arial"/>
                <w:sz w:val="16"/>
                <w:szCs w:val="16"/>
              </w:rPr>
              <w:t>Yes</w:t>
            </w:r>
          </w:p>
        </w:tc>
      </w:tr>
    </w:tbl>
    <w:p w14:paraId="25D01EEB" w14:textId="2B191376" w:rsidR="006E23F5" w:rsidRDefault="006E23F5" w:rsidP="00A6168C">
      <w:pPr>
        <w:pStyle w:val="BoldBodyPara"/>
        <w:spacing w:line="240" w:lineRule="auto"/>
        <w:rPr>
          <w:rFonts w:asciiTheme="minorHAnsi" w:hAnsiTheme="minorHAnsi"/>
        </w:rPr>
      </w:pPr>
    </w:p>
    <w:p w14:paraId="4FAD0E0B" w14:textId="77777777" w:rsidR="00406921" w:rsidRPr="00406921" w:rsidRDefault="000B0EC8" w:rsidP="00406921">
      <w:pPr>
        <w:rPr>
          <w:sz w:val="16"/>
          <w:szCs w:val="16"/>
        </w:rPr>
      </w:pPr>
      <w:r w:rsidRPr="007A2E28">
        <w:rPr>
          <w:sz w:val="16"/>
          <w:szCs w:val="16"/>
        </w:rPr>
        <w:t xml:space="preserve">Yes = </w:t>
      </w:r>
      <w:r w:rsidR="00406921" w:rsidRPr="00406921">
        <w:rPr>
          <w:sz w:val="16"/>
          <w:szCs w:val="16"/>
        </w:rPr>
        <w:t xml:space="preserve">Entry into a later year is possible; for </w:t>
      </w:r>
      <w:proofErr w:type="gramStart"/>
      <w:r w:rsidR="00406921" w:rsidRPr="00406921">
        <w:rPr>
          <w:sz w:val="16"/>
          <w:szCs w:val="16"/>
        </w:rPr>
        <w:t>example</w:t>
      </w:r>
      <w:proofErr w:type="gramEnd"/>
      <w:r w:rsidR="00406921" w:rsidRPr="00406921">
        <w:rPr>
          <w:sz w:val="16"/>
          <w:szCs w:val="16"/>
        </w:rPr>
        <w:t xml:space="preserve"> with specific college qualifications, please check the course-specific webpage for full details www.napier.ac.uk/do-tourism.</w:t>
      </w:r>
    </w:p>
    <w:p w14:paraId="7C0C5F25" w14:textId="3D008ABF" w:rsidR="000B0EC8" w:rsidRDefault="00406921" w:rsidP="00406921">
      <w:pPr>
        <w:rPr>
          <w:sz w:val="16"/>
          <w:szCs w:val="16"/>
        </w:rPr>
      </w:pPr>
      <w:r w:rsidRPr="00406921">
        <w:rPr>
          <w:sz w:val="16"/>
          <w:szCs w:val="16"/>
        </w:rPr>
        <w:t>‡ Placement available.</w:t>
      </w:r>
    </w:p>
    <w:p w14:paraId="61DDF814" w14:textId="77777777" w:rsidR="00406921" w:rsidRDefault="00406921" w:rsidP="00406921"/>
    <w:p w14:paraId="69AF52C6" w14:textId="77777777" w:rsidR="00431E13" w:rsidRPr="000C5B47" w:rsidRDefault="00431E13" w:rsidP="00431E13">
      <w:pPr>
        <w:rPr>
          <w:rFonts w:eastAsia="Times New Roman"/>
          <w:b/>
          <w:bCs/>
          <w:sz w:val="20"/>
          <w:szCs w:val="20"/>
        </w:rPr>
      </w:pPr>
      <w:r w:rsidRPr="000C5B47">
        <w:rPr>
          <w:rFonts w:eastAsia="Times New Roman"/>
          <w:b/>
          <w:bCs/>
          <w:sz w:val="20"/>
          <w:szCs w:val="20"/>
        </w:rPr>
        <w:t>Coming from college</w:t>
      </w:r>
    </w:p>
    <w:p w14:paraId="060754A5" w14:textId="00D77B21" w:rsidR="00431E13" w:rsidRDefault="00431E13" w:rsidP="00431E13">
      <w:pPr>
        <w:rPr>
          <w:rStyle w:val="Hyperlink"/>
          <w:sz w:val="20"/>
          <w:szCs w:val="20"/>
        </w:rPr>
      </w:pPr>
      <w:r w:rsidRPr="000C5B47">
        <w:rPr>
          <w:rFonts w:eastAsia="Times New Roman"/>
          <w:sz w:val="20"/>
          <w:szCs w:val="20"/>
        </w:rPr>
        <w:t xml:space="preserve">For specific HNC/HND entry requirements please check the course specific webpage. To find out more about coming from college visit </w:t>
      </w:r>
      <w:hyperlink r:id="rId37" w:history="1">
        <w:r w:rsidRPr="002E7680">
          <w:rPr>
            <w:rStyle w:val="Hyperlink"/>
            <w:sz w:val="20"/>
            <w:szCs w:val="20"/>
          </w:rPr>
          <w:t>www.napier.ac.uk/UG-comingfromcollege</w:t>
        </w:r>
      </w:hyperlink>
    </w:p>
    <w:p w14:paraId="6F92774D" w14:textId="77777777" w:rsidR="00431E13" w:rsidRPr="000C5B47" w:rsidRDefault="00431E13" w:rsidP="00431E13">
      <w:pPr>
        <w:rPr>
          <w:rFonts w:eastAsia="Times New Roman"/>
          <w:sz w:val="20"/>
          <w:szCs w:val="20"/>
        </w:rPr>
      </w:pPr>
    </w:p>
    <w:p w14:paraId="3C3EEE38" w14:textId="13BEC5DD" w:rsidR="006E23F5" w:rsidRPr="003516F4" w:rsidRDefault="006D5A97" w:rsidP="006E23F5">
      <w:pPr>
        <w:pStyle w:val="BoldBodyPara"/>
        <w:spacing w:line="240" w:lineRule="auto"/>
        <w:outlineLvl w:val="0"/>
        <w:rPr>
          <w:rFonts w:asciiTheme="minorHAnsi" w:hAnsiTheme="minorHAnsi"/>
        </w:rPr>
      </w:pPr>
      <w:r w:rsidRPr="006D5A97">
        <w:rPr>
          <w:rFonts w:asciiTheme="minorHAnsi" w:hAnsiTheme="minorHAnsi"/>
        </w:rPr>
        <w:t>†</w:t>
      </w:r>
      <w:r>
        <w:rPr>
          <w:rFonts w:asciiTheme="minorHAnsi" w:hAnsiTheme="minorHAnsi"/>
        </w:rPr>
        <w:t xml:space="preserve"> </w:t>
      </w:r>
      <w:r w:rsidR="006E23F5" w:rsidRPr="003516F4">
        <w:rPr>
          <w:rFonts w:asciiTheme="minorHAnsi" w:hAnsiTheme="minorHAnsi"/>
        </w:rPr>
        <w:t>Access for all</w:t>
      </w:r>
    </w:p>
    <w:p w14:paraId="5545B3CF" w14:textId="548FC2B8" w:rsidR="006E23F5" w:rsidRPr="003516F4" w:rsidRDefault="006E23F5" w:rsidP="006E23F5">
      <w:pPr>
        <w:pStyle w:val="CourseBodyCopy10pt"/>
        <w:spacing w:after="0" w:line="240" w:lineRule="auto"/>
        <w:rPr>
          <w:rFonts w:asciiTheme="minorHAnsi" w:eastAsia="Times New Roman" w:hAnsiTheme="minorHAnsi"/>
          <w:i/>
          <w:iCs/>
          <w:color w:val="FF0000"/>
        </w:rPr>
      </w:pPr>
      <w:r w:rsidRPr="003516F4">
        <w:rPr>
          <w:rFonts w:asciiTheme="minorHAnsi" w:eastAsia="Times New Roman" w:hAnsiTheme="minorHAnsi"/>
        </w:rPr>
        <w:t xml:space="preserve">Applicants that meet our Widening Access policy will be given an offer based on our minimum entry requirements. Please check your eligibility at </w:t>
      </w:r>
      <w:r w:rsidR="006D5A97">
        <w:rPr>
          <w:rStyle w:val="Hyperlink"/>
          <w:rFonts w:asciiTheme="minorHAnsi" w:hAnsiTheme="minorHAnsi"/>
        </w:rPr>
        <w:t>www.n</w:t>
      </w:r>
      <w:r w:rsidRPr="003516F4">
        <w:rPr>
          <w:rStyle w:val="Hyperlink"/>
          <w:rFonts w:asciiTheme="minorHAnsi" w:hAnsiTheme="minorHAnsi"/>
        </w:rPr>
        <w:t>apier.ac.uk/UG-entry</w:t>
      </w:r>
      <w:r w:rsidRPr="003516F4">
        <w:rPr>
          <w:rFonts w:asciiTheme="minorHAnsi" w:eastAsia="Times New Roman" w:hAnsiTheme="minorHAnsi"/>
          <w:i/>
          <w:iCs/>
          <w:color w:val="FF0000"/>
        </w:rPr>
        <w:t xml:space="preserve"> </w:t>
      </w:r>
    </w:p>
    <w:p w14:paraId="6E0FE164" w14:textId="77777777" w:rsidR="006E23F5" w:rsidRPr="003516F4" w:rsidRDefault="006E23F5" w:rsidP="006E23F5">
      <w:pPr>
        <w:rPr>
          <w:rFonts w:eastAsia="Times New Roman"/>
          <w:sz w:val="20"/>
          <w:szCs w:val="20"/>
        </w:rPr>
      </w:pPr>
    </w:p>
    <w:p w14:paraId="7C2BD9DA" w14:textId="77777777" w:rsidR="006E23F5" w:rsidRPr="000C5B47" w:rsidRDefault="006E23F5" w:rsidP="006E23F5">
      <w:pPr>
        <w:pStyle w:val="BoldBodyPara"/>
        <w:spacing w:line="240" w:lineRule="auto"/>
        <w:outlineLvl w:val="0"/>
        <w:rPr>
          <w:rFonts w:asciiTheme="minorHAnsi" w:hAnsiTheme="minorHAnsi"/>
        </w:rPr>
      </w:pPr>
      <w:r w:rsidRPr="000C5B47">
        <w:rPr>
          <w:rFonts w:asciiTheme="minorHAnsi" w:hAnsiTheme="minorHAnsi"/>
        </w:rPr>
        <w:t>Coming from outside the UK?</w:t>
      </w:r>
    </w:p>
    <w:p w14:paraId="395179F4" w14:textId="214F8E17" w:rsidR="006E23F5" w:rsidRPr="000C5B47" w:rsidRDefault="006E23F5" w:rsidP="006E23F5">
      <w:pPr>
        <w:rPr>
          <w:rFonts w:eastAsia="Times New Roman"/>
          <w:i/>
          <w:iCs/>
          <w:color w:val="FF0000"/>
          <w:sz w:val="20"/>
          <w:szCs w:val="20"/>
        </w:rPr>
      </w:pPr>
      <w:r w:rsidRPr="000C5B47">
        <w:rPr>
          <w:rFonts w:eastAsia="Times New Roman"/>
          <w:sz w:val="20"/>
          <w:szCs w:val="20"/>
        </w:rPr>
        <w:t xml:space="preserve">To check your specific country’s academic and English language entry requirements </w:t>
      </w:r>
      <w:r w:rsidRPr="000C5B47">
        <w:rPr>
          <w:sz w:val="20"/>
          <w:szCs w:val="20"/>
        </w:rPr>
        <w:t xml:space="preserve">go to: </w:t>
      </w:r>
      <w:r w:rsidR="000961D8">
        <w:rPr>
          <w:rStyle w:val="Hyperlink"/>
          <w:sz w:val="20"/>
          <w:szCs w:val="20"/>
        </w:rPr>
        <w:t>www.n</w:t>
      </w:r>
      <w:r w:rsidRPr="000C5B47">
        <w:rPr>
          <w:rStyle w:val="Hyperlink"/>
          <w:sz w:val="20"/>
          <w:szCs w:val="20"/>
        </w:rPr>
        <w:t>apier.ac.uk/your-country</w:t>
      </w:r>
      <w:r w:rsidRPr="000C5B47">
        <w:rPr>
          <w:rFonts w:eastAsia="Times New Roman"/>
          <w:i/>
          <w:iCs/>
          <w:color w:val="FF0000"/>
          <w:sz w:val="20"/>
          <w:szCs w:val="20"/>
        </w:rPr>
        <w:t xml:space="preserve"> </w:t>
      </w:r>
    </w:p>
    <w:p w14:paraId="05C065ED" w14:textId="77777777" w:rsidR="006E23F5" w:rsidRPr="000C5B47" w:rsidRDefault="006E23F5" w:rsidP="006E23F5">
      <w:pPr>
        <w:pStyle w:val="BoldBodyPara"/>
        <w:spacing w:line="240" w:lineRule="auto"/>
        <w:outlineLvl w:val="0"/>
        <w:rPr>
          <w:rFonts w:asciiTheme="minorHAnsi" w:hAnsiTheme="minorHAnsi"/>
        </w:rPr>
      </w:pPr>
    </w:p>
    <w:p w14:paraId="4112F83C" w14:textId="15A324A4" w:rsidR="006E23F5" w:rsidRDefault="006E23F5" w:rsidP="006E23F5">
      <w:pPr>
        <w:pStyle w:val="BoldBodyPara"/>
        <w:pBdr>
          <w:bottom w:val="single" w:sz="6" w:space="1" w:color="auto"/>
        </w:pBdr>
        <w:spacing w:line="240" w:lineRule="auto"/>
        <w:outlineLvl w:val="0"/>
        <w:rPr>
          <w:rFonts w:asciiTheme="minorHAnsi" w:hAnsiTheme="minorHAnsi"/>
          <w:sz w:val="22"/>
          <w:szCs w:val="22"/>
        </w:rPr>
      </w:pPr>
    </w:p>
    <w:p w14:paraId="417A298C" w14:textId="77777777" w:rsidR="001C7A1C" w:rsidRPr="00D52782" w:rsidRDefault="001C7A1C" w:rsidP="006E23F5">
      <w:pPr>
        <w:pStyle w:val="BoldBodyPara"/>
        <w:spacing w:line="240" w:lineRule="auto"/>
        <w:outlineLvl w:val="0"/>
        <w:rPr>
          <w:rFonts w:asciiTheme="minorHAnsi" w:hAnsiTheme="minorHAnsi"/>
          <w:sz w:val="22"/>
          <w:szCs w:val="22"/>
        </w:rPr>
      </w:pPr>
    </w:p>
    <w:p w14:paraId="3D5F24C4" w14:textId="0270C508" w:rsidR="00172F02" w:rsidRDefault="00172F02" w:rsidP="00172F02"/>
    <w:p w14:paraId="3823CEEC" w14:textId="77777777" w:rsidR="000C5B47" w:rsidRPr="001B0CCD" w:rsidRDefault="000C5B47" w:rsidP="000C5B47">
      <w:pPr>
        <w:pStyle w:val="BIgHeadingBoldCaps"/>
        <w:spacing w:before="0" w:after="0" w:line="240" w:lineRule="auto"/>
        <w:outlineLvl w:val="0"/>
        <w:rPr>
          <w:rFonts w:asciiTheme="minorHAnsi" w:hAnsiTheme="minorHAnsi"/>
          <w:sz w:val="44"/>
          <w:szCs w:val="44"/>
        </w:rPr>
      </w:pPr>
      <w:r w:rsidRPr="00A80288">
        <w:rPr>
          <w:rFonts w:asciiTheme="minorHAnsi" w:hAnsiTheme="minorHAnsi"/>
          <w:sz w:val="44"/>
          <w:szCs w:val="44"/>
        </w:rPr>
        <w:t>What you need to know</w:t>
      </w:r>
    </w:p>
    <w:p w14:paraId="50C603AF" w14:textId="77777777" w:rsidR="000C5B47" w:rsidRDefault="000C5B47" w:rsidP="000C5B47">
      <w:pPr>
        <w:pStyle w:val="10ptboldpara"/>
        <w:spacing w:after="0" w:line="240" w:lineRule="auto"/>
        <w:outlineLvl w:val="0"/>
        <w:rPr>
          <w:rFonts w:asciiTheme="minorHAnsi" w:hAnsiTheme="minorHAnsi"/>
          <w:sz w:val="24"/>
          <w:szCs w:val="24"/>
        </w:rPr>
      </w:pPr>
    </w:p>
    <w:p w14:paraId="57882325" w14:textId="77777777" w:rsidR="000C5B47" w:rsidRPr="004D1265" w:rsidRDefault="000C5B47" w:rsidP="000C5B47">
      <w:pPr>
        <w:pStyle w:val="10ptboldpara"/>
        <w:spacing w:after="0" w:line="240" w:lineRule="auto"/>
        <w:outlineLvl w:val="0"/>
        <w:rPr>
          <w:rFonts w:asciiTheme="minorHAnsi" w:hAnsiTheme="minorHAnsi"/>
          <w:sz w:val="24"/>
          <w:szCs w:val="24"/>
        </w:rPr>
      </w:pPr>
      <w:r w:rsidRPr="004D1265">
        <w:rPr>
          <w:rFonts w:asciiTheme="minorHAnsi" w:hAnsiTheme="minorHAnsi"/>
          <w:sz w:val="24"/>
          <w:szCs w:val="24"/>
        </w:rPr>
        <w:t xml:space="preserve">What do I need to apply for the course I want to study? </w:t>
      </w:r>
    </w:p>
    <w:p w14:paraId="1CB922BA"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You’ll need qualifications, a personal statement and a reference. For some specific courses you may also need to: </w:t>
      </w:r>
    </w:p>
    <w:p w14:paraId="0575FCB6" w14:textId="77777777" w:rsidR="000C5B47" w:rsidRPr="00771B3F" w:rsidRDefault="000C5B47" w:rsidP="000C5B47">
      <w:pPr>
        <w:pStyle w:val="CourseBodyCopy10pt"/>
        <w:numPr>
          <w:ilvl w:val="0"/>
          <w:numId w:val="7"/>
        </w:numPr>
        <w:spacing w:after="0" w:line="240" w:lineRule="auto"/>
        <w:rPr>
          <w:rFonts w:asciiTheme="minorHAnsi" w:hAnsiTheme="minorHAnsi"/>
          <w:sz w:val="24"/>
          <w:szCs w:val="24"/>
        </w:rPr>
      </w:pPr>
      <w:r w:rsidRPr="00771B3F">
        <w:rPr>
          <w:rFonts w:asciiTheme="minorHAnsi" w:hAnsiTheme="minorHAnsi"/>
          <w:sz w:val="24"/>
          <w:szCs w:val="24"/>
        </w:rPr>
        <w:t xml:space="preserve">come to an interview or </w:t>
      </w:r>
      <w:proofErr w:type="gramStart"/>
      <w:r w:rsidRPr="00771B3F">
        <w:rPr>
          <w:rFonts w:asciiTheme="minorHAnsi" w:hAnsiTheme="minorHAnsi"/>
          <w:sz w:val="24"/>
          <w:szCs w:val="24"/>
        </w:rPr>
        <w:t>audition;</w:t>
      </w:r>
      <w:proofErr w:type="gramEnd"/>
    </w:p>
    <w:p w14:paraId="1A6C7C01" w14:textId="77777777" w:rsidR="000C5B47" w:rsidRPr="00771B3F" w:rsidRDefault="000C5B47" w:rsidP="000C5B47">
      <w:pPr>
        <w:pStyle w:val="CourseBodyCopy10pt"/>
        <w:numPr>
          <w:ilvl w:val="0"/>
          <w:numId w:val="7"/>
        </w:numPr>
        <w:spacing w:after="0" w:line="240" w:lineRule="auto"/>
        <w:rPr>
          <w:rFonts w:asciiTheme="minorHAnsi" w:hAnsiTheme="minorHAnsi"/>
          <w:sz w:val="24"/>
          <w:szCs w:val="24"/>
        </w:rPr>
      </w:pPr>
      <w:r w:rsidRPr="00771B3F">
        <w:rPr>
          <w:rFonts w:asciiTheme="minorHAnsi" w:hAnsiTheme="minorHAnsi"/>
          <w:sz w:val="24"/>
          <w:szCs w:val="24"/>
        </w:rPr>
        <w:t xml:space="preserve">submit an art/design </w:t>
      </w:r>
      <w:proofErr w:type="gramStart"/>
      <w:r w:rsidRPr="00771B3F">
        <w:rPr>
          <w:rFonts w:asciiTheme="minorHAnsi" w:hAnsiTheme="minorHAnsi"/>
          <w:sz w:val="24"/>
          <w:szCs w:val="24"/>
        </w:rPr>
        <w:t>portfolio;</w:t>
      </w:r>
      <w:proofErr w:type="gramEnd"/>
    </w:p>
    <w:p w14:paraId="4EDDFA72" w14:textId="2CFF4D41" w:rsidR="000C5B47" w:rsidRDefault="000C5B47" w:rsidP="000C5B47">
      <w:pPr>
        <w:pStyle w:val="CourseBodyCopy10pt"/>
        <w:numPr>
          <w:ilvl w:val="0"/>
          <w:numId w:val="7"/>
        </w:numPr>
        <w:spacing w:after="0" w:line="240" w:lineRule="auto"/>
        <w:rPr>
          <w:rFonts w:asciiTheme="minorHAnsi" w:hAnsiTheme="minorHAnsi"/>
          <w:sz w:val="24"/>
          <w:szCs w:val="24"/>
        </w:rPr>
      </w:pPr>
      <w:r w:rsidRPr="00771B3F">
        <w:rPr>
          <w:rFonts w:asciiTheme="minorHAnsi" w:hAnsiTheme="minorHAnsi"/>
          <w:sz w:val="24"/>
          <w:szCs w:val="24"/>
        </w:rPr>
        <w:t>provide evidence of relevant work or voluntary experience when applying for vocational courses such as Nursing.</w:t>
      </w:r>
    </w:p>
    <w:p w14:paraId="34DDB737" w14:textId="77777777" w:rsidR="000C5B47" w:rsidRDefault="000C5B47" w:rsidP="000C5B47">
      <w:pPr>
        <w:pStyle w:val="CourseBodyCopy10pt"/>
        <w:spacing w:after="0" w:line="240" w:lineRule="auto"/>
        <w:rPr>
          <w:rFonts w:asciiTheme="minorHAnsi" w:hAnsiTheme="minorHAnsi"/>
          <w:sz w:val="24"/>
          <w:szCs w:val="24"/>
        </w:rPr>
      </w:pPr>
    </w:p>
    <w:p w14:paraId="38CA7D9E"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If English is not your first language, you will normally need to provide evidence of your English language skills through qualifications or a Secure English Language Test. </w:t>
      </w:r>
    </w:p>
    <w:p w14:paraId="4B41D88F" w14:textId="77777777" w:rsidR="000C5B47" w:rsidRDefault="000C5B47" w:rsidP="000C5B47">
      <w:pPr>
        <w:pStyle w:val="CourseBodyCopy10pt"/>
        <w:spacing w:after="0" w:line="240" w:lineRule="auto"/>
        <w:rPr>
          <w:rFonts w:asciiTheme="minorHAnsi" w:hAnsiTheme="minorHAnsi"/>
          <w:sz w:val="24"/>
          <w:szCs w:val="24"/>
        </w:rPr>
      </w:pPr>
    </w:p>
    <w:p w14:paraId="381DCEB3" w14:textId="77777777" w:rsidR="000C5B47"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We call these our entry requirements.</w:t>
      </w:r>
    </w:p>
    <w:p w14:paraId="6A8F8051"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 </w:t>
      </w:r>
    </w:p>
    <w:p w14:paraId="1E3A94B8" w14:textId="51AE3B09" w:rsidR="000C5B47" w:rsidRPr="00ED39EE" w:rsidRDefault="000C5B47" w:rsidP="000C5B47">
      <w:pPr>
        <w:pStyle w:val="CourseBodyCopy10pt"/>
        <w:spacing w:after="0" w:line="240" w:lineRule="auto"/>
        <w:rPr>
          <w:rFonts w:asciiTheme="minorHAnsi" w:hAnsiTheme="minorHAnsi" w:cstheme="minorHAnsi"/>
          <w:sz w:val="24"/>
          <w:szCs w:val="24"/>
        </w:rPr>
      </w:pPr>
      <w:r w:rsidRPr="004D1265">
        <w:rPr>
          <w:rFonts w:asciiTheme="minorHAnsi" w:hAnsiTheme="minorHAnsi"/>
          <w:sz w:val="24"/>
          <w:szCs w:val="24"/>
        </w:rPr>
        <w:t xml:space="preserve">Students from the UK and </w:t>
      </w:r>
      <w:r w:rsidR="00D918F0">
        <w:rPr>
          <w:rFonts w:asciiTheme="minorHAnsi" w:hAnsiTheme="minorHAnsi"/>
          <w:sz w:val="24"/>
          <w:szCs w:val="24"/>
        </w:rPr>
        <w:t>Republic of Ireland</w:t>
      </w:r>
      <w:r w:rsidRPr="004D1265">
        <w:rPr>
          <w:rFonts w:asciiTheme="minorHAnsi" w:hAnsiTheme="minorHAnsi"/>
          <w:sz w:val="24"/>
          <w:szCs w:val="24"/>
        </w:rPr>
        <w:t xml:space="preserve"> should apply by the application deadline of </w:t>
      </w:r>
      <w:r w:rsidR="00D21044">
        <w:rPr>
          <w:rFonts w:asciiTheme="minorHAnsi" w:hAnsiTheme="minorHAnsi"/>
          <w:sz w:val="24"/>
          <w:szCs w:val="24"/>
        </w:rPr>
        <w:t>13</w:t>
      </w:r>
      <w:r w:rsidRPr="004D1265">
        <w:rPr>
          <w:rFonts w:asciiTheme="minorHAnsi" w:hAnsiTheme="minorHAnsi"/>
          <w:sz w:val="24"/>
          <w:szCs w:val="24"/>
        </w:rPr>
        <w:t xml:space="preserve"> January </w:t>
      </w:r>
      <w:r w:rsidR="00340C44">
        <w:rPr>
          <w:rFonts w:asciiTheme="minorHAnsi" w:hAnsiTheme="minorHAnsi"/>
          <w:sz w:val="24"/>
          <w:szCs w:val="24"/>
        </w:rPr>
        <w:t>202</w:t>
      </w:r>
      <w:r w:rsidR="00D21044">
        <w:rPr>
          <w:rFonts w:asciiTheme="minorHAnsi" w:hAnsiTheme="minorHAnsi"/>
          <w:sz w:val="24"/>
          <w:szCs w:val="24"/>
        </w:rPr>
        <w:t>7</w:t>
      </w:r>
      <w:r w:rsidR="00340C44">
        <w:rPr>
          <w:rFonts w:asciiTheme="minorHAnsi" w:hAnsiTheme="minorHAnsi"/>
          <w:sz w:val="24"/>
          <w:szCs w:val="24"/>
        </w:rPr>
        <w:t xml:space="preserve"> </w:t>
      </w:r>
      <w:r w:rsidRPr="004D1265">
        <w:rPr>
          <w:rFonts w:asciiTheme="minorHAnsi" w:hAnsiTheme="minorHAnsi"/>
          <w:sz w:val="24"/>
          <w:szCs w:val="24"/>
        </w:rPr>
        <w:t xml:space="preserve">as applications made after this date cannot always be considered. </w:t>
      </w:r>
    </w:p>
    <w:p w14:paraId="486822E5" w14:textId="77777777" w:rsidR="000C5B47" w:rsidRDefault="000C5B47" w:rsidP="000C5B47">
      <w:pPr>
        <w:pStyle w:val="CourseBodyCopy10pt"/>
        <w:spacing w:after="0" w:line="240" w:lineRule="auto"/>
        <w:rPr>
          <w:rFonts w:asciiTheme="minorHAnsi" w:hAnsiTheme="minorHAnsi"/>
          <w:sz w:val="24"/>
          <w:szCs w:val="24"/>
        </w:rPr>
      </w:pPr>
    </w:p>
    <w:p w14:paraId="5E0F930A" w14:textId="77777777" w:rsidR="000C5B47" w:rsidRPr="004D1265" w:rsidRDefault="000C5B47" w:rsidP="000C5B47">
      <w:pPr>
        <w:pStyle w:val="10ptboldpara"/>
        <w:spacing w:after="0" w:line="240" w:lineRule="auto"/>
        <w:outlineLvl w:val="0"/>
        <w:rPr>
          <w:rFonts w:asciiTheme="minorHAnsi" w:hAnsiTheme="minorHAnsi"/>
          <w:sz w:val="24"/>
          <w:szCs w:val="24"/>
        </w:rPr>
      </w:pPr>
      <w:r w:rsidRPr="004D1265">
        <w:rPr>
          <w:rFonts w:asciiTheme="minorHAnsi" w:hAnsiTheme="minorHAnsi"/>
          <w:sz w:val="24"/>
          <w:szCs w:val="24"/>
        </w:rPr>
        <w:t xml:space="preserve">What qualifications and grades do I need? </w:t>
      </w:r>
    </w:p>
    <w:p w14:paraId="2FB57C2A" w14:textId="77777777" w:rsidR="00A80288" w:rsidRPr="004D1265" w:rsidRDefault="000C5B47" w:rsidP="00A80288">
      <w:pPr>
        <w:pStyle w:val="CourseBodyCopy10pt"/>
        <w:spacing w:after="0" w:line="240" w:lineRule="auto"/>
        <w:rPr>
          <w:rFonts w:asciiTheme="minorHAnsi" w:hAnsiTheme="minorHAnsi"/>
          <w:sz w:val="24"/>
          <w:szCs w:val="24"/>
        </w:rPr>
      </w:pPr>
      <w:r w:rsidRPr="004D1265">
        <w:rPr>
          <w:rFonts w:asciiTheme="minorHAnsi" w:hAnsiTheme="minorHAnsi"/>
          <w:sz w:val="24"/>
          <w:szCs w:val="24"/>
        </w:rPr>
        <w:t>The qualifications or grades you need will vary by course and may also depend on whether you are a widening access student. In this prospectus we list our Year 1 Scottish Higher entry requirements in two ways</w:t>
      </w:r>
      <w:r>
        <w:rPr>
          <w:rFonts w:asciiTheme="minorHAnsi" w:hAnsiTheme="minorHAnsi"/>
          <w:sz w:val="24"/>
          <w:szCs w:val="24"/>
        </w:rPr>
        <w:t xml:space="preserve"> – our </w:t>
      </w:r>
      <w:r w:rsidRPr="004D1265">
        <w:rPr>
          <w:rFonts w:asciiTheme="minorHAnsi" w:hAnsiTheme="minorHAnsi"/>
          <w:sz w:val="24"/>
          <w:szCs w:val="24"/>
        </w:rPr>
        <w:t xml:space="preserve">standard and our minimum entry requirements. Both reflect the grades you will need to achieve by the time you enter the </w:t>
      </w:r>
      <w:proofErr w:type="gramStart"/>
      <w:r w:rsidRPr="004D1265">
        <w:rPr>
          <w:rFonts w:asciiTheme="minorHAnsi" w:hAnsiTheme="minorHAnsi"/>
          <w:sz w:val="24"/>
          <w:szCs w:val="24"/>
        </w:rPr>
        <w:t>University,</w:t>
      </w:r>
      <w:proofErr w:type="gramEnd"/>
      <w:r w:rsidRPr="004D1265">
        <w:rPr>
          <w:rFonts w:asciiTheme="minorHAnsi" w:hAnsiTheme="minorHAnsi"/>
          <w:sz w:val="24"/>
          <w:szCs w:val="24"/>
        </w:rPr>
        <w:t xml:space="preserve"> however</w:t>
      </w:r>
      <w:r>
        <w:rPr>
          <w:rFonts w:asciiTheme="minorHAnsi" w:hAnsiTheme="minorHAnsi"/>
          <w:sz w:val="24"/>
          <w:szCs w:val="24"/>
        </w:rPr>
        <w:t>,</w:t>
      </w:r>
      <w:r w:rsidRPr="004D1265">
        <w:rPr>
          <w:rFonts w:asciiTheme="minorHAnsi" w:hAnsiTheme="minorHAnsi"/>
          <w:sz w:val="24"/>
          <w:szCs w:val="24"/>
        </w:rPr>
        <w:t xml:space="preserve"> the minimum entry requirements only apply if you are </w:t>
      </w:r>
      <w:r>
        <w:rPr>
          <w:rFonts w:asciiTheme="minorHAnsi" w:hAnsiTheme="minorHAnsi"/>
          <w:sz w:val="24"/>
          <w:szCs w:val="24"/>
        </w:rPr>
        <w:t xml:space="preserve">a </w:t>
      </w:r>
      <w:r w:rsidRPr="004D1265">
        <w:rPr>
          <w:rFonts w:asciiTheme="minorHAnsi" w:hAnsiTheme="minorHAnsi"/>
          <w:sz w:val="24"/>
          <w:szCs w:val="24"/>
        </w:rPr>
        <w:t xml:space="preserve">widening access student. </w:t>
      </w:r>
      <w:r w:rsidR="00A80288" w:rsidRPr="004D1265">
        <w:rPr>
          <w:rFonts w:asciiTheme="minorHAnsi" w:hAnsiTheme="minorHAnsi"/>
          <w:sz w:val="24"/>
          <w:szCs w:val="24"/>
        </w:rPr>
        <w:t xml:space="preserve">We also </w:t>
      </w:r>
      <w:r w:rsidR="00A80288" w:rsidRPr="004D1265">
        <w:rPr>
          <w:rFonts w:asciiTheme="minorHAnsi" w:hAnsiTheme="minorHAnsi"/>
          <w:sz w:val="24"/>
          <w:szCs w:val="24"/>
        </w:rPr>
        <w:lastRenderedPageBreak/>
        <w:t xml:space="preserve">list any specific subjects you must have studied by the time you enter the University to be considered for entry </w:t>
      </w:r>
      <w:proofErr w:type="gramStart"/>
      <w:r w:rsidR="00A80288" w:rsidRPr="004D1265">
        <w:rPr>
          <w:rFonts w:asciiTheme="minorHAnsi" w:hAnsiTheme="minorHAnsi"/>
          <w:sz w:val="24"/>
          <w:szCs w:val="24"/>
        </w:rPr>
        <w:t>to</w:t>
      </w:r>
      <w:proofErr w:type="gramEnd"/>
      <w:r w:rsidR="00A80288" w:rsidRPr="004D1265">
        <w:rPr>
          <w:rFonts w:asciiTheme="minorHAnsi" w:hAnsiTheme="minorHAnsi"/>
          <w:sz w:val="24"/>
          <w:szCs w:val="24"/>
        </w:rPr>
        <w:t xml:space="preserve"> the </w:t>
      </w:r>
      <w:proofErr w:type="spellStart"/>
      <w:r w:rsidR="00A80288" w:rsidRPr="004D1265">
        <w:rPr>
          <w:rFonts w:asciiTheme="minorHAnsi" w:hAnsiTheme="minorHAnsi"/>
          <w:sz w:val="24"/>
          <w:szCs w:val="24"/>
        </w:rPr>
        <w:t>programme</w:t>
      </w:r>
      <w:proofErr w:type="spellEnd"/>
      <w:r w:rsidR="00A80288" w:rsidRPr="004D1265">
        <w:rPr>
          <w:rFonts w:asciiTheme="minorHAnsi" w:hAnsiTheme="minorHAnsi"/>
          <w:sz w:val="24"/>
          <w:szCs w:val="24"/>
        </w:rPr>
        <w:t xml:space="preserve">. </w:t>
      </w:r>
    </w:p>
    <w:p w14:paraId="1688DD66" w14:textId="60692CE6" w:rsidR="000C5B47" w:rsidRPr="004D1265" w:rsidRDefault="000C5B47" w:rsidP="000C5B47">
      <w:pPr>
        <w:pStyle w:val="CourseBodyCopy10pt"/>
        <w:spacing w:after="0" w:line="240" w:lineRule="auto"/>
        <w:rPr>
          <w:rFonts w:asciiTheme="minorHAnsi" w:hAnsiTheme="minorHAnsi"/>
          <w:sz w:val="24"/>
          <w:szCs w:val="24"/>
        </w:rPr>
      </w:pPr>
    </w:p>
    <w:p w14:paraId="1BA241B6" w14:textId="77777777" w:rsidR="000C5B47" w:rsidRDefault="000C5B47" w:rsidP="000C5B47">
      <w:pPr>
        <w:pStyle w:val="10ptboldpara"/>
        <w:spacing w:after="0" w:line="240" w:lineRule="auto"/>
        <w:outlineLvl w:val="0"/>
        <w:rPr>
          <w:rFonts w:asciiTheme="minorHAnsi" w:hAnsiTheme="minorHAnsi"/>
          <w:sz w:val="24"/>
          <w:szCs w:val="24"/>
        </w:rPr>
      </w:pPr>
    </w:p>
    <w:p w14:paraId="3A4FA87A" w14:textId="77777777" w:rsidR="00C81C85" w:rsidRPr="00C81C85" w:rsidRDefault="00C81C85" w:rsidP="00C81C85">
      <w:pPr>
        <w:rPr>
          <w:u w:val="single"/>
        </w:rPr>
      </w:pPr>
      <w:r w:rsidRPr="00C81C85">
        <w:rPr>
          <w:u w:val="single"/>
        </w:rPr>
        <w:t>Example:</w:t>
      </w:r>
    </w:p>
    <w:p w14:paraId="1CFF261E" w14:textId="77777777" w:rsidR="00C81C85" w:rsidRPr="00C81C85" w:rsidRDefault="00C81C85" w:rsidP="00C81C85">
      <w:pPr>
        <w:rPr>
          <w:b/>
          <w:bCs/>
        </w:rPr>
      </w:pPr>
      <w:r w:rsidRPr="00C81C85">
        <w:rPr>
          <w:b/>
          <w:bCs/>
        </w:rPr>
        <w:t>BSc (Hons) Biomedical Science</w:t>
      </w:r>
    </w:p>
    <w:p w14:paraId="318DE81D" w14:textId="77777777" w:rsidR="00C81C85" w:rsidRDefault="00C81C85" w:rsidP="00C81C85">
      <w:r w:rsidRPr="00C81C85">
        <w:rPr>
          <w:b/>
          <w:bCs/>
        </w:rPr>
        <w:t>Year 1 Standard Entry Requirement:</w:t>
      </w:r>
      <w:r w:rsidRPr="00C81C85">
        <w:t xml:space="preserve"> </w:t>
      </w:r>
    </w:p>
    <w:p w14:paraId="0365FF8E" w14:textId="37AE3757" w:rsidR="00C81C85" w:rsidRPr="00C81C85" w:rsidRDefault="00C81C85" w:rsidP="00C81C85">
      <w:r w:rsidRPr="00C81C85">
        <w:t>BBBB including Human Biology, Biology, Chemistry or Physics</w:t>
      </w:r>
    </w:p>
    <w:p w14:paraId="3619354E" w14:textId="77777777" w:rsidR="00C81C85" w:rsidRPr="00C81C85" w:rsidRDefault="00C81C85" w:rsidP="00C81C85">
      <w:pPr>
        <w:rPr>
          <w:b/>
          <w:bCs/>
        </w:rPr>
      </w:pPr>
      <w:r w:rsidRPr="00C81C85">
        <w:rPr>
          <w:b/>
          <w:bCs/>
        </w:rPr>
        <w:t xml:space="preserve">Year 1 Minimum Entry Requirement: </w:t>
      </w:r>
    </w:p>
    <w:p w14:paraId="499566A2" w14:textId="0C12537A" w:rsidR="000C5B47" w:rsidRDefault="00C81C85" w:rsidP="00C81C85">
      <w:r w:rsidRPr="00C81C85">
        <w:t>BBCC including Human Biology, Biology, Chemistry or Physics</w:t>
      </w:r>
    </w:p>
    <w:p w14:paraId="3665A60A" w14:textId="77777777" w:rsidR="00C81C85" w:rsidRDefault="00C81C85" w:rsidP="000C5B47">
      <w:pPr>
        <w:pStyle w:val="CourseBodyCopy10pt"/>
        <w:spacing w:after="0" w:line="240" w:lineRule="auto"/>
        <w:rPr>
          <w:rFonts w:asciiTheme="minorHAnsi" w:hAnsiTheme="minorHAnsi"/>
          <w:sz w:val="24"/>
          <w:szCs w:val="24"/>
        </w:rPr>
      </w:pPr>
    </w:p>
    <w:p w14:paraId="283E1F9F" w14:textId="77777777" w:rsidR="000C5B47" w:rsidRDefault="000C5B47" w:rsidP="000C5B47">
      <w:pPr>
        <w:pStyle w:val="CourseBodyCopy10pt"/>
        <w:spacing w:after="0" w:line="240" w:lineRule="auto"/>
        <w:rPr>
          <w:rFonts w:asciiTheme="minorHAnsi" w:hAnsiTheme="minorHAnsi"/>
          <w:sz w:val="24"/>
          <w:szCs w:val="24"/>
        </w:rPr>
      </w:pPr>
    </w:p>
    <w:p w14:paraId="724FCCB5" w14:textId="77777777" w:rsidR="000C5B47"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If you have already achieved the entry requirements which apply to you, you may receive an unconditional offer from the University. This means the place is yours if you want it, although there may be other steps you need to complete</w:t>
      </w:r>
      <w:r>
        <w:rPr>
          <w:rFonts w:asciiTheme="minorHAnsi" w:hAnsiTheme="minorHAnsi"/>
          <w:sz w:val="24"/>
          <w:szCs w:val="24"/>
        </w:rPr>
        <w:t>,</w:t>
      </w:r>
      <w:r w:rsidRPr="004D1265">
        <w:rPr>
          <w:rFonts w:asciiTheme="minorHAnsi" w:hAnsiTheme="minorHAnsi"/>
          <w:sz w:val="24"/>
          <w:szCs w:val="24"/>
        </w:rPr>
        <w:t xml:space="preserve"> such as a Protecting Vulnerable Groups (PVG) check or medical requirements</w:t>
      </w:r>
      <w:r>
        <w:rPr>
          <w:rFonts w:asciiTheme="minorHAnsi" w:hAnsiTheme="minorHAnsi"/>
          <w:sz w:val="24"/>
          <w:szCs w:val="24"/>
        </w:rPr>
        <w:t>,</w:t>
      </w:r>
      <w:r w:rsidRPr="004D1265">
        <w:rPr>
          <w:rFonts w:asciiTheme="minorHAnsi" w:hAnsiTheme="minorHAnsi"/>
          <w:sz w:val="24"/>
          <w:szCs w:val="24"/>
        </w:rPr>
        <w:t xml:space="preserve"> depending on the course you have applied to. Alternatively, if you need to achieve further qualifications to meet the entry requirements you may receive a conditional offer from the University. These conditions will be the academic qualifications you need to achieve in your current studies to get your place confirmed. </w:t>
      </w:r>
    </w:p>
    <w:p w14:paraId="7A6D3390" w14:textId="77777777" w:rsidR="000C5B47" w:rsidRPr="004D1265" w:rsidRDefault="000C5B47" w:rsidP="000C5B47">
      <w:pPr>
        <w:pStyle w:val="CourseBodyCopy10pt"/>
        <w:spacing w:after="0" w:line="240" w:lineRule="auto"/>
        <w:rPr>
          <w:rFonts w:asciiTheme="minorHAnsi" w:hAnsiTheme="minorHAnsi"/>
          <w:sz w:val="24"/>
          <w:szCs w:val="24"/>
        </w:rPr>
      </w:pPr>
    </w:p>
    <w:p w14:paraId="4A60063C"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You should also remember that: </w:t>
      </w:r>
    </w:p>
    <w:p w14:paraId="60DC0D6D" w14:textId="77777777" w:rsidR="000C5B47" w:rsidRPr="004D1265" w:rsidRDefault="000C5B47"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O</w:t>
      </w:r>
      <w:r w:rsidRPr="004D1265">
        <w:rPr>
          <w:rFonts w:asciiTheme="minorHAnsi" w:hAnsiTheme="minorHAnsi"/>
          <w:sz w:val="24"/>
          <w:szCs w:val="24"/>
        </w:rPr>
        <w:t xml:space="preserve">nly </w:t>
      </w:r>
      <w:proofErr w:type="gramStart"/>
      <w:r w:rsidRPr="004D1265">
        <w:rPr>
          <w:rFonts w:asciiTheme="minorHAnsi" w:hAnsiTheme="minorHAnsi"/>
          <w:sz w:val="24"/>
          <w:szCs w:val="24"/>
        </w:rPr>
        <w:t>Higher Grade</w:t>
      </w:r>
      <w:proofErr w:type="gramEnd"/>
      <w:r w:rsidRPr="004D1265">
        <w:rPr>
          <w:rFonts w:asciiTheme="minorHAnsi" w:hAnsiTheme="minorHAnsi"/>
          <w:sz w:val="24"/>
          <w:szCs w:val="24"/>
        </w:rPr>
        <w:t xml:space="preserve"> C passes or above are counted towards your </w:t>
      </w:r>
      <w:proofErr w:type="gramStart"/>
      <w:r w:rsidRPr="004D1265">
        <w:rPr>
          <w:rFonts w:asciiTheme="minorHAnsi" w:hAnsiTheme="minorHAnsi"/>
          <w:sz w:val="24"/>
          <w:szCs w:val="24"/>
        </w:rPr>
        <w:t>Higher</w:t>
      </w:r>
      <w:proofErr w:type="gramEnd"/>
      <w:r w:rsidRPr="004D1265">
        <w:rPr>
          <w:rFonts w:asciiTheme="minorHAnsi" w:hAnsiTheme="minorHAnsi"/>
          <w:sz w:val="24"/>
          <w:szCs w:val="24"/>
        </w:rPr>
        <w:t xml:space="preserve"> tally. For Advanced </w:t>
      </w:r>
      <w:proofErr w:type="spellStart"/>
      <w:r w:rsidRPr="004D1265">
        <w:rPr>
          <w:rFonts w:asciiTheme="minorHAnsi" w:hAnsiTheme="minorHAnsi"/>
          <w:sz w:val="24"/>
          <w:szCs w:val="24"/>
        </w:rPr>
        <w:t>Highers</w:t>
      </w:r>
      <w:proofErr w:type="spellEnd"/>
      <w:r w:rsidRPr="004D1265">
        <w:rPr>
          <w:rFonts w:asciiTheme="minorHAnsi" w:hAnsiTheme="minorHAnsi"/>
          <w:sz w:val="24"/>
          <w:szCs w:val="24"/>
        </w:rPr>
        <w:t xml:space="preserve"> only Grade D or above is </w:t>
      </w:r>
      <w:proofErr w:type="gramStart"/>
      <w:r w:rsidRPr="004D1265">
        <w:rPr>
          <w:rFonts w:asciiTheme="minorHAnsi" w:hAnsiTheme="minorHAnsi"/>
          <w:sz w:val="24"/>
          <w:szCs w:val="24"/>
        </w:rPr>
        <w:t>counted</w:t>
      </w:r>
      <w:r>
        <w:rPr>
          <w:rFonts w:asciiTheme="minorHAnsi" w:hAnsiTheme="minorHAnsi"/>
          <w:sz w:val="24"/>
          <w:szCs w:val="24"/>
        </w:rPr>
        <w:t>;</w:t>
      </w:r>
      <w:proofErr w:type="gramEnd"/>
    </w:p>
    <w:p w14:paraId="74FC026F" w14:textId="77777777" w:rsidR="000C5B47" w:rsidRPr="004D1265" w:rsidRDefault="000C5B47"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W</w:t>
      </w:r>
      <w:r w:rsidRPr="004D1265">
        <w:rPr>
          <w:rFonts w:asciiTheme="minorHAnsi" w:hAnsiTheme="minorHAnsi"/>
          <w:sz w:val="24"/>
          <w:szCs w:val="24"/>
        </w:rPr>
        <w:t xml:space="preserve">here you have achieved an Advanced Higher at Grade D this equates to a B-pass at Higher. An Advanced </w:t>
      </w:r>
      <w:proofErr w:type="gramStart"/>
      <w:r w:rsidRPr="004D1265">
        <w:rPr>
          <w:rFonts w:asciiTheme="minorHAnsi" w:hAnsiTheme="minorHAnsi"/>
          <w:sz w:val="24"/>
          <w:szCs w:val="24"/>
        </w:rPr>
        <w:t>Higher Grade</w:t>
      </w:r>
      <w:proofErr w:type="gramEnd"/>
      <w:r w:rsidRPr="004D1265">
        <w:rPr>
          <w:rFonts w:asciiTheme="minorHAnsi" w:hAnsiTheme="minorHAnsi"/>
          <w:sz w:val="24"/>
          <w:szCs w:val="24"/>
        </w:rPr>
        <w:t xml:space="preserve"> C or above equates to an A-</w:t>
      </w:r>
      <w:r>
        <w:rPr>
          <w:rFonts w:asciiTheme="minorHAnsi" w:hAnsiTheme="minorHAnsi"/>
          <w:sz w:val="24"/>
          <w:szCs w:val="24"/>
        </w:rPr>
        <w:t>p</w:t>
      </w:r>
      <w:r w:rsidRPr="004D1265">
        <w:rPr>
          <w:rFonts w:asciiTheme="minorHAnsi" w:hAnsiTheme="minorHAnsi"/>
          <w:sz w:val="24"/>
          <w:szCs w:val="24"/>
        </w:rPr>
        <w:t xml:space="preserve">ass at </w:t>
      </w:r>
      <w:proofErr w:type="gramStart"/>
      <w:r w:rsidRPr="004D1265">
        <w:rPr>
          <w:rFonts w:asciiTheme="minorHAnsi" w:hAnsiTheme="minorHAnsi"/>
          <w:sz w:val="24"/>
          <w:szCs w:val="24"/>
        </w:rPr>
        <w:t>Higher</w:t>
      </w:r>
      <w:r>
        <w:rPr>
          <w:rFonts w:asciiTheme="minorHAnsi" w:hAnsiTheme="minorHAnsi"/>
          <w:sz w:val="24"/>
          <w:szCs w:val="24"/>
        </w:rPr>
        <w:t>;</w:t>
      </w:r>
      <w:proofErr w:type="gramEnd"/>
      <w:r w:rsidRPr="004D1265">
        <w:rPr>
          <w:rFonts w:asciiTheme="minorHAnsi" w:hAnsiTheme="minorHAnsi"/>
          <w:sz w:val="24"/>
          <w:szCs w:val="24"/>
        </w:rPr>
        <w:t xml:space="preserve"> </w:t>
      </w:r>
    </w:p>
    <w:p w14:paraId="02F6557D" w14:textId="77777777" w:rsidR="000C5B47" w:rsidRPr="004D1265" w:rsidRDefault="000C5B47"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U</w:t>
      </w:r>
      <w:r w:rsidRPr="004D1265">
        <w:rPr>
          <w:rFonts w:asciiTheme="minorHAnsi" w:hAnsiTheme="minorHAnsi"/>
          <w:sz w:val="24"/>
          <w:szCs w:val="24"/>
        </w:rPr>
        <w:t xml:space="preserve">nless you are a widening access student, where you apply with both a Higher and Advanced Higher in the same subject, we will only count the subject </w:t>
      </w:r>
      <w:proofErr w:type="gramStart"/>
      <w:r w:rsidRPr="004D1265">
        <w:rPr>
          <w:rFonts w:asciiTheme="minorHAnsi" w:hAnsiTheme="minorHAnsi"/>
          <w:sz w:val="24"/>
          <w:szCs w:val="24"/>
        </w:rPr>
        <w:t>once, and</w:t>
      </w:r>
      <w:proofErr w:type="gramEnd"/>
      <w:r w:rsidRPr="004D1265">
        <w:rPr>
          <w:rFonts w:asciiTheme="minorHAnsi" w:hAnsiTheme="minorHAnsi"/>
          <w:sz w:val="24"/>
          <w:szCs w:val="24"/>
        </w:rPr>
        <w:t xml:space="preserve"> will use the highest grade (or equivalent grade) achieved when reaching our decision. For widening access </w:t>
      </w:r>
      <w:proofErr w:type="gramStart"/>
      <w:r w:rsidRPr="004D1265">
        <w:rPr>
          <w:rFonts w:asciiTheme="minorHAnsi" w:hAnsiTheme="minorHAnsi"/>
          <w:sz w:val="24"/>
          <w:szCs w:val="24"/>
        </w:rPr>
        <w:t>applicants</w:t>
      </w:r>
      <w:proofErr w:type="gramEnd"/>
      <w:r w:rsidRPr="004D1265">
        <w:rPr>
          <w:rFonts w:asciiTheme="minorHAnsi" w:hAnsiTheme="minorHAnsi"/>
          <w:sz w:val="24"/>
          <w:szCs w:val="24"/>
        </w:rPr>
        <w:t xml:space="preserve"> we will count all Higher and Advanced Higher grades when calculating a student’s achievement, even where these are in the same subject, however</w:t>
      </w:r>
      <w:r>
        <w:rPr>
          <w:rFonts w:asciiTheme="minorHAnsi" w:hAnsiTheme="minorHAnsi"/>
          <w:sz w:val="24"/>
          <w:szCs w:val="24"/>
        </w:rPr>
        <w:t>,</w:t>
      </w:r>
      <w:r w:rsidRPr="004D1265">
        <w:rPr>
          <w:rFonts w:asciiTheme="minorHAnsi" w:hAnsiTheme="minorHAnsi"/>
          <w:sz w:val="24"/>
          <w:szCs w:val="24"/>
        </w:rPr>
        <w:t xml:space="preserve"> you must have achieved the required grades in a minimum of three different subjects at Higher (or equivalent) </w:t>
      </w:r>
      <w:proofErr w:type="gramStart"/>
      <w:r w:rsidRPr="004D1265">
        <w:rPr>
          <w:rFonts w:asciiTheme="minorHAnsi" w:hAnsiTheme="minorHAnsi"/>
          <w:sz w:val="24"/>
          <w:szCs w:val="24"/>
        </w:rPr>
        <w:t>in order to</w:t>
      </w:r>
      <w:proofErr w:type="gramEnd"/>
      <w:r w:rsidRPr="004D1265">
        <w:rPr>
          <w:rFonts w:asciiTheme="minorHAnsi" w:hAnsiTheme="minorHAnsi"/>
          <w:sz w:val="24"/>
          <w:szCs w:val="24"/>
        </w:rPr>
        <w:t xml:space="preserve"> qualify for </w:t>
      </w:r>
      <w:proofErr w:type="gramStart"/>
      <w:r w:rsidRPr="004D1265">
        <w:rPr>
          <w:rFonts w:asciiTheme="minorHAnsi" w:hAnsiTheme="minorHAnsi"/>
          <w:sz w:val="24"/>
          <w:szCs w:val="24"/>
        </w:rPr>
        <w:t>entry</w:t>
      </w:r>
      <w:r>
        <w:rPr>
          <w:rFonts w:asciiTheme="minorHAnsi" w:hAnsiTheme="minorHAnsi"/>
          <w:sz w:val="24"/>
          <w:szCs w:val="24"/>
        </w:rPr>
        <w:t>;</w:t>
      </w:r>
      <w:proofErr w:type="gramEnd"/>
    </w:p>
    <w:p w14:paraId="3F3A44F2" w14:textId="77777777" w:rsidR="000C5B47" w:rsidRDefault="000C5B47" w:rsidP="000C5B47">
      <w:pPr>
        <w:pStyle w:val="CourseBodyCopyBullets"/>
        <w:tabs>
          <w:tab w:val="clear" w:pos="567"/>
          <w:tab w:val="left" w:pos="709"/>
        </w:tabs>
        <w:spacing w:after="0" w:line="240" w:lineRule="auto"/>
        <w:rPr>
          <w:rFonts w:asciiTheme="minorHAnsi" w:hAnsiTheme="minorHAnsi"/>
          <w:sz w:val="24"/>
          <w:szCs w:val="24"/>
        </w:rPr>
      </w:pPr>
      <w:proofErr w:type="gramStart"/>
      <w:r w:rsidRPr="004D1265">
        <w:rPr>
          <w:rFonts w:asciiTheme="minorHAnsi" w:hAnsiTheme="minorHAnsi"/>
          <w:sz w:val="24"/>
          <w:szCs w:val="24"/>
        </w:rPr>
        <w:t>The majority of</w:t>
      </w:r>
      <w:proofErr w:type="gramEnd"/>
      <w:r w:rsidRPr="004D1265">
        <w:rPr>
          <w:rFonts w:asciiTheme="minorHAnsi" w:hAnsiTheme="minorHAnsi"/>
          <w:sz w:val="24"/>
          <w:szCs w:val="24"/>
        </w:rPr>
        <w:t xml:space="preserve"> our courses also allow entry directly into year 2 or 3 of study with a relevant HNC or HND qualification. Our course </w:t>
      </w:r>
      <w:r>
        <w:rPr>
          <w:rFonts w:asciiTheme="minorHAnsi" w:hAnsiTheme="minorHAnsi"/>
          <w:sz w:val="24"/>
          <w:szCs w:val="24"/>
        </w:rPr>
        <w:t>webpage</w:t>
      </w:r>
      <w:r w:rsidRPr="004D1265">
        <w:rPr>
          <w:rFonts w:asciiTheme="minorHAnsi" w:hAnsiTheme="minorHAnsi"/>
          <w:sz w:val="24"/>
          <w:szCs w:val="24"/>
        </w:rPr>
        <w:t xml:space="preserve">s will tell you which qualifications are accepted and any specific grades you are required to achieve within your HNC/D qualification. </w:t>
      </w:r>
    </w:p>
    <w:p w14:paraId="3973DC05" w14:textId="77777777" w:rsidR="000C5B47" w:rsidRPr="004D1265" w:rsidRDefault="000C5B47" w:rsidP="000C5B47">
      <w:pPr>
        <w:pStyle w:val="CourseBodyCopyBullets"/>
        <w:numPr>
          <w:ilvl w:val="0"/>
          <w:numId w:val="0"/>
        </w:numPr>
        <w:tabs>
          <w:tab w:val="clear" w:pos="567"/>
          <w:tab w:val="left" w:pos="709"/>
        </w:tabs>
        <w:spacing w:after="0" w:line="240" w:lineRule="auto"/>
        <w:rPr>
          <w:rFonts w:asciiTheme="minorHAnsi" w:hAnsiTheme="minorHAnsi"/>
          <w:sz w:val="24"/>
          <w:szCs w:val="24"/>
        </w:rPr>
      </w:pPr>
    </w:p>
    <w:p w14:paraId="2CCC9012" w14:textId="77777777" w:rsidR="000C5B47" w:rsidRPr="004D1265" w:rsidRDefault="000C5B47" w:rsidP="000C5B47">
      <w:pPr>
        <w:pStyle w:val="10ptboldpara"/>
        <w:spacing w:after="0" w:line="240" w:lineRule="auto"/>
        <w:outlineLvl w:val="0"/>
        <w:rPr>
          <w:rFonts w:asciiTheme="minorHAnsi" w:hAnsiTheme="minorHAnsi"/>
          <w:sz w:val="24"/>
          <w:szCs w:val="24"/>
        </w:rPr>
      </w:pPr>
      <w:r w:rsidRPr="004D1265">
        <w:rPr>
          <w:rFonts w:asciiTheme="minorHAnsi" w:hAnsiTheme="minorHAnsi"/>
          <w:sz w:val="24"/>
          <w:szCs w:val="24"/>
        </w:rPr>
        <w:t xml:space="preserve">Am I a widening access student? </w:t>
      </w:r>
    </w:p>
    <w:p w14:paraId="3EBFDDBA" w14:textId="77777777" w:rsidR="000C5B47"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We aim to identify each applicant’s full talent and potential</w:t>
      </w:r>
      <w:r>
        <w:rPr>
          <w:rFonts w:asciiTheme="minorHAnsi" w:hAnsiTheme="minorHAnsi"/>
          <w:sz w:val="24"/>
          <w:szCs w:val="24"/>
        </w:rPr>
        <w:t>,</w:t>
      </w:r>
      <w:r w:rsidRPr="004D1265">
        <w:rPr>
          <w:rFonts w:asciiTheme="minorHAnsi" w:hAnsiTheme="minorHAnsi"/>
          <w:sz w:val="24"/>
          <w:szCs w:val="24"/>
        </w:rPr>
        <w:t xml:space="preserve"> and </w:t>
      </w:r>
      <w:r>
        <w:rPr>
          <w:rFonts w:asciiTheme="minorHAnsi" w:hAnsiTheme="minorHAnsi"/>
          <w:sz w:val="24"/>
          <w:szCs w:val="24"/>
        </w:rPr>
        <w:t xml:space="preserve">we </w:t>
      </w:r>
      <w:r w:rsidRPr="004D1265">
        <w:rPr>
          <w:rFonts w:asciiTheme="minorHAnsi" w:hAnsiTheme="minorHAnsi"/>
          <w:sz w:val="24"/>
          <w:szCs w:val="24"/>
        </w:rPr>
        <w:t xml:space="preserve">look beyond grades to do this as part of our commitment to addressing the current under-representation of certain groups (widening access students) within higher education in Scotland. </w:t>
      </w:r>
    </w:p>
    <w:p w14:paraId="61AA0495" w14:textId="77777777" w:rsidR="000C5B47" w:rsidRDefault="000C5B47" w:rsidP="000C5B47">
      <w:pPr>
        <w:pStyle w:val="CourseBodyCopy10pt"/>
        <w:spacing w:after="0" w:line="240" w:lineRule="auto"/>
        <w:rPr>
          <w:rFonts w:asciiTheme="minorHAnsi" w:hAnsiTheme="minorHAnsi"/>
          <w:sz w:val="24"/>
          <w:szCs w:val="24"/>
        </w:rPr>
      </w:pPr>
    </w:p>
    <w:p w14:paraId="527EA411" w14:textId="77777777" w:rsidR="000C5B47" w:rsidRPr="004D1265" w:rsidRDefault="000C5B47" w:rsidP="000C5B47">
      <w:pPr>
        <w:pStyle w:val="CourseBodyCopy10pt"/>
        <w:spacing w:after="0" w:line="240" w:lineRule="auto"/>
        <w:rPr>
          <w:rFonts w:asciiTheme="minorHAnsi" w:hAnsiTheme="minorHAnsi"/>
          <w:sz w:val="24"/>
          <w:szCs w:val="24"/>
        </w:rPr>
      </w:pPr>
      <w:r w:rsidRPr="004D1265">
        <w:rPr>
          <w:rFonts w:asciiTheme="minorHAnsi" w:hAnsiTheme="minorHAnsi"/>
          <w:sz w:val="24"/>
          <w:szCs w:val="24"/>
        </w:rPr>
        <w:t xml:space="preserve">We consider you to be a widening access student if you: </w:t>
      </w:r>
    </w:p>
    <w:p w14:paraId="5F68F525" w14:textId="054D3C98"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H</w:t>
      </w:r>
      <w:r w:rsidR="000C5B47" w:rsidRPr="004D1265">
        <w:rPr>
          <w:rFonts w:asciiTheme="minorHAnsi" w:hAnsiTheme="minorHAnsi"/>
          <w:sz w:val="24"/>
          <w:szCs w:val="24"/>
        </w:rPr>
        <w:t xml:space="preserve">ave spent time in </w:t>
      </w:r>
      <w:proofErr w:type="gramStart"/>
      <w:r w:rsidR="000C5B47" w:rsidRPr="004D1265">
        <w:rPr>
          <w:rFonts w:asciiTheme="minorHAnsi" w:hAnsiTheme="minorHAnsi"/>
          <w:sz w:val="24"/>
          <w:szCs w:val="24"/>
        </w:rPr>
        <w:t>care;</w:t>
      </w:r>
      <w:proofErr w:type="gramEnd"/>
      <w:r w:rsidR="000C5B47" w:rsidRPr="004D1265">
        <w:rPr>
          <w:rFonts w:asciiTheme="minorHAnsi" w:hAnsiTheme="minorHAnsi"/>
          <w:sz w:val="24"/>
          <w:szCs w:val="24"/>
        </w:rPr>
        <w:t xml:space="preserve"> </w:t>
      </w:r>
    </w:p>
    <w:p w14:paraId="58916588" w14:textId="2FA67A5C"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lastRenderedPageBreak/>
        <w:t>A</w:t>
      </w:r>
      <w:r w:rsidR="000C5B47" w:rsidRPr="004D1265">
        <w:rPr>
          <w:rFonts w:asciiTheme="minorHAnsi" w:hAnsiTheme="minorHAnsi"/>
          <w:sz w:val="24"/>
          <w:szCs w:val="24"/>
        </w:rPr>
        <w:t xml:space="preserve">re a </w:t>
      </w:r>
      <w:r w:rsidR="000C5B47">
        <w:rPr>
          <w:rFonts w:asciiTheme="minorHAnsi" w:hAnsiTheme="minorHAnsi"/>
          <w:sz w:val="24"/>
          <w:szCs w:val="24"/>
        </w:rPr>
        <w:t>y</w:t>
      </w:r>
      <w:r w:rsidR="000C5B47" w:rsidRPr="004D1265">
        <w:rPr>
          <w:rFonts w:asciiTheme="minorHAnsi" w:hAnsiTheme="minorHAnsi"/>
          <w:sz w:val="24"/>
          <w:szCs w:val="24"/>
        </w:rPr>
        <w:t>oung carer</w:t>
      </w:r>
      <w:r w:rsidR="000C5B47">
        <w:rPr>
          <w:rFonts w:asciiTheme="minorHAnsi" w:hAnsiTheme="minorHAnsi"/>
          <w:sz w:val="24"/>
          <w:szCs w:val="24"/>
        </w:rPr>
        <w:t>: y</w:t>
      </w:r>
      <w:r w:rsidR="000C5B47" w:rsidRPr="004D1265">
        <w:rPr>
          <w:rFonts w:asciiTheme="minorHAnsi" w:hAnsiTheme="minorHAnsi"/>
          <w:sz w:val="24"/>
          <w:szCs w:val="24"/>
        </w:rPr>
        <w:t xml:space="preserve">oung adult carers are people aged 16–25 who care, unpaid, for a family member or friend with an illness or disability, mental health condition or an </w:t>
      </w:r>
      <w:proofErr w:type="gramStart"/>
      <w:r w:rsidR="000C5B47" w:rsidRPr="004D1265">
        <w:rPr>
          <w:rFonts w:asciiTheme="minorHAnsi" w:hAnsiTheme="minorHAnsi"/>
          <w:sz w:val="24"/>
          <w:szCs w:val="24"/>
        </w:rPr>
        <w:t>addiction;</w:t>
      </w:r>
      <w:proofErr w:type="gramEnd"/>
      <w:r w:rsidR="000C5B47" w:rsidRPr="004D1265">
        <w:rPr>
          <w:rFonts w:asciiTheme="minorHAnsi" w:hAnsiTheme="minorHAnsi"/>
          <w:sz w:val="24"/>
          <w:szCs w:val="24"/>
        </w:rPr>
        <w:t xml:space="preserve"> </w:t>
      </w:r>
    </w:p>
    <w:p w14:paraId="5CF0EB1F" w14:textId="5C5C5A62"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H</w:t>
      </w:r>
      <w:r w:rsidR="000C5B47" w:rsidRPr="004D1265">
        <w:rPr>
          <w:rFonts w:asciiTheme="minorHAnsi" w:hAnsiTheme="minorHAnsi"/>
          <w:sz w:val="24"/>
          <w:szCs w:val="24"/>
        </w:rPr>
        <w:t xml:space="preserve">ave taken part </w:t>
      </w:r>
      <w:r w:rsidR="002D4837">
        <w:rPr>
          <w:rFonts w:asciiTheme="minorHAnsi" w:hAnsiTheme="minorHAnsi"/>
          <w:sz w:val="24"/>
          <w:szCs w:val="24"/>
        </w:rPr>
        <w:t xml:space="preserve">in </w:t>
      </w:r>
      <w:r>
        <w:rPr>
          <w:rFonts w:asciiTheme="minorHAnsi" w:hAnsiTheme="minorHAnsi"/>
          <w:sz w:val="24"/>
          <w:szCs w:val="24"/>
        </w:rPr>
        <w:t xml:space="preserve">and </w:t>
      </w:r>
      <w:proofErr w:type="gramStart"/>
      <w:r>
        <w:rPr>
          <w:rFonts w:asciiTheme="minorHAnsi" w:hAnsiTheme="minorHAnsi"/>
          <w:sz w:val="24"/>
          <w:szCs w:val="24"/>
        </w:rPr>
        <w:t>receive</w:t>
      </w:r>
      <w:proofErr w:type="gramEnd"/>
      <w:r>
        <w:rPr>
          <w:rFonts w:asciiTheme="minorHAnsi" w:hAnsiTheme="minorHAnsi"/>
          <w:sz w:val="24"/>
          <w:szCs w:val="24"/>
        </w:rPr>
        <w:t xml:space="preserve"> support from </w:t>
      </w:r>
      <w:r w:rsidR="000C5B47" w:rsidRPr="004D1265">
        <w:rPr>
          <w:rFonts w:asciiTheme="minorHAnsi" w:hAnsiTheme="minorHAnsi"/>
          <w:sz w:val="24"/>
          <w:szCs w:val="24"/>
        </w:rPr>
        <w:t>LEAPS</w:t>
      </w:r>
      <w:r>
        <w:rPr>
          <w:rFonts w:asciiTheme="minorHAnsi" w:hAnsiTheme="minorHAnsi"/>
          <w:sz w:val="24"/>
          <w:szCs w:val="24"/>
        </w:rPr>
        <w:t xml:space="preserve">, LIFT OFF, Aspire North or Focus </w:t>
      </w:r>
      <w:proofErr w:type="gramStart"/>
      <w:r>
        <w:rPr>
          <w:rFonts w:asciiTheme="minorHAnsi" w:hAnsiTheme="minorHAnsi"/>
          <w:sz w:val="24"/>
          <w:szCs w:val="24"/>
        </w:rPr>
        <w:t>West</w:t>
      </w:r>
      <w:r w:rsidR="000C5B47" w:rsidRPr="004D1265">
        <w:rPr>
          <w:rFonts w:asciiTheme="minorHAnsi" w:hAnsiTheme="minorHAnsi"/>
          <w:sz w:val="24"/>
          <w:szCs w:val="24"/>
        </w:rPr>
        <w:t>;</w:t>
      </w:r>
      <w:proofErr w:type="gramEnd"/>
      <w:r w:rsidR="000C5B47" w:rsidRPr="004D1265">
        <w:rPr>
          <w:rFonts w:asciiTheme="minorHAnsi" w:hAnsiTheme="minorHAnsi"/>
          <w:sz w:val="24"/>
          <w:szCs w:val="24"/>
        </w:rPr>
        <w:t xml:space="preserve"> </w:t>
      </w:r>
    </w:p>
    <w:p w14:paraId="2178E080" w14:textId="65D820BF"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H</w:t>
      </w:r>
      <w:r w:rsidR="000C5B47" w:rsidRPr="004D1265">
        <w:rPr>
          <w:rFonts w:asciiTheme="minorHAnsi" w:hAnsiTheme="minorHAnsi"/>
          <w:sz w:val="24"/>
          <w:szCs w:val="24"/>
        </w:rPr>
        <w:t xml:space="preserve">ave completed a Scottish Wider Access </w:t>
      </w:r>
      <w:proofErr w:type="spellStart"/>
      <w:r w:rsidR="000C5B47" w:rsidRPr="004D1265">
        <w:rPr>
          <w:rFonts w:asciiTheme="minorHAnsi" w:hAnsiTheme="minorHAnsi"/>
          <w:sz w:val="24"/>
          <w:szCs w:val="24"/>
        </w:rPr>
        <w:t>Programme</w:t>
      </w:r>
      <w:proofErr w:type="spellEnd"/>
      <w:r w:rsidR="000C5B47" w:rsidRPr="004D1265">
        <w:rPr>
          <w:rFonts w:asciiTheme="minorHAnsi" w:hAnsiTheme="minorHAnsi"/>
          <w:sz w:val="24"/>
          <w:szCs w:val="24"/>
        </w:rPr>
        <w:t xml:space="preserve"> (SWAP</w:t>
      </w:r>
      <w:proofErr w:type="gramStart"/>
      <w:r w:rsidR="000C5B47" w:rsidRPr="004D1265">
        <w:rPr>
          <w:rFonts w:asciiTheme="minorHAnsi" w:hAnsiTheme="minorHAnsi"/>
          <w:sz w:val="24"/>
          <w:szCs w:val="24"/>
        </w:rPr>
        <w:t>);</w:t>
      </w:r>
      <w:proofErr w:type="gramEnd"/>
      <w:r w:rsidR="000C5B47" w:rsidRPr="004D1265">
        <w:rPr>
          <w:rFonts w:asciiTheme="minorHAnsi" w:hAnsiTheme="minorHAnsi"/>
          <w:sz w:val="24"/>
          <w:szCs w:val="24"/>
        </w:rPr>
        <w:t xml:space="preserve"> </w:t>
      </w:r>
    </w:p>
    <w:p w14:paraId="59E75DCA" w14:textId="475E6492" w:rsidR="000C5B47" w:rsidRPr="004D1265"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H</w:t>
      </w:r>
      <w:r w:rsidR="000C5B47" w:rsidRPr="004D1265">
        <w:rPr>
          <w:rFonts w:asciiTheme="minorHAnsi" w:hAnsiTheme="minorHAnsi"/>
          <w:sz w:val="24"/>
          <w:szCs w:val="24"/>
        </w:rPr>
        <w:t xml:space="preserve">ave Government </w:t>
      </w:r>
      <w:proofErr w:type="spellStart"/>
      <w:r w:rsidR="000C5B47" w:rsidRPr="004D1265">
        <w:rPr>
          <w:rFonts w:asciiTheme="minorHAnsi" w:hAnsiTheme="minorHAnsi"/>
          <w:sz w:val="24"/>
          <w:szCs w:val="24"/>
        </w:rPr>
        <w:t>recognised</w:t>
      </w:r>
      <w:proofErr w:type="spellEnd"/>
      <w:r w:rsidR="000C5B47" w:rsidRPr="004D1265">
        <w:rPr>
          <w:rFonts w:asciiTheme="minorHAnsi" w:hAnsiTheme="minorHAnsi"/>
          <w:sz w:val="24"/>
          <w:szCs w:val="24"/>
        </w:rPr>
        <w:t xml:space="preserve"> </w:t>
      </w:r>
      <w:proofErr w:type="gramStart"/>
      <w:r w:rsidR="000C5B47" w:rsidRPr="004D1265">
        <w:rPr>
          <w:rFonts w:asciiTheme="minorHAnsi" w:hAnsiTheme="minorHAnsi"/>
          <w:sz w:val="24"/>
          <w:szCs w:val="24"/>
        </w:rPr>
        <w:t>refugee</w:t>
      </w:r>
      <w:proofErr w:type="gramEnd"/>
      <w:r w:rsidR="000C5B47" w:rsidRPr="004D1265">
        <w:rPr>
          <w:rFonts w:asciiTheme="minorHAnsi" w:hAnsiTheme="minorHAnsi"/>
          <w:sz w:val="24"/>
          <w:szCs w:val="24"/>
        </w:rPr>
        <w:t xml:space="preserve"> or asylum </w:t>
      </w:r>
      <w:proofErr w:type="gramStart"/>
      <w:r w:rsidR="000C5B47" w:rsidRPr="004D1265">
        <w:rPr>
          <w:rFonts w:asciiTheme="minorHAnsi" w:hAnsiTheme="minorHAnsi"/>
          <w:sz w:val="24"/>
          <w:szCs w:val="24"/>
        </w:rPr>
        <w:t>status;</w:t>
      </w:r>
      <w:proofErr w:type="gramEnd"/>
      <w:r w:rsidR="000C5B47" w:rsidRPr="004D1265">
        <w:rPr>
          <w:rFonts w:asciiTheme="minorHAnsi" w:hAnsiTheme="minorHAnsi"/>
          <w:sz w:val="24"/>
          <w:szCs w:val="24"/>
        </w:rPr>
        <w:t xml:space="preserve"> </w:t>
      </w:r>
    </w:p>
    <w:p w14:paraId="1C05E899" w14:textId="7643FDC8" w:rsidR="000C5B47" w:rsidRDefault="00CA4DF1" w:rsidP="000C5B47">
      <w:pPr>
        <w:pStyle w:val="CourseBodyCopyBullets"/>
        <w:tabs>
          <w:tab w:val="clear" w:pos="567"/>
          <w:tab w:val="left" w:pos="709"/>
        </w:tabs>
        <w:spacing w:after="0" w:line="240" w:lineRule="auto"/>
        <w:rPr>
          <w:rFonts w:asciiTheme="minorHAnsi" w:hAnsiTheme="minorHAnsi"/>
          <w:sz w:val="24"/>
          <w:szCs w:val="24"/>
        </w:rPr>
      </w:pPr>
      <w:r>
        <w:rPr>
          <w:rFonts w:asciiTheme="minorHAnsi" w:hAnsiTheme="minorHAnsi"/>
          <w:sz w:val="24"/>
          <w:szCs w:val="24"/>
        </w:rPr>
        <w:t>L</w:t>
      </w:r>
      <w:r w:rsidR="000C5B47" w:rsidRPr="004D1265">
        <w:rPr>
          <w:rFonts w:asciiTheme="minorHAnsi" w:hAnsiTheme="minorHAnsi"/>
          <w:sz w:val="24"/>
          <w:szCs w:val="24"/>
        </w:rPr>
        <w:t xml:space="preserve">ive in a target postcode area which identifies you as living in an area of high deprivation (most deprived 20% in Scotland) as defined by the Scottish Index of Multiple Deprivation. Go to </w:t>
      </w:r>
      <w:proofErr w:type="spellStart"/>
      <w:proofErr w:type="gramStart"/>
      <w:r w:rsidR="000C5B47" w:rsidRPr="004D1265">
        <w:rPr>
          <w:rStyle w:val="Hyperlink"/>
          <w:rFonts w:asciiTheme="minorHAnsi" w:hAnsiTheme="minorHAnsi"/>
          <w:sz w:val="24"/>
          <w:szCs w:val="24"/>
        </w:rPr>
        <w:t>simd.scot</w:t>
      </w:r>
      <w:proofErr w:type="spellEnd"/>
      <w:proofErr w:type="gramEnd"/>
      <w:r w:rsidR="000C5B47" w:rsidRPr="004D1265">
        <w:rPr>
          <w:rStyle w:val="Hyperlink"/>
          <w:rFonts w:asciiTheme="minorHAnsi" w:hAnsiTheme="minorHAnsi"/>
          <w:sz w:val="24"/>
          <w:szCs w:val="24"/>
        </w:rPr>
        <w:t>/</w:t>
      </w:r>
      <w:r w:rsidR="000C5B47">
        <w:rPr>
          <w:rStyle w:val="Hyperlink"/>
          <w:rFonts w:asciiTheme="minorHAnsi" w:hAnsiTheme="minorHAnsi"/>
          <w:sz w:val="24"/>
          <w:szCs w:val="24"/>
        </w:rPr>
        <w:t>#/</w:t>
      </w:r>
      <w:r w:rsidR="000C5B47" w:rsidRPr="004D1265">
        <w:rPr>
          <w:rStyle w:val="Hyperlink"/>
          <w:rFonts w:asciiTheme="minorHAnsi" w:hAnsiTheme="minorHAnsi"/>
          <w:sz w:val="24"/>
          <w:szCs w:val="24"/>
        </w:rPr>
        <w:t>20</w:t>
      </w:r>
      <w:r w:rsidR="000C5B47">
        <w:rPr>
          <w:rStyle w:val="Hyperlink"/>
          <w:rFonts w:asciiTheme="minorHAnsi" w:hAnsiTheme="minorHAnsi"/>
          <w:sz w:val="24"/>
          <w:szCs w:val="24"/>
        </w:rPr>
        <w:t>20</w:t>
      </w:r>
      <w:r w:rsidR="000C5B47" w:rsidRPr="004D1265">
        <w:rPr>
          <w:rStyle w:val="Hyperlink"/>
          <w:rFonts w:asciiTheme="minorHAnsi" w:hAnsiTheme="minorHAnsi"/>
          <w:sz w:val="24"/>
          <w:szCs w:val="24"/>
        </w:rPr>
        <w:t xml:space="preserve"> </w:t>
      </w:r>
      <w:r w:rsidR="000C5B47" w:rsidRPr="004D1265">
        <w:rPr>
          <w:rFonts w:asciiTheme="minorHAnsi" w:hAnsiTheme="minorHAnsi"/>
          <w:sz w:val="24"/>
          <w:szCs w:val="24"/>
        </w:rPr>
        <w:t xml:space="preserve">and enter your postcode to see whether you live in a target postcode area. </w:t>
      </w:r>
    </w:p>
    <w:p w14:paraId="29B903BC" w14:textId="77777777" w:rsidR="000C5B47" w:rsidRDefault="000C5B47" w:rsidP="000C5B47">
      <w:pPr>
        <w:pStyle w:val="CourseBodyCopyBullets"/>
        <w:numPr>
          <w:ilvl w:val="0"/>
          <w:numId w:val="0"/>
        </w:numPr>
        <w:tabs>
          <w:tab w:val="clear" w:pos="567"/>
          <w:tab w:val="left" w:pos="709"/>
        </w:tabs>
        <w:spacing w:after="0" w:line="240" w:lineRule="auto"/>
        <w:rPr>
          <w:rFonts w:asciiTheme="minorHAnsi" w:hAnsiTheme="minorHAnsi"/>
          <w:sz w:val="24"/>
          <w:szCs w:val="24"/>
        </w:rPr>
      </w:pPr>
    </w:p>
    <w:p w14:paraId="39D10815" w14:textId="77777777" w:rsidR="000C5B47" w:rsidRPr="004D1265" w:rsidRDefault="000C5B47" w:rsidP="000C5B47">
      <w:pPr>
        <w:pStyle w:val="CourseBodyCopyBullets"/>
        <w:numPr>
          <w:ilvl w:val="0"/>
          <w:numId w:val="0"/>
        </w:numPr>
        <w:tabs>
          <w:tab w:val="clear" w:pos="567"/>
          <w:tab w:val="left" w:pos="709"/>
        </w:tabs>
        <w:spacing w:after="0" w:line="240" w:lineRule="auto"/>
        <w:rPr>
          <w:rFonts w:asciiTheme="minorHAnsi" w:hAnsiTheme="minorHAnsi"/>
          <w:sz w:val="24"/>
          <w:szCs w:val="24"/>
        </w:rPr>
      </w:pPr>
      <w:r w:rsidRPr="004D1265">
        <w:rPr>
          <w:rFonts w:asciiTheme="minorHAnsi" w:hAnsiTheme="minorHAnsi"/>
          <w:sz w:val="24"/>
          <w:szCs w:val="24"/>
        </w:rPr>
        <w:t>If you meet one of the above criteria</w:t>
      </w:r>
      <w:r>
        <w:rPr>
          <w:rFonts w:asciiTheme="minorHAnsi" w:hAnsiTheme="minorHAnsi"/>
          <w:sz w:val="24"/>
          <w:szCs w:val="24"/>
        </w:rPr>
        <w:t>,</w:t>
      </w:r>
      <w:r w:rsidRPr="004D1265">
        <w:rPr>
          <w:rFonts w:asciiTheme="minorHAnsi" w:hAnsiTheme="minorHAnsi"/>
          <w:sz w:val="24"/>
          <w:szCs w:val="24"/>
        </w:rPr>
        <w:t xml:space="preserve"> the entry requirements which apply to you are our minimum entry requirements which reflect the minimum academic grades required to succeed on your chosen </w:t>
      </w:r>
      <w:proofErr w:type="spellStart"/>
      <w:r w:rsidRPr="004D1265">
        <w:rPr>
          <w:rFonts w:asciiTheme="minorHAnsi" w:hAnsiTheme="minorHAnsi"/>
          <w:sz w:val="24"/>
          <w:szCs w:val="24"/>
        </w:rPr>
        <w:t>programme</w:t>
      </w:r>
      <w:proofErr w:type="spellEnd"/>
      <w:r w:rsidRPr="004D1265">
        <w:rPr>
          <w:rFonts w:asciiTheme="minorHAnsi" w:hAnsiTheme="minorHAnsi"/>
          <w:sz w:val="24"/>
          <w:szCs w:val="24"/>
        </w:rPr>
        <w:t xml:space="preserve"> of study.</w:t>
      </w:r>
    </w:p>
    <w:p w14:paraId="7E5A0913" w14:textId="77777777" w:rsidR="000C5B47" w:rsidRDefault="000C5B47" w:rsidP="000C5B47"/>
    <w:p w14:paraId="75CCA02E" w14:textId="606ADCEE" w:rsidR="00645DD9" w:rsidRDefault="00CF46EB" w:rsidP="00645DD9">
      <w:pPr>
        <w:pBdr>
          <w:bottom w:val="single" w:sz="6" w:space="1" w:color="auto"/>
        </w:pBdr>
        <w:rPr>
          <w:b/>
          <w:bCs/>
        </w:rPr>
      </w:pPr>
      <w:r w:rsidRPr="00CF46EB">
        <w:t>Find out more at</w:t>
      </w:r>
      <w:r w:rsidRPr="00CF46EB">
        <w:rPr>
          <w:b/>
          <w:bCs/>
        </w:rPr>
        <w:t xml:space="preserve"> </w:t>
      </w:r>
      <w:hyperlink r:id="rId38" w:history="1">
        <w:r w:rsidRPr="002E7680">
          <w:rPr>
            <w:rStyle w:val="Hyperlink"/>
          </w:rPr>
          <w:t>www.napier.ac.uk/UG-entry</w:t>
        </w:r>
      </w:hyperlink>
      <w:r>
        <w:t xml:space="preserve"> </w:t>
      </w:r>
    </w:p>
    <w:p w14:paraId="293AA01C" w14:textId="77777777" w:rsidR="00CF46EB" w:rsidRPr="009B4E03" w:rsidRDefault="00CF46EB" w:rsidP="00645DD9">
      <w:pPr>
        <w:pBdr>
          <w:bottom w:val="single" w:sz="6" w:space="1" w:color="auto"/>
        </w:pBdr>
      </w:pPr>
    </w:p>
    <w:p w14:paraId="4629EA17" w14:textId="77777777" w:rsidR="00645DD9" w:rsidRDefault="00645DD9" w:rsidP="00645DD9"/>
    <w:p w14:paraId="5F1B1C4E" w14:textId="77777777" w:rsidR="000C5B47" w:rsidRDefault="000C5B47" w:rsidP="000C5B47"/>
    <w:p w14:paraId="2E19C6A9" w14:textId="77777777" w:rsidR="000C5B47" w:rsidRPr="001B0CCD" w:rsidRDefault="000C5B47" w:rsidP="000C5B47">
      <w:pPr>
        <w:rPr>
          <w:b/>
          <w:bCs/>
          <w:sz w:val="44"/>
          <w:szCs w:val="44"/>
        </w:rPr>
      </w:pPr>
      <w:r w:rsidRPr="001B0CCD">
        <w:rPr>
          <w:b/>
          <w:bCs/>
          <w:sz w:val="44"/>
          <w:szCs w:val="44"/>
        </w:rPr>
        <w:t xml:space="preserve">HOW TO APPLY </w:t>
      </w:r>
    </w:p>
    <w:p w14:paraId="2DE71192" w14:textId="77777777" w:rsidR="000C5B47" w:rsidRPr="00601E07" w:rsidRDefault="000C5B47" w:rsidP="000C5B47"/>
    <w:p w14:paraId="1499CF28" w14:textId="77777777" w:rsidR="000C5B47" w:rsidRPr="00601E07" w:rsidRDefault="000C5B47" w:rsidP="000C5B47">
      <w:pPr>
        <w:pStyle w:val="10ptboldpara"/>
        <w:spacing w:after="0" w:line="240" w:lineRule="auto"/>
        <w:outlineLvl w:val="0"/>
        <w:rPr>
          <w:rFonts w:asciiTheme="minorHAnsi" w:hAnsiTheme="minorHAnsi"/>
          <w:sz w:val="24"/>
          <w:szCs w:val="24"/>
        </w:rPr>
      </w:pPr>
      <w:r w:rsidRPr="00601E07">
        <w:rPr>
          <w:rFonts w:asciiTheme="minorHAnsi" w:hAnsiTheme="minorHAnsi"/>
          <w:sz w:val="24"/>
          <w:szCs w:val="24"/>
        </w:rPr>
        <w:t>Full-time courses</w:t>
      </w:r>
    </w:p>
    <w:p w14:paraId="6BACDF16" w14:textId="251241B6" w:rsidR="000C5B47" w:rsidRDefault="000C5B47" w:rsidP="000C5B47">
      <w:pPr>
        <w:pStyle w:val="CourseBodyCopy10pt"/>
        <w:spacing w:after="0" w:line="240" w:lineRule="auto"/>
        <w:rPr>
          <w:rFonts w:asciiTheme="minorHAnsi" w:hAnsiTheme="minorHAnsi"/>
          <w:sz w:val="24"/>
          <w:szCs w:val="24"/>
        </w:rPr>
      </w:pPr>
      <w:r w:rsidRPr="00601E07">
        <w:rPr>
          <w:rFonts w:asciiTheme="minorHAnsi" w:hAnsiTheme="minorHAnsi"/>
          <w:sz w:val="24"/>
          <w:szCs w:val="24"/>
        </w:rPr>
        <w:t>Applying for our full-time undergraduate courses is done through the Universities and Colleges Admissions Services (UCAS) website</w:t>
      </w:r>
      <w:r w:rsidR="002733A0">
        <w:rPr>
          <w:rFonts w:asciiTheme="minorHAnsi" w:hAnsiTheme="minorHAnsi"/>
          <w:sz w:val="24"/>
          <w:szCs w:val="24"/>
        </w:rPr>
        <w:t xml:space="preserve"> (ucas.com)</w:t>
      </w:r>
      <w:r w:rsidRPr="00601E07">
        <w:rPr>
          <w:rFonts w:asciiTheme="minorHAnsi" w:hAnsiTheme="minorHAnsi"/>
          <w:sz w:val="24"/>
          <w:szCs w:val="24"/>
        </w:rPr>
        <w:t xml:space="preserve">. You </w:t>
      </w:r>
      <w:r>
        <w:rPr>
          <w:rFonts w:asciiTheme="minorHAnsi" w:hAnsiTheme="minorHAnsi"/>
          <w:sz w:val="24"/>
          <w:szCs w:val="24"/>
        </w:rPr>
        <w:t>should</w:t>
      </w:r>
      <w:r w:rsidRPr="00601E07">
        <w:rPr>
          <w:rFonts w:asciiTheme="minorHAnsi" w:hAnsiTheme="minorHAnsi"/>
          <w:sz w:val="24"/>
          <w:szCs w:val="24"/>
        </w:rPr>
        <w:t xml:space="preserve"> use the Edinburgh Napier institution code – ENAP E59 – along with the code of the course you’d like to study.</w:t>
      </w:r>
    </w:p>
    <w:p w14:paraId="61F7399D" w14:textId="77777777" w:rsidR="000C5B47" w:rsidRPr="00601E07" w:rsidRDefault="000C5B47" w:rsidP="000C5B47">
      <w:pPr>
        <w:pStyle w:val="CourseBodyCopy10pt"/>
        <w:spacing w:after="0" w:line="240" w:lineRule="auto"/>
        <w:rPr>
          <w:rFonts w:asciiTheme="minorHAnsi" w:hAnsiTheme="minorHAnsi"/>
          <w:sz w:val="24"/>
          <w:szCs w:val="24"/>
        </w:rPr>
      </w:pPr>
    </w:p>
    <w:p w14:paraId="646A2828" w14:textId="77777777" w:rsidR="000C5B47" w:rsidRPr="00601E07" w:rsidRDefault="000C5B47" w:rsidP="000C5B47">
      <w:pPr>
        <w:pStyle w:val="10ptboldpara"/>
        <w:spacing w:after="0" w:line="240" w:lineRule="auto"/>
        <w:outlineLvl w:val="0"/>
        <w:rPr>
          <w:rFonts w:asciiTheme="minorHAnsi" w:hAnsiTheme="minorHAnsi"/>
          <w:sz w:val="24"/>
          <w:szCs w:val="24"/>
        </w:rPr>
      </w:pPr>
      <w:r w:rsidRPr="00601E07">
        <w:rPr>
          <w:rFonts w:asciiTheme="minorHAnsi" w:hAnsiTheme="minorHAnsi"/>
          <w:sz w:val="24"/>
          <w:szCs w:val="24"/>
        </w:rPr>
        <w:t>Part-time courses and online courses</w:t>
      </w:r>
    </w:p>
    <w:p w14:paraId="5793647D" w14:textId="77777777" w:rsidR="000C5B47" w:rsidRPr="00601E07" w:rsidRDefault="000C5B47" w:rsidP="000C5B47">
      <w:pPr>
        <w:pStyle w:val="CourseBodyCopy10pt"/>
        <w:spacing w:after="0" w:line="240" w:lineRule="auto"/>
        <w:rPr>
          <w:rFonts w:asciiTheme="minorHAnsi" w:hAnsiTheme="minorHAnsi"/>
          <w:sz w:val="24"/>
          <w:szCs w:val="24"/>
        </w:rPr>
      </w:pPr>
      <w:r w:rsidRPr="00601E07">
        <w:rPr>
          <w:rFonts w:asciiTheme="minorHAnsi" w:hAnsiTheme="minorHAnsi"/>
          <w:sz w:val="24"/>
          <w:szCs w:val="24"/>
        </w:rPr>
        <w:t>Are you a UK student and want to study part-time? Or online? To do this, you’ll have to go through our website. Just visit the page of your chosen course and hit the ‘apply’ button.</w:t>
      </w:r>
    </w:p>
    <w:p w14:paraId="4C830712" w14:textId="48413701" w:rsidR="000C5B47" w:rsidRDefault="00583BC9" w:rsidP="000C5B47">
      <w:pPr>
        <w:pStyle w:val="CourseBodyCopy10pt"/>
        <w:spacing w:after="0" w:line="240" w:lineRule="auto"/>
        <w:rPr>
          <w:rFonts w:asciiTheme="minorHAnsi" w:hAnsiTheme="minorHAnsi"/>
          <w:sz w:val="24"/>
          <w:szCs w:val="24"/>
        </w:rPr>
      </w:pPr>
      <w:hyperlink r:id="rId39" w:history="1">
        <w:r w:rsidRPr="0009256C">
          <w:rPr>
            <w:rStyle w:val="Hyperlink"/>
            <w:rFonts w:asciiTheme="minorHAnsi" w:hAnsiTheme="minorHAnsi"/>
            <w:sz w:val="24"/>
            <w:szCs w:val="24"/>
          </w:rPr>
          <w:t>www.napier.ac.uk/UG-apply</w:t>
        </w:r>
      </w:hyperlink>
    </w:p>
    <w:p w14:paraId="59B31A73" w14:textId="77777777" w:rsidR="000C5B47" w:rsidRDefault="000C5B47" w:rsidP="000C5B47">
      <w:pPr>
        <w:pStyle w:val="CourseBodyCopy10pt"/>
        <w:spacing w:after="0" w:line="240" w:lineRule="auto"/>
        <w:rPr>
          <w:rFonts w:asciiTheme="minorHAnsi" w:hAnsiTheme="minorHAnsi"/>
          <w:sz w:val="24"/>
          <w:szCs w:val="24"/>
        </w:rPr>
      </w:pPr>
    </w:p>
    <w:p w14:paraId="2005273D" w14:textId="77777777" w:rsidR="0019093F" w:rsidRPr="0019093F" w:rsidRDefault="0019093F" w:rsidP="0019093F">
      <w:pPr>
        <w:autoSpaceDE w:val="0"/>
        <w:autoSpaceDN w:val="0"/>
        <w:adjustRightInd w:val="0"/>
        <w:rPr>
          <w:rFonts w:cstheme="minorHAnsi"/>
          <w:b/>
          <w:bCs/>
          <w:color w:val="000000"/>
        </w:rPr>
      </w:pPr>
      <w:r w:rsidRPr="0019093F">
        <w:rPr>
          <w:rFonts w:cstheme="minorHAnsi"/>
          <w:b/>
          <w:bCs/>
          <w:color w:val="000000"/>
        </w:rPr>
        <w:t>Got any questions?</w:t>
      </w:r>
    </w:p>
    <w:p w14:paraId="00BF033D" w14:textId="77777777" w:rsidR="0019093F" w:rsidRPr="0019093F" w:rsidRDefault="0019093F" w:rsidP="0019093F">
      <w:pPr>
        <w:autoSpaceDE w:val="0"/>
        <w:autoSpaceDN w:val="0"/>
        <w:adjustRightInd w:val="0"/>
        <w:rPr>
          <w:rFonts w:cstheme="minorHAnsi"/>
          <w:color w:val="000000"/>
        </w:rPr>
      </w:pPr>
      <w:r w:rsidRPr="0019093F">
        <w:rPr>
          <w:rFonts w:cstheme="minorHAnsi"/>
          <w:color w:val="000000"/>
        </w:rPr>
        <w:t>We have a great team on hand to help answer your questions about applying and entry requirements, or if you are an international student, you may have questions about visas.</w:t>
      </w:r>
    </w:p>
    <w:p w14:paraId="3AEBF7DA" w14:textId="77777777" w:rsidR="0019093F" w:rsidRPr="0019093F" w:rsidRDefault="0019093F" w:rsidP="0019093F">
      <w:pPr>
        <w:autoSpaceDE w:val="0"/>
        <w:autoSpaceDN w:val="0"/>
        <w:adjustRightInd w:val="0"/>
        <w:rPr>
          <w:rFonts w:cstheme="minorHAnsi"/>
          <w:color w:val="000000"/>
        </w:rPr>
      </w:pPr>
    </w:p>
    <w:p w14:paraId="099044FC" w14:textId="77777777" w:rsidR="0019093F" w:rsidRPr="0019093F" w:rsidRDefault="0019093F" w:rsidP="0019093F">
      <w:pPr>
        <w:autoSpaceDE w:val="0"/>
        <w:autoSpaceDN w:val="0"/>
        <w:adjustRightInd w:val="0"/>
        <w:rPr>
          <w:rFonts w:cstheme="minorHAnsi"/>
          <w:color w:val="000000"/>
        </w:rPr>
      </w:pPr>
      <w:r w:rsidRPr="0019093F">
        <w:rPr>
          <w:rFonts w:cstheme="minorHAnsi"/>
          <w:color w:val="000000"/>
        </w:rPr>
        <w:t>The best way to contact us is through our online enquiry form or by phoning us:</w:t>
      </w:r>
    </w:p>
    <w:p w14:paraId="3AF391F0" w14:textId="77777777" w:rsidR="0019093F" w:rsidRPr="0019093F" w:rsidRDefault="0019093F" w:rsidP="0019093F">
      <w:pPr>
        <w:autoSpaceDE w:val="0"/>
        <w:autoSpaceDN w:val="0"/>
        <w:adjustRightInd w:val="0"/>
        <w:rPr>
          <w:rFonts w:cstheme="minorHAnsi"/>
          <w:b/>
          <w:bCs/>
          <w:color w:val="000000"/>
        </w:rPr>
      </w:pPr>
      <w:r w:rsidRPr="0019093F">
        <w:rPr>
          <w:rFonts w:cstheme="minorHAnsi"/>
          <w:b/>
          <w:bCs/>
          <w:color w:val="000000"/>
        </w:rPr>
        <w:t>www.napier.ac.uk/ask</w:t>
      </w:r>
    </w:p>
    <w:p w14:paraId="2D327A6E" w14:textId="77777777" w:rsidR="0019093F" w:rsidRPr="0019093F" w:rsidRDefault="0019093F" w:rsidP="0019093F">
      <w:pPr>
        <w:autoSpaceDE w:val="0"/>
        <w:autoSpaceDN w:val="0"/>
        <w:adjustRightInd w:val="0"/>
        <w:rPr>
          <w:rFonts w:cstheme="minorHAnsi"/>
          <w:b/>
          <w:bCs/>
          <w:color w:val="000000"/>
        </w:rPr>
      </w:pPr>
      <w:r w:rsidRPr="0019093F">
        <w:rPr>
          <w:rFonts w:cstheme="minorHAnsi"/>
          <w:b/>
          <w:bCs/>
          <w:color w:val="000000"/>
        </w:rPr>
        <w:t>+44 (0)333 900 6040</w:t>
      </w:r>
    </w:p>
    <w:p w14:paraId="3C27096A" w14:textId="77777777" w:rsidR="000C5B47" w:rsidRPr="0019093F" w:rsidRDefault="000C5B47" w:rsidP="000C5B47">
      <w:pPr>
        <w:rPr>
          <w:rFonts w:cstheme="minorHAnsi"/>
        </w:rPr>
      </w:pPr>
    </w:p>
    <w:p w14:paraId="40A0F582" w14:textId="77777777" w:rsidR="000C5B47" w:rsidRDefault="000C5B47" w:rsidP="000C5B47"/>
    <w:p w14:paraId="79F7596F" w14:textId="428842EB" w:rsidR="000C5B47" w:rsidRDefault="000C5B47" w:rsidP="000C5B47">
      <w:pPr>
        <w:pStyle w:val="10ptboldpara"/>
        <w:spacing w:after="0" w:line="240" w:lineRule="auto"/>
        <w:outlineLvl w:val="0"/>
        <w:rPr>
          <w:rFonts w:asciiTheme="minorHAnsi" w:hAnsiTheme="minorHAnsi"/>
          <w:sz w:val="24"/>
          <w:szCs w:val="24"/>
        </w:rPr>
      </w:pPr>
      <w:r w:rsidRPr="00601E07">
        <w:rPr>
          <w:rFonts w:asciiTheme="minorHAnsi" w:hAnsiTheme="minorHAnsi"/>
          <w:sz w:val="24"/>
          <w:szCs w:val="24"/>
        </w:rPr>
        <w:t>HOW TO APPLY</w:t>
      </w:r>
      <w:r>
        <w:rPr>
          <w:rFonts w:asciiTheme="minorHAnsi" w:hAnsiTheme="minorHAnsi"/>
          <w:sz w:val="24"/>
          <w:szCs w:val="24"/>
        </w:rPr>
        <w:t xml:space="preserve"> </w:t>
      </w:r>
    </w:p>
    <w:p w14:paraId="212EF608" w14:textId="77777777" w:rsidR="000C5B47" w:rsidRPr="00601E07" w:rsidRDefault="000C5B47" w:rsidP="000C5B47">
      <w:pPr>
        <w:pStyle w:val="10ptboldpara"/>
        <w:spacing w:after="0" w:line="240" w:lineRule="auto"/>
        <w:outlineLvl w:val="0"/>
        <w:rPr>
          <w:rFonts w:asciiTheme="minorHAnsi" w:hAnsiTheme="minorHAnsi"/>
          <w:sz w:val="24"/>
          <w:szCs w:val="24"/>
        </w:rPr>
      </w:pPr>
    </w:p>
    <w:p w14:paraId="4F652E1F" w14:textId="77777777" w:rsidR="00F10249" w:rsidRDefault="000C5B47" w:rsidP="003D541B">
      <w:pPr>
        <w:pStyle w:val="CourseBodyCopyBullets"/>
        <w:numPr>
          <w:ilvl w:val="0"/>
          <w:numId w:val="32"/>
        </w:numPr>
        <w:tabs>
          <w:tab w:val="clear" w:pos="567"/>
          <w:tab w:val="left" w:pos="709"/>
        </w:tabs>
        <w:spacing w:after="0" w:line="240" w:lineRule="auto"/>
        <w:ind w:left="709"/>
        <w:rPr>
          <w:rFonts w:asciiTheme="minorHAnsi" w:hAnsiTheme="minorHAnsi"/>
          <w:color w:val="auto"/>
          <w:sz w:val="24"/>
          <w:szCs w:val="24"/>
        </w:rPr>
      </w:pPr>
      <w:r w:rsidRPr="00F10249">
        <w:rPr>
          <w:rFonts w:asciiTheme="minorHAnsi" w:hAnsiTheme="minorHAnsi"/>
          <w:sz w:val="24"/>
          <w:szCs w:val="24"/>
        </w:rPr>
        <w:t>Apply</w:t>
      </w:r>
      <w:r w:rsidR="00AC6FDA" w:rsidRPr="00F10249">
        <w:rPr>
          <w:rFonts w:asciiTheme="minorHAnsi" w:hAnsiTheme="minorHAnsi"/>
          <w:sz w:val="24"/>
          <w:szCs w:val="24"/>
        </w:rPr>
        <w:t>ing</w:t>
      </w:r>
      <w:r w:rsidRPr="00F10249">
        <w:rPr>
          <w:rFonts w:asciiTheme="minorHAnsi" w:hAnsiTheme="minorHAnsi"/>
          <w:sz w:val="24"/>
          <w:szCs w:val="24"/>
        </w:rPr>
        <w:t xml:space="preserve"> for </w:t>
      </w:r>
      <w:r w:rsidRPr="00F10249">
        <w:rPr>
          <w:rFonts w:asciiTheme="minorHAnsi" w:hAnsiTheme="minorHAnsi"/>
          <w:color w:val="auto"/>
          <w:sz w:val="24"/>
          <w:szCs w:val="24"/>
        </w:rPr>
        <w:t>September 202</w:t>
      </w:r>
      <w:r w:rsidR="00AC6FDA" w:rsidRPr="00F10249">
        <w:rPr>
          <w:rFonts w:asciiTheme="minorHAnsi" w:hAnsiTheme="minorHAnsi"/>
          <w:color w:val="auto"/>
          <w:sz w:val="24"/>
          <w:szCs w:val="24"/>
        </w:rPr>
        <w:t>7</w:t>
      </w:r>
      <w:r w:rsidRPr="00F10249">
        <w:rPr>
          <w:rFonts w:asciiTheme="minorHAnsi" w:hAnsiTheme="minorHAnsi"/>
          <w:color w:val="auto"/>
          <w:sz w:val="24"/>
          <w:szCs w:val="24"/>
        </w:rPr>
        <w:t xml:space="preserve">. Applications </w:t>
      </w:r>
      <w:proofErr w:type="gramStart"/>
      <w:r w:rsidRPr="00F10249">
        <w:rPr>
          <w:rFonts w:asciiTheme="minorHAnsi" w:hAnsiTheme="minorHAnsi"/>
          <w:color w:val="auto"/>
          <w:sz w:val="24"/>
          <w:szCs w:val="24"/>
        </w:rPr>
        <w:t>close</w:t>
      </w:r>
      <w:proofErr w:type="gramEnd"/>
      <w:r w:rsidRPr="00F10249">
        <w:rPr>
          <w:rFonts w:asciiTheme="minorHAnsi" w:hAnsiTheme="minorHAnsi"/>
          <w:color w:val="auto"/>
          <w:sz w:val="24"/>
          <w:szCs w:val="24"/>
        </w:rPr>
        <w:t xml:space="preserve"> </w:t>
      </w:r>
      <w:r w:rsidR="00C50241" w:rsidRPr="00F10249">
        <w:rPr>
          <w:rFonts w:asciiTheme="minorHAnsi" w:hAnsiTheme="minorHAnsi"/>
          <w:color w:val="auto"/>
          <w:sz w:val="24"/>
          <w:szCs w:val="24"/>
        </w:rPr>
        <w:t>1</w:t>
      </w:r>
      <w:r w:rsidR="00AC6FDA" w:rsidRPr="00F10249">
        <w:rPr>
          <w:rFonts w:asciiTheme="minorHAnsi" w:hAnsiTheme="minorHAnsi"/>
          <w:color w:val="auto"/>
          <w:sz w:val="24"/>
          <w:szCs w:val="24"/>
        </w:rPr>
        <w:t>3</w:t>
      </w:r>
      <w:r w:rsidRPr="00F10249">
        <w:rPr>
          <w:rFonts w:asciiTheme="minorHAnsi" w:hAnsiTheme="minorHAnsi"/>
          <w:color w:val="auto"/>
          <w:sz w:val="24"/>
          <w:szCs w:val="24"/>
        </w:rPr>
        <w:t xml:space="preserve"> January 202</w:t>
      </w:r>
      <w:r w:rsidR="00AC6FDA" w:rsidRPr="00F10249">
        <w:rPr>
          <w:rFonts w:asciiTheme="minorHAnsi" w:hAnsiTheme="minorHAnsi"/>
          <w:color w:val="auto"/>
          <w:sz w:val="24"/>
          <w:szCs w:val="24"/>
        </w:rPr>
        <w:t>7</w:t>
      </w:r>
    </w:p>
    <w:p w14:paraId="785F31BB" w14:textId="78758466" w:rsidR="000C5B47" w:rsidRPr="00F10249" w:rsidRDefault="00F10249" w:rsidP="003D541B">
      <w:pPr>
        <w:pStyle w:val="CourseBodyCopyBullets"/>
        <w:numPr>
          <w:ilvl w:val="0"/>
          <w:numId w:val="32"/>
        </w:numPr>
        <w:tabs>
          <w:tab w:val="clear" w:pos="567"/>
          <w:tab w:val="left" w:pos="709"/>
        </w:tabs>
        <w:spacing w:after="0" w:line="240" w:lineRule="auto"/>
        <w:ind w:left="709"/>
        <w:rPr>
          <w:rFonts w:asciiTheme="minorHAnsi" w:hAnsiTheme="minorHAnsi"/>
          <w:sz w:val="24"/>
          <w:szCs w:val="24"/>
        </w:rPr>
      </w:pPr>
      <w:r w:rsidRPr="00F10249">
        <w:rPr>
          <w:rFonts w:asciiTheme="minorHAnsi" w:hAnsiTheme="minorHAnsi"/>
          <w:sz w:val="24"/>
          <w:szCs w:val="24"/>
        </w:rPr>
        <w:lastRenderedPageBreak/>
        <w:t xml:space="preserve">When you send your application, </w:t>
      </w:r>
      <w:proofErr w:type="gramStart"/>
      <w:r w:rsidRPr="00F10249">
        <w:rPr>
          <w:rFonts w:asciiTheme="minorHAnsi" w:hAnsiTheme="minorHAnsi"/>
          <w:sz w:val="24"/>
          <w:szCs w:val="24"/>
        </w:rPr>
        <w:t>personal</w:t>
      </w:r>
      <w:proofErr w:type="gramEnd"/>
      <w:r w:rsidRPr="00F10249">
        <w:rPr>
          <w:rFonts w:asciiTheme="minorHAnsi" w:hAnsiTheme="minorHAnsi"/>
          <w:sz w:val="24"/>
          <w:szCs w:val="24"/>
        </w:rPr>
        <w:t xml:space="preserve"> statement and supporting references. Our Admissions policies, which you can find online, provide advice about how we choose who to offer a place to. </w:t>
      </w:r>
      <w:hyperlink r:id="rId40" w:history="1">
        <w:r w:rsidRPr="00F10249">
          <w:rPr>
            <w:rStyle w:val="Hyperlink"/>
            <w:rFonts w:asciiTheme="minorHAnsi" w:hAnsiTheme="minorHAnsi"/>
            <w:sz w:val="24"/>
            <w:szCs w:val="24"/>
          </w:rPr>
          <w:t>www.napier.ac.uk/UG-applicationadvice</w:t>
        </w:r>
      </w:hyperlink>
      <w:r w:rsidRPr="00F10249">
        <w:rPr>
          <w:rFonts w:asciiTheme="minorHAnsi" w:hAnsiTheme="minorHAnsi"/>
          <w:sz w:val="24"/>
          <w:szCs w:val="24"/>
        </w:rPr>
        <w:t xml:space="preserve"> </w:t>
      </w:r>
    </w:p>
    <w:p w14:paraId="455C0366" w14:textId="77777777" w:rsidR="00F10249" w:rsidRPr="00F10249" w:rsidRDefault="00F10249" w:rsidP="00F10249">
      <w:pPr>
        <w:pStyle w:val="CourseBodyCopyBullets"/>
        <w:numPr>
          <w:ilvl w:val="0"/>
          <w:numId w:val="0"/>
        </w:numPr>
        <w:tabs>
          <w:tab w:val="left" w:pos="709"/>
        </w:tabs>
        <w:spacing w:after="0" w:line="240" w:lineRule="auto"/>
        <w:ind w:left="720"/>
        <w:rPr>
          <w:rFonts w:asciiTheme="minorHAnsi" w:hAnsiTheme="minorHAnsi"/>
          <w:sz w:val="24"/>
          <w:szCs w:val="24"/>
        </w:rPr>
      </w:pPr>
    </w:p>
    <w:p w14:paraId="7703DE39" w14:textId="2D1D6BF9" w:rsidR="000C5B47" w:rsidRDefault="000C5B47" w:rsidP="000C5B47">
      <w:pPr>
        <w:pStyle w:val="CourseBodyCopyBullets"/>
        <w:tabs>
          <w:tab w:val="clear" w:pos="567"/>
          <w:tab w:val="left" w:pos="709"/>
        </w:tabs>
        <w:spacing w:after="0" w:line="240" w:lineRule="auto"/>
        <w:rPr>
          <w:rFonts w:asciiTheme="minorHAnsi" w:hAnsiTheme="minorHAnsi"/>
          <w:sz w:val="24"/>
          <w:szCs w:val="24"/>
        </w:rPr>
      </w:pPr>
      <w:r w:rsidRPr="00601E07">
        <w:rPr>
          <w:rFonts w:asciiTheme="minorHAnsi" w:hAnsiTheme="minorHAnsi"/>
          <w:b/>
          <w:sz w:val="24"/>
          <w:szCs w:val="24"/>
        </w:rPr>
        <w:t>You will receive a response with either an unconditional offer, a conditional offer</w:t>
      </w:r>
      <w:r>
        <w:rPr>
          <w:rFonts w:asciiTheme="minorHAnsi" w:hAnsiTheme="minorHAnsi"/>
          <w:b/>
          <w:sz w:val="24"/>
          <w:szCs w:val="24"/>
        </w:rPr>
        <w:t>,</w:t>
      </w:r>
      <w:r w:rsidRPr="00601E07">
        <w:rPr>
          <w:rFonts w:asciiTheme="minorHAnsi" w:hAnsiTheme="minorHAnsi"/>
          <w:b/>
          <w:sz w:val="24"/>
          <w:szCs w:val="24"/>
        </w:rPr>
        <w:t xml:space="preserve"> or informing you that unfortunately your application has been unsuccessful.</w:t>
      </w:r>
      <w:r w:rsidRPr="00601E07">
        <w:rPr>
          <w:rFonts w:asciiTheme="minorHAnsi" w:hAnsiTheme="minorHAnsi"/>
          <w:sz w:val="24"/>
          <w:szCs w:val="24"/>
        </w:rPr>
        <w:t xml:space="preserve"> We make offers from November through to </w:t>
      </w:r>
      <w:r w:rsidR="00C06E01">
        <w:rPr>
          <w:rFonts w:asciiTheme="minorHAnsi" w:hAnsiTheme="minorHAnsi"/>
          <w:sz w:val="24"/>
          <w:szCs w:val="24"/>
        </w:rPr>
        <w:t>mid-May</w:t>
      </w:r>
      <w:r w:rsidRPr="00601E07">
        <w:rPr>
          <w:rFonts w:asciiTheme="minorHAnsi" w:hAnsiTheme="minorHAnsi"/>
          <w:sz w:val="24"/>
          <w:szCs w:val="24"/>
        </w:rPr>
        <w:t>.</w:t>
      </w:r>
    </w:p>
    <w:p w14:paraId="6A712452" w14:textId="77777777" w:rsidR="000C5B47" w:rsidRPr="00601E07" w:rsidRDefault="000C5B47" w:rsidP="000C5B47">
      <w:pPr>
        <w:pStyle w:val="CourseBodyCopyBullets"/>
        <w:numPr>
          <w:ilvl w:val="0"/>
          <w:numId w:val="0"/>
        </w:numPr>
        <w:tabs>
          <w:tab w:val="clear" w:pos="567"/>
          <w:tab w:val="left" w:pos="709"/>
        </w:tabs>
        <w:spacing w:after="0" w:line="240" w:lineRule="auto"/>
        <w:ind w:left="720"/>
        <w:rPr>
          <w:rFonts w:asciiTheme="minorHAnsi" w:hAnsiTheme="minorHAnsi"/>
          <w:sz w:val="24"/>
          <w:szCs w:val="24"/>
        </w:rPr>
      </w:pPr>
    </w:p>
    <w:p w14:paraId="118B421F" w14:textId="1FB55957" w:rsidR="000C5B47" w:rsidRPr="00601E07" w:rsidRDefault="000C5B47" w:rsidP="000C5B47">
      <w:pPr>
        <w:pStyle w:val="CourseBodyCopyBullets"/>
        <w:tabs>
          <w:tab w:val="clear" w:pos="567"/>
          <w:tab w:val="left" w:pos="709"/>
        </w:tabs>
        <w:spacing w:after="0" w:line="240" w:lineRule="auto"/>
        <w:rPr>
          <w:rStyle w:val="Hyperlink"/>
          <w:rFonts w:asciiTheme="minorHAnsi" w:hAnsiTheme="minorHAnsi" w:cs="Titillium-Bold"/>
          <w:bCs/>
          <w:color w:val="000000"/>
          <w:sz w:val="24"/>
          <w:szCs w:val="24"/>
        </w:rPr>
      </w:pPr>
      <w:r w:rsidRPr="00601E07">
        <w:rPr>
          <w:rFonts w:asciiTheme="minorHAnsi" w:hAnsiTheme="minorHAnsi"/>
          <w:sz w:val="24"/>
          <w:szCs w:val="24"/>
        </w:rPr>
        <w:t xml:space="preserve">Remember, even if you don’t get the </w:t>
      </w:r>
      <w:proofErr w:type="gramStart"/>
      <w:r w:rsidRPr="00601E07">
        <w:rPr>
          <w:rFonts w:asciiTheme="minorHAnsi" w:hAnsiTheme="minorHAnsi"/>
          <w:sz w:val="24"/>
          <w:szCs w:val="24"/>
        </w:rPr>
        <w:t>grades</w:t>
      </w:r>
      <w:proofErr w:type="gramEnd"/>
      <w:r w:rsidRPr="00601E07">
        <w:rPr>
          <w:rFonts w:asciiTheme="minorHAnsi" w:hAnsiTheme="minorHAnsi"/>
          <w:sz w:val="24"/>
          <w:szCs w:val="24"/>
        </w:rPr>
        <w:t xml:space="preserve"> you need for your first-choice course, Clearing </w:t>
      </w:r>
      <w:r>
        <w:rPr>
          <w:rFonts w:asciiTheme="minorHAnsi" w:hAnsiTheme="minorHAnsi"/>
          <w:sz w:val="24"/>
          <w:szCs w:val="24"/>
        </w:rPr>
        <w:t>may be</w:t>
      </w:r>
      <w:r w:rsidRPr="00601E07">
        <w:rPr>
          <w:rFonts w:asciiTheme="minorHAnsi" w:hAnsiTheme="minorHAnsi"/>
          <w:sz w:val="24"/>
          <w:szCs w:val="24"/>
        </w:rPr>
        <w:t xml:space="preserve"> an opportunity to find a spot on a similar course. Head to </w:t>
      </w:r>
      <w:r w:rsidR="00B07B9B">
        <w:rPr>
          <w:rStyle w:val="Hyperlink"/>
          <w:rFonts w:asciiTheme="minorHAnsi" w:hAnsiTheme="minorHAnsi"/>
          <w:sz w:val="24"/>
          <w:szCs w:val="24"/>
        </w:rPr>
        <w:t>www.n</w:t>
      </w:r>
      <w:r w:rsidRPr="00601E07">
        <w:rPr>
          <w:rStyle w:val="Hyperlink"/>
          <w:rFonts w:asciiTheme="minorHAnsi" w:hAnsiTheme="minorHAnsi"/>
          <w:sz w:val="24"/>
          <w:szCs w:val="24"/>
        </w:rPr>
        <w:t>apier.ac.uk/clearing</w:t>
      </w:r>
    </w:p>
    <w:p w14:paraId="26745B0E" w14:textId="77777777" w:rsidR="000C5B47" w:rsidRPr="00575877" w:rsidRDefault="000C5B47" w:rsidP="000C5B47">
      <w:pPr>
        <w:pStyle w:val="CourseBodyCopyBullets"/>
        <w:numPr>
          <w:ilvl w:val="0"/>
          <w:numId w:val="0"/>
        </w:numPr>
        <w:tabs>
          <w:tab w:val="clear" w:pos="567"/>
          <w:tab w:val="left" w:pos="709"/>
        </w:tabs>
        <w:spacing w:after="0" w:line="240" w:lineRule="auto"/>
        <w:rPr>
          <w:rFonts w:asciiTheme="minorHAnsi" w:hAnsiTheme="minorHAnsi"/>
          <w:sz w:val="24"/>
          <w:szCs w:val="24"/>
        </w:rPr>
      </w:pPr>
    </w:p>
    <w:p w14:paraId="58D5FFFA" w14:textId="77777777" w:rsidR="000C5B47" w:rsidRDefault="000C5B47" w:rsidP="000C5B47">
      <w:pPr>
        <w:pStyle w:val="10ptboldpara"/>
        <w:numPr>
          <w:ilvl w:val="0"/>
          <w:numId w:val="6"/>
        </w:numPr>
        <w:rPr>
          <w:rFonts w:asciiTheme="minorHAnsi" w:hAnsiTheme="minorHAnsi"/>
          <w:b w:val="0"/>
          <w:bCs w:val="0"/>
          <w:sz w:val="24"/>
          <w:szCs w:val="24"/>
        </w:rPr>
      </w:pPr>
      <w:r w:rsidRPr="00575877">
        <w:rPr>
          <w:rFonts w:asciiTheme="minorHAnsi" w:hAnsiTheme="minorHAnsi"/>
          <w:b w:val="0"/>
          <w:bCs w:val="0"/>
          <w:sz w:val="24"/>
          <w:szCs w:val="24"/>
        </w:rPr>
        <w:t xml:space="preserve">If you receive an </w:t>
      </w:r>
      <w:proofErr w:type="gramStart"/>
      <w:r w:rsidRPr="00575877">
        <w:rPr>
          <w:rFonts w:asciiTheme="minorHAnsi" w:hAnsiTheme="minorHAnsi"/>
          <w:b w:val="0"/>
          <w:bCs w:val="0"/>
          <w:sz w:val="24"/>
          <w:szCs w:val="24"/>
        </w:rPr>
        <w:t>offer</w:t>
      </w:r>
      <w:proofErr w:type="gramEnd"/>
      <w:r w:rsidRPr="00575877">
        <w:rPr>
          <w:rFonts w:asciiTheme="minorHAnsi" w:hAnsiTheme="minorHAnsi"/>
          <w:b w:val="0"/>
          <w:bCs w:val="0"/>
          <w:sz w:val="24"/>
          <w:szCs w:val="24"/>
        </w:rPr>
        <w:t xml:space="preserve"> you will have the opportunity to visit us on campus to learn more about our academics, students and facilities, and get all the information you need to make your decision on our offer. Or if you’re overseas, you can talk to our International Team either in your country or online. </w:t>
      </w:r>
    </w:p>
    <w:p w14:paraId="24C9F622" w14:textId="77777777" w:rsidR="000C5B47" w:rsidRPr="00575877" w:rsidRDefault="000C5B47" w:rsidP="000C5B47">
      <w:pPr>
        <w:pStyle w:val="10ptboldpara"/>
        <w:ind w:left="720"/>
        <w:rPr>
          <w:rFonts w:asciiTheme="minorHAnsi" w:hAnsiTheme="minorHAnsi"/>
          <w:b w:val="0"/>
          <w:bCs w:val="0"/>
          <w:sz w:val="24"/>
          <w:szCs w:val="24"/>
        </w:rPr>
      </w:pPr>
      <w:r w:rsidRPr="00575877">
        <w:rPr>
          <w:rFonts w:asciiTheme="minorHAnsi" w:hAnsiTheme="minorHAnsi"/>
          <w:b w:val="0"/>
          <w:bCs w:val="0"/>
          <w:sz w:val="24"/>
          <w:szCs w:val="24"/>
        </w:rPr>
        <w:t xml:space="preserve">Now would be the time to </w:t>
      </w:r>
      <w:r w:rsidRPr="00160EFB">
        <w:rPr>
          <w:rFonts w:asciiTheme="minorHAnsi" w:hAnsiTheme="minorHAnsi"/>
          <w:sz w:val="24"/>
          <w:szCs w:val="24"/>
        </w:rPr>
        <w:t>make Edinburgh Napier your first choice</w:t>
      </w:r>
      <w:r w:rsidRPr="00575877">
        <w:rPr>
          <w:rFonts w:asciiTheme="minorHAnsi" w:hAnsiTheme="minorHAnsi"/>
          <w:b w:val="0"/>
          <w:bCs w:val="0"/>
          <w:sz w:val="24"/>
          <w:szCs w:val="24"/>
        </w:rPr>
        <w:t>.</w:t>
      </w:r>
    </w:p>
    <w:p w14:paraId="207347F6" w14:textId="455A7CC1" w:rsidR="000C5B47" w:rsidRDefault="000C5B47" w:rsidP="000C5B47">
      <w:pPr>
        <w:pStyle w:val="CourseBodyCopyBullets"/>
        <w:tabs>
          <w:tab w:val="clear" w:pos="567"/>
          <w:tab w:val="left" w:pos="709"/>
        </w:tabs>
        <w:spacing w:after="0" w:line="240" w:lineRule="auto"/>
        <w:rPr>
          <w:rFonts w:asciiTheme="minorHAnsi" w:hAnsiTheme="minorHAnsi"/>
          <w:sz w:val="24"/>
          <w:szCs w:val="24"/>
        </w:rPr>
      </w:pPr>
      <w:r w:rsidRPr="00601E07">
        <w:rPr>
          <w:rFonts w:asciiTheme="minorHAnsi" w:hAnsiTheme="minorHAnsi"/>
          <w:sz w:val="24"/>
          <w:szCs w:val="24"/>
        </w:rPr>
        <w:t xml:space="preserve">If your offer is conditional, we will confirm your place when your outstanding qualifications are </w:t>
      </w:r>
      <w:r w:rsidR="00122519">
        <w:rPr>
          <w:rFonts w:asciiTheme="minorHAnsi" w:hAnsiTheme="minorHAnsi"/>
          <w:sz w:val="24"/>
          <w:szCs w:val="24"/>
        </w:rPr>
        <w:t>met, which could include obtaining certain qualifications</w:t>
      </w:r>
      <w:r w:rsidRPr="00601E07">
        <w:rPr>
          <w:rFonts w:asciiTheme="minorHAnsi" w:hAnsiTheme="minorHAnsi"/>
          <w:sz w:val="24"/>
          <w:szCs w:val="24"/>
        </w:rPr>
        <w:t>.</w:t>
      </w:r>
    </w:p>
    <w:p w14:paraId="019C5CBF" w14:textId="77777777" w:rsidR="000C5B47" w:rsidRPr="00601E07" w:rsidRDefault="000C5B47" w:rsidP="000C5B47">
      <w:pPr>
        <w:pStyle w:val="CourseBodyCopyBullets"/>
        <w:numPr>
          <w:ilvl w:val="0"/>
          <w:numId w:val="0"/>
        </w:numPr>
        <w:tabs>
          <w:tab w:val="clear" w:pos="567"/>
          <w:tab w:val="left" w:pos="709"/>
        </w:tabs>
        <w:spacing w:after="0" w:line="240" w:lineRule="auto"/>
        <w:ind w:left="720"/>
        <w:rPr>
          <w:rFonts w:asciiTheme="minorHAnsi" w:hAnsiTheme="minorHAnsi"/>
          <w:sz w:val="24"/>
          <w:szCs w:val="24"/>
        </w:rPr>
      </w:pPr>
    </w:p>
    <w:p w14:paraId="669EBD96" w14:textId="77777777" w:rsidR="000C5B47" w:rsidRPr="00601E07" w:rsidRDefault="000C5B47" w:rsidP="000C5B47">
      <w:pPr>
        <w:pStyle w:val="CourseBodyCopyBullets"/>
        <w:tabs>
          <w:tab w:val="clear" w:pos="567"/>
          <w:tab w:val="left" w:pos="709"/>
        </w:tabs>
        <w:spacing w:after="0" w:line="240" w:lineRule="auto"/>
        <w:rPr>
          <w:rFonts w:asciiTheme="minorHAnsi" w:hAnsiTheme="minorHAnsi"/>
          <w:sz w:val="24"/>
          <w:szCs w:val="24"/>
        </w:rPr>
      </w:pPr>
      <w:r w:rsidRPr="00601E07">
        <w:rPr>
          <w:rFonts w:asciiTheme="minorHAnsi" w:hAnsiTheme="minorHAnsi"/>
          <w:sz w:val="24"/>
          <w:szCs w:val="24"/>
        </w:rPr>
        <w:t>You will be sent information about your timetable and induction in August before commencing your studies in September.</w:t>
      </w:r>
    </w:p>
    <w:p w14:paraId="72DC1827" w14:textId="77777777" w:rsidR="000C5B47" w:rsidRDefault="000C5B47" w:rsidP="000C5B47">
      <w:pPr>
        <w:pBdr>
          <w:bottom w:val="single" w:sz="6" w:space="1" w:color="auto"/>
        </w:pBdr>
      </w:pPr>
    </w:p>
    <w:p w14:paraId="009794B8" w14:textId="77777777" w:rsidR="000C5B47" w:rsidRDefault="000C5B47" w:rsidP="000C5B47">
      <w:pPr>
        <w:pBdr>
          <w:bottom w:val="single" w:sz="6" w:space="1" w:color="auto"/>
        </w:pBdr>
      </w:pPr>
    </w:p>
    <w:p w14:paraId="523116C2" w14:textId="77777777" w:rsidR="000C5B47" w:rsidRDefault="000C5B47" w:rsidP="000C5B47"/>
    <w:p w14:paraId="61CAE692" w14:textId="77777777" w:rsidR="000C5B47" w:rsidRDefault="000C5B47" w:rsidP="000C5B47"/>
    <w:p w14:paraId="3FFC4D13" w14:textId="77777777" w:rsidR="000C5B47" w:rsidRPr="001B0CCD" w:rsidRDefault="000C5B47" w:rsidP="000C5B47">
      <w:pPr>
        <w:pStyle w:val="CourseBodyCopy10pt"/>
        <w:spacing w:after="0" w:line="240" w:lineRule="auto"/>
        <w:rPr>
          <w:rFonts w:asciiTheme="minorHAnsi" w:hAnsiTheme="minorHAnsi"/>
          <w:b/>
          <w:bCs/>
          <w:sz w:val="44"/>
          <w:szCs w:val="44"/>
        </w:rPr>
      </w:pPr>
      <w:r w:rsidRPr="001B0CCD">
        <w:rPr>
          <w:rFonts w:asciiTheme="minorHAnsi" w:hAnsiTheme="minorHAnsi"/>
          <w:b/>
          <w:bCs/>
          <w:sz w:val="44"/>
          <w:szCs w:val="44"/>
        </w:rPr>
        <w:t xml:space="preserve">ALTERNATIVE QUALIFICATIONS </w:t>
      </w:r>
    </w:p>
    <w:p w14:paraId="4D25AA2B" w14:textId="77777777" w:rsidR="000C5B47" w:rsidRDefault="000C5B47" w:rsidP="000C5B47">
      <w:pPr>
        <w:pStyle w:val="CourseBodyCopy10pt"/>
        <w:spacing w:after="0" w:line="240" w:lineRule="auto"/>
        <w:rPr>
          <w:rFonts w:asciiTheme="minorHAnsi" w:hAnsiTheme="minorHAnsi"/>
          <w:sz w:val="24"/>
          <w:szCs w:val="24"/>
        </w:rPr>
      </w:pPr>
    </w:p>
    <w:p w14:paraId="38FE0C69" w14:textId="77777777" w:rsidR="000C5B47" w:rsidRPr="00500AF9"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In addition to the qualifications listed in the Study Areas section, we </w:t>
      </w:r>
      <w:r>
        <w:rPr>
          <w:rFonts w:asciiTheme="minorHAnsi" w:hAnsiTheme="minorHAnsi"/>
          <w:sz w:val="24"/>
          <w:szCs w:val="24"/>
        </w:rPr>
        <w:t>pride ourselves on accepting a wide range of</w:t>
      </w:r>
      <w:r w:rsidRPr="00500AF9">
        <w:rPr>
          <w:rFonts w:asciiTheme="minorHAnsi" w:hAnsiTheme="minorHAnsi"/>
          <w:sz w:val="24"/>
          <w:szCs w:val="24"/>
        </w:rPr>
        <w:t xml:space="preserve"> alternative qualifications</w:t>
      </w:r>
      <w:r>
        <w:rPr>
          <w:rFonts w:asciiTheme="minorHAnsi" w:hAnsiTheme="minorHAnsi"/>
          <w:sz w:val="24"/>
          <w:szCs w:val="24"/>
        </w:rPr>
        <w:t>,</w:t>
      </w:r>
      <w:r w:rsidRPr="00500AF9">
        <w:rPr>
          <w:rFonts w:asciiTheme="minorHAnsi" w:hAnsiTheme="minorHAnsi"/>
          <w:sz w:val="24"/>
          <w:szCs w:val="24"/>
        </w:rPr>
        <w:t xml:space="preserve"> </w:t>
      </w:r>
      <w:proofErr w:type="gramStart"/>
      <w:r w:rsidRPr="00500AF9">
        <w:rPr>
          <w:rFonts w:asciiTheme="minorHAnsi" w:hAnsiTheme="minorHAnsi"/>
          <w:sz w:val="24"/>
          <w:szCs w:val="24"/>
        </w:rPr>
        <w:t>including</w:t>
      </w:r>
      <w:r>
        <w:rPr>
          <w:rFonts w:asciiTheme="minorHAnsi" w:hAnsiTheme="minorHAnsi"/>
          <w:sz w:val="24"/>
          <w:szCs w:val="24"/>
        </w:rPr>
        <w:t>:</w:t>
      </w:r>
      <w:proofErr w:type="gramEnd"/>
      <w:r>
        <w:rPr>
          <w:rFonts w:asciiTheme="minorHAnsi" w:hAnsiTheme="minorHAnsi"/>
          <w:sz w:val="24"/>
          <w:szCs w:val="24"/>
        </w:rPr>
        <w:t xml:space="preserve"> Approved access courses, Irish Leaving Certificate, </w:t>
      </w:r>
      <w:r w:rsidRPr="00500AF9">
        <w:rPr>
          <w:rFonts w:asciiTheme="minorHAnsi" w:hAnsiTheme="minorHAnsi"/>
          <w:sz w:val="24"/>
          <w:szCs w:val="24"/>
        </w:rPr>
        <w:t>International Baccalaureate and Foundation Apprenticeships.</w:t>
      </w:r>
      <w:r>
        <w:rPr>
          <w:rFonts w:asciiTheme="minorHAnsi" w:hAnsiTheme="minorHAnsi"/>
          <w:sz w:val="24"/>
          <w:szCs w:val="24"/>
        </w:rPr>
        <w:t xml:space="preserve"> To find entry requirements applicable to you, please check our website.</w:t>
      </w:r>
    </w:p>
    <w:p w14:paraId="052EFB5A" w14:textId="77777777" w:rsidR="000C5B47" w:rsidRDefault="000C5B47" w:rsidP="000C5B47">
      <w:pPr>
        <w:pStyle w:val="PageDescription"/>
        <w:spacing w:before="0" w:after="0" w:line="240" w:lineRule="auto"/>
        <w:rPr>
          <w:rFonts w:asciiTheme="minorHAnsi" w:hAnsiTheme="minorHAnsi"/>
          <w:i w:val="0"/>
          <w:iCs w:val="0"/>
          <w:sz w:val="24"/>
          <w:szCs w:val="24"/>
        </w:rPr>
      </w:pPr>
    </w:p>
    <w:p w14:paraId="766D720D" w14:textId="77777777" w:rsidR="000C5B47" w:rsidRPr="00E978D3" w:rsidRDefault="000C5B47" w:rsidP="000C5B47">
      <w:pPr>
        <w:pStyle w:val="PageDescription"/>
        <w:spacing w:before="0" w:after="0" w:line="240" w:lineRule="auto"/>
        <w:rPr>
          <w:rFonts w:asciiTheme="minorHAnsi" w:hAnsiTheme="minorHAnsi"/>
          <w:b/>
          <w:bCs/>
          <w:i w:val="0"/>
          <w:iCs w:val="0"/>
          <w:sz w:val="24"/>
          <w:szCs w:val="24"/>
        </w:rPr>
      </w:pPr>
      <w:r w:rsidRPr="00E978D3">
        <w:rPr>
          <w:rFonts w:asciiTheme="minorHAnsi" w:hAnsiTheme="minorHAnsi"/>
          <w:b/>
          <w:bCs/>
          <w:i w:val="0"/>
          <w:iCs w:val="0"/>
          <w:sz w:val="24"/>
          <w:szCs w:val="24"/>
        </w:rPr>
        <w:t>HNC/HND</w:t>
      </w:r>
    </w:p>
    <w:p w14:paraId="5FBD4C11" w14:textId="73A4C2D1" w:rsidR="000C5B47" w:rsidRDefault="000C5B47" w:rsidP="000C5B47">
      <w:pPr>
        <w:pStyle w:val="PageDescription"/>
        <w:spacing w:before="0" w:after="0" w:line="240" w:lineRule="auto"/>
        <w:rPr>
          <w:rFonts w:asciiTheme="minorHAnsi" w:hAnsiTheme="minorHAnsi"/>
          <w:b/>
          <w:bCs/>
          <w:i w:val="0"/>
          <w:iCs w:val="0"/>
          <w:sz w:val="24"/>
          <w:szCs w:val="24"/>
        </w:rPr>
      </w:pPr>
      <w:proofErr w:type="gramStart"/>
      <w:r>
        <w:rPr>
          <w:rFonts w:asciiTheme="minorHAnsi" w:hAnsiTheme="minorHAnsi"/>
          <w:i w:val="0"/>
          <w:iCs w:val="0"/>
          <w:sz w:val="24"/>
          <w:szCs w:val="24"/>
        </w:rPr>
        <w:t>A large number of</w:t>
      </w:r>
      <w:proofErr w:type="gramEnd"/>
      <w:r>
        <w:rPr>
          <w:rFonts w:asciiTheme="minorHAnsi" w:hAnsiTheme="minorHAnsi"/>
          <w:i w:val="0"/>
          <w:iCs w:val="0"/>
          <w:sz w:val="24"/>
          <w:szCs w:val="24"/>
        </w:rPr>
        <w:t xml:space="preserve"> our students choose to go to college and study a range of qualifications before joining us. If you choose to </w:t>
      </w:r>
      <w:proofErr w:type="gramStart"/>
      <w:r>
        <w:rPr>
          <w:rFonts w:asciiTheme="minorHAnsi" w:hAnsiTheme="minorHAnsi"/>
          <w:i w:val="0"/>
          <w:iCs w:val="0"/>
          <w:sz w:val="24"/>
          <w:szCs w:val="24"/>
        </w:rPr>
        <w:t>study</w:t>
      </w:r>
      <w:proofErr w:type="gramEnd"/>
      <w:r>
        <w:rPr>
          <w:rFonts w:asciiTheme="minorHAnsi" w:hAnsiTheme="minorHAnsi"/>
          <w:i w:val="0"/>
          <w:iCs w:val="0"/>
          <w:sz w:val="24"/>
          <w:szCs w:val="24"/>
        </w:rPr>
        <w:t xml:space="preserve"> an HNC or HND qualification and are looking to study the same or similar subject with us, you will generally be able to articulate directly onto your chosen degree </w:t>
      </w:r>
      <w:proofErr w:type="spellStart"/>
      <w:r>
        <w:rPr>
          <w:rFonts w:asciiTheme="minorHAnsi" w:hAnsiTheme="minorHAnsi"/>
          <w:i w:val="0"/>
          <w:iCs w:val="0"/>
          <w:sz w:val="24"/>
          <w:szCs w:val="24"/>
        </w:rPr>
        <w:t>programme</w:t>
      </w:r>
      <w:proofErr w:type="spellEnd"/>
      <w:r>
        <w:rPr>
          <w:rFonts w:asciiTheme="minorHAnsi" w:hAnsiTheme="minorHAnsi"/>
          <w:i w:val="0"/>
          <w:iCs w:val="0"/>
          <w:sz w:val="24"/>
          <w:szCs w:val="24"/>
        </w:rPr>
        <w:t xml:space="preserve"> and be eligible to start in year 2 or year 3. For full details on what HNC/D courses articulate onto our degrees, the grades needed, and all the excellent support we have available, please see our website: </w:t>
      </w:r>
      <w:hyperlink r:id="rId41" w:history="1">
        <w:r w:rsidR="00D60C40" w:rsidRPr="00D60C40">
          <w:rPr>
            <w:rStyle w:val="Hyperlink"/>
            <w:rFonts w:asciiTheme="minorHAnsi" w:hAnsiTheme="minorHAnsi"/>
            <w:b/>
            <w:bCs/>
            <w:i w:val="0"/>
            <w:iCs w:val="0"/>
            <w:sz w:val="24"/>
            <w:szCs w:val="24"/>
          </w:rPr>
          <w:t>www.</w:t>
        </w:r>
        <w:r w:rsidR="00D60C40" w:rsidRPr="00704066">
          <w:rPr>
            <w:rStyle w:val="Hyperlink"/>
            <w:rFonts w:asciiTheme="minorHAnsi" w:hAnsiTheme="minorHAnsi"/>
            <w:b/>
            <w:bCs/>
            <w:i w:val="0"/>
            <w:iCs w:val="0"/>
            <w:sz w:val="24"/>
            <w:szCs w:val="24"/>
          </w:rPr>
          <w:t>napier.ac.uk/UG-comingfromcollege</w:t>
        </w:r>
      </w:hyperlink>
    </w:p>
    <w:p w14:paraId="2E59F255" w14:textId="77777777" w:rsidR="00D60C40" w:rsidRPr="00F52260" w:rsidRDefault="00D60C40" w:rsidP="000C5B47">
      <w:pPr>
        <w:pStyle w:val="PageDescription"/>
        <w:spacing w:before="0" w:after="0" w:line="240" w:lineRule="auto"/>
        <w:rPr>
          <w:rFonts w:asciiTheme="minorHAnsi" w:hAnsiTheme="minorHAnsi"/>
          <w:b/>
          <w:bCs/>
          <w:i w:val="0"/>
          <w:iCs w:val="0"/>
          <w:sz w:val="24"/>
          <w:szCs w:val="24"/>
        </w:rPr>
      </w:pPr>
    </w:p>
    <w:p w14:paraId="7C1BFF04" w14:textId="77777777" w:rsidR="000C5B47" w:rsidRDefault="000C5B47" w:rsidP="000C5B47">
      <w:pPr>
        <w:pStyle w:val="PageDescription"/>
        <w:spacing w:before="0" w:after="0" w:line="240" w:lineRule="auto"/>
        <w:rPr>
          <w:rFonts w:asciiTheme="minorHAnsi" w:hAnsiTheme="minorHAnsi"/>
          <w:i w:val="0"/>
          <w:iCs w:val="0"/>
          <w:sz w:val="24"/>
          <w:szCs w:val="24"/>
        </w:rPr>
      </w:pPr>
    </w:p>
    <w:p w14:paraId="59132A4C" w14:textId="77777777" w:rsidR="000C5B47" w:rsidRPr="00500AF9" w:rsidRDefault="000C5B47" w:rsidP="000C5B47">
      <w:pPr>
        <w:pStyle w:val="BoldBodyPara"/>
        <w:spacing w:line="240" w:lineRule="auto"/>
        <w:outlineLvl w:val="0"/>
        <w:rPr>
          <w:rFonts w:asciiTheme="minorHAnsi" w:hAnsiTheme="minorHAnsi"/>
          <w:sz w:val="24"/>
          <w:szCs w:val="24"/>
        </w:rPr>
      </w:pPr>
      <w:r w:rsidRPr="00500AF9">
        <w:rPr>
          <w:rFonts w:asciiTheme="minorHAnsi" w:hAnsiTheme="minorHAnsi"/>
          <w:sz w:val="24"/>
          <w:szCs w:val="24"/>
        </w:rPr>
        <w:t>Associate Students</w:t>
      </w:r>
    </w:p>
    <w:p w14:paraId="4F4A8A8A" w14:textId="20E87F19"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lastRenderedPageBreak/>
        <w:t xml:space="preserve">The Associate Student Scheme allows you to study for your HND at one of our partner Colleges while guaranteeing your place at Edinburgh Napier University in third year (conditions apply). As an Associate Student of </w:t>
      </w:r>
      <w:proofErr w:type="gramStart"/>
      <w:r w:rsidRPr="00500AF9">
        <w:rPr>
          <w:rFonts w:asciiTheme="minorHAnsi" w:hAnsiTheme="minorHAnsi"/>
          <w:sz w:val="24"/>
          <w:szCs w:val="24"/>
        </w:rPr>
        <w:t>Edinburgh Napier</w:t>
      </w:r>
      <w:proofErr w:type="gramEnd"/>
      <w:r w:rsidRPr="00500AF9">
        <w:rPr>
          <w:rFonts w:asciiTheme="minorHAnsi" w:hAnsiTheme="minorHAnsi"/>
          <w:sz w:val="24"/>
          <w:szCs w:val="24"/>
        </w:rPr>
        <w:t xml:space="preserve"> you have a personal guarantee of a place </w:t>
      </w:r>
      <w:r>
        <w:rPr>
          <w:rFonts w:asciiTheme="minorHAnsi" w:hAnsiTheme="minorHAnsi"/>
          <w:sz w:val="24"/>
          <w:szCs w:val="24"/>
        </w:rPr>
        <w:t>with us</w:t>
      </w:r>
      <w:r w:rsidRPr="00500AF9">
        <w:rPr>
          <w:rFonts w:asciiTheme="minorHAnsi" w:hAnsiTheme="minorHAnsi"/>
          <w:sz w:val="24"/>
          <w:szCs w:val="24"/>
        </w:rPr>
        <w:t xml:space="preserve"> on </w:t>
      </w:r>
      <w:proofErr w:type="gramStart"/>
      <w:r w:rsidRPr="00500AF9">
        <w:rPr>
          <w:rFonts w:asciiTheme="minorHAnsi" w:hAnsiTheme="minorHAnsi"/>
          <w:sz w:val="24"/>
          <w:szCs w:val="24"/>
        </w:rPr>
        <w:t>a number of</w:t>
      </w:r>
      <w:proofErr w:type="gramEnd"/>
      <w:r w:rsidRPr="00500AF9">
        <w:rPr>
          <w:rFonts w:asciiTheme="minorHAnsi" w:hAnsiTheme="minorHAnsi"/>
          <w:sz w:val="24"/>
          <w:szCs w:val="24"/>
        </w:rPr>
        <w:t xml:space="preserve"> degree </w:t>
      </w:r>
      <w:proofErr w:type="spellStart"/>
      <w:r w:rsidRPr="00500AF9">
        <w:rPr>
          <w:rFonts w:asciiTheme="minorHAnsi" w:hAnsiTheme="minorHAnsi"/>
          <w:sz w:val="24"/>
          <w:szCs w:val="24"/>
        </w:rPr>
        <w:t>programmes</w:t>
      </w:r>
      <w:proofErr w:type="spellEnd"/>
      <w:r w:rsidRPr="00500AF9">
        <w:rPr>
          <w:rFonts w:asciiTheme="minorHAnsi" w:hAnsiTheme="minorHAnsi"/>
          <w:sz w:val="24"/>
          <w:szCs w:val="24"/>
        </w:rPr>
        <w:t xml:space="preserve"> within our School</w:t>
      </w:r>
      <w:r>
        <w:rPr>
          <w:rFonts w:asciiTheme="minorHAnsi" w:hAnsiTheme="minorHAnsi"/>
          <w:sz w:val="24"/>
          <w:szCs w:val="24"/>
        </w:rPr>
        <w:t>s</w:t>
      </w:r>
      <w:r w:rsidRPr="00500AF9">
        <w:rPr>
          <w:rFonts w:asciiTheme="minorHAnsi" w:hAnsiTheme="minorHAnsi"/>
          <w:sz w:val="24"/>
          <w:szCs w:val="24"/>
        </w:rPr>
        <w:t xml:space="preserve"> of Computing</w:t>
      </w:r>
      <w:r>
        <w:rPr>
          <w:rFonts w:asciiTheme="minorHAnsi" w:hAnsiTheme="minorHAnsi"/>
          <w:sz w:val="24"/>
          <w:szCs w:val="24"/>
        </w:rPr>
        <w:t>,</w:t>
      </w:r>
      <w:r w:rsidRPr="00500AF9">
        <w:rPr>
          <w:rFonts w:asciiTheme="minorHAnsi" w:hAnsiTheme="minorHAnsi"/>
          <w:sz w:val="24"/>
          <w:szCs w:val="24"/>
        </w:rPr>
        <w:t xml:space="preserve"> Engineering </w:t>
      </w:r>
      <w:r>
        <w:rPr>
          <w:rFonts w:asciiTheme="minorHAnsi" w:hAnsiTheme="minorHAnsi"/>
          <w:sz w:val="24"/>
          <w:szCs w:val="24"/>
        </w:rPr>
        <w:t>&amp;</w:t>
      </w:r>
      <w:r w:rsidRPr="00500AF9">
        <w:rPr>
          <w:rFonts w:asciiTheme="minorHAnsi" w:hAnsiTheme="minorHAnsi"/>
          <w:sz w:val="24"/>
          <w:szCs w:val="24"/>
        </w:rPr>
        <w:t xml:space="preserve"> the Built Environment.</w:t>
      </w:r>
    </w:p>
    <w:p w14:paraId="79B19D4E" w14:textId="77777777" w:rsidR="000C5B47" w:rsidRPr="00500AF9" w:rsidRDefault="000C5B47" w:rsidP="000C5B47">
      <w:pPr>
        <w:pStyle w:val="CourseBodyCopy10pt"/>
        <w:spacing w:after="0" w:line="240" w:lineRule="auto"/>
        <w:rPr>
          <w:rFonts w:asciiTheme="minorHAnsi" w:hAnsiTheme="minorHAnsi"/>
          <w:sz w:val="24"/>
          <w:szCs w:val="24"/>
        </w:rPr>
      </w:pPr>
    </w:p>
    <w:p w14:paraId="1A4D0312" w14:textId="23135F20" w:rsidR="000C5B47" w:rsidRPr="00500AF9" w:rsidRDefault="000C5B47" w:rsidP="000C5B47">
      <w:pPr>
        <w:pStyle w:val="BoldBodyPara"/>
        <w:spacing w:line="240" w:lineRule="auto"/>
        <w:outlineLvl w:val="0"/>
        <w:rPr>
          <w:rFonts w:asciiTheme="minorHAnsi" w:hAnsiTheme="minorHAnsi"/>
          <w:sz w:val="24"/>
          <w:szCs w:val="24"/>
        </w:rPr>
      </w:pPr>
      <w:r w:rsidRPr="00500AF9">
        <w:rPr>
          <w:rFonts w:asciiTheme="minorHAnsi" w:hAnsiTheme="minorHAnsi"/>
          <w:sz w:val="24"/>
          <w:szCs w:val="24"/>
        </w:rPr>
        <w:t xml:space="preserve">BTEC (Business and Technology Education Council) </w:t>
      </w:r>
    </w:p>
    <w:p w14:paraId="177B7E84"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Edinburgh Napier accepts BTEC Nationals either as one equivalent qualification or alongside additional A-Levels, depending on the degree and entry requirements. It is normally considered for entry onto a related course and is increasingly gaining popularity as an alternative covering a whole range of academic levels.</w:t>
      </w:r>
    </w:p>
    <w:p w14:paraId="77B15189" w14:textId="77777777" w:rsidR="000C5B47" w:rsidRPr="00500AF9" w:rsidRDefault="000C5B47" w:rsidP="000C5B47">
      <w:pPr>
        <w:pStyle w:val="CourseBodyCopy10pt"/>
        <w:spacing w:after="0" w:line="240" w:lineRule="auto"/>
        <w:rPr>
          <w:rFonts w:asciiTheme="minorHAnsi" w:hAnsiTheme="minorHAnsi"/>
          <w:sz w:val="24"/>
          <w:szCs w:val="24"/>
        </w:rPr>
      </w:pPr>
    </w:p>
    <w:p w14:paraId="6891EED3"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Many of our degree </w:t>
      </w:r>
      <w:proofErr w:type="spellStart"/>
      <w:r w:rsidRPr="00500AF9">
        <w:rPr>
          <w:rFonts w:asciiTheme="minorHAnsi" w:hAnsiTheme="minorHAnsi"/>
          <w:sz w:val="24"/>
          <w:szCs w:val="24"/>
        </w:rPr>
        <w:t>programmes</w:t>
      </w:r>
      <w:proofErr w:type="spellEnd"/>
      <w:r w:rsidRPr="00500AF9">
        <w:rPr>
          <w:rFonts w:asciiTheme="minorHAnsi" w:hAnsiTheme="minorHAnsi"/>
          <w:sz w:val="24"/>
          <w:szCs w:val="24"/>
        </w:rPr>
        <w:t xml:space="preserve"> accept the BTEC Level 3 Extended Diploma with the standard 18-units being equivalent to three A-Levels. </w:t>
      </w:r>
    </w:p>
    <w:p w14:paraId="418410CF" w14:textId="77777777" w:rsidR="000C5B47" w:rsidRPr="00500AF9" w:rsidRDefault="000C5B47" w:rsidP="000C5B47">
      <w:pPr>
        <w:pStyle w:val="CourseBodyCopy10pt"/>
        <w:spacing w:after="0" w:line="240" w:lineRule="auto"/>
        <w:rPr>
          <w:rFonts w:asciiTheme="minorHAnsi" w:hAnsiTheme="minorHAnsi"/>
          <w:sz w:val="24"/>
          <w:szCs w:val="24"/>
        </w:rPr>
      </w:pPr>
    </w:p>
    <w:p w14:paraId="0285AE38"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Applicants should check </w:t>
      </w:r>
      <w:r>
        <w:rPr>
          <w:rFonts w:asciiTheme="minorHAnsi" w:hAnsiTheme="minorHAnsi"/>
          <w:sz w:val="24"/>
          <w:szCs w:val="24"/>
        </w:rPr>
        <w:t>our</w:t>
      </w:r>
      <w:r w:rsidRPr="00500AF9">
        <w:rPr>
          <w:rFonts w:asciiTheme="minorHAnsi" w:hAnsiTheme="minorHAnsi"/>
          <w:sz w:val="24"/>
          <w:szCs w:val="24"/>
        </w:rPr>
        <w:t xml:space="preserve"> website for up</w:t>
      </w:r>
      <w:r>
        <w:rPr>
          <w:rFonts w:asciiTheme="minorHAnsi" w:hAnsiTheme="minorHAnsi"/>
          <w:sz w:val="24"/>
          <w:szCs w:val="24"/>
        </w:rPr>
        <w:t>-</w:t>
      </w:r>
      <w:r w:rsidRPr="00500AF9">
        <w:rPr>
          <w:rFonts w:asciiTheme="minorHAnsi" w:hAnsiTheme="minorHAnsi"/>
          <w:sz w:val="24"/>
          <w:szCs w:val="24"/>
        </w:rPr>
        <w:t>to</w:t>
      </w:r>
      <w:r>
        <w:rPr>
          <w:rFonts w:asciiTheme="minorHAnsi" w:hAnsiTheme="minorHAnsi"/>
          <w:sz w:val="24"/>
          <w:szCs w:val="24"/>
        </w:rPr>
        <w:t>-</w:t>
      </w:r>
      <w:r w:rsidRPr="00500AF9">
        <w:rPr>
          <w:rFonts w:asciiTheme="minorHAnsi" w:hAnsiTheme="minorHAnsi"/>
          <w:sz w:val="24"/>
          <w:szCs w:val="24"/>
        </w:rPr>
        <w:t>date minimum grade requirements for their subject of interest.</w:t>
      </w:r>
    </w:p>
    <w:p w14:paraId="5D7945BA" w14:textId="77777777" w:rsidR="000C5B47" w:rsidRPr="00500AF9" w:rsidRDefault="000C5B47" w:rsidP="000C5B47">
      <w:pPr>
        <w:pStyle w:val="CourseBodyCopy10pt"/>
        <w:spacing w:after="0" w:line="240" w:lineRule="auto"/>
        <w:rPr>
          <w:rFonts w:asciiTheme="minorHAnsi" w:hAnsiTheme="minorHAnsi"/>
          <w:sz w:val="24"/>
          <w:szCs w:val="24"/>
        </w:rPr>
      </w:pPr>
    </w:p>
    <w:p w14:paraId="1074D0EF" w14:textId="77777777" w:rsidR="000C5B47" w:rsidRPr="00500AF9" w:rsidRDefault="000C5B47" w:rsidP="000C5B47">
      <w:pPr>
        <w:pStyle w:val="BoldBodyPara"/>
        <w:spacing w:line="240" w:lineRule="auto"/>
        <w:outlineLvl w:val="0"/>
        <w:rPr>
          <w:rFonts w:asciiTheme="minorHAnsi" w:hAnsiTheme="minorHAnsi"/>
          <w:sz w:val="24"/>
          <w:szCs w:val="24"/>
        </w:rPr>
      </w:pPr>
      <w:r w:rsidRPr="00500AF9">
        <w:rPr>
          <w:rFonts w:asciiTheme="minorHAnsi" w:hAnsiTheme="minorHAnsi"/>
          <w:sz w:val="24"/>
          <w:szCs w:val="24"/>
        </w:rPr>
        <w:t>Foundation Apprenticeships</w:t>
      </w:r>
    </w:p>
    <w:p w14:paraId="6C801B91" w14:textId="0FBE45C2"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Edinburgh Napier </w:t>
      </w:r>
      <w:r>
        <w:rPr>
          <w:rFonts w:asciiTheme="minorHAnsi" w:hAnsiTheme="minorHAnsi"/>
          <w:sz w:val="24"/>
          <w:szCs w:val="24"/>
        </w:rPr>
        <w:t xml:space="preserve">accepts applications from students who apply having </w:t>
      </w:r>
      <w:proofErr w:type="gramStart"/>
      <w:r>
        <w:rPr>
          <w:rFonts w:asciiTheme="minorHAnsi" w:hAnsiTheme="minorHAnsi"/>
          <w:sz w:val="24"/>
          <w:szCs w:val="24"/>
        </w:rPr>
        <w:t>studied</w:t>
      </w:r>
      <w:proofErr w:type="gramEnd"/>
      <w:r>
        <w:rPr>
          <w:rFonts w:asciiTheme="minorHAnsi" w:hAnsiTheme="minorHAnsi"/>
          <w:sz w:val="24"/>
          <w:szCs w:val="24"/>
        </w:rPr>
        <w:t xml:space="preserve"> a</w:t>
      </w:r>
      <w:r w:rsidRPr="00500AF9">
        <w:rPr>
          <w:rFonts w:asciiTheme="minorHAnsi" w:hAnsiTheme="minorHAnsi"/>
          <w:sz w:val="24"/>
          <w:szCs w:val="24"/>
        </w:rPr>
        <w:t xml:space="preserve"> Foundation Apprenticeship</w:t>
      </w:r>
      <w:r w:rsidR="00516DC0">
        <w:rPr>
          <w:rFonts w:asciiTheme="minorHAnsi" w:hAnsiTheme="minorHAnsi"/>
          <w:sz w:val="24"/>
          <w:szCs w:val="24"/>
        </w:rPr>
        <w:t>.</w:t>
      </w:r>
      <w:r w:rsidRPr="00500AF9">
        <w:rPr>
          <w:rFonts w:asciiTheme="minorHAnsi" w:hAnsiTheme="minorHAnsi"/>
          <w:sz w:val="24"/>
          <w:szCs w:val="24"/>
        </w:rPr>
        <w:t xml:space="preserve"> </w:t>
      </w:r>
      <w:r w:rsidR="00516DC0">
        <w:rPr>
          <w:rFonts w:asciiTheme="minorHAnsi" w:hAnsiTheme="minorHAnsi"/>
          <w:sz w:val="24"/>
          <w:szCs w:val="24"/>
        </w:rPr>
        <w:t>This</w:t>
      </w:r>
      <w:r w:rsidRPr="00500AF9">
        <w:rPr>
          <w:rFonts w:asciiTheme="minorHAnsi" w:hAnsiTheme="minorHAnsi"/>
          <w:sz w:val="24"/>
          <w:szCs w:val="24"/>
        </w:rPr>
        <w:t xml:space="preserve"> offer</w:t>
      </w:r>
      <w:r w:rsidR="00516DC0">
        <w:rPr>
          <w:rFonts w:asciiTheme="minorHAnsi" w:hAnsiTheme="minorHAnsi"/>
          <w:sz w:val="24"/>
          <w:szCs w:val="24"/>
        </w:rPr>
        <w:t>s</w:t>
      </w:r>
      <w:r w:rsidRPr="00500AF9">
        <w:rPr>
          <w:rFonts w:asciiTheme="minorHAnsi" w:hAnsiTheme="minorHAnsi"/>
          <w:sz w:val="24"/>
          <w:szCs w:val="24"/>
        </w:rPr>
        <w:t xml:space="preserve"> you an excellent opportunity to undertake valuable work-based learning alongside other qualifications</w:t>
      </w:r>
      <w:r w:rsidR="00DA796A">
        <w:rPr>
          <w:rFonts w:asciiTheme="minorHAnsi" w:hAnsiTheme="minorHAnsi"/>
          <w:sz w:val="24"/>
          <w:szCs w:val="24"/>
        </w:rPr>
        <w:t xml:space="preserve"> e</w:t>
      </w:r>
      <w:r w:rsidRPr="00500AF9">
        <w:rPr>
          <w:rFonts w:asciiTheme="minorHAnsi" w:hAnsiTheme="minorHAnsi"/>
          <w:sz w:val="24"/>
          <w:szCs w:val="24"/>
        </w:rPr>
        <w:t>nsur</w:t>
      </w:r>
      <w:r w:rsidR="00DA796A">
        <w:rPr>
          <w:rFonts w:asciiTheme="minorHAnsi" w:hAnsiTheme="minorHAnsi"/>
          <w:sz w:val="24"/>
          <w:szCs w:val="24"/>
        </w:rPr>
        <w:t>ing</w:t>
      </w:r>
      <w:r w:rsidRPr="00500AF9">
        <w:rPr>
          <w:rFonts w:asciiTheme="minorHAnsi" w:hAnsiTheme="minorHAnsi"/>
          <w:sz w:val="24"/>
          <w:szCs w:val="24"/>
        </w:rPr>
        <w:t xml:space="preserve"> you gain the necessary skills, knowledge and experience to prepare you for entry.</w:t>
      </w:r>
    </w:p>
    <w:p w14:paraId="09AE731B" w14:textId="77777777" w:rsidR="000C5B47" w:rsidRPr="00500AF9" w:rsidRDefault="000C5B47" w:rsidP="000C5B47">
      <w:pPr>
        <w:pStyle w:val="CourseBodyCopy10pt"/>
        <w:spacing w:after="0" w:line="240" w:lineRule="auto"/>
        <w:rPr>
          <w:rFonts w:asciiTheme="minorHAnsi" w:hAnsiTheme="minorHAnsi"/>
          <w:sz w:val="24"/>
          <w:szCs w:val="24"/>
        </w:rPr>
      </w:pPr>
    </w:p>
    <w:p w14:paraId="048275CE"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We will accept the Foundation Apprenticeship for entry to all courses across the University and completion of this qualification would normally</w:t>
      </w:r>
      <w:r>
        <w:rPr>
          <w:rFonts w:asciiTheme="minorHAnsi" w:hAnsiTheme="minorHAnsi"/>
          <w:sz w:val="24"/>
          <w:szCs w:val="24"/>
        </w:rPr>
        <w:t>,</w:t>
      </w:r>
      <w:r w:rsidRPr="00500AF9">
        <w:rPr>
          <w:rFonts w:asciiTheme="minorHAnsi" w:hAnsiTheme="minorHAnsi"/>
          <w:sz w:val="24"/>
          <w:szCs w:val="24"/>
        </w:rPr>
        <w:t xml:space="preserve"> as a minimum</w:t>
      </w:r>
      <w:r>
        <w:rPr>
          <w:rFonts w:asciiTheme="minorHAnsi" w:hAnsiTheme="minorHAnsi"/>
          <w:sz w:val="24"/>
          <w:szCs w:val="24"/>
        </w:rPr>
        <w:t>,</w:t>
      </w:r>
      <w:r w:rsidRPr="00500AF9">
        <w:rPr>
          <w:rFonts w:asciiTheme="minorHAnsi" w:hAnsiTheme="minorHAnsi"/>
          <w:sz w:val="24"/>
          <w:szCs w:val="24"/>
        </w:rPr>
        <w:t xml:space="preserve"> equate to one SQA Higher, although in some subject areas the qualification may receive additional credit towards entry. </w:t>
      </w:r>
    </w:p>
    <w:p w14:paraId="1BEE0CA5" w14:textId="77777777" w:rsidR="000C5B47" w:rsidRPr="00500AF9" w:rsidRDefault="000C5B47" w:rsidP="000C5B47">
      <w:pPr>
        <w:pStyle w:val="CourseBodyCopy10pt"/>
        <w:spacing w:after="0" w:line="240" w:lineRule="auto"/>
        <w:rPr>
          <w:rFonts w:asciiTheme="minorHAnsi" w:hAnsiTheme="minorHAnsi"/>
          <w:sz w:val="24"/>
          <w:szCs w:val="24"/>
        </w:rPr>
      </w:pPr>
    </w:p>
    <w:p w14:paraId="1667E13F" w14:textId="77777777" w:rsidR="000C5B47" w:rsidRDefault="000C5B47" w:rsidP="000C5B47">
      <w:pPr>
        <w:pStyle w:val="CourseBodyCopy10pt"/>
        <w:spacing w:after="0" w:line="240" w:lineRule="auto"/>
        <w:rPr>
          <w:rFonts w:asciiTheme="minorHAnsi" w:hAnsiTheme="minorHAnsi"/>
          <w:sz w:val="24"/>
          <w:szCs w:val="24"/>
        </w:rPr>
      </w:pPr>
      <w:r w:rsidRPr="00500AF9">
        <w:rPr>
          <w:rFonts w:asciiTheme="minorHAnsi" w:hAnsiTheme="minorHAnsi"/>
          <w:sz w:val="24"/>
          <w:szCs w:val="24"/>
        </w:rPr>
        <w:t xml:space="preserve">Where specific subjects at Higher or National 5 are required for entry to a degree </w:t>
      </w:r>
      <w:proofErr w:type="spellStart"/>
      <w:r w:rsidRPr="00500AF9">
        <w:rPr>
          <w:rFonts w:asciiTheme="minorHAnsi" w:hAnsiTheme="minorHAnsi"/>
          <w:sz w:val="24"/>
          <w:szCs w:val="24"/>
        </w:rPr>
        <w:t>programme</w:t>
      </w:r>
      <w:proofErr w:type="spellEnd"/>
      <w:r w:rsidRPr="00500AF9">
        <w:rPr>
          <w:rFonts w:asciiTheme="minorHAnsi" w:hAnsiTheme="minorHAnsi"/>
          <w:sz w:val="24"/>
          <w:szCs w:val="24"/>
        </w:rPr>
        <w:t>, the Foundation Apprenticeship would not ordinarily replace this requirement.</w:t>
      </w:r>
    </w:p>
    <w:p w14:paraId="2A38F66B" w14:textId="77777777" w:rsidR="000C5B47" w:rsidRPr="00500AF9" w:rsidRDefault="000C5B47" w:rsidP="000C5B47">
      <w:pPr>
        <w:pStyle w:val="CourseBodyCopy10pt"/>
        <w:spacing w:after="0" w:line="240" w:lineRule="auto"/>
        <w:rPr>
          <w:rFonts w:asciiTheme="minorHAnsi" w:hAnsiTheme="minorHAnsi"/>
          <w:sz w:val="24"/>
          <w:szCs w:val="24"/>
        </w:rPr>
      </w:pPr>
    </w:p>
    <w:p w14:paraId="66523A1D" w14:textId="77777777" w:rsidR="000C5B47" w:rsidRPr="00051D0D" w:rsidRDefault="000C5B47" w:rsidP="000C5B47">
      <w:pPr>
        <w:pStyle w:val="PageDescription"/>
        <w:spacing w:before="0" w:after="0" w:line="240" w:lineRule="auto"/>
        <w:rPr>
          <w:rFonts w:asciiTheme="minorHAnsi" w:hAnsiTheme="minorHAnsi"/>
          <w:b/>
          <w:bCs/>
          <w:i w:val="0"/>
          <w:iCs w:val="0"/>
          <w:sz w:val="24"/>
          <w:szCs w:val="24"/>
        </w:rPr>
      </w:pPr>
      <w:r w:rsidRPr="00051D0D">
        <w:rPr>
          <w:rFonts w:asciiTheme="minorHAnsi" w:hAnsiTheme="minorHAnsi"/>
          <w:b/>
          <w:bCs/>
          <w:i w:val="0"/>
          <w:iCs w:val="0"/>
          <w:sz w:val="24"/>
          <w:szCs w:val="24"/>
        </w:rPr>
        <w:t>T-level qualifications</w:t>
      </w:r>
    </w:p>
    <w:p w14:paraId="7B8C632B" w14:textId="77777777" w:rsidR="000C5B47" w:rsidRPr="00051D0D" w:rsidRDefault="000C5B47" w:rsidP="000C5B47">
      <w:pPr>
        <w:pStyle w:val="10ptboldpara"/>
        <w:rPr>
          <w:rFonts w:asciiTheme="minorHAnsi" w:hAnsiTheme="minorHAnsi"/>
          <w:b w:val="0"/>
          <w:bCs w:val="0"/>
          <w:sz w:val="24"/>
          <w:szCs w:val="24"/>
        </w:rPr>
      </w:pPr>
      <w:r w:rsidRPr="00051D0D">
        <w:rPr>
          <w:rFonts w:asciiTheme="minorHAnsi" w:hAnsiTheme="minorHAnsi"/>
          <w:b w:val="0"/>
          <w:bCs w:val="0"/>
          <w:sz w:val="24"/>
          <w:szCs w:val="24"/>
        </w:rPr>
        <w:t xml:space="preserve">Edinburgh Napier is supportive of the new T-level qualifications. The overall grade required for entry may vary depending on the course you have applied </w:t>
      </w:r>
      <w:proofErr w:type="gramStart"/>
      <w:r w:rsidRPr="00051D0D">
        <w:rPr>
          <w:rFonts w:asciiTheme="minorHAnsi" w:hAnsiTheme="minorHAnsi"/>
          <w:b w:val="0"/>
          <w:bCs w:val="0"/>
          <w:sz w:val="24"/>
          <w:szCs w:val="24"/>
        </w:rPr>
        <w:t>for,</w:t>
      </w:r>
      <w:proofErr w:type="gramEnd"/>
      <w:r w:rsidRPr="00051D0D">
        <w:rPr>
          <w:rFonts w:asciiTheme="minorHAnsi" w:hAnsiTheme="minorHAnsi"/>
          <w:b w:val="0"/>
          <w:bCs w:val="0"/>
          <w:sz w:val="24"/>
          <w:szCs w:val="24"/>
        </w:rPr>
        <w:t xml:space="preserve"> however, students will typically be asked to obtain a Merit to gain entry to </w:t>
      </w:r>
      <w:proofErr w:type="gramStart"/>
      <w:r w:rsidRPr="00051D0D">
        <w:rPr>
          <w:rFonts w:asciiTheme="minorHAnsi" w:hAnsiTheme="minorHAnsi"/>
          <w:b w:val="0"/>
          <w:bCs w:val="0"/>
          <w:sz w:val="24"/>
          <w:szCs w:val="24"/>
        </w:rPr>
        <w:t>the majority of</w:t>
      </w:r>
      <w:proofErr w:type="gramEnd"/>
      <w:r w:rsidRPr="00051D0D">
        <w:rPr>
          <w:rFonts w:asciiTheme="minorHAnsi" w:hAnsiTheme="minorHAnsi"/>
          <w:b w:val="0"/>
          <w:bCs w:val="0"/>
          <w:sz w:val="24"/>
          <w:szCs w:val="24"/>
        </w:rPr>
        <w:t xml:space="preserve"> our courses, with a Pass (C or above</w:t>
      </w:r>
      <w:r>
        <w:rPr>
          <w:rFonts w:asciiTheme="minorHAnsi" w:hAnsiTheme="minorHAnsi"/>
          <w:b w:val="0"/>
          <w:bCs w:val="0"/>
          <w:sz w:val="24"/>
          <w:szCs w:val="24"/>
        </w:rPr>
        <w:t>)</w:t>
      </w:r>
      <w:r w:rsidRPr="00051D0D">
        <w:rPr>
          <w:rFonts w:asciiTheme="minorHAnsi" w:hAnsiTheme="minorHAnsi"/>
          <w:b w:val="0"/>
          <w:bCs w:val="0"/>
          <w:sz w:val="24"/>
          <w:szCs w:val="24"/>
        </w:rPr>
        <w:t xml:space="preserve"> for courses that ask for CCC at A-level. Please note</w:t>
      </w:r>
      <w:r>
        <w:rPr>
          <w:rFonts w:asciiTheme="minorHAnsi" w:hAnsiTheme="minorHAnsi"/>
          <w:b w:val="0"/>
          <w:bCs w:val="0"/>
          <w:sz w:val="24"/>
          <w:szCs w:val="24"/>
        </w:rPr>
        <w:t>,</w:t>
      </w:r>
      <w:r w:rsidRPr="00051D0D">
        <w:rPr>
          <w:rFonts w:asciiTheme="minorHAnsi" w:hAnsiTheme="minorHAnsi"/>
          <w:b w:val="0"/>
          <w:bCs w:val="0"/>
          <w:sz w:val="24"/>
          <w:szCs w:val="24"/>
        </w:rPr>
        <w:t xml:space="preserve"> if your course requires a specific subject at A-level/Higher </w:t>
      </w:r>
      <w:r>
        <w:rPr>
          <w:rFonts w:asciiTheme="minorHAnsi" w:hAnsiTheme="minorHAnsi"/>
          <w:b w:val="0"/>
          <w:bCs w:val="0"/>
          <w:sz w:val="24"/>
          <w:szCs w:val="24"/>
        </w:rPr>
        <w:t>you should</w:t>
      </w:r>
      <w:r w:rsidRPr="00051D0D">
        <w:rPr>
          <w:rFonts w:asciiTheme="minorHAnsi" w:hAnsiTheme="minorHAnsi"/>
          <w:b w:val="0"/>
          <w:bCs w:val="0"/>
          <w:sz w:val="24"/>
          <w:szCs w:val="24"/>
        </w:rPr>
        <w:t xml:space="preserve"> contact Admissions to confirm your T-level meets this requirement</w:t>
      </w:r>
      <w:r>
        <w:rPr>
          <w:rFonts w:asciiTheme="minorHAnsi" w:hAnsiTheme="minorHAnsi"/>
          <w:b w:val="0"/>
          <w:bCs w:val="0"/>
          <w:sz w:val="24"/>
          <w:szCs w:val="24"/>
        </w:rPr>
        <w:t>,</w:t>
      </w:r>
      <w:r w:rsidRPr="00051D0D">
        <w:rPr>
          <w:rFonts w:asciiTheme="minorHAnsi" w:hAnsiTheme="minorHAnsi"/>
          <w:b w:val="0"/>
          <w:bCs w:val="0"/>
          <w:sz w:val="24"/>
          <w:szCs w:val="24"/>
        </w:rPr>
        <w:t xml:space="preserve"> prior to submitting your UCAS application.</w:t>
      </w:r>
    </w:p>
    <w:p w14:paraId="53C55365" w14:textId="77777777" w:rsidR="000C5B47" w:rsidRDefault="000C5B47" w:rsidP="000C5B47">
      <w:pPr>
        <w:pBdr>
          <w:bottom w:val="single" w:sz="6" w:space="1" w:color="auto"/>
        </w:pBdr>
      </w:pPr>
    </w:p>
    <w:p w14:paraId="541D1D63" w14:textId="77777777" w:rsidR="000C5B47" w:rsidRDefault="000C5B47" w:rsidP="000C5B47">
      <w:pPr>
        <w:pBdr>
          <w:bottom w:val="single" w:sz="6" w:space="1" w:color="auto"/>
        </w:pBdr>
      </w:pPr>
    </w:p>
    <w:p w14:paraId="7BFD34AE" w14:textId="77777777" w:rsidR="000C5B47" w:rsidRDefault="000C5B47" w:rsidP="000C5B47"/>
    <w:p w14:paraId="3BDAEF9F" w14:textId="77777777" w:rsidR="000C5B47" w:rsidRDefault="000C5B47" w:rsidP="000C5B47"/>
    <w:p w14:paraId="59277CB4" w14:textId="77777777" w:rsidR="000C5B47" w:rsidRPr="001B0CCD" w:rsidRDefault="000C5B47" w:rsidP="000C5B47">
      <w:pPr>
        <w:autoSpaceDE w:val="0"/>
        <w:autoSpaceDN w:val="0"/>
        <w:adjustRightInd w:val="0"/>
        <w:rPr>
          <w:rFonts w:cs="Segoe UI"/>
          <w:b/>
          <w:bCs/>
          <w:color w:val="000000"/>
          <w:sz w:val="44"/>
          <w:szCs w:val="44"/>
        </w:rPr>
      </w:pPr>
      <w:bookmarkStart w:id="1" w:name="_Hlk62055367"/>
      <w:r w:rsidRPr="001B0CCD">
        <w:rPr>
          <w:rFonts w:cs="Segoe UI"/>
          <w:b/>
          <w:bCs/>
          <w:color w:val="000000"/>
          <w:sz w:val="44"/>
          <w:szCs w:val="44"/>
        </w:rPr>
        <w:t>FEES AND FINANCE</w:t>
      </w:r>
    </w:p>
    <w:bookmarkEnd w:id="1"/>
    <w:p w14:paraId="0E62B57A" w14:textId="77777777" w:rsidR="000C5B47" w:rsidRPr="00193293" w:rsidRDefault="000C5B47" w:rsidP="000C5B47">
      <w:pPr>
        <w:autoSpaceDE w:val="0"/>
        <w:autoSpaceDN w:val="0"/>
        <w:adjustRightInd w:val="0"/>
        <w:rPr>
          <w:rFonts w:cs="Segoe UI"/>
          <w:b/>
          <w:bCs/>
          <w:color w:val="000000"/>
        </w:rPr>
      </w:pPr>
    </w:p>
    <w:p w14:paraId="45E6833D" w14:textId="77777777" w:rsidR="000C5B47" w:rsidRDefault="000C5B47" w:rsidP="000C5B47">
      <w:pPr>
        <w:autoSpaceDE w:val="0"/>
        <w:autoSpaceDN w:val="0"/>
        <w:adjustRightInd w:val="0"/>
        <w:rPr>
          <w:rFonts w:cs="Segoe UI"/>
          <w:color w:val="000000"/>
        </w:rPr>
      </w:pPr>
    </w:p>
    <w:p w14:paraId="37458484" w14:textId="77777777" w:rsidR="000C5B47" w:rsidRDefault="000C5B47" w:rsidP="000C5B47">
      <w:pPr>
        <w:autoSpaceDE w:val="0"/>
        <w:autoSpaceDN w:val="0"/>
        <w:adjustRightInd w:val="0"/>
        <w:rPr>
          <w:rFonts w:cs="Segoe UI"/>
          <w:color w:val="000000"/>
        </w:rPr>
      </w:pPr>
      <w:r>
        <w:rPr>
          <w:rFonts w:cs="Segoe UI"/>
          <w:color w:val="000000"/>
        </w:rPr>
        <w:lastRenderedPageBreak/>
        <w:t>These pages provide</w:t>
      </w:r>
      <w:r w:rsidRPr="00193293">
        <w:rPr>
          <w:rFonts w:cs="Segoe UI"/>
          <w:color w:val="000000"/>
        </w:rPr>
        <w:t xml:space="preserve"> fees and funding information but if you need more details </w:t>
      </w:r>
      <w:r>
        <w:rPr>
          <w:rFonts w:cs="Segoe UI"/>
          <w:color w:val="000000"/>
        </w:rPr>
        <w:t xml:space="preserve">please </w:t>
      </w:r>
      <w:r w:rsidRPr="00193293">
        <w:rPr>
          <w:rFonts w:cs="Segoe UI"/>
          <w:color w:val="000000"/>
        </w:rPr>
        <w:t xml:space="preserve">contact us: </w:t>
      </w:r>
    </w:p>
    <w:p w14:paraId="00F98F21" w14:textId="6DA1E1E7" w:rsidR="000C5B47" w:rsidRPr="00790452" w:rsidRDefault="00F31DDF" w:rsidP="000C5B47">
      <w:pPr>
        <w:autoSpaceDE w:val="0"/>
        <w:autoSpaceDN w:val="0"/>
        <w:adjustRightInd w:val="0"/>
        <w:rPr>
          <w:rFonts w:cs="Segoe UI"/>
          <w:b/>
          <w:bCs/>
          <w:color w:val="000000"/>
        </w:rPr>
      </w:pPr>
      <w:r>
        <w:rPr>
          <w:rFonts w:cs="Segoe UI"/>
          <w:b/>
          <w:bCs/>
          <w:color w:val="000000"/>
        </w:rPr>
        <w:t>www.</w:t>
      </w:r>
      <w:r w:rsidR="000C5B47" w:rsidRPr="00790452">
        <w:rPr>
          <w:rFonts w:cs="Segoe UI"/>
          <w:b/>
          <w:bCs/>
          <w:color w:val="000000"/>
        </w:rPr>
        <w:t>napier.ac.uk/</w:t>
      </w:r>
      <w:r>
        <w:rPr>
          <w:rFonts w:cs="Segoe UI"/>
          <w:b/>
          <w:bCs/>
          <w:color w:val="000000"/>
        </w:rPr>
        <w:t>fees</w:t>
      </w:r>
    </w:p>
    <w:p w14:paraId="00F489EF" w14:textId="77777777" w:rsidR="000C5B47" w:rsidRDefault="000C5B47" w:rsidP="000C5B47">
      <w:pPr>
        <w:autoSpaceDE w:val="0"/>
        <w:autoSpaceDN w:val="0"/>
        <w:adjustRightInd w:val="0"/>
        <w:rPr>
          <w:rFonts w:cs="Segoe UI"/>
          <w:color w:val="000000"/>
        </w:rPr>
      </w:pPr>
      <w:r w:rsidRPr="00193293">
        <w:rPr>
          <w:rFonts w:cs="Segoe UI"/>
          <w:color w:val="000000"/>
        </w:rPr>
        <w:t xml:space="preserve">+44(0) 333 900 6040 </w:t>
      </w:r>
    </w:p>
    <w:p w14:paraId="7E17BEE9" w14:textId="3451E239" w:rsidR="00F31DDF" w:rsidRPr="00790452" w:rsidRDefault="00F31DDF" w:rsidP="00F31DDF">
      <w:pPr>
        <w:autoSpaceDE w:val="0"/>
        <w:autoSpaceDN w:val="0"/>
        <w:adjustRightInd w:val="0"/>
        <w:rPr>
          <w:rFonts w:cs="Segoe UI"/>
          <w:b/>
          <w:bCs/>
          <w:color w:val="000000"/>
        </w:rPr>
      </w:pPr>
      <w:r>
        <w:rPr>
          <w:rFonts w:cs="Segoe UI"/>
          <w:b/>
          <w:bCs/>
          <w:color w:val="000000"/>
        </w:rPr>
        <w:t>www.</w:t>
      </w:r>
      <w:r w:rsidRPr="00790452">
        <w:rPr>
          <w:rFonts w:cs="Segoe UI"/>
          <w:b/>
          <w:bCs/>
          <w:color w:val="000000"/>
        </w:rPr>
        <w:t>napier.ac.uk/</w:t>
      </w:r>
      <w:r>
        <w:rPr>
          <w:rFonts w:cs="Segoe UI"/>
          <w:b/>
          <w:bCs/>
          <w:color w:val="000000"/>
        </w:rPr>
        <w:t>ask</w:t>
      </w:r>
    </w:p>
    <w:p w14:paraId="2CDCEA05" w14:textId="77777777" w:rsidR="000C5B47" w:rsidRDefault="000C5B47" w:rsidP="000C5B47">
      <w:pPr>
        <w:autoSpaceDE w:val="0"/>
        <w:autoSpaceDN w:val="0"/>
        <w:adjustRightInd w:val="0"/>
        <w:rPr>
          <w:rFonts w:cs="Segoe UI"/>
          <w:color w:val="FFFFFF"/>
        </w:rPr>
      </w:pPr>
    </w:p>
    <w:p w14:paraId="5057173A" w14:textId="77777777" w:rsidR="0014357C" w:rsidRPr="0014357C" w:rsidRDefault="0014357C" w:rsidP="0014357C">
      <w:pPr>
        <w:autoSpaceDE w:val="0"/>
        <w:autoSpaceDN w:val="0"/>
        <w:adjustRightInd w:val="0"/>
        <w:rPr>
          <w:rFonts w:cs="Segoe UI"/>
          <w:b/>
          <w:bCs/>
          <w:color w:val="000000"/>
        </w:rPr>
      </w:pPr>
      <w:r w:rsidRPr="0014357C">
        <w:rPr>
          <w:rFonts w:cs="Segoe UI"/>
          <w:b/>
          <w:bCs/>
          <w:color w:val="000000"/>
        </w:rPr>
        <w:t>Student Funding Bodies:</w:t>
      </w:r>
    </w:p>
    <w:p w14:paraId="3822DC9E" w14:textId="77777777" w:rsidR="0014357C" w:rsidRPr="0014357C" w:rsidRDefault="0014357C" w:rsidP="0014357C">
      <w:pPr>
        <w:autoSpaceDE w:val="0"/>
        <w:autoSpaceDN w:val="0"/>
        <w:adjustRightInd w:val="0"/>
        <w:rPr>
          <w:rFonts w:cs="Segoe UI"/>
          <w:color w:val="000000"/>
        </w:rPr>
      </w:pPr>
      <w:r w:rsidRPr="0014357C">
        <w:rPr>
          <w:rFonts w:cs="Segoe UI"/>
          <w:color w:val="000000"/>
        </w:rPr>
        <w:t>Scotland: www.saas.gov.uk</w:t>
      </w:r>
    </w:p>
    <w:p w14:paraId="2C767D5B" w14:textId="77777777" w:rsidR="0014357C" w:rsidRPr="0014357C" w:rsidRDefault="0014357C" w:rsidP="0014357C">
      <w:pPr>
        <w:autoSpaceDE w:val="0"/>
        <w:autoSpaceDN w:val="0"/>
        <w:adjustRightInd w:val="0"/>
        <w:rPr>
          <w:rFonts w:cs="Segoe UI"/>
          <w:color w:val="000000"/>
        </w:rPr>
      </w:pPr>
      <w:r w:rsidRPr="0014357C">
        <w:rPr>
          <w:rFonts w:cs="Segoe UI"/>
          <w:color w:val="000000"/>
        </w:rPr>
        <w:t>England: www.gov.uk/student-finance</w:t>
      </w:r>
    </w:p>
    <w:p w14:paraId="58B3CB5F" w14:textId="77777777" w:rsidR="0014357C" w:rsidRPr="0014357C" w:rsidRDefault="0014357C" w:rsidP="0014357C">
      <w:pPr>
        <w:autoSpaceDE w:val="0"/>
        <w:autoSpaceDN w:val="0"/>
        <w:adjustRightInd w:val="0"/>
        <w:rPr>
          <w:rFonts w:cs="Segoe UI"/>
          <w:color w:val="000000"/>
        </w:rPr>
      </w:pPr>
      <w:r w:rsidRPr="0014357C">
        <w:rPr>
          <w:rFonts w:cs="Segoe UI"/>
          <w:color w:val="000000"/>
        </w:rPr>
        <w:t>N. Ireland: www.studentfinanceni.co.uk</w:t>
      </w:r>
    </w:p>
    <w:p w14:paraId="048DE803" w14:textId="77777777" w:rsidR="0014357C" w:rsidRPr="0014357C" w:rsidRDefault="0014357C" w:rsidP="0014357C">
      <w:pPr>
        <w:autoSpaceDE w:val="0"/>
        <w:autoSpaceDN w:val="0"/>
        <w:adjustRightInd w:val="0"/>
        <w:rPr>
          <w:rFonts w:cs="Segoe UI"/>
          <w:color w:val="000000"/>
        </w:rPr>
      </w:pPr>
      <w:r w:rsidRPr="0014357C">
        <w:rPr>
          <w:rFonts w:cs="Segoe UI"/>
          <w:color w:val="000000"/>
        </w:rPr>
        <w:t>Republic of Ireland: www.saas.gov.uk</w:t>
      </w:r>
    </w:p>
    <w:p w14:paraId="530A6F2A" w14:textId="77777777" w:rsidR="0014357C" w:rsidRPr="0014357C" w:rsidRDefault="0014357C" w:rsidP="0014357C">
      <w:pPr>
        <w:autoSpaceDE w:val="0"/>
        <w:autoSpaceDN w:val="0"/>
        <w:adjustRightInd w:val="0"/>
        <w:rPr>
          <w:rFonts w:cs="Segoe UI"/>
          <w:color w:val="000000"/>
        </w:rPr>
      </w:pPr>
      <w:r w:rsidRPr="0014357C">
        <w:rPr>
          <w:rFonts w:cs="Segoe UI"/>
          <w:color w:val="000000"/>
        </w:rPr>
        <w:t>Wales: www.studentfinancewales.co.uk</w:t>
      </w:r>
    </w:p>
    <w:p w14:paraId="4B79F376" w14:textId="77777777" w:rsidR="0014357C" w:rsidRDefault="0014357C" w:rsidP="000C5B47">
      <w:pPr>
        <w:autoSpaceDE w:val="0"/>
        <w:autoSpaceDN w:val="0"/>
        <w:adjustRightInd w:val="0"/>
        <w:rPr>
          <w:rFonts w:cs="Segoe UI"/>
          <w:b/>
          <w:bCs/>
          <w:color w:val="000000"/>
        </w:rPr>
      </w:pPr>
    </w:p>
    <w:p w14:paraId="0D1C1AF7" w14:textId="7FF740B2" w:rsidR="000C5B47" w:rsidRPr="00193293" w:rsidRDefault="000C5B47" w:rsidP="000C5B47">
      <w:pPr>
        <w:autoSpaceDE w:val="0"/>
        <w:autoSpaceDN w:val="0"/>
        <w:adjustRightInd w:val="0"/>
        <w:rPr>
          <w:rFonts w:cs="Segoe UI"/>
          <w:b/>
          <w:bCs/>
          <w:color w:val="000000"/>
          <w:sz w:val="28"/>
          <w:szCs w:val="28"/>
        </w:rPr>
      </w:pPr>
      <w:r w:rsidRPr="00193293">
        <w:rPr>
          <w:rFonts w:cs="Segoe UI"/>
          <w:b/>
          <w:bCs/>
          <w:color w:val="000000"/>
          <w:sz w:val="28"/>
          <w:szCs w:val="28"/>
        </w:rPr>
        <w:t>Students from Scotland</w:t>
      </w:r>
    </w:p>
    <w:p w14:paraId="0A431AE6" w14:textId="77777777" w:rsidR="000C5B47" w:rsidRDefault="000C5B47" w:rsidP="000C5B47">
      <w:pPr>
        <w:autoSpaceDE w:val="0"/>
        <w:autoSpaceDN w:val="0"/>
        <w:adjustRightInd w:val="0"/>
        <w:rPr>
          <w:rFonts w:cs="Segoe UI"/>
          <w:b/>
          <w:bCs/>
          <w:color w:val="000000"/>
        </w:rPr>
      </w:pPr>
    </w:p>
    <w:p w14:paraId="4B6BA0A0" w14:textId="74E3EA31" w:rsidR="000C5B47" w:rsidRPr="00193293" w:rsidRDefault="000C5B47" w:rsidP="000C5B47">
      <w:pPr>
        <w:autoSpaceDE w:val="0"/>
        <w:autoSpaceDN w:val="0"/>
        <w:adjustRightInd w:val="0"/>
        <w:rPr>
          <w:rFonts w:cs="Segoe UI"/>
          <w:color w:val="000000"/>
        </w:rPr>
      </w:pPr>
      <w:r w:rsidRPr="00193293">
        <w:rPr>
          <w:rFonts w:cs="Segoe UI"/>
          <w:b/>
          <w:bCs/>
          <w:color w:val="000000"/>
        </w:rPr>
        <w:t>Fees</w:t>
      </w:r>
      <w:r w:rsidRPr="00193293">
        <w:rPr>
          <w:rFonts w:cs="Segoe UI"/>
          <w:color w:val="000000"/>
        </w:rPr>
        <w:t xml:space="preserve"> </w:t>
      </w:r>
      <w:r w:rsidRPr="00193293">
        <w:rPr>
          <w:rFonts w:cs="Segoe UI"/>
          <w:b/>
          <w:bCs/>
          <w:color w:val="000000"/>
        </w:rPr>
        <w:t>(full time):</w:t>
      </w:r>
      <w:r w:rsidRPr="00193293">
        <w:rPr>
          <w:rFonts w:cs="Segoe UI"/>
          <w:color w:val="000000"/>
        </w:rPr>
        <w:t xml:space="preserve"> If you live in Scotland and satisfy certain residency requirements your tuition fees will normally be paid for you by the Student Awards Agency for Scotland (SAAS). You must apply to SAAS each year to ensure your tuition fees are paid. If you are not eligible for SAAS support fees</w:t>
      </w:r>
      <w:r>
        <w:rPr>
          <w:rFonts w:cs="Segoe UI"/>
          <w:color w:val="000000"/>
        </w:rPr>
        <w:t>,</w:t>
      </w:r>
      <w:r w:rsidRPr="00193293">
        <w:rPr>
          <w:rFonts w:cs="Segoe UI"/>
          <w:color w:val="000000"/>
        </w:rPr>
        <w:t xml:space="preserve"> tuition fees are </w:t>
      </w:r>
      <w:r w:rsidR="00340C44">
        <w:rPr>
          <w:rFonts w:cs="Segoe UI"/>
          <w:color w:val="000000"/>
        </w:rPr>
        <w:t xml:space="preserve">currently </w:t>
      </w:r>
      <w:r w:rsidRPr="00403BAC">
        <w:rPr>
          <w:rFonts w:cs="Segoe UI"/>
        </w:rPr>
        <w:t>£1,820 per year</w:t>
      </w:r>
      <w:r w:rsidRPr="00193293">
        <w:rPr>
          <w:rFonts w:cs="Segoe UI"/>
          <w:color w:val="000000"/>
        </w:rPr>
        <w:t xml:space="preserve">. </w:t>
      </w:r>
    </w:p>
    <w:p w14:paraId="7AFE075E" w14:textId="77777777" w:rsidR="000C5B47" w:rsidRPr="00193293" w:rsidRDefault="000C5B47" w:rsidP="000C5B47">
      <w:pPr>
        <w:autoSpaceDE w:val="0"/>
        <w:autoSpaceDN w:val="0"/>
        <w:adjustRightInd w:val="0"/>
        <w:rPr>
          <w:rFonts w:cs="Segoe UI"/>
          <w:color w:val="000000"/>
        </w:rPr>
      </w:pPr>
    </w:p>
    <w:p w14:paraId="7E6D9AE7"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t>Fees: (part time):</w:t>
      </w:r>
      <w:r w:rsidRPr="00193293">
        <w:rPr>
          <w:rFonts w:cs="Segoe UI"/>
          <w:color w:val="000000"/>
        </w:rPr>
        <w:t xml:space="preserve"> If you are studying part time and meet the SAAS eligibility criteria you can apply for a Part-time Fee Grant (PTFG) to help cover the cos</w:t>
      </w:r>
      <w:r>
        <w:rPr>
          <w:rFonts w:cs="Segoe UI"/>
          <w:color w:val="000000"/>
        </w:rPr>
        <w:t>t</w:t>
      </w:r>
      <w:r w:rsidRPr="00193293">
        <w:rPr>
          <w:rFonts w:cs="Segoe UI"/>
          <w:color w:val="000000"/>
        </w:rPr>
        <w:t xml:space="preserve"> of tuition fees each year. The amount you are entitled to is depend</w:t>
      </w:r>
      <w:r>
        <w:rPr>
          <w:rFonts w:cs="Segoe UI"/>
          <w:color w:val="000000"/>
        </w:rPr>
        <w:t>e</w:t>
      </w:r>
      <w:r w:rsidRPr="00193293">
        <w:rPr>
          <w:rFonts w:cs="Segoe UI"/>
          <w:color w:val="000000"/>
        </w:rPr>
        <w:t xml:space="preserve">nt upon the number of credits you are studying and the level. </w:t>
      </w:r>
    </w:p>
    <w:p w14:paraId="4DDC9690" w14:textId="77777777" w:rsidR="000C5B47" w:rsidRPr="00193293" w:rsidRDefault="000C5B47" w:rsidP="000C5B47">
      <w:pPr>
        <w:autoSpaceDE w:val="0"/>
        <w:autoSpaceDN w:val="0"/>
        <w:adjustRightInd w:val="0"/>
        <w:rPr>
          <w:rFonts w:cs="Segoe UI"/>
          <w:color w:val="000000"/>
        </w:rPr>
      </w:pPr>
    </w:p>
    <w:p w14:paraId="2288FBE3"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t>Living costs</w:t>
      </w:r>
      <w:r w:rsidRPr="00193293">
        <w:rPr>
          <w:rFonts w:cs="Segoe UI"/>
          <w:color w:val="000000"/>
        </w:rPr>
        <w:t xml:space="preserve"> (not nursing): To help cover your living costs you may also be eligible for support from SAAS in the form of a </w:t>
      </w:r>
      <w:r>
        <w:rPr>
          <w:rFonts w:cs="Segoe UI"/>
          <w:color w:val="000000"/>
        </w:rPr>
        <w:t>b</w:t>
      </w:r>
      <w:r w:rsidRPr="00193293">
        <w:rPr>
          <w:rFonts w:cs="Segoe UI"/>
          <w:color w:val="000000"/>
        </w:rPr>
        <w:t>ursary and/or Living Cost Loan</w:t>
      </w:r>
      <w:r>
        <w:rPr>
          <w:rFonts w:cs="Segoe UI"/>
          <w:color w:val="000000"/>
        </w:rPr>
        <w:t>.</w:t>
      </w:r>
      <w:r w:rsidRPr="00193293">
        <w:rPr>
          <w:rFonts w:cs="Segoe UI"/>
          <w:color w:val="000000"/>
        </w:rPr>
        <w:t xml:space="preserve"> </w:t>
      </w:r>
    </w:p>
    <w:p w14:paraId="7C340AAE" w14:textId="77777777" w:rsidR="000C5B47" w:rsidRPr="00193293" w:rsidRDefault="000C5B47" w:rsidP="000C5B47">
      <w:pPr>
        <w:autoSpaceDE w:val="0"/>
        <w:autoSpaceDN w:val="0"/>
        <w:adjustRightInd w:val="0"/>
        <w:rPr>
          <w:rFonts w:cs="Segoe UI"/>
          <w:color w:val="000000"/>
        </w:rPr>
      </w:pPr>
    </w:p>
    <w:p w14:paraId="738A9F88"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t>Nursing students</w:t>
      </w:r>
      <w:r w:rsidRPr="00193293">
        <w:rPr>
          <w:rFonts w:cs="Segoe UI"/>
          <w:color w:val="000000"/>
        </w:rPr>
        <w:t xml:space="preserve">: As well as SAAS support to cover tuition fees for all eligible Nursing </w:t>
      </w:r>
      <w:r>
        <w:rPr>
          <w:rFonts w:cs="Segoe UI"/>
          <w:color w:val="000000"/>
        </w:rPr>
        <w:t>s</w:t>
      </w:r>
      <w:r w:rsidRPr="00193293">
        <w:rPr>
          <w:rFonts w:cs="Segoe UI"/>
          <w:color w:val="000000"/>
        </w:rPr>
        <w:t>tudents, there is also a non-income assessed bursary totall</w:t>
      </w:r>
      <w:r>
        <w:rPr>
          <w:rFonts w:cs="Segoe UI"/>
          <w:color w:val="000000"/>
        </w:rPr>
        <w:t>ing</w:t>
      </w:r>
      <w:r w:rsidRPr="00193293">
        <w:rPr>
          <w:rFonts w:cs="Segoe UI"/>
          <w:color w:val="000000"/>
        </w:rPr>
        <w:t xml:space="preserve"> </w:t>
      </w:r>
      <w:r w:rsidRPr="00790452">
        <w:rPr>
          <w:rFonts w:cs="Segoe UI"/>
          <w:color w:val="000000"/>
        </w:rPr>
        <w:t>£10,000 per year</w:t>
      </w:r>
      <w:r>
        <w:rPr>
          <w:rFonts w:cs="Segoe UI"/>
          <w:color w:val="000000"/>
        </w:rPr>
        <w:t>,</w:t>
      </w:r>
      <w:r w:rsidRPr="00193293">
        <w:rPr>
          <w:rFonts w:cs="Segoe UI"/>
          <w:b/>
          <w:bCs/>
          <w:color w:val="000000"/>
        </w:rPr>
        <w:t xml:space="preserve"> </w:t>
      </w:r>
      <w:r w:rsidRPr="00193293">
        <w:rPr>
          <w:rFonts w:cs="Segoe UI"/>
          <w:color w:val="000000"/>
        </w:rPr>
        <w:t xml:space="preserve">in addition to additional grants depending on your personal circumstances. </w:t>
      </w:r>
    </w:p>
    <w:p w14:paraId="28171B05" w14:textId="77777777" w:rsidR="000C5B47" w:rsidRPr="00193293" w:rsidRDefault="000C5B47" w:rsidP="000C5B47">
      <w:pPr>
        <w:autoSpaceDE w:val="0"/>
        <w:autoSpaceDN w:val="0"/>
        <w:adjustRightInd w:val="0"/>
        <w:rPr>
          <w:rFonts w:cs="Segoe UI"/>
          <w:color w:val="000000"/>
        </w:rPr>
      </w:pPr>
    </w:p>
    <w:p w14:paraId="197456FA" w14:textId="2191015E" w:rsidR="000C5B47" w:rsidRPr="00193293" w:rsidRDefault="000C5B47" w:rsidP="000C5B47">
      <w:pPr>
        <w:autoSpaceDE w:val="0"/>
        <w:autoSpaceDN w:val="0"/>
        <w:adjustRightInd w:val="0"/>
        <w:rPr>
          <w:rFonts w:cs="Segoe UI"/>
          <w:color w:val="000000"/>
        </w:rPr>
      </w:pPr>
      <w:r>
        <w:rPr>
          <w:rFonts w:cs="Segoe UI"/>
          <w:color w:val="000000"/>
        </w:rPr>
        <w:t xml:space="preserve">For more information visit the </w:t>
      </w:r>
      <w:r w:rsidRPr="00193293">
        <w:rPr>
          <w:rFonts w:cs="Segoe UI"/>
          <w:color w:val="000000"/>
        </w:rPr>
        <w:t xml:space="preserve">Student Awards Agency for Scotland: </w:t>
      </w:r>
      <w:r w:rsidR="00C23EC2">
        <w:rPr>
          <w:rFonts w:cs="Segoe UI"/>
          <w:color w:val="000000"/>
        </w:rPr>
        <w:t>www.saas.gov.uk</w:t>
      </w:r>
    </w:p>
    <w:p w14:paraId="1F39653A" w14:textId="77777777" w:rsidR="000C5B47" w:rsidRPr="00193293" w:rsidRDefault="000C5B47" w:rsidP="000C5B47">
      <w:pPr>
        <w:autoSpaceDE w:val="0"/>
        <w:autoSpaceDN w:val="0"/>
        <w:adjustRightInd w:val="0"/>
        <w:rPr>
          <w:rFonts w:cs="Segoe UI"/>
          <w:i/>
          <w:iCs/>
          <w:color w:val="000000"/>
        </w:rPr>
      </w:pPr>
    </w:p>
    <w:p w14:paraId="77ED2295" w14:textId="77777777" w:rsidR="000C5B47" w:rsidRPr="00193293" w:rsidRDefault="000C5B47" w:rsidP="000C5B47">
      <w:pPr>
        <w:autoSpaceDE w:val="0"/>
        <w:autoSpaceDN w:val="0"/>
        <w:adjustRightInd w:val="0"/>
        <w:rPr>
          <w:rFonts w:cs="Segoe UI"/>
          <w:b/>
          <w:bCs/>
          <w:color w:val="000000"/>
        </w:rPr>
      </w:pPr>
    </w:p>
    <w:p w14:paraId="5F549707" w14:textId="77777777" w:rsidR="000C5B47" w:rsidRDefault="000C5B47" w:rsidP="000C5B47">
      <w:pPr>
        <w:autoSpaceDE w:val="0"/>
        <w:autoSpaceDN w:val="0"/>
        <w:adjustRightInd w:val="0"/>
        <w:rPr>
          <w:rFonts w:cs="Segoe UI"/>
          <w:b/>
          <w:bCs/>
          <w:color w:val="000000"/>
          <w:sz w:val="28"/>
          <w:szCs w:val="28"/>
        </w:rPr>
      </w:pPr>
      <w:r w:rsidRPr="00193293">
        <w:rPr>
          <w:rFonts w:cs="Segoe UI"/>
          <w:b/>
          <w:bCs/>
          <w:color w:val="000000"/>
          <w:sz w:val="28"/>
          <w:szCs w:val="28"/>
        </w:rPr>
        <w:t>Student</w:t>
      </w:r>
      <w:r>
        <w:rPr>
          <w:rFonts w:cs="Segoe UI"/>
          <w:b/>
          <w:bCs/>
          <w:color w:val="000000"/>
          <w:sz w:val="28"/>
          <w:szCs w:val="28"/>
        </w:rPr>
        <w:t>s</w:t>
      </w:r>
      <w:r w:rsidRPr="00193293">
        <w:rPr>
          <w:rFonts w:cs="Segoe UI"/>
          <w:b/>
          <w:bCs/>
          <w:color w:val="000000"/>
          <w:sz w:val="28"/>
          <w:szCs w:val="28"/>
        </w:rPr>
        <w:t xml:space="preserve"> from </w:t>
      </w:r>
      <w:r>
        <w:rPr>
          <w:rFonts w:cs="Segoe UI"/>
          <w:b/>
          <w:bCs/>
          <w:color w:val="000000"/>
          <w:sz w:val="28"/>
          <w:szCs w:val="28"/>
        </w:rPr>
        <w:t>UK (outside Scotland) and Republic of Ireland</w:t>
      </w:r>
    </w:p>
    <w:p w14:paraId="4B32CCC5" w14:textId="77777777" w:rsidR="000C5B47" w:rsidRDefault="000C5B47" w:rsidP="000C5B47">
      <w:pPr>
        <w:autoSpaceDE w:val="0"/>
        <w:autoSpaceDN w:val="0"/>
        <w:adjustRightInd w:val="0"/>
        <w:rPr>
          <w:rFonts w:cs="Segoe UI"/>
          <w:b/>
          <w:bCs/>
          <w:color w:val="000000"/>
        </w:rPr>
      </w:pPr>
    </w:p>
    <w:p w14:paraId="76E68A9D" w14:textId="36A71EB2" w:rsidR="000C5B47" w:rsidRPr="00193293" w:rsidRDefault="000C5B47" w:rsidP="000C5B47">
      <w:pPr>
        <w:autoSpaceDE w:val="0"/>
        <w:autoSpaceDN w:val="0"/>
        <w:adjustRightInd w:val="0"/>
        <w:rPr>
          <w:rFonts w:cs="Segoe UI"/>
          <w:color w:val="000000"/>
        </w:rPr>
      </w:pPr>
      <w:r w:rsidRPr="00193293">
        <w:rPr>
          <w:rFonts w:cs="Segoe UI"/>
          <w:b/>
          <w:bCs/>
          <w:color w:val="000000"/>
        </w:rPr>
        <w:t xml:space="preserve">Fees: </w:t>
      </w:r>
      <w:r w:rsidRPr="00193293">
        <w:rPr>
          <w:rFonts w:cs="Segoe UI"/>
          <w:color w:val="000000"/>
        </w:rPr>
        <w:t>If you normally live in England, Northern Ireland</w:t>
      </w:r>
      <w:r>
        <w:rPr>
          <w:rFonts w:cs="Segoe UI"/>
          <w:color w:val="000000"/>
        </w:rPr>
        <w:t>,</w:t>
      </w:r>
      <w:r w:rsidRPr="00193293">
        <w:rPr>
          <w:rFonts w:cs="Segoe UI"/>
          <w:color w:val="000000"/>
        </w:rPr>
        <w:t xml:space="preserve"> Wales</w:t>
      </w:r>
      <w:r>
        <w:rPr>
          <w:rFonts w:cs="Segoe UI"/>
          <w:color w:val="000000"/>
        </w:rPr>
        <w:t>, Channel Islands,</w:t>
      </w:r>
      <w:r w:rsidRPr="00193293">
        <w:rPr>
          <w:rFonts w:cs="Segoe UI"/>
          <w:color w:val="000000"/>
        </w:rPr>
        <w:t xml:space="preserve"> </w:t>
      </w:r>
      <w:r>
        <w:rPr>
          <w:rFonts w:cs="Segoe UI"/>
          <w:color w:val="000000"/>
        </w:rPr>
        <w:t xml:space="preserve">Isle of Man or the Republic of Ireland (ROI), </w:t>
      </w:r>
      <w:r w:rsidRPr="00193293">
        <w:rPr>
          <w:rFonts w:cs="Segoe UI"/>
          <w:color w:val="000000"/>
        </w:rPr>
        <w:t xml:space="preserve">you are likely to be assessed as liable to pay the </w:t>
      </w:r>
      <w:r>
        <w:rPr>
          <w:rFonts w:cs="Segoe UI"/>
          <w:color w:val="000000"/>
        </w:rPr>
        <w:t>R</w:t>
      </w:r>
      <w:r w:rsidRPr="00193293">
        <w:rPr>
          <w:rFonts w:cs="Segoe UI"/>
          <w:color w:val="000000"/>
        </w:rPr>
        <w:t>est of UK</w:t>
      </w:r>
      <w:r>
        <w:rPr>
          <w:rFonts w:cs="Segoe UI"/>
          <w:color w:val="000000"/>
        </w:rPr>
        <w:t>/ROI</w:t>
      </w:r>
      <w:r w:rsidRPr="00193293">
        <w:rPr>
          <w:rFonts w:cs="Segoe UI"/>
          <w:color w:val="000000"/>
        </w:rPr>
        <w:t xml:space="preserve"> tuition fee rate, regardless of the subject you are studying</w:t>
      </w:r>
      <w:r>
        <w:rPr>
          <w:rFonts w:cs="Segoe UI"/>
          <w:color w:val="000000"/>
        </w:rPr>
        <w:t>. F</w:t>
      </w:r>
      <w:r w:rsidRPr="00193293">
        <w:rPr>
          <w:rFonts w:cs="Segoe UI"/>
          <w:color w:val="000000"/>
        </w:rPr>
        <w:t>ees for those starting in 202</w:t>
      </w:r>
      <w:r w:rsidR="002B317A">
        <w:rPr>
          <w:rFonts w:cs="Segoe UI"/>
          <w:color w:val="000000"/>
        </w:rPr>
        <w:t>7</w:t>
      </w:r>
      <w:r w:rsidRPr="00193293">
        <w:rPr>
          <w:rFonts w:cs="Segoe UI"/>
          <w:color w:val="000000"/>
        </w:rPr>
        <w:t xml:space="preserve"> are £</w:t>
      </w:r>
      <w:r w:rsidR="002B317A">
        <w:rPr>
          <w:rFonts w:cs="Segoe UI"/>
          <w:color w:val="000000"/>
        </w:rPr>
        <w:t>10</w:t>
      </w:r>
      <w:r w:rsidRPr="00193293">
        <w:rPr>
          <w:rFonts w:cs="Segoe UI"/>
          <w:color w:val="000000"/>
        </w:rPr>
        <w:t>,</w:t>
      </w:r>
      <w:r w:rsidR="002B317A">
        <w:rPr>
          <w:rFonts w:cs="Segoe UI"/>
          <w:color w:val="000000"/>
        </w:rPr>
        <w:t>0</w:t>
      </w:r>
      <w:r w:rsidR="0062495D">
        <w:rPr>
          <w:rFonts w:cs="Segoe UI"/>
          <w:color w:val="000000"/>
        </w:rPr>
        <w:t>5</w:t>
      </w:r>
      <w:r w:rsidR="002B317A">
        <w:rPr>
          <w:rFonts w:cs="Segoe UI"/>
          <w:color w:val="000000"/>
        </w:rPr>
        <w:t>0</w:t>
      </w:r>
      <w:r w:rsidRPr="00193293">
        <w:rPr>
          <w:rFonts w:cs="Segoe UI"/>
          <w:color w:val="000000"/>
        </w:rPr>
        <w:t xml:space="preserve"> per year. You should NOT have to pay tuition fees up front – you can apply for a tuition fee loan to cover th</w:t>
      </w:r>
      <w:r>
        <w:rPr>
          <w:rFonts w:cs="Segoe UI"/>
          <w:color w:val="000000"/>
        </w:rPr>
        <w:t>e cost</w:t>
      </w:r>
      <w:r w:rsidRPr="00193293">
        <w:rPr>
          <w:rFonts w:cs="Segoe UI"/>
          <w:color w:val="000000"/>
        </w:rPr>
        <w:t xml:space="preserve"> from your relevant student funding body. </w:t>
      </w:r>
    </w:p>
    <w:p w14:paraId="05609C34" w14:textId="77777777" w:rsidR="000C5B47" w:rsidRPr="00193293" w:rsidRDefault="000C5B47" w:rsidP="000C5B47">
      <w:pPr>
        <w:autoSpaceDE w:val="0"/>
        <w:autoSpaceDN w:val="0"/>
        <w:adjustRightInd w:val="0"/>
        <w:rPr>
          <w:rFonts w:cs="Segoe UI"/>
          <w:color w:val="000000"/>
        </w:rPr>
      </w:pPr>
    </w:p>
    <w:p w14:paraId="296B73C0" w14:textId="2A4719D5" w:rsidR="002C0854" w:rsidRPr="002C0854" w:rsidRDefault="000C5B47" w:rsidP="000C5B47">
      <w:pPr>
        <w:autoSpaceDE w:val="0"/>
        <w:autoSpaceDN w:val="0"/>
        <w:adjustRightInd w:val="0"/>
      </w:pPr>
      <w:r w:rsidRPr="00193293">
        <w:rPr>
          <w:rFonts w:cs="Segoe UI"/>
          <w:b/>
          <w:bCs/>
          <w:color w:val="000000"/>
        </w:rPr>
        <w:t>Fee wa</w:t>
      </w:r>
      <w:r>
        <w:rPr>
          <w:rFonts w:cs="Segoe UI"/>
          <w:b/>
          <w:bCs/>
          <w:color w:val="000000"/>
        </w:rPr>
        <w:t>iv</w:t>
      </w:r>
      <w:r w:rsidRPr="00193293">
        <w:rPr>
          <w:rFonts w:cs="Segoe UI"/>
          <w:b/>
          <w:bCs/>
          <w:color w:val="000000"/>
        </w:rPr>
        <w:t>er</w:t>
      </w:r>
      <w:r w:rsidRPr="00193293">
        <w:rPr>
          <w:rFonts w:cs="Segoe UI"/>
          <w:color w:val="000000"/>
        </w:rPr>
        <w:t xml:space="preserve">: </w:t>
      </w:r>
      <w:proofErr w:type="gramStart"/>
      <w:r w:rsidRPr="00193293">
        <w:rPr>
          <w:rFonts w:cs="Segoe UI"/>
          <w:color w:val="000000"/>
        </w:rPr>
        <w:t>The majority of</w:t>
      </w:r>
      <w:proofErr w:type="gramEnd"/>
      <w:r w:rsidRPr="00193293">
        <w:rPr>
          <w:rFonts w:cs="Segoe UI"/>
          <w:color w:val="000000"/>
        </w:rPr>
        <w:t xml:space="preserve"> undergraduate honours degrees in Scotland are </w:t>
      </w:r>
      <w:r>
        <w:rPr>
          <w:rFonts w:cs="Segoe UI"/>
          <w:color w:val="000000"/>
        </w:rPr>
        <w:t>four</w:t>
      </w:r>
      <w:r w:rsidRPr="00193293">
        <w:rPr>
          <w:rFonts w:cs="Segoe UI"/>
          <w:color w:val="000000"/>
        </w:rPr>
        <w:t xml:space="preserve"> years in length, whilst across the other nations in the UK they are usually three. If you are looking to join us and your degree </w:t>
      </w:r>
      <w:r>
        <w:rPr>
          <w:rFonts w:cs="Segoe UI"/>
          <w:color w:val="000000"/>
        </w:rPr>
        <w:t>will</w:t>
      </w:r>
      <w:r w:rsidRPr="00193293">
        <w:rPr>
          <w:rFonts w:cs="Segoe UI"/>
          <w:color w:val="000000"/>
        </w:rPr>
        <w:t xml:space="preserve"> take three or four years to complete</w:t>
      </w:r>
      <w:r>
        <w:rPr>
          <w:rFonts w:cs="Segoe UI"/>
          <w:color w:val="000000"/>
        </w:rPr>
        <w:t>,</w:t>
      </w:r>
      <w:r w:rsidRPr="00193293">
        <w:rPr>
          <w:rFonts w:cs="Segoe UI"/>
          <w:color w:val="000000"/>
        </w:rPr>
        <w:t xml:space="preserve"> </w:t>
      </w:r>
      <w:r>
        <w:rPr>
          <w:rFonts w:cs="Segoe UI"/>
          <w:color w:val="000000"/>
        </w:rPr>
        <w:t>Edinburgh Napier</w:t>
      </w:r>
      <w:r w:rsidRPr="00193293">
        <w:rPr>
          <w:rFonts w:cs="Segoe UI"/>
          <w:color w:val="000000"/>
        </w:rPr>
        <w:t xml:space="preserve"> will only charge Rest of UK</w:t>
      </w:r>
      <w:r>
        <w:rPr>
          <w:rFonts w:cs="Segoe UI"/>
          <w:color w:val="000000"/>
        </w:rPr>
        <w:t>/ROI</w:t>
      </w:r>
      <w:r w:rsidRPr="00193293">
        <w:rPr>
          <w:rFonts w:cs="Segoe UI"/>
          <w:color w:val="000000"/>
        </w:rPr>
        <w:t xml:space="preserve"> students </w:t>
      </w:r>
      <w:r w:rsidR="002D7141" w:rsidRPr="00193293">
        <w:rPr>
          <w:rFonts w:cs="Segoe UI"/>
          <w:color w:val="000000"/>
        </w:rPr>
        <w:t>£</w:t>
      </w:r>
      <w:r w:rsidR="002D7141">
        <w:rPr>
          <w:rFonts w:cs="Segoe UI"/>
          <w:color w:val="000000"/>
        </w:rPr>
        <w:t>10</w:t>
      </w:r>
      <w:r w:rsidR="002D7141" w:rsidRPr="00193293">
        <w:rPr>
          <w:rFonts w:cs="Segoe UI"/>
          <w:color w:val="000000"/>
        </w:rPr>
        <w:t>,</w:t>
      </w:r>
      <w:r w:rsidR="002D7141">
        <w:rPr>
          <w:rFonts w:cs="Segoe UI"/>
          <w:color w:val="000000"/>
        </w:rPr>
        <w:t>050</w:t>
      </w:r>
      <w:r w:rsidR="002D7141" w:rsidRPr="00193293">
        <w:rPr>
          <w:rFonts w:cs="Segoe UI"/>
          <w:color w:val="000000"/>
        </w:rPr>
        <w:t xml:space="preserve"> </w:t>
      </w:r>
      <w:r>
        <w:rPr>
          <w:rFonts w:cs="Segoe UI"/>
          <w:color w:val="000000"/>
        </w:rPr>
        <w:t xml:space="preserve">per year </w:t>
      </w:r>
      <w:r w:rsidRPr="00193293">
        <w:rPr>
          <w:rFonts w:cs="Segoe UI"/>
          <w:color w:val="000000"/>
        </w:rPr>
        <w:t>for three y</w:t>
      </w:r>
      <w:r>
        <w:rPr>
          <w:rFonts w:cs="Segoe UI"/>
          <w:color w:val="000000"/>
        </w:rPr>
        <w:t>ea</w:t>
      </w:r>
      <w:r w:rsidRPr="00193293">
        <w:rPr>
          <w:rFonts w:cs="Segoe UI"/>
          <w:color w:val="000000"/>
        </w:rPr>
        <w:t xml:space="preserve">rs of study with us. </w:t>
      </w:r>
      <w:r>
        <w:rPr>
          <w:rFonts w:cs="Segoe UI"/>
          <w:color w:val="000000"/>
        </w:rPr>
        <w:t xml:space="preserve">This </w:t>
      </w:r>
      <w:r>
        <w:rPr>
          <w:rFonts w:cs="Segoe UI"/>
          <w:color w:val="000000"/>
        </w:rPr>
        <w:lastRenderedPageBreak/>
        <w:t>means</w:t>
      </w:r>
      <w:r w:rsidRPr="00193293">
        <w:rPr>
          <w:rFonts w:cs="Segoe UI"/>
          <w:color w:val="000000"/>
        </w:rPr>
        <w:t xml:space="preserve"> </w:t>
      </w:r>
      <w:r w:rsidR="002C0854">
        <w:rPr>
          <w:rFonts w:cs="Segoe UI"/>
          <w:color w:val="000000"/>
        </w:rPr>
        <w:t>for those on a four</w:t>
      </w:r>
      <w:r w:rsidR="00157CEA">
        <w:rPr>
          <w:rFonts w:cs="Segoe UI"/>
          <w:color w:val="000000"/>
        </w:rPr>
        <w:t>-</w:t>
      </w:r>
      <w:r w:rsidR="002C0854">
        <w:rPr>
          <w:rFonts w:cs="Segoe UI"/>
          <w:color w:val="000000"/>
        </w:rPr>
        <w:t xml:space="preserve">year degree </w:t>
      </w:r>
      <w:r w:rsidRPr="00193293">
        <w:rPr>
          <w:rFonts w:cs="Segoe UI"/>
          <w:color w:val="000000"/>
        </w:rPr>
        <w:t>we automatically provide you with a fee waiver</w:t>
      </w:r>
      <w:r w:rsidR="002C0854">
        <w:rPr>
          <w:rFonts w:cs="Segoe UI"/>
          <w:color w:val="000000"/>
        </w:rPr>
        <w:t>.</w:t>
      </w:r>
      <w:r w:rsidR="002C0854" w:rsidRPr="002C0854">
        <w:rPr>
          <w:rFonts w:ascii="Segoe UI" w:hAnsi="Segoe UI" w:cs="Segoe UI"/>
          <w:color w:val="FF0000"/>
          <w:sz w:val="22"/>
          <w:szCs w:val="22"/>
        </w:rPr>
        <w:t xml:space="preserve"> </w:t>
      </w:r>
      <w:r w:rsidR="002C0854" w:rsidRPr="002C0854">
        <w:t>This will typically be applied in your final year of studies</w:t>
      </w:r>
      <w:r w:rsidR="0060063B">
        <w:t>,</w:t>
      </w:r>
      <w:r w:rsidR="002C0854" w:rsidRPr="002C0854">
        <w:t xml:space="preserve"> except where you undertake an exchange abroad or work placement where the fee waiver will be applied during the year this takes place.</w:t>
      </w:r>
    </w:p>
    <w:p w14:paraId="49A5689E" w14:textId="77777777" w:rsidR="002C0854" w:rsidRDefault="002C0854" w:rsidP="000C5B47">
      <w:pPr>
        <w:autoSpaceDE w:val="0"/>
        <w:autoSpaceDN w:val="0"/>
        <w:adjustRightInd w:val="0"/>
        <w:rPr>
          <w:rFonts w:cs="Segoe UI"/>
          <w:color w:val="000000"/>
        </w:rPr>
      </w:pPr>
    </w:p>
    <w:p w14:paraId="66553168" w14:textId="4DB8280B" w:rsidR="000C5B47" w:rsidRPr="002C0854" w:rsidRDefault="000C5B47" w:rsidP="000C5B47">
      <w:pPr>
        <w:autoSpaceDE w:val="0"/>
        <w:autoSpaceDN w:val="0"/>
        <w:adjustRightInd w:val="0"/>
      </w:pPr>
      <w:r w:rsidRPr="00193293">
        <w:rPr>
          <w:rFonts w:cs="Segoe UI"/>
          <w:color w:val="000000"/>
        </w:rPr>
        <w:t xml:space="preserve">If you are planning to study one of our degrees that usually takes five years to complete (e.g. Integrated Masters) you will only pay fees for four years of study with us </w:t>
      </w:r>
      <w:r w:rsidR="002C0854">
        <w:rPr>
          <w:rFonts w:cs="Segoe UI"/>
          <w:color w:val="000000"/>
        </w:rPr>
        <w:t>with</w:t>
      </w:r>
      <w:r w:rsidRPr="00193293">
        <w:rPr>
          <w:rFonts w:cs="Segoe UI"/>
          <w:color w:val="000000"/>
        </w:rPr>
        <w:t xml:space="preserve"> a fee waiver </w:t>
      </w:r>
      <w:r w:rsidR="002C0854" w:rsidRPr="002C0854">
        <w:t xml:space="preserve">applied either in the final year of studies or an earlier </w:t>
      </w:r>
      <w:proofErr w:type="gramStart"/>
      <w:r w:rsidR="002C0854" w:rsidRPr="002C0854">
        <w:t>year</w:t>
      </w:r>
      <w:proofErr w:type="gramEnd"/>
      <w:r w:rsidR="002C0854" w:rsidRPr="002C0854">
        <w:t xml:space="preserve"> should you undertake study abroad or a work placement.</w:t>
      </w:r>
    </w:p>
    <w:p w14:paraId="6D555DA9" w14:textId="77777777" w:rsidR="000C5B47" w:rsidRPr="00193293" w:rsidRDefault="000C5B47" w:rsidP="000C5B47">
      <w:pPr>
        <w:autoSpaceDE w:val="0"/>
        <w:autoSpaceDN w:val="0"/>
        <w:adjustRightInd w:val="0"/>
        <w:rPr>
          <w:rFonts w:cs="Segoe UI"/>
          <w:color w:val="000000"/>
        </w:rPr>
      </w:pPr>
    </w:p>
    <w:p w14:paraId="7EF71866"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t>Living costs</w:t>
      </w:r>
      <w:r w:rsidRPr="00193293">
        <w:rPr>
          <w:rFonts w:cs="Segoe UI"/>
          <w:color w:val="000000"/>
        </w:rPr>
        <w:t>: To assist with covering your general living costs you may also be eligible for support from your funding body wh</w:t>
      </w:r>
      <w:r>
        <w:rPr>
          <w:rFonts w:cs="Segoe UI"/>
          <w:color w:val="000000"/>
        </w:rPr>
        <w:t>ich</w:t>
      </w:r>
      <w:r w:rsidRPr="00193293">
        <w:rPr>
          <w:rFonts w:cs="Segoe UI"/>
          <w:color w:val="000000"/>
        </w:rPr>
        <w:t xml:space="preserve"> will usually issue living cost loans, bursar</w:t>
      </w:r>
      <w:r>
        <w:rPr>
          <w:rFonts w:cs="Segoe UI"/>
          <w:color w:val="000000"/>
        </w:rPr>
        <w:t>ies</w:t>
      </w:r>
      <w:r w:rsidRPr="00193293">
        <w:rPr>
          <w:rFonts w:cs="Segoe UI"/>
          <w:color w:val="000000"/>
        </w:rPr>
        <w:t xml:space="preserve"> and/or grant</w:t>
      </w:r>
      <w:r>
        <w:rPr>
          <w:rFonts w:cs="Segoe UI"/>
          <w:color w:val="000000"/>
        </w:rPr>
        <w:t>s</w:t>
      </w:r>
      <w:r w:rsidRPr="00193293">
        <w:rPr>
          <w:rFonts w:cs="Segoe UI"/>
          <w:color w:val="000000"/>
        </w:rPr>
        <w:t xml:space="preserve"> – these vary depending on your student funding. </w:t>
      </w:r>
    </w:p>
    <w:p w14:paraId="686FF292" w14:textId="77777777" w:rsidR="000C5B47" w:rsidRPr="00193293" w:rsidRDefault="000C5B47" w:rsidP="000C5B47">
      <w:pPr>
        <w:autoSpaceDE w:val="0"/>
        <w:autoSpaceDN w:val="0"/>
        <w:adjustRightInd w:val="0"/>
        <w:rPr>
          <w:rFonts w:cs="Segoe UI"/>
          <w:color w:val="000000"/>
        </w:rPr>
      </w:pPr>
    </w:p>
    <w:p w14:paraId="29B9AC13" w14:textId="6A5DD00A" w:rsidR="000C5B47" w:rsidRDefault="000C5B47" w:rsidP="000C5B47">
      <w:pPr>
        <w:autoSpaceDE w:val="0"/>
        <w:autoSpaceDN w:val="0"/>
        <w:adjustRightInd w:val="0"/>
        <w:rPr>
          <w:rFonts w:cs="Segoe UI"/>
          <w:color w:val="000000"/>
        </w:rPr>
      </w:pPr>
      <w:r w:rsidRPr="00193293">
        <w:rPr>
          <w:rFonts w:cs="Segoe UI"/>
          <w:b/>
          <w:bCs/>
          <w:color w:val="000000"/>
        </w:rPr>
        <w:t xml:space="preserve">Bursaries and </w:t>
      </w:r>
      <w:r>
        <w:rPr>
          <w:rFonts w:cs="Segoe UI"/>
          <w:b/>
          <w:bCs/>
          <w:color w:val="000000"/>
        </w:rPr>
        <w:t>s</w:t>
      </w:r>
      <w:r w:rsidRPr="00193293">
        <w:rPr>
          <w:rFonts w:cs="Segoe UI"/>
          <w:b/>
          <w:bCs/>
          <w:color w:val="000000"/>
        </w:rPr>
        <w:t xml:space="preserve">cholarships: </w:t>
      </w:r>
      <w:r w:rsidRPr="00193293">
        <w:rPr>
          <w:rFonts w:cs="Segoe UI"/>
          <w:color w:val="000000"/>
        </w:rPr>
        <w:t>In addition to any funding f</w:t>
      </w:r>
      <w:r>
        <w:rPr>
          <w:rFonts w:cs="Segoe UI"/>
          <w:color w:val="000000"/>
        </w:rPr>
        <w:t>ro</w:t>
      </w:r>
      <w:r w:rsidRPr="00193293">
        <w:rPr>
          <w:rFonts w:cs="Segoe UI"/>
          <w:color w:val="000000"/>
        </w:rPr>
        <w:t>m your student funding body</w:t>
      </w:r>
      <w:r>
        <w:rPr>
          <w:rFonts w:cs="Segoe UI"/>
          <w:color w:val="000000"/>
        </w:rPr>
        <w:t>,</w:t>
      </w:r>
      <w:r w:rsidRPr="00193293">
        <w:rPr>
          <w:rFonts w:cs="Segoe UI"/>
          <w:color w:val="000000"/>
        </w:rPr>
        <w:t xml:space="preserve"> you may also be eligible for funding from </w:t>
      </w:r>
      <w:r>
        <w:rPr>
          <w:rFonts w:cs="Segoe UI"/>
          <w:color w:val="000000"/>
        </w:rPr>
        <w:t>us</w:t>
      </w:r>
      <w:r w:rsidRPr="00193293">
        <w:rPr>
          <w:rFonts w:cs="Segoe UI"/>
          <w:color w:val="000000"/>
        </w:rPr>
        <w:t>. We provide a generous package of cash award bursaries, up to £3,000 per year. This mean</w:t>
      </w:r>
      <w:r>
        <w:rPr>
          <w:rFonts w:cs="Segoe UI"/>
          <w:color w:val="000000"/>
        </w:rPr>
        <w:t>s</w:t>
      </w:r>
      <w:r w:rsidRPr="00193293">
        <w:rPr>
          <w:rFonts w:cs="Segoe UI"/>
          <w:color w:val="000000"/>
        </w:rPr>
        <w:t xml:space="preserve"> you </w:t>
      </w:r>
      <w:r>
        <w:rPr>
          <w:rFonts w:cs="Segoe UI"/>
          <w:color w:val="000000"/>
        </w:rPr>
        <w:t>could</w:t>
      </w:r>
      <w:r w:rsidRPr="00193293">
        <w:rPr>
          <w:rFonts w:cs="Segoe UI"/>
          <w:color w:val="000000"/>
        </w:rPr>
        <w:t xml:space="preserve"> receive </w:t>
      </w:r>
      <w:r>
        <w:rPr>
          <w:rFonts w:cs="Segoe UI"/>
          <w:color w:val="000000"/>
        </w:rPr>
        <w:t xml:space="preserve">up to </w:t>
      </w:r>
      <w:r w:rsidRPr="00193293">
        <w:rPr>
          <w:rFonts w:cs="Segoe UI"/>
          <w:color w:val="000000"/>
        </w:rPr>
        <w:t>£12,000 in bursaries (money you do not have to pay back)</w:t>
      </w:r>
      <w:r>
        <w:rPr>
          <w:rFonts w:cs="Segoe UI"/>
          <w:color w:val="000000"/>
        </w:rPr>
        <w:t>,</w:t>
      </w:r>
      <w:r w:rsidRPr="00193293">
        <w:rPr>
          <w:rFonts w:cs="Segoe UI"/>
          <w:color w:val="000000"/>
        </w:rPr>
        <w:t xml:space="preserve"> in addition to the</w:t>
      </w:r>
      <w:r>
        <w:rPr>
          <w:rFonts w:cs="Segoe UI"/>
          <w:color w:val="000000"/>
        </w:rPr>
        <w:t xml:space="preserve"> </w:t>
      </w:r>
      <w:r w:rsidR="00ED1463" w:rsidRPr="00193293">
        <w:rPr>
          <w:rFonts w:cs="Segoe UI"/>
          <w:color w:val="000000"/>
        </w:rPr>
        <w:t>£</w:t>
      </w:r>
      <w:r w:rsidR="00ED1463">
        <w:rPr>
          <w:rFonts w:cs="Segoe UI"/>
          <w:color w:val="000000"/>
        </w:rPr>
        <w:t>10</w:t>
      </w:r>
      <w:r w:rsidR="00ED1463" w:rsidRPr="00193293">
        <w:rPr>
          <w:rFonts w:cs="Segoe UI"/>
          <w:color w:val="000000"/>
        </w:rPr>
        <w:t>,</w:t>
      </w:r>
      <w:r w:rsidR="00ED1463">
        <w:rPr>
          <w:rFonts w:cs="Segoe UI"/>
          <w:color w:val="000000"/>
        </w:rPr>
        <w:t>050</w:t>
      </w:r>
      <w:r w:rsidR="00ED1463" w:rsidRPr="00193293">
        <w:rPr>
          <w:rFonts w:cs="Segoe UI"/>
          <w:color w:val="000000"/>
        </w:rPr>
        <w:t xml:space="preserve"> </w:t>
      </w:r>
      <w:r w:rsidRPr="00193293">
        <w:rPr>
          <w:rFonts w:cs="Segoe UI"/>
          <w:color w:val="000000"/>
        </w:rPr>
        <w:t>fee wa</w:t>
      </w:r>
      <w:r>
        <w:rPr>
          <w:rFonts w:cs="Segoe UI"/>
          <w:color w:val="000000"/>
        </w:rPr>
        <w:t>iv</w:t>
      </w:r>
      <w:r w:rsidRPr="00193293">
        <w:rPr>
          <w:rFonts w:cs="Segoe UI"/>
          <w:color w:val="000000"/>
        </w:rPr>
        <w:t>er for your fo</w:t>
      </w:r>
      <w:r>
        <w:rPr>
          <w:rFonts w:cs="Segoe UI"/>
          <w:color w:val="000000"/>
        </w:rPr>
        <w:t>u</w:t>
      </w:r>
      <w:r w:rsidRPr="00193293">
        <w:rPr>
          <w:rFonts w:cs="Segoe UI"/>
          <w:color w:val="000000"/>
        </w:rPr>
        <w:t xml:space="preserve">rth year of study. </w:t>
      </w:r>
    </w:p>
    <w:p w14:paraId="530B10FE" w14:textId="77777777" w:rsidR="000C5B47" w:rsidRDefault="000C5B47" w:rsidP="000C5B47">
      <w:pPr>
        <w:autoSpaceDE w:val="0"/>
        <w:autoSpaceDN w:val="0"/>
        <w:adjustRightInd w:val="0"/>
        <w:rPr>
          <w:rFonts w:cs="Segoe UI"/>
          <w:color w:val="000000"/>
        </w:rPr>
      </w:pPr>
    </w:p>
    <w:p w14:paraId="6A97D409" w14:textId="77777777" w:rsidR="000C5B47" w:rsidRPr="00193293" w:rsidRDefault="000C5B47" w:rsidP="000C5B47">
      <w:pPr>
        <w:autoSpaceDE w:val="0"/>
        <w:autoSpaceDN w:val="0"/>
        <w:adjustRightInd w:val="0"/>
        <w:rPr>
          <w:rFonts w:cs="Segoe UI"/>
          <w:i/>
          <w:iCs/>
          <w:color w:val="000000"/>
        </w:rPr>
      </w:pPr>
      <w:r w:rsidRPr="00193293">
        <w:rPr>
          <w:rFonts w:cs="Segoe UI"/>
          <w:color w:val="000000"/>
        </w:rPr>
        <w:t>Our main bursaries are:</w:t>
      </w:r>
    </w:p>
    <w:p w14:paraId="5DAE4F75" w14:textId="77777777" w:rsidR="000C5B47" w:rsidRPr="00193293" w:rsidRDefault="000C5B47" w:rsidP="000C5B47">
      <w:pPr>
        <w:autoSpaceDE w:val="0"/>
        <w:autoSpaceDN w:val="0"/>
        <w:adjustRightInd w:val="0"/>
        <w:rPr>
          <w:rFonts w:cs="Segoe UI"/>
          <w:color w:val="000000"/>
        </w:rPr>
      </w:pPr>
      <w:r w:rsidRPr="00193293">
        <w:rPr>
          <w:rFonts w:cs="Segoe UI"/>
          <w:b/>
          <w:bCs/>
          <w:color w:val="000000"/>
        </w:rPr>
        <w:t>Access Bursary</w:t>
      </w:r>
      <w:r w:rsidRPr="00193293">
        <w:rPr>
          <w:rFonts w:cs="Segoe UI"/>
          <w:color w:val="000000"/>
        </w:rPr>
        <w:t xml:space="preserve"> – up to £2,000 per year, available to all </w:t>
      </w:r>
      <w:r>
        <w:rPr>
          <w:rFonts w:cs="Segoe UI"/>
          <w:color w:val="000000"/>
        </w:rPr>
        <w:t>eligible</w:t>
      </w:r>
      <w:r w:rsidRPr="00193293">
        <w:rPr>
          <w:rFonts w:cs="Segoe UI"/>
          <w:color w:val="000000"/>
        </w:rPr>
        <w:t xml:space="preserve"> students with an approximate household income of £42,600 or less. </w:t>
      </w:r>
    </w:p>
    <w:p w14:paraId="032B34D1" w14:textId="00D9C421" w:rsidR="000C5B47" w:rsidRPr="00193293" w:rsidRDefault="000C5B47" w:rsidP="000C5B47">
      <w:pPr>
        <w:autoSpaceDE w:val="0"/>
        <w:autoSpaceDN w:val="0"/>
        <w:adjustRightInd w:val="0"/>
        <w:rPr>
          <w:rFonts w:cs="Segoe UI"/>
          <w:color w:val="000000"/>
        </w:rPr>
      </w:pPr>
      <w:r w:rsidRPr="00193293">
        <w:rPr>
          <w:rFonts w:cs="Segoe UI"/>
          <w:b/>
          <w:bCs/>
          <w:color w:val="000000"/>
        </w:rPr>
        <w:t>Merit Bursary</w:t>
      </w:r>
      <w:r w:rsidRPr="00193293">
        <w:rPr>
          <w:rFonts w:cs="Segoe UI"/>
          <w:color w:val="000000"/>
        </w:rPr>
        <w:t xml:space="preserve"> </w:t>
      </w:r>
      <w:r>
        <w:rPr>
          <w:rFonts w:cs="Segoe UI"/>
          <w:color w:val="000000"/>
        </w:rPr>
        <w:t xml:space="preserve">– </w:t>
      </w:r>
      <w:r w:rsidRPr="00193293">
        <w:rPr>
          <w:rFonts w:cs="Segoe UI"/>
          <w:color w:val="000000"/>
        </w:rPr>
        <w:t xml:space="preserve">£1,000 per year, available to any </w:t>
      </w:r>
      <w:r>
        <w:rPr>
          <w:rFonts w:cs="Segoe UI"/>
          <w:color w:val="000000"/>
        </w:rPr>
        <w:t>Rest of UK/ROI</w:t>
      </w:r>
      <w:r w:rsidRPr="00193293">
        <w:rPr>
          <w:rFonts w:cs="Segoe UI"/>
          <w:color w:val="000000"/>
        </w:rPr>
        <w:t xml:space="preserve"> student achieving BBB or higher in their A-levels (or equivalent qualifications)</w:t>
      </w:r>
      <w:r>
        <w:rPr>
          <w:rFonts w:cs="Segoe UI"/>
          <w:color w:val="000000"/>
        </w:rPr>
        <w:t xml:space="preserve"> or H1, H1, H2, H2, in the Irish </w:t>
      </w:r>
      <w:r w:rsidR="00371BAA">
        <w:rPr>
          <w:rFonts w:cs="Segoe UI"/>
          <w:color w:val="000000"/>
        </w:rPr>
        <w:t>L</w:t>
      </w:r>
      <w:r>
        <w:rPr>
          <w:rFonts w:cs="Segoe UI"/>
          <w:color w:val="000000"/>
        </w:rPr>
        <w:t>eaving Certificate.</w:t>
      </w:r>
    </w:p>
    <w:p w14:paraId="2B95EC53" w14:textId="007F0176" w:rsidR="000C5B47" w:rsidRDefault="0062495D" w:rsidP="0062495D">
      <w:pPr>
        <w:autoSpaceDE w:val="0"/>
        <w:autoSpaceDN w:val="0"/>
        <w:adjustRightInd w:val="0"/>
        <w:rPr>
          <w:rFonts w:cs="Segoe UI"/>
          <w:color w:val="000000"/>
        </w:rPr>
      </w:pPr>
      <w:r w:rsidRPr="0062495D">
        <w:rPr>
          <w:rFonts w:cs="Segoe UI"/>
          <w:color w:val="000000"/>
        </w:rPr>
        <w:t xml:space="preserve">For more information, visit </w:t>
      </w:r>
      <w:r w:rsidRPr="0062495D">
        <w:rPr>
          <w:rFonts w:cs="Segoe UI"/>
          <w:b/>
          <w:bCs/>
          <w:color w:val="000000"/>
        </w:rPr>
        <w:t>www.napier.ac.uk/study-with-us/bursaries</w:t>
      </w:r>
    </w:p>
    <w:p w14:paraId="642791DB" w14:textId="77777777" w:rsidR="002E3D35" w:rsidRDefault="002E3D35" w:rsidP="000C5B47">
      <w:pPr>
        <w:autoSpaceDE w:val="0"/>
        <w:autoSpaceDN w:val="0"/>
        <w:adjustRightInd w:val="0"/>
        <w:rPr>
          <w:rFonts w:cs="Segoe UI"/>
          <w:color w:val="000000"/>
        </w:rPr>
      </w:pPr>
    </w:p>
    <w:p w14:paraId="62F804B1" w14:textId="77777777" w:rsidR="007E5E25" w:rsidRPr="007E5E25" w:rsidRDefault="007E5E25" w:rsidP="000C5B47">
      <w:pPr>
        <w:autoSpaceDE w:val="0"/>
        <w:autoSpaceDN w:val="0"/>
        <w:adjustRightInd w:val="0"/>
        <w:rPr>
          <w:rFonts w:cs="Segoe UI"/>
        </w:rPr>
      </w:pPr>
    </w:p>
    <w:p w14:paraId="76DBF9E6" w14:textId="4B02F6E2" w:rsidR="000C5B47" w:rsidRPr="001B0CCD" w:rsidRDefault="00B12F67" w:rsidP="000C5B47">
      <w:pPr>
        <w:autoSpaceDE w:val="0"/>
        <w:autoSpaceDN w:val="0"/>
        <w:adjustRightInd w:val="0"/>
        <w:rPr>
          <w:rFonts w:cs="Segoe UI"/>
          <w:b/>
          <w:bCs/>
          <w:color w:val="000000"/>
          <w:sz w:val="44"/>
          <w:szCs w:val="44"/>
        </w:rPr>
      </w:pPr>
      <w:r>
        <w:rPr>
          <w:rFonts w:cs="Segoe UI"/>
          <w:b/>
          <w:bCs/>
          <w:color w:val="000000"/>
          <w:sz w:val="44"/>
          <w:szCs w:val="44"/>
        </w:rPr>
        <w:t>TUITION FEE CHANGES AND VISAS</w:t>
      </w:r>
    </w:p>
    <w:p w14:paraId="700EEE41" w14:textId="77777777" w:rsidR="000C5B47" w:rsidRDefault="000C5B47" w:rsidP="000C5B47">
      <w:pPr>
        <w:autoSpaceDE w:val="0"/>
        <w:autoSpaceDN w:val="0"/>
        <w:adjustRightInd w:val="0"/>
        <w:rPr>
          <w:rFonts w:cs="Segoe UI"/>
          <w:color w:val="FFFFFF"/>
        </w:rPr>
      </w:pPr>
    </w:p>
    <w:p w14:paraId="07D71DA4" w14:textId="77777777" w:rsidR="000C5B47" w:rsidRPr="00E67858" w:rsidRDefault="000C5B47" w:rsidP="000C5B47">
      <w:pPr>
        <w:autoSpaceDE w:val="0"/>
        <w:autoSpaceDN w:val="0"/>
        <w:adjustRightInd w:val="0"/>
        <w:rPr>
          <w:rFonts w:cs="Segoe UI"/>
          <w:b/>
          <w:bCs/>
          <w:color w:val="000000"/>
          <w:sz w:val="28"/>
          <w:szCs w:val="28"/>
        </w:rPr>
      </w:pPr>
      <w:r w:rsidRPr="00E67858">
        <w:rPr>
          <w:rFonts w:cs="Segoe UI"/>
          <w:b/>
          <w:bCs/>
          <w:color w:val="000000"/>
          <w:sz w:val="28"/>
          <w:szCs w:val="28"/>
        </w:rPr>
        <w:t xml:space="preserve">Students from the European Union </w:t>
      </w:r>
    </w:p>
    <w:p w14:paraId="6298D0F4" w14:textId="77777777" w:rsidR="000C5B47" w:rsidRPr="000021CE" w:rsidRDefault="000C5B47" w:rsidP="000C5B47">
      <w:pPr>
        <w:autoSpaceDE w:val="0"/>
        <w:autoSpaceDN w:val="0"/>
      </w:pPr>
      <w:r w:rsidRPr="000021CE">
        <w:t>As of January 2020</w:t>
      </w:r>
      <w:r>
        <w:t>,</w:t>
      </w:r>
      <w:r w:rsidRPr="000021CE">
        <w:t xml:space="preserve"> the UK officially le</w:t>
      </w:r>
      <w:r>
        <w:t>f</w:t>
      </w:r>
      <w:r w:rsidRPr="000021CE">
        <w:t xml:space="preserve">t the European Union which resulted in some changes to student finances for those coming from the EU. </w:t>
      </w:r>
    </w:p>
    <w:p w14:paraId="1B94F935" w14:textId="77777777" w:rsidR="000C5B47" w:rsidRPr="000021CE" w:rsidRDefault="000C5B47" w:rsidP="000C5B47">
      <w:pPr>
        <w:autoSpaceDE w:val="0"/>
        <w:autoSpaceDN w:val="0"/>
      </w:pPr>
    </w:p>
    <w:p w14:paraId="3D29348E" w14:textId="77777777" w:rsidR="000C5B47" w:rsidRPr="000021CE" w:rsidRDefault="000C5B47" w:rsidP="000C5B47">
      <w:pPr>
        <w:autoSpaceDE w:val="0"/>
        <w:autoSpaceDN w:val="0"/>
        <w:rPr>
          <w:b/>
          <w:bCs/>
        </w:rPr>
      </w:pPr>
      <w:r w:rsidRPr="000021CE">
        <w:rPr>
          <w:b/>
          <w:bCs/>
        </w:rPr>
        <w:t>EU students (excluding Republic of Ireland)</w:t>
      </w:r>
    </w:p>
    <w:p w14:paraId="44544875" w14:textId="02BF5A7B" w:rsidR="00AE0B74" w:rsidRDefault="000C5B47" w:rsidP="000C5B47">
      <w:pPr>
        <w:autoSpaceDE w:val="0"/>
        <w:autoSpaceDN w:val="0"/>
      </w:pPr>
      <w:r w:rsidRPr="004C77B8">
        <w:rPr>
          <w:rFonts w:cs="Segoe UI"/>
          <w:color w:val="000000"/>
        </w:rPr>
        <w:t>EU students who do not hold settled or pre-settled status will usually be eligible to pay</w:t>
      </w:r>
      <w:r w:rsidRPr="000021CE">
        <w:t xml:space="preserve"> </w:t>
      </w:r>
      <w:r>
        <w:t xml:space="preserve">the Overseas </w:t>
      </w:r>
      <w:r w:rsidRPr="000021CE">
        <w:t>tuition fee</w:t>
      </w:r>
      <w:r>
        <w:t xml:space="preserve">. Please consult your course page on our website to confirm the fee amount. To </w:t>
      </w:r>
      <w:r w:rsidRPr="000021CE">
        <w:t>assist self-funding EU domiciled students</w:t>
      </w:r>
      <w:r>
        <w:t>,</w:t>
      </w:r>
      <w:r w:rsidRPr="000021CE">
        <w:t xml:space="preserve"> the University offers a </w:t>
      </w:r>
      <w:r w:rsidR="00AE0B74">
        <w:t>range of scholarships and bursaries. For full details please consult our website:</w:t>
      </w:r>
    </w:p>
    <w:p w14:paraId="4315E48E" w14:textId="513BA52D" w:rsidR="000C5B47" w:rsidRPr="004C77B8" w:rsidRDefault="00565CF8" w:rsidP="000C5B47">
      <w:pPr>
        <w:autoSpaceDE w:val="0"/>
        <w:autoSpaceDN w:val="0"/>
        <w:rPr>
          <w:b/>
          <w:bCs/>
        </w:rPr>
      </w:pPr>
      <w:r w:rsidRPr="00044C0C">
        <w:rPr>
          <w:b/>
          <w:bCs/>
        </w:rPr>
        <w:t>www.</w:t>
      </w:r>
      <w:r w:rsidR="000C5B47" w:rsidRPr="004C77B8">
        <w:rPr>
          <w:b/>
          <w:bCs/>
        </w:rPr>
        <w:t>napier.ac.uk/UG-EUfees</w:t>
      </w:r>
    </w:p>
    <w:p w14:paraId="39EDFCEB" w14:textId="77777777" w:rsidR="000C5B47" w:rsidRDefault="000C5B47" w:rsidP="000C5B47">
      <w:pPr>
        <w:autoSpaceDE w:val="0"/>
        <w:autoSpaceDN w:val="0"/>
        <w:rPr>
          <w:b/>
          <w:bCs/>
        </w:rPr>
      </w:pPr>
    </w:p>
    <w:p w14:paraId="2080EF8A" w14:textId="77777777" w:rsidR="000C5B47" w:rsidRPr="00E67858" w:rsidRDefault="000C5B47" w:rsidP="000C5B47">
      <w:pPr>
        <w:autoSpaceDE w:val="0"/>
        <w:autoSpaceDN w:val="0"/>
        <w:adjustRightInd w:val="0"/>
        <w:rPr>
          <w:rFonts w:cs="Segoe UI"/>
          <w:color w:val="000000"/>
          <w:sz w:val="28"/>
          <w:szCs w:val="28"/>
        </w:rPr>
      </w:pPr>
      <w:r w:rsidRPr="00E67858">
        <w:rPr>
          <w:rFonts w:cs="Segoe UI"/>
          <w:b/>
          <w:bCs/>
          <w:color w:val="000000"/>
          <w:sz w:val="28"/>
          <w:szCs w:val="28"/>
        </w:rPr>
        <w:t xml:space="preserve">International students </w:t>
      </w:r>
    </w:p>
    <w:p w14:paraId="7660DC67" w14:textId="1BCBA1A9" w:rsidR="000C5B47" w:rsidRPr="00193293" w:rsidRDefault="000C5B47" w:rsidP="000C5B47">
      <w:pPr>
        <w:autoSpaceDE w:val="0"/>
        <w:autoSpaceDN w:val="0"/>
        <w:adjustRightInd w:val="0"/>
        <w:rPr>
          <w:rFonts w:cs="Segoe UI"/>
          <w:color w:val="000000"/>
        </w:rPr>
      </w:pPr>
      <w:r w:rsidRPr="00193293">
        <w:rPr>
          <w:rFonts w:cs="Segoe UI"/>
          <w:b/>
          <w:bCs/>
          <w:color w:val="000000"/>
        </w:rPr>
        <w:t>Fees:</w:t>
      </w:r>
      <w:r w:rsidRPr="00193293">
        <w:rPr>
          <w:rFonts w:cs="Segoe UI"/>
          <w:color w:val="000000"/>
        </w:rPr>
        <w:t xml:space="preserve"> The amount of tuition fees for </w:t>
      </w:r>
      <w:r>
        <w:rPr>
          <w:rFonts w:cs="Segoe UI"/>
          <w:color w:val="000000"/>
        </w:rPr>
        <w:t xml:space="preserve">our </w:t>
      </w:r>
      <w:r w:rsidRPr="00193293">
        <w:rPr>
          <w:rFonts w:cs="Segoe UI"/>
          <w:color w:val="000000"/>
        </w:rPr>
        <w:t>undergraduate courses var</w:t>
      </w:r>
      <w:r>
        <w:rPr>
          <w:rFonts w:cs="Segoe UI"/>
          <w:color w:val="000000"/>
        </w:rPr>
        <w:t>ies</w:t>
      </w:r>
      <w:r w:rsidRPr="00193293">
        <w:rPr>
          <w:rFonts w:cs="Segoe UI"/>
          <w:color w:val="000000"/>
        </w:rPr>
        <w:t xml:space="preserve"> depending on your course</w:t>
      </w:r>
      <w:r>
        <w:rPr>
          <w:rFonts w:cs="Segoe UI"/>
          <w:color w:val="000000"/>
        </w:rPr>
        <w:t xml:space="preserve">. </w:t>
      </w:r>
      <w:r w:rsidRPr="00193293">
        <w:rPr>
          <w:rFonts w:cs="Segoe UI"/>
          <w:color w:val="000000"/>
        </w:rPr>
        <w:t xml:space="preserve">Please see </w:t>
      </w:r>
      <w:r>
        <w:rPr>
          <w:rFonts w:cs="Segoe UI"/>
          <w:color w:val="000000"/>
        </w:rPr>
        <w:t>the</w:t>
      </w:r>
      <w:r w:rsidRPr="00193293">
        <w:rPr>
          <w:rFonts w:cs="Segoe UI"/>
          <w:color w:val="000000"/>
        </w:rPr>
        <w:t xml:space="preserve"> course pages on our website for the confirmed 202</w:t>
      </w:r>
      <w:r w:rsidR="00787C06">
        <w:rPr>
          <w:rFonts w:cs="Segoe UI"/>
          <w:color w:val="000000"/>
        </w:rPr>
        <w:t>7</w:t>
      </w:r>
      <w:r w:rsidRPr="00193293">
        <w:rPr>
          <w:rFonts w:cs="Segoe UI"/>
          <w:color w:val="000000"/>
        </w:rPr>
        <w:t xml:space="preserve"> tuition fee rates when available.</w:t>
      </w:r>
    </w:p>
    <w:p w14:paraId="7CF4565F" w14:textId="77777777" w:rsidR="000C5B47" w:rsidRPr="00193293" w:rsidRDefault="000C5B47" w:rsidP="000C5B47">
      <w:pPr>
        <w:autoSpaceDE w:val="0"/>
        <w:autoSpaceDN w:val="0"/>
        <w:adjustRightInd w:val="0"/>
        <w:rPr>
          <w:rFonts w:cs="Segoe UI"/>
          <w:color w:val="000000"/>
        </w:rPr>
      </w:pPr>
    </w:p>
    <w:p w14:paraId="44A27D90" w14:textId="668C5D91" w:rsidR="000C5B47" w:rsidRPr="00193293" w:rsidRDefault="000C5B47" w:rsidP="000C5B47">
      <w:pPr>
        <w:autoSpaceDE w:val="0"/>
        <w:autoSpaceDN w:val="0"/>
        <w:adjustRightInd w:val="0"/>
        <w:rPr>
          <w:rFonts w:cs="Segoe UI"/>
          <w:b/>
          <w:bCs/>
          <w:color w:val="000000"/>
        </w:rPr>
      </w:pPr>
      <w:r w:rsidRPr="00193293">
        <w:rPr>
          <w:rFonts w:cs="Segoe UI"/>
          <w:color w:val="000000"/>
        </w:rPr>
        <w:t>If your fees are more than £6,500 and you need a Confirmation of Acceptance of Studies (CAS) to apply for your student visa, we require a pre</w:t>
      </w:r>
      <w:r>
        <w:rPr>
          <w:rFonts w:cs="Segoe UI"/>
          <w:color w:val="000000"/>
        </w:rPr>
        <w:t>-</w:t>
      </w:r>
      <w:r w:rsidRPr="00193293">
        <w:rPr>
          <w:rFonts w:cs="Segoe UI"/>
          <w:color w:val="000000"/>
        </w:rPr>
        <w:t>payment of £</w:t>
      </w:r>
      <w:r w:rsidR="00787C06">
        <w:rPr>
          <w:rFonts w:cs="Segoe UI"/>
          <w:color w:val="000000"/>
        </w:rPr>
        <w:t>6</w:t>
      </w:r>
      <w:r w:rsidRPr="00193293">
        <w:rPr>
          <w:rFonts w:cs="Segoe UI"/>
          <w:color w:val="000000"/>
        </w:rPr>
        <w:t>,</w:t>
      </w:r>
      <w:r w:rsidR="006F4675">
        <w:rPr>
          <w:rFonts w:cs="Segoe UI"/>
          <w:color w:val="000000"/>
        </w:rPr>
        <w:t>0</w:t>
      </w:r>
      <w:r w:rsidRPr="00193293">
        <w:rPr>
          <w:rFonts w:cs="Segoe UI"/>
          <w:color w:val="000000"/>
        </w:rPr>
        <w:t>00 before you will receive your CAS. If your fees are less than £6,500</w:t>
      </w:r>
      <w:r>
        <w:rPr>
          <w:rFonts w:cs="Segoe UI"/>
          <w:color w:val="000000"/>
        </w:rPr>
        <w:t>,</w:t>
      </w:r>
      <w:r w:rsidRPr="00193293">
        <w:rPr>
          <w:rFonts w:cs="Segoe UI"/>
          <w:color w:val="000000"/>
        </w:rPr>
        <w:t xml:space="preserve"> we will require advance payment in full. For further information on fees, see</w:t>
      </w:r>
      <w:r>
        <w:rPr>
          <w:rFonts w:cs="Segoe UI"/>
          <w:color w:val="000000"/>
        </w:rPr>
        <w:t xml:space="preserve"> </w:t>
      </w:r>
      <w:r w:rsidR="00044C0C" w:rsidRPr="00044C0C">
        <w:rPr>
          <w:b/>
          <w:bCs/>
        </w:rPr>
        <w:t>www.</w:t>
      </w:r>
      <w:r w:rsidRPr="00193293">
        <w:rPr>
          <w:rFonts w:cs="Segoe UI"/>
          <w:b/>
          <w:bCs/>
          <w:color w:val="000000"/>
        </w:rPr>
        <w:t>napier.ac.uk/internationalfees</w:t>
      </w:r>
    </w:p>
    <w:p w14:paraId="28B7CB51" w14:textId="77777777" w:rsidR="000C5B47" w:rsidRPr="00193293" w:rsidRDefault="000C5B47" w:rsidP="000C5B47">
      <w:pPr>
        <w:autoSpaceDE w:val="0"/>
        <w:autoSpaceDN w:val="0"/>
        <w:adjustRightInd w:val="0"/>
        <w:rPr>
          <w:rFonts w:cs="Segoe UI"/>
          <w:b/>
          <w:bCs/>
          <w:color w:val="000000"/>
        </w:rPr>
      </w:pPr>
    </w:p>
    <w:p w14:paraId="2DFF9946" w14:textId="77777777" w:rsidR="000C5B47" w:rsidRPr="00193293" w:rsidRDefault="000C5B47" w:rsidP="000C5B47">
      <w:pPr>
        <w:autoSpaceDE w:val="0"/>
        <w:autoSpaceDN w:val="0"/>
        <w:adjustRightInd w:val="0"/>
        <w:rPr>
          <w:rFonts w:cs="Segoe UI"/>
          <w:b/>
          <w:bCs/>
          <w:color w:val="000000"/>
        </w:rPr>
      </w:pPr>
      <w:r w:rsidRPr="00193293">
        <w:rPr>
          <w:rFonts w:cs="Segoe UI"/>
          <w:b/>
          <w:bCs/>
          <w:color w:val="000000"/>
        </w:rPr>
        <w:t>Schola</w:t>
      </w:r>
      <w:r>
        <w:rPr>
          <w:rFonts w:cs="Segoe UI"/>
          <w:b/>
          <w:bCs/>
          <w:color w:val="000000"/>
        </w:rPr>
        <w:t>r</w:t>
      </w:r>
      <w:r w:rsidRPr="00193293">
        <w:rPr>
          <w:rFonts w:cs="Segoe UI"/>
          <w:b/>
          <w:bCs/>
          <w:color w:val="000000"/>
        </w:rPr>
        <w:t>ships:</w:t>
      </w:r>
    </w:p>
    <w:p w14:paraId="41A7EAC5" w14:textId="6BC08792" w:rsidR="000C5B47" w:rsidRDefault="000C5B47" w:rsidP="000C5B47">
      <w:pPr>
        <w:autoSpaceDE w:val="0"/>
        <w:autoSpaceDN w:val="0"/>
      </w:pPr>
      <w:r>
        <w:t>W</w:t>
      </w:r>
      <w:r w:rsidRPr="00441EC2">
        <w:t>e offer a variety of financial support, including scholarships, bursaries and grants. These are awarded for a wide variety of reasons and have differing eligibility</w:t>
      </w:r>
      <w:r>
        <w:t>. For more details,</w:t>
      </w:r>
      <w:r w:rsidRPr="00441EC2">
        <w:t xml:space="preserve"> please visit</w:t>
      </w:r>
      <w:bookmarkStart w:id="2" w:name="_Hlk63245189"/>
      <w:r w:rsidRPr="00441EC2">
        <w:t xml:space="preserve">: </w:t>
      </w:r>
      <w:r w:rsidR="00044C0C" w:rsidRPr="00044C0C">
        <w:rPr>
          <w:b/>
          <w:bCs/>
        </w:rPr>
        <w:t>www.</w:t>
      </w:r>
      <w:r w:rsidRPr="0055231E">
        <w:rPr>
          <w:b/>
          <w:bCs/>
        </w:rPr>
        <w:t>napier.ac.uk/UG-INTfunding</w:t>
      </w:r>
    </w:p>
    <w:bookmarkEnd w:id="2"/>
    <w:p w14:paraId="61E66753" w14:textId="77777777" w:rsidR="000C5B47" w:rsidRDefault="000C5B47" w:rsidP="000C5B47">
      <w:pPr>
        <w:autoSpaceDE w:val="0"/>
        <w:autoSpaceDN w:val="0"/>
        <w:adjustRightInd w:val="0"/>
        <w:rPr>
          <w:rFonts w:cs="Segoe UI"/>
          <w:b/>
          <w:bCs/>
          <w:color w:val="000000"/>
        </w:rPr>
      </w:pPr>
    </w:p>
    <w:p w14:paraId="6B3D22C1" w14:textId="77777777" w:rsidR="000C5B47" w:rsidRPr="00294665" w:rsidRDefault="000C5B47" w:rsidP="000C5B47">
      <w:pPr>
        <w:autoSpaceDE w:val="0"/>
        <w:autoSpaceDN w:val="0"/>
        <w:adjustRightInd w:val="0"/>
        <w:rPr>
          <w:rFonts w:cs="Segoe UI"/>
          <w:b/>
          <w:bCs/>
          <w:color w:val="000000"/>
        </w:rPr>
      </w:pPr>
      <w:r w:rsidRPr="00294665">
        <w:rPr>
          <w:rFonts w:cs="Segoe UI"/>
          <w:b/>
          <w:bCs/>
          <w:color w:val="000000"/>
        </w:rPr>
        <w:t>All students – changes to tuition fees</w:t>
      </w:r>
    </w:p>
    <w:p w14:paraId="236B27E6" w14:textId="77777777" w:rsidR="000C5B47" w:rsidRDefault="000C5B47" w:rsidP="000C5B47">
      <w:pPr>
        <w:autoSpaceDE w:val="0"/>
        <w:autoSpaceDN w:val="0"/>
        <w:adjustRightInd w:val="0"/>
        <w:rPr>
          <w:rFonts w:cs="Segoe UI"/>
          <w:color w:val="000000"/>
        </w:rPr>
      </w:pPr>
      <w:r>
        <w:rPr>
          <w:rFonts w:cs="Segoe UI"/>
          <w:color w:val="000000"/>
        </w:rPr>
        <w:t xml:space="preserve">Please note that tuition fees are subject to change and there may be an annual increment in the cost of tuition fees while you are at the University, </w:t>
      </w:r>
      <w:proofErr w:type="gramStart"/>
      <w:r>
        <w:rPr>
          <w:rFonts w:cs="Segoe UI"/>
          <w:color w:val="000000"/>
        </w:rPr>
        <w:t>taking into account</w:t>
      </w:r>
      <w:proofErr w:type="gramEnd"/>
      <w:r>
        <w:rPr>
          <w:rFonts w:cs="Segoe UI"/>
          <w:color w:val="000000"/>
        </w:rPr>
        <w:t xml:space="preserve"> the following circumstances:</w:t>
      </w:r>
    </w:p>
    <w:p w14:paraId="60E657AD" w14:textId="77777777" w:rsidR="000C5B47" w:rsidRPr="00294665" w:rsidRDefault="000C5B47" w:rsidP="000C5B47">
      <w:pPr>
        <w:pStyle w:val="ListParagraph"/>
        <w:numPr>
          <w:ilvl w:val="0"/>
          <w:numId w:val="6"/>
        </w:numPr>
        <w:autoSpaceDE w:val="0"/>
        <w:autoSpaceDN w:val="0"/>
        <w:adjustRightInd w:val="0"/>
        <w:rPr>
          <w:rFonts w:cs="Segoe UI"/>
          <w:color w:val="000000"/>
        </w:rPr>
      </w:pPr>
      <w:r w:rsidRPr="00294665">
        <w:rPr>
          <w:rFonts w:cs="Segoe UI"/>
          <w:color w:val="000000"/>
        </w:rPr>
        <w:t>Any increase set or prescribed by regulatory bodies (other than the University) such as the Students Awards Agency for Scotland (SAAS) and the UK Government; and/or</w:t>
      </w:r>
    </w:p>
    <w:p w14:paraId="7FBE7FBB" w14:textId="77777777" w:rsidR="000C5B47" w:rsidRPr="00294665" w:rsidRDefault="000C5B47" w:rsidP="000C5B47">
      <w:pPr>
        <w:pStyle w:val="ListParagraph"/>
        <w:numPr>
          <w:ilvl w:val="0"/>
          <w:numId w:val="6"/>
        </w:numPr>
        <w:autoSpaceDE w:val="0"/>
        <w:autoSpaceDN w:val="0"/>
        <w:adjustRightInd w:val="0"/>
        <w:rPr>
          <w:rFonts w:cs="Segoe UI"/>
          <w:color w:val="000000"/>
        </w:rPr>
      </w:pPr>
      <w:r w:rsidRPr="00294665">
        <w:rPr>
          <w:rFonts w:cs="Segoe UI"/>
          <w:color w:val="000000"/>
        </w:rPr>
        <w:t>Changes to the cost of delivering our programmes.</w:t>
      </w:r>
    </w:p>
    <w:p w14:paraId="4A371AC0" w14:textId="77777777" w:rsidR="000C5B47" w:rsidRDefault="000C5B47" w:rsidP="000C5B47">
      <w:pPr>
        <w:autoSpaceDE w:val="0"/>
        <w:autoSpaceDN w:val="0"/>
        <w:adjustRightInd w:val="0"/>
        <w:rPr>
          <w:rFonts w:cs="Segoe UI"/>
          <w:color w:val="000000"/>
        </w:rPr>
      </w:pPr>
    </w:p>
    <w:p w14:paraId="3F0A0E4B" w14:textId="77777777" w:rsidR="000C5B47" w:rsidRDefault="000C5B47" w:rsidP="000C5B47">
      <w:pPr>
        <w:autoSpaceDE w:val="0"/>
        <w:autoSpaceDN w:val="0"/>
        <w:adjustRightInd w:val="0"/>
        <w:rPr>
          <w:rFonts w:cs="Segoe UI"/>
          <w:color w:val="000000"/>
        </w:rPr>
      </w:pPr>
      <w:r>
        <w:rPr>
          <w:rFonts w:cs="Segoe UI"/>
          <w:color w:val="000000"/>
        </w:rPr>
        <w:t xml:space="preserve">Factors </w:t>
      </w:r>
      <w:proofErr w:type="gramStart"/>
      <w:r>
        <w:rPr>
          <w:rFonts w:cs="Segoe UI"/>
          <w:color w:val="000000"/>
        </w:rPr>
        <w:t>taken into account</w:t>
      </w:r>
      <w:proofErr w:type="gramEnd"/>
      <w:r>
        <w:rPr>
          <w:rFonts w:cs="Segoe UI"/>
          <w:color w:val="000000"/>
        </w:rPr>
        <w:t xml:space="preserve"> include inflationary measures, such as the retail price index (RPI), projected increases in university costs, changes in the level of grant from the Scottish Funding Council, costs of provision of teaching, supervision and course-related facilities.</w:t>
      </w:r>
    </w:p>
    <w:p w14:paraId="7FD32537" w14:textId="77777777" w:rsidR="000C5B47" w:rsidRDefault="000C5B47" w:rsidP="000C5B47">
      <w:pPr>
        <w:autoSpaceDE w:val="0"/>
        <w:autoSpaceDN w:val="0"/>
        <w:adjustRightInd w:val="0"/>
        <w:rPr>
          <w:rFonts w:cs="Segoe UI"/>
          <w:color w:val="000000"/>
        </w:rPr>
      </w:pPr>
    </w:p>
    <w:p w14:paraId="51D2F299" w14:textId="77777777" w:rsidR="00C179ED" w:rsidRDefault="00C179ED" w:rsidP="00C179ED">
      <w:pPr>
        <w:autoSpaceDE w:val="0"/>
        <w:autoSpaceDN w:val="0"/>
        <w:adjustRightInd w:val="0"/>
        <w:rPr>
          <w:rFonts w:cs="Segoe UI"/>
          <w:b/>
          <w:bCs/>
          <w:color w:val="000000"/>
        </w:rPr>
      </w:pPr>
      <w:r>
        <w:rPr>
          <w:rFonts w:cs="Segoe UI"/>
          <w:b/>
          <w:bCs/>
          <w:color w:val="000000"/>
        </w:rPr>
        <w:t>Online students</w:t>
      </w:r>
    </w:p>
    <w:p w14:paraId="24B1C79A" w14:textId="77777777" w:rsidR="00C179ED" w:rsidRDefault="00C179ED" w:rsidP="00C179ED">
      <w:pPr>
        <w:autoSpaceDE w:val="0"/>
        <w:autoSpaceDN w:val="0"/>
        <w:adjustRightInd w:val="0"/>
        <w:rPr>
          <w:rFonts w:cs="Segoe UI"/>
          <w:color w:val="000000"/>
        </w:rPr>
      </w:pPr>
      <w:r w:rsidRPr="00294665">
        <w:rPr>
          <w:rFonts w:cs="Segoe UI"/>
          <w:color w:val="000000"/>
        </w:rPr>
        <w:t>Tuition fees for our online degrees</w:t>
      </w:r>
      <w:r>
        <w:rPr>
          <w:rFonts w:cs="Segoe UI"/>
          <w:color w:val="000000"/>
        </w:rPr>
        <w:t xml:space="preserve"> are payable directly to the University. Please see the course listing on our website for more information on fees for online courses.</w:t>
      </w:r>
    </w:p>
    <w:p w14:paraId="5514CFD1" w14:textId="77777777" w:rsidR="009343F2" w:rsidRDefault="009343F2" w:rsidP="00C179ED">
      <w:pPr>
        <w:autoSpaceDE w:val="0"/>
        <w:autoSpaceDN w:val="0"/>
        <w:adjustRightInd w:val="0"/>
        <w:rPr>
          <w:rFonts w:cs="Segoe UI"/>
          <w:color w:val="000000"/>
        </w:rPr>
      </w:pPr>
    </w:p>
    <w:p w14:paraId="22A1E3CF" w14:textId="3A6CABCD" w:rsidR="009343F2" w:rsidRPr="00294665" w:rsidRDefault="009343F2" w:rsidP="009343F2">
      <w:pPr>
        <w:autoSpaceDE w:val="0"/>
        <w:autoSpaceDN w:val="0"/>
        <w:adjustRightInd w:val="0"/>
        <w:rPr>
          <w:rFonts w:cs="Segoe UI"/>
          <w:color w:val="000000"/>
        </w:rPr>
      </w:pPr>
      <w:r w:rsidRPr="009343F2">
        <w:rPr>
          <w:rFonts w:cs="Segoe UI"/>
          <w:color w:val="000000"/>
        </w:rPr>
        <w:t>*</w:t>
      </w:r>
      <w:proofErr w:type="gramStart"/>
      <w:r w:rsidRPr="009343F2">
        <w:rPr>
          <w:rFonts w:cs="Segoe UI"/>
          <w:color w:val="000000"/>
        </w:rPr>
        <w:t>all</w:t>
      </w:r>
      <w:proofErr w:type="gramEnd"/>
      <w:r w:rsidRPr="009343F2">
        <w:rPr>
          <w:rFonts w:cs="Segoe UI"/>
          <w:color w:val="000000"/>
        </w:rPr>
        <w:t xml:space="preserve"> information is correct at the time of </w:t>
      </w:r>
      <w:proofErr w:type="gramStart"/>
      <w:r w:rsidRPr="009343F2">
        <w:rPr>
          <w:rFonts w:cs="Segoe UI"/>
          <w:color w:val="000000"/>
        </w:rPr>
        <w:t>writing</w:t>
      </w:r>
      <w:proofErr w:type="gramEnd"/>
      <w:r>
        <w:rPr>
          <w:rFonts w:cs="Segoe UI"/>
          <w:color w:val="000000"/>
        </w:rPr>
        <w:t xml:space="preserve"> </w:t>
      </w:r>
      <w:r w:rsidRPr="009343F2">
        <w:rPr>
          <w:rFonts w:cs="Segoe UI"/>
          <w:color w:val="000000"/>
        </w:rPr>
        <w:t>but our website has the most up to date fees</w:t>
      </w:r>
      <w:r>
        <w:rPr>
          <w:rFonts w:cs="Segoe UI"/>
          <w:color w:val="000000"/>
        </w:rPr>
        <w:t xml:space="preserve"> </w:t>
      </w:r>
      <w:r w:rsidRPr="009343F2">
        <w:rPr>
          <w:rFonts w:cs="Segoe UI"/>
          <w:color w:val="000000"/>
        </w:rPr>
        <w:t>and funding information.</w:t>
      </w:r>
    </w:p>
    <w:p w14:paraId="7C82CEBA" w14:textId="77777777" w:rsidR="00C179ED" w:rsidRPr="00294665" w:rsidRDefault="00C179ED" w:rsidP="000C5B47">
      <w:pPr>
        <w:autoSpaceDE w:val="0"/>
        <w:autoSpaceDN w:val="0"/>
        <w:adjustRightInd w:val="0"/>
        <w:rPr>
          <w:rFonts w:cs="Segoe UI"/>
          <w:color w:val="000000"/>
        </w:rPr>
      </w:pPr>
    </w:p>
    <w:p w14:paraId="6247A43E" w14:textId="77777777" w:rsidR="000C5B47" w:rsidRDefault="000C5B47" w:rsidP="000C5B47">
      <w:pPr>
        <w:autoSpaceDE w:val="0"/>
        <w:autoSpaceDN w:val="0"/>
        <w:adjustRightInd w:val="0"/>
        <w:rPr>
          <w:rFonts w:cs="Segoe UI"/>
          <w:b/>
          <w:bCs/>
          <w:color w:val="000000"/>
          <w:sz w:val="28"/>
          <w:szCs w:val="28"/>
        </w:rPr>
      </w:pPr>
      <w:r w:rsidRPr="00441EC2">
        <w:rPr>
          <w:rFonts w:cs="Segoe UI"/>
          <w:b/>
          <w:bCs/>
          <w:color w:val="000000"/>
          <w:sz w:val="28"/>
          <w:szCs w:val="28"/>
        </w:rPr>
        <w:t>Visas</w:t>
      </w:r>
    </w:p>
    <w:p w14:paraId="7174C2B3" w14:textId="77777777" w:rsidR="000C5B47" w:rsidRPr="001B0CCD" w:rsidRDefault="000C5B47" w:rsidP="000C5B47">
      <w:pPr>
        <w:autoSpaceDE w:val="0"/>
        <w:autoSpaceDN w:val="0"/>
        <w:adjustRightInd w:val="0"/>
        <w:rPr>
          <w:rFonts w:cs="Segoe UI"/>
          <w:color w:val="000000"/>
        </w:rPr>
      </w:pPr>
    </w:p>
    <w:p w14:paraId="275E479D" w14:textId="2CF64C99" w:rsidR="000C5B47" w:rsidRDefault="000C5B47" w:rsidP="000C5B47">
      <w:pPr>
        <w:autoSpaceDE w:val="0"/>
        <w:autoSpaceDN w:val="0"/>
      </w:pPr>
      <w:r>
        <w:t>I</w:t>
      </w:r>
      <w:r w:rsidRPr="00441EC2">
        <w:t>nternational and EU/EEA students looking to study with us in 202</w:t>
      </w:r>
      <w:r w:rsidR="009343F2">
        <w:t>7</w:t>
      </w:r>
      <w:r w:rsidRPr="00441EC2">
        <w:t>/2</w:t>
      </w:r>
      <w:r w:rsidR="009343F2">
        <w:t>8</w:t>
      </w:r>
      <w:r w:rsidRPr="00441EC2">
        <w:t xml:space="preserve"> will need to have immigration permission</w:t>
      </w:r>
      <w:r>
        <w:t>. T</w:t>
      </w:r>
      <w:r w:rsidRPr="00441EC2">
        <w:t xml:space="preserve">his will usually be through the Student Visa route or by the EU settlement scheme. </w:t>
      </w:r>
    </w:p>
    <w:p w14:paraId="66EE0BCE" w14:textId="77777777" w:rsidR="000C5B47" w:rsidRDefault="000C5B47" w:rsidP="000C5B47">
      <w:pPr>
        <w:autoSpaceDE w:val="0"/>
        <w:autoSpaceDN w:val="0"/>
      </w:pPr>
    </w:p>
    <w:p w14:paraId="5547B966" w14:textId="77777777" w:rsidR="000C5B47" w:rsidRPr="00441EC2" w:rsidRDefault="000C5B47" w:rsidP="000C5B47">
      <w:pPr>
        <w:autoSpaceDE w:val="0"/>
        <w:autoSpaceDN w:val="0"/>
      </w:pPr>
      <w:r w:rsidRPr="00441EC2">
        <w:t xml:space="preserve">Please note that the Student Visa is the new visa </w:t>
      </w:r>
      <w:r>
        <w:t>which</w:t>
      </w:r>
      <w:r w:rsidRPr="00441EC2">
        <w:t xml:space="preserve"> has replaced the previous Tier 4 (General) student visa. To assist you </w:t>
      </w:r>
      <w:r>
        <w:t xml:space="preserve">in </w:t>
      </w:r>
      <w:r w:rsidRPr="00441EC2">
        <w:t xml:space="preserve">applying for your visa or to </w:t>
      </w:r>
      <w:r>
        <w:t>a</w:t>
      </w:r>
      <w:r w:rsidRPr="00441EC2">
        <w:t>nswer any immigration questions you may have</w:t>
      </w:r>
      <w:r>
        <w:t>,</w:t>
      </w:r>
      <w:r w:rsidRPr="00441EC2">
        <w:t xml:space="preserve"> we have a dedicated Visa and International Support team. </w:t>
      </w:r>
    </w:p>
    <w:p w14:paraId="3BA0568C" w14:textId="77777777" w:rsidR="000C5B47" w:rsidRPr="00441EC2" w:rsidRDefault="000C5B47" w:rsidP="000C5B47">
      <w:pPr>
        <w:autoSpaceDE w:val="0"/>
        <w:autoSpaceDN w:val="0"/>
      </w:pPr>
    </w:p>
    <w:p w14:paraId="11250032" w14:textId="77777777" w:rsidR="000C5B47" w:rsidRPr="00441EC2" w:rsidRDefault="000C5B47" w:rsidP="000C5B47">
      <w:pPr>
        <w:autoSpaceDE w:val="0"/>
        <w:autoSpaceDN w:val="0"/>
      </w:pPr>
      <w:r w:rsidRPr="00441EC2">
        <w:t>For full details and support materials relating to visas and immigration, please visit:</w:t>
      </w:r>
    </w:p>
    <w:p w14:paraId="53852EA4" w14:textId="6BC225CF" w:rsidR="000C5B47" w:rsidRDefault="00044C0C" w:rsidP="000C5B47">
      <w:pPr>
        <w:autoSpaceDE w:val="0"/>
        <w:autoSpaceDN w:val="0"/>
        <w:adjustRightInd w:val="0"/>
        <w:rPr>
          <w:rFonts w:cs="Segoe UI"/>
          <w:b/>
          <w:bCs/>
          <w:color w:val="000000"/>
        </w:rPr>
      </w:pPr>
      <w:r>
        <w:rPr>
          <w:rFonts w:cs="Segoe UI"/>
          <w:b/>
          <w:bCs/>
          <w:color w:val="000000"/>
        </w:rPr>
        <w:t>www.</w:t>
      </w:r>
      <w:r w:rsidR="000C5B47">
        <w:rPr>
          <w:rFonts w:cs="Segoe UI"/>
          <w:b/>
          <w:bCs/>
          <w:color w:val="000000"/>
        </w:rPr>
        <w:t>napier.ac.uk/UG-visas</w:t>
      </w:r>
    </w:p>
    <w:p w14:paraId="375B376D" w14:textId="77777777" w:rsidR="000C5B47" w:rsidRPr="00193293" w:rsidRDefault="000C5B47" w:rsidP="000C5B47">
      <w:pPr>
        <w:autoSpaceDE w:val="0"/>
        <w:autoSpaceDN w:val="0"/>
        <w:adjustRightInd w:val="0"/>
        <w:rPr>
          <w:rFonts w:cs="Segoe UI"/>
          <w:b/>
          <w:bCs/>
          <w:color w:val="000000"/>
        </w:rPr>
      </w:pPr>
    </w:p>
    <w:p w14:paraId="416A0F03" w14:textId="77777777" w:rsidR="000C5B47" w:rsidRPr="00193293" w:rsidRDefault="000C5B47" w:rsidP="000C5B47">
      <w:pPr>
        <w:autoSpaceDE w:val="0"/>
        <w:autoSpaceDN w:val="0"/>
        <w:adjustRightInd w:val="0"/>
        <w:rPr>
          <w:rFonts w:cs="Segoe UI"/>
        </w:rPr>
      </w:pPr>
    </w:p>
    <w:p w14:paraId="1CCECBB2" w14:textId="0D09AE3E" w:rsidR="000C5B47" w:rsidRDefault="000C5B47" w:rsidP="000C5B47">
      <w:pPr>
        <w:pStyle w:val="BoldBodyPara"/>
        <w:spacing w:line="240" w:lineRule="auto"/>
        <w:outlineLvl w:val="0"/>
        <w:rPr>
          <w:rFonts w:asciiTheme="minorHAnsi" w:hAnsiTheme="minorHAnsi"/>
          <w:sz w:val="24"/>
          <w:szCs w:val="24"/>
        </w:rPr>
      </w:pPr>
      <w:r w:rsidRPr="006333C5">
        <w:rPr>
          <w:rFonts w:asciiTheme="minorHAnsi" w:hAnsiTheme="minorHAnsi"/>
          <w:sz w:val="24"/>
          <w:szCs w:val="24"/>
        </w:rPr>
        <w:t xml:space="preserve">For further information about our tuition fees see </w:t>
      </w:r>
    </w:p>
    <w:p w14:paraId="44692AD4" w14:textId="33649C82" w:rsidR="000C5B47" w:rsidRPr="00294665" w:rsidRDefault="006F4675" w:rsidP="000C5B47">
      <w:pPr>
        <w:pStyle w:val="BoldBodyPara"/>
        <w:spacing w:line="240" w:lineRule="auto"/>
        <w:outlineLvl w:val="0"/>
        <w:rPr>
          <w:rStyle w:val="Hyperlink"/>
          <w:rFonts w:asciiTheme="minorHAnsi" w:hAnsiTheme="minorHAnsi"/>
          <w:b w:val="0"/>
          <w:bCs w:val="0"/>
          <w:color w:val="auto"/>
          <w:sz w:val="24"/>
          <w:szCs w:val="24"/>
        </w:rPr>
      </w:pPr>
      <w:r>
        <w:rPr>
          <w:rStyle w:val="Hyperlink"/>
          <w:rFonts w:asciiTheme="minorHAnsi" w:hAnsiTheme="minorHAnsi"/>
          <w:b w:val="0"/>
          <w:bCs w:val="0"/>
          <w:color w:val="auto"/>
          <w:sz w:val="24"/>
          <w:szCs w:val="24"/>
        </w:rPr>
        <w:t>www.</w:t>
      </w:r>
      <w:r w:rsidR="000C5B47" w:rsidRPr="00294665">
        <w:rPr>
          <w:rStyle w:val="Hyperlink"/>
          <w:rFonts w:asciiTheme="minorHAnsi" w:hAnsiTheme="minorHAnsi"/>
          <w:b w:val="0"/>
          <w:bCs w:val="0"/>
          <w:color w:val="auto"/>
          <w:sz w:val="24"/>
          <w:szCs w:val="24"/>
        </w:rPr>
        <w:t>napier.ac.uk/fees</w:t>
      </w:r>
    </w:p>
    <w:p w14:paraId="119CE594" w14:textId="77777777" w:rsidR="000C5B47" w:rsidRPr="006333C5" w:rsidRDefault="000C5B47" w:rsidP="000C5B47">
      <w:pPr>
        <w:pStyle w:val="BoldBodyPara"/>
        <w:spacing w:line="240" w:lineRule="auto"/>
        <w:rPr>
          <w:rFonts w:asciiTheme="minorHAnsi" w:hAnsiTheme="minorHAnsi"/>
          <w:sz w:val="24"/>
          <w:szCs w:val="24"/>
        </w:rPr>
      </w:pPr>
    </w:p>
    <w:p w14:paraId="4B201B15" w14:textId="77777777" w:rsidR="000C5B47" w:rsidRDefault="000C5B47" w:rsidP="000C5B47">
      <w:pPr>
        <w:pStyle w:val="BoldBodyPara"/>
        <w:spacing w:line="240" w:lineRule="auto"/>
        <w:outlineLvl w:val="0"/>
        <w:rPr>
          <w:rFonts w:asciiTheme="minorHAnsi" w:hAnsiTheme="minorHAnsi"/>
          <w:sz w:val="24"/>
          <w:szCs w:val="24"/>
        </w:rPr>
      </w:pPr>
      <w:r w:rsidRPr="006333C5">
        <w:rPr>
          <w:rFonts w:asciiTheme="minorHAnsi" w:hAnsiTheme="minorHAnsi"/>
          <w:sz w:val="24"/>
          <w:szCs w:val="24"/>
        </w:rPr>
        <w:lastRenderedPageBreak/>
        <w:t xml:space="preserve">Student Fees Team </w:t>
      </w:r>
    </w:p>
    <w:p w14:paraId="29BBD6F0" w14:textId="77777777" w:rsidR="000C5B47" w:rsidRPr="00AF1088" w:rsidRDefault="000C5B47" w:rsidP="000C5B47">
      <w:pPr>
        <w:pStyle w:val="BoldBodyPara"/>
        <w:spacing w:line="240" w:lineRule="auto"/>
        <w:outlineLvl w:val="0"/>
        <w:rPr>
          <w:rFonts w:asciiTheme="minorHAnsi" w:hAnsiTheme="minorHAnsi"/>
          <w:b w:val="0"/>
          <w:bCs w:val="0"/>
          <w:sz w:val="24"/>
          <w:szCs w:val="24"/>
        </w:rPr>
      </w:pPr>
      <w:r w:rsidRPr="00AF1088">
        <w:rPr>
          <w:rFonts w:asciiTheme="minorHAnsi" w:hAnsiTheme="minorHAnsi"/>
          <w:b w:val="0"/>
          <w:bCs w:val="0"/>
          <w:sz w:val="24"/>
          <w:szCs w:val="24"/>
        </w:rPr>
        <w:t>+44 (0) 333 900 6040</w:t>
      </w:r>
    </w:p>
    <w:p w14:paraId="263174A7" w14:textId="715578B5" w:rsidR="000C5B47" w:rsidRPr="00294665" w:rsidRDefault="006F4675" w:rsidP="000C5B47">
      <w:pPr>
        <w:pStyle w:val="BoldBodyPara"/>
        <w:spacing w:line="240" w:lineRule="auto"/>
        <w:rPr>
          <w:rStyle w:val="Hyperlink"/>
          <w:rFonts w:asciiTheme="minorHAnsi" w:hAnsiTheme="minorHAnsi"/>
          <w:color w:val="auto"/>
          <w:sz w:val="24"/>
          <w:szCs w:val="24"/>
        </w:rPr>
      </w:pPr>
      <w:r>
        <w:rPr>
          <w:rStyle w:val="Hyperlink"/>
          <w:rFonts w:asciiTheme="minorHAnsi" w:hAnsiTheme="minorHAnsi"/>
          <w:color w:val="auto"/>
          <w:sz w:val="24"/>
          <w:szCs w:val="24"/>
        </w:rPr>
        <w:t>www.</w:t>
      </w:r>
      <w:r w:rsidR="000C5B47" w:rsidRPr="00294665">
        <w:rPr>
          <w:rStyle w:val="Hyperlink"/>
          <w:rFonts w:asciiTheme="minorHAnsi" w:hAnsiTheme="minorHAnsi"/>
          <w:color w:val="auto"/>
          <w:sz w:val="24"/>
          <w:szCs w:val="24"/>
        </w:rPr>
        <w:t>napier.ac.uk</w:t>
      </w:r>
      <w:r>
        <w:rPr>
          <w:rStyle w:val="Hyperlink"/>
          <w:rFonts w:asciiTheme="minorHAnsi" w:hAnsiTheme="minorHAnsi"/>
          <w:color w:val="auto"/>
          <w:sz w:val="24"/>
          <w:szCs w:val="24"/>
        </w:rPr>
        <w:t>/ask</w:t>
      </w:r>
    </w:p>
    <w:p w14:paraId="5254FEBD" w14:textId="77777777" w:rsidR="000C5B47" w:rsidRDefault="000C5B47" w:rsidP="000C5B47"/>
    <w:p w14:paraId="21BD6ADC" w14:textId="77777777" w:rsidR="000C5B47" w:rsidRDefault="000C5B47" w:rsidP="000C5B47">
      <w:pPr>
        <w:pBdr>
          <w:bottom w:val="single" w:sz="6" w:space="1" w:color="auto"/>
        </w:pBdr>
      </w:pPr>
    </w:p>
    <w:p w14:paraId="7AB9375C" w14:textId="77777777" w:rsidR="000C5B47" w:rsidRDefault="000C5B47" w:rsidP="000C5B47"/>
    <w:p w14:paraId="2E8DC287" w14:textId="77777777" w:rsidR="000C5B47" w:rsidRDefault="000C5B47" w:rsidP="000C5B47"/>
    <w:p w14:paraId="0F6C837F" w14:textId="57F5FFBA" w:rsidR="000C5B47" w:rsidRPr="001B0CCD" w:rsidRDefault="000C5B47" w:rsidP="000C5B47">
      <w:pPr>
        <w:rPr>
          <w:b/>
          <w:bCs/>
          <w:sz w:val="44"/>
          <w:szCs w:val="44"/>
        </w:rPr>
      </w:pPr>
      <w:bookmarkStart w:id="3" w:name="_Hlk62055380"/>
      <w:r w:rsidRPr="001B0CCD">
        <w:rPr>
          <w:b/>
          <w:bCs/>
          <w:sz w:val="44"/>
          <w:szCs w:val="44"/>
        </w:rPr>
        <w:t>ADMISSIONS INFORMATION</w:t>
      </w:r>
    </w:p>
    <w:bookmarkEnd w:id="3"/>
    <w:p w14:paraId="225CB6F1" w14:textId="77777777" w:rsidR="000C5B47" w:rsidRDefault="000C5B47" w:rsidP="000C5B47"/>
    <w:p w14:paraId="59E2F731" w14:textId="77777777" w:rsidR="000C5B47" w:rsidRPr="00E00ECF" w:rsidRDefault="000C5B47" w:rsidP="000C5B47">
      <w:pPr>
        <w:pStyle w:val="CourseBodyCopy10pt"/>
        <w:spacing w:after="0" w:line="240" w:lineRule="auto"/>
        <w:rPr>
          <w:rFonts w:asciiTheme="minorHAnsi" w:hAnsiTheme="minorHAnsi"/>
          <w:b/>
          <w:bCs/>
          <w:sz w:val="24"/>
          <w:szCs w:val="24"/>
        </w:rPr>
      </w:pPr>
      <w:r w:rsidRPr="00E00ECF">
        <w:rPr>
          <w:rFonts w:asciiTheme="minorHAnsi" w:hAnsiTheme="minorHAnsi"/>
          <w:b/>
          <w:bCs/>
          <w:sz w:val="24"/>
          <w:szCs w:val="24"/>
        </w:rPr>
        <w:t xml:space="preserve">Universities and Colleges Admissions Services (UCAS) </w:t>
      </w:r>
    </w:p>
    <w:p w14:paraId="7332031E" w14:textId="77777777"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 xml:space="preserve">Applications for all our full-time undergraduate courses are processed through the </w:t>
      </w:r>
      <w:proofErr w:type="spellStart"/>
      <w:r w:rsidRPr="00CC4B41">
        <w:rPr>
          <w:rFonts w:asciiTheme="minorHAnsi" w:hAnsiTheme="minorHAnsi"/>
          <w:sz w:val="24"/>
          <w:szCs w:val="24"/>
        </w:rPr>
        <w:t>centralised</w:t>
      </w:r>
      <w:proofErr w:type="spellEnd"/>
      <w:r w:rsidRPr="00CC4B41">
        <w:rPr>
          <w:rFonts w:asciiTheme="minorHAnsi" w:hAnsiTheme="minorHAnsi"/>
          <w:sz w:val="24"/>
          <w:szCs w:val="24"/>
        </w:rPr>
        <w:t xml:space="preserve"> Universities and Colleges Admissions Services (UCAS) system. The application process is the same whether you are coming from school</w:t>
      </w:r>
      <w:r>
        <w:rPr>
          <w:rFonts w:asciiTheme="minorHAnsi" w:hAnsiTheme="minorHAnsi"/>
          <w:sz w:val="24"/>
          <w:szCs w:val="24"/>
        </w:rPr>
        <w:t>,</w:t>
      </w:r>
      <w:r w:rsidRPr="00CC4B41">
        <w:rPr>
          <w:rFonts w:asciiTheme="minorHAnsi" w:hAnsiTheme="minorHAnsi"/>
          <w:sz w:val="24"/>
          <w:szCs w:val="24"/>
        </w:rPr>
        <w:t xml:space="preserve"> college</w:t>
      </w:r>
      <w:r>
        <w:rPr>
          <w:rFonts w:asciiTheme="minorHAnsi" w:hAnsiTheme="minorHAnsi"/>
          <w:sz w:val="24"/>
          <w:szCs w:val="24"/>
        </w:rPr>
        <w:t xml:space="preserve"> or are an independent applicant. </w:t>
      </w:r>
      <w:r w:rsidRPr="00CC4B41">
        <w:rPr>
          <w:rFonts w:asciiTheme="minorHAnsi" w:hAnsiTheme="minorHAnsi"/>
          <w:sz w:val="24"/>
          <w:szCs w:val="24"/>
        </w:rPr>
        <w:t>You’ll need the Edinburgh Napier institution code</w:t>
      </w:r>
      <w:r>
        <w:rPr>
          <w:rFonts w:asciiTheme="minorHAnsi" w:hAnsiTheme="minorHAnsi"/>
          <w:sz w:val="24"/>
          <w:szCs w:val="24"/>
        </w:rPr>
        <w:t>,</w:t>
      </w:r>
      <w:r w:rsidRPr="00CC4B41">
        <w:rPr>
          <w:rFonts w:asciiTheme="minorHAnsi" w:hAnsiTheme="minorHAnsi"/>
          <w:sz w:val="24"/>
          <w:szCs w:val="24"/>
        </w:rPr>
        <w:t xml:space="preserve"> which is </w:t>
      </w:r>
      <w:r w:rsidRPr="00CC4B41">
        <w:rPr>
          <w:rStyle w:val="CourseTablebold"/>
          <w:rFonts w:asciiTheme="minorHAnsi" w:hAnsiTheme="minorHAnsi"/>
          <w:sz w:val="24"/>
          <w:szCs w:val="24"/>
        </w:rPr>
        <w:t xml:space="preserve">ENAP E59, </w:t>
      </w:r>
      <w:r w:rsidRPr="00CC4B41">
        <w:rPr>
          <w:rFonts w:asciiTheme="minorHAnsi" w:hAnsiTheme="minorHAnsi"/>
          <w:sz w:val="24"/>
          <w:szCs w:val="24"/>
        </w:rPr>
        <w:t xml:space="preserve">along with the course code of your chosen </w:t>
      </w:r>
      <w:proofErr w:type="spellStart"/>
      <w:r w:rsidRPr="00CC4B41">
        <w:rPr>
          <w:rFonts w:asciiTheme="minorHAnsi" w:hAnsiTheme="minorHAnsi"/>
          <w:sz w:val="24"/>
          <w:szCs w:val="24"/>
        </w:rPr>
        <w:t>programme</w:t>
      </w:r>
      <w:proofErr w:type="spellEnd"/>
      <w:r w:rsidRPr="00CC4B41">
        <w:rPr>
          <w:rFonts w:asciiTheme="minorHAnsi" w:hAnsiTheme="minorHAnsi"/>
          <w:sz w:val="24"/>
          <w:szCs w:val="24"/>
        </w:rPr>
        <w:t xml:space="preserve"> of study. </w:t>
      </w:r>
      <w:r>
        <w:rPr>
          <w:rFonts w:asciiTheme="minorHAnsi" w:hAnsiTheme="minorHAnsi"/>
          <w:sz w:val="24"/>
          <w:szCs w:val="24"/>
        </w:rPr>
        <w:t>A</w:t>
      </w:r>
      <w:r w:rsidRPr="00CC4B41">
        <w:rPr>
          <w:rFonts w:asciiTheme="minorHAnsi" w:hAnsiTheme="minorHAnsi"/>
          <w:sz w:val="24"/>
          <w:szCs w:val="24"/>
        </w:rPr>
        <w:t>pply online at</w:t>
      </w:r>
      <w:r>
        <w:rPr>
          <w:rFonts w:asciiTheme="minorHAnsi" w:hAnsiTheme="minorHAnsi"/>
          <w:sz w:val="24"/>
          <w:szCs w:val="24"/>
        </w:rPr>
        <w:t>:</w:t>
      </w:r>
      <w:r w:rsidRPr="00CC4B41">
        <w:rPr>
          <w:rFonts w:asciiTheme="minorHAnsi" w:hAnsiTheme="minorHAnsi"/>
          <w:sz w:val="24"/>
          <w:szCs w:val="24"/>
        </w:rPr>
        <w:t xml:space="preserve"> </w:t>
      </w:r>
      <w:r w:rsidRPr="00CC4B41">
        <w:rPr>
          <w:rStyle w:val="Hyperlink"/>
          <w:rFonts w:asciiTheme="minorHAnsi" w:hAnsiTheme="minorHAnsi"/>
          <w:sz w:val="24"/>
          <w:szCs w:val="24"/>
        </w:rPr>
        <w:t>www.ucas.com</w:t>
      </w:r>
      <w:r w:rsidRPr="00CC4B41">
        <w:rPr>
          <w:rFonts w:asciiTheme="minorHAnsi" w:hAnsiTheme="minorHAnsi"/>
          <w:sz w:val="24"/>
          <w:szCs w:val="24"/>
        </w:rPr>
        <w:t xml:space="preserve">. </w:t>
      </w:r>
    </w:p>
    <w:p w14:paraId="60AE7A73" w14:textId="77777777" w:rsidR="000C5B47" w:rsidRDefault="000C5B47" w:rsidP="000C5B47">
      <w:pPr>
        <w:pStyle w:val="CourseBodyCopy10pt"/>
        <w:spacing w:after="0" w:line="240" w:lineRule="auto"/>
        <w:rPr>
          <w:rFonts w:asciiTheme="minorHAnsi" w:hAnsiTheme="minorHAnsi"/>
          <w:sz w:val="24"/>
          <w:szCs w:val="24"/>
        </w:rPr>
      </w:pPr>
    </w:p>
    <w:p w14:paraId="209C84FE" w14:textId="77777777"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 xml:space="preserve">Guidance on the application process and all course codes are listed on the UCAS website. You can also find useful information on its website on how to track progress of your application once it has been submitted. </w:t>
      </w:r>
    </w:p>
    <w:p w14:paraId="2FA6B760" w14:textId="77777777" w:rsidR="000C5B47" w:rsidRDefault="000C5B47" w:rsidP="000C5B47">
      <w:pPr>
        <w:pStyle w:val="CourseBodyCopy10pt"/>
        <w:spacing w:after="0" w:line="240" w:lineRule="auto"/>
        <w:rPr>
          <w:rFonts w:asciiTheme="minorHAnsi" w:hAnsiTheme="minorHAnsi"/>
          <w:sz w:val="24"/>
          <w:szCs w:val="24"/>
        </w:rPr>
      </w:pPr>
    </w:p>
    <w:p w14:paraId="29D5B312" w14:textId="77777777"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Applications for part-time study are made online via our website from your chosen course information page. Find your chosen course and click the apply button.</w:t>
      </w:r>
    </w:p>
    <w:p w14:paraId="0643812D" w14:textId="77777777" w:rsidR="000C5B47" w:rsidRDefault="000C5B47" w:rsidP="000C5B47">
      <w:pPr>
        <w:pStyle w:val="BoldBodyPara"/>
        <w:spacing w:line="240" w:lineRule="auto"/>
        <w:outlineLvl w:val="0"/>
        <w:rPr>
          <w:rFonts w:asciiTheme="minorHAnsi" w:hAnsiTheme="minorHAnsi"/>
          <w:sz w:val="24"/>
          <w:szCs w:val="24"/>
        </w:rPr>
      </w:pPr>
    </w:p>
    <w:p w14:paraId="66BF4156" w14:textId="77777777" w:rsidR="000C5B47" w:rsidRPr="00CC4B41" w:rsidRDefault="000C5B47" w:rsidP="000C5B47">
      <w:pPr>
        <w:pStyle w:val="BoldBodyPara"/>
        <w:spacing w:line="240" w:lineRule="auto"/>
        <w:outlineLvl w:val="0"/>
        <w:rPr>
          <w:rFonts w:asciiTheme="minorHAnsi" w:hAnsiTheme="minorHAnsi"/>
          <w:sz w:val="24"/>
          <w:szCs w:val="24"/>
        </w:rPr>
      </w:pPr>
      <w:r>
        <w:rPr>
          <w:rFonts w:asciiTheme="minorHAnsi" w:hAnsiTheme="minorHAnsi"/>
          <w:sz w:val="24"/>
          <w:szCs w:val="24"/>
        </w:rPr>
        <w:t>Our e</w:t>
      </w:r>
      <w:r w:rsidRPr="00CC4B41">
        <w:rPr>
          <w:rFonts w:asciiTheme="minorHAnsi" w:hAnsiTheme="minorHAnsi"/>
          <w:sz w:val="24"/>
          <w:szCs w:val="24"/>
        </w:rPr>
        <w:t>ntry requirements</w:t>
      </w:r>
    </w:p>
    <w:p w14:paraId="523A5D9A" w14:textId="152C0A8E" w:rsidR="000C5B47" w:rsidRPr="00CC4B41" w:rsidRDefault="000C5B47" w:rsidP="000C5B47">
      <w:pPr>
        <w:pStyle w:val="CourseBodyCopy10pt"/>
        <w:spacing w:after="0" w:line="240" w:lineRule="auto"/>
        <w:rPr>
          <w:rStyle w:val="Hyperlink"/>
          <w:rFonts w:asciiTheme="minorHAnsi" w:hAnsiTheme="minorHAnsi"/>
          <w:sz w:val="24"/>
          <w:szCs w:val="24"/>
        </w:rPr>
      </w:pPr>
      <w:r>
        <w:rPr>
          <w:rFonts w:asciiTheme="minorHAnsi" w:hAnsiTheme="minorHAnsi"/>
          <w:sz w:val="24"/>
          <w:szCs w:val="24"/>
        </w:rPr>
        <w:t>You will find information on</w:t>
      </w:r>
      <w:r w:rsidRPr="00CC4B41">
        <w:rPr>
          <w:rFonts w:asciiTheme="minorHAnsi" w:hAnsiTheme="minorHAnsi"/>
          <w:sz w:val="24"/>
          <w:szCs w:val="24"/>
        </w:rPr>
        <w:t xml:space="preserve"> entry </w:t>
      </w:r>
      <w:r>
        <w:rPr>
          <w:rFonts w:asciiTheme="minorHAnsi" w:hAnsiTheme="minorHAnsi"/>
          <w:sz w:val="24"/>
          <w:szCs w:val="24"/>
        </w:rPr>
        <w:t>requirements for each course outlined on the relevant subject page of</w:t>
      </w:r>
      <w:r w:rsidRPr="00CC4B41">
        <w:rPr>
          <w:rFonts w:asciiTheme="minorHAnsi" w:hAnsiTheme="minorHAnsi"/>
          <w:sz w:val="24"/>
          <w:szCs w:val="24"/>
        </w:rPr>
        <w:t xml:space="preserve"> this prospectus</w:t>
      </w:r>
      <w:r>
        <w:rPr>
          <w:rFonts w:asciiTheme="minorHAnsi" w:hAnsiTheme="minorHAnsi"/>
          <w:sz w:val="24"/>
          <w:szCs w:val="24"/>
        </w:rPr>
        <w:t>. H</w:t>
      </w:r>
      <w:r w:rsidRPr="00CC4B41">
        <w:rPr>
          <w:rFonts w:asciiTheme="minorHAnsi" w:hAnsiTheme="minorHAnsi"/>
          <w:sz w:val="24"/>
          <w:szCs w:val="24"/>
        </w:rPr>
        <w:t>owever</w:t>
      </w:r>
      <w:r>
        <w:rPr>
          <w:rFonts w:asciiTheme="minorHAnsi" w:hAnsiTheme="minorHAnsi"/>
          <w:sz w:val="24"/>
          <w:szCs w:val="24"/>
        </w:rPr>
        <w:t>,</w:t>
      </w:r>
      <w:r w:rsidRPr="00CC4B41">
        <w:rPr>
          <w:rFonts w:asciiTheme="minorHAnsi" w:hAnsiTheme="minorHAnsi"/>
          <w:sz w:val="24"/>
          <w:szCs w:val="24"/>
        </w:rPr>
        <w:t xml:space="preserve"> it’s not possible to list all the qualifications we accept </w:t>
      </w:r>
      <w:r>
        <w:rPr>
          <w:rFonts w:asciiTheme="minorHAnsi" w:hAnsiTheme="minorHAnsi"/>
          <w:sz w:val="24"/>
          <w:szCs w:val="24"/>
        </w:rPr>
        <w:t>in this prospectus</w:t>
      </w:r>
      <w:r w:rsidRPr="00CC4B41">
        <w:rPr>
          <w:rFonts w:asciiTheme="minorHAnsi" w:hAnsiTheme="minorHAnsi"/>
          <w:sz w:val="24"/>
          <w:szCs w:val="24"/>
        </w:rPr>
        <w:t>. If you would like to know how your qualifications fit</w:t>
      </w:r>
      <w:r>
        <w:rPr>
          <w:rFonts w:asciiTheme="minorHAnsi" w:hAnsiTheme="minorHAnsi"/>
          <w:sz w:val="24"/>
          <w:szCs w:val="24"/>
        </w:rPr>
        <w:t xml:space="preserve"> our requirements</w:t>
      </w:r>
      <w:r w:rsidRPr="00CC4B41">
        <w:rPr>
          <w:rFonts w:asciiTheme="minorHAnsi" w:hAnsiTheme="minorHAnsi"/>
          <w:sz w:val="24"/>
          <w:szCs w:val="24"/>
        </w:rPr>
        <w:t>, please see the full course listings on our website</w:t>
      </w:r>
      <w:r>
        <w:rPr>
          <w:rFonts w:asciiTheme="minorHAnsi" w:hAnsiTheme="minorHAnsi"/>
          <w:sz w:val="24"/>
          <w:szCs w:val="24"/>
        </w:rPr>
        <w:t>. O</w:t>
      </w:r>
      <w:r w:rsidRPr="00CC4B41">
        <w:rPr>
          <w:rFonts w:asciiTheme="minorHAnsi" w:hAnsiTheme="minorHAnsi"/>
          <w:sz w:val="24"/>
          <w:szCs w:val="24"/>
        </w:rPr>
        <w:t>r contact us for guidance on entry requirements and to discuss your options</w:t>
      </w:r>
      <w:r w:rsidR="00C544EA">
        <w:rPr>
          <w:rFonts w:asciiTheme="minorHAnsi" w:hAnsiTheme="minorHAnsi"/>
          <w:sz w:val="24"/>
          <w:szCs w:val="24"/>
        </w:rPr>
        <w:t>.</w:t>
      </w:r>
    </w:p>
    <w:p w14:paraId="2425C339" w14:textId="77777777" w:rsidR="000C5B47" w:rsidRDefault="000C5B47" w:rsidP="000C5B47">
      <w:pPr>
        <w:pStyle w:val="BoldBodyPara"/>
        <w:spacing w:line="240" w:lineRule="auto"/>
        <w:outlineLvl w:val="0"/>
        <w:rPr>
          <w:rFonts w:asciiTheme="minorHAnsi" w:hAnsiTheme="minorHAnsi"/>
          <w:sz w:val="24"/>
          <w:szCs w:val="24"/>
        </w:rPr>
      </w:pPr>
    </w:p>
    <w:p w14:paraId="57BF3939" w14:textId="77777777" w:rsidR="000C5B47" w:rsidRPr="00CC4B41" w:rsidRDefault="000C5B47" w:rsidP="000C5B47">
      <w:pPr>
        <w:pStyle w:val="BoldBodyPara"/>
        <w:spacing w:line="240" w:lineRule="auto"/>
        <w:outlineLvl w:val="0"/>
        <w:rPr>
          <w:rFonts w:asciiTheme="minorHAnsi" w:hAnsiTheme="minorHAnsi"/>
          <w:sz w:val="24"/>
          <w:szCs w:val="24"/>
        </w:rPr>
      </w:pPr>
      <w:r>
        <w:rPr>
          <w:rFonts w:asciiTheme="minorHAnsi" w:hAnsiTheme="minorHAnsi"/>
          <w:sz w:val="24"/>
          <w:szCs w:val="24"/>
        </w:rPr>
        <w:t>Our a</w:t>
      </w:r>
      <w:r w:rsidRPr="00CC4B41">
        <w:rPr>
          <w:rFonts w:asciiTheme="minorHAnsi" w:hAnsiTheme="minorHAnsi"/>
          <w:sz w:val="24"/>
          <w:szCs w:val="24"/>
        </w:rPr>
        <w:t xml:space="preserve">dmissions </w:t>
      </w:r>
      <w:r>
        <w:rPr>
          <w:rFonts w:asciiTheme="minorHAnsi" w:hAnsiTheme="minorHAnsi"/>
          <w:sz w:val="24"/>
          <w:szCs w:val="24"/>
        </w:rPr>
        <w:t>p</w:t>
      </w:r>
      <w:r w:rsidRPr="00CC4B41">
        <w:rPr>
          <w:rFonts w:asciiTheme="minorHAnsi" w:hAnsiTheme="minorHAnsi"/>
          <w:sz w:val="24"/>
          <w:szCs w:val="24"/>
        </w:rPr>
        <w:t>olicy</w:t>
      </w:r>
    </w:p>
    <w:p w14:paraId="5E031F8A" w14:textId="5E829144"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 xml:space="preserve">The University is committed to ensuring we are accessible to the widest </w:t>
      </w:r>
      <w:r>
        <w:rPr>
          <w:rFonts w:asciiTheme="minorHAnsi" w:hAnsiTheme="minorHAnsi"/>
          <w:sz w:val="24"/>
          <w:szCs w:val="24"/>
        </w:rPr>
        <w:t>range</w:t>
      </w:r>
      <w:r w:rsidRPr="00CC4B41">
        <w:rPr>
          <w:rFonts w:asciiTheme="minorHAnsi" w:hAnsiTheme="minorHAnsi"/>
          <w:sz w:val="24"/>
          <w:szCs w:val="24"/>
        </w:rPr>
        <w:t xml:space="preserve"> of students who can benefit from higher education. We seek to admit </w:t>
      </w:r>
      <w:r>
        <w:rPr>
          <w:rFonts w:asciiTheme="minorHAnsi" w:hAnsiTheme="minorHAnsi"/>
          <w:sz w:val="24"/>
          <w:szCs w:val="24"/>
        </w:rPr>
        <w:t xml:space="preserve">any </w:t>
      </w:r>
      <w:r w:rsidRPr="00CC4B41">
        <w:rPr>
          <w:rFonts w:asciiTheme="minorHAnsi" w:hAnsiTheme="minorHAnsi"/>
          <w:sz w:val="24"/>
          <w:szCs w:val="24"/>
        </w:rPr>
        <w:t>student who ha</w:t>
      </w:r>
      <w:r>
        <w:rPr>
          <w:rFonts w:asciiTheme="minorHAnsi" w:hAnsiTheme="minorHAnsi"/>
          <w:sz w:val="24"/>
          <w:szCs w:val="24"/>
        </w:rPr>
        <w:t>s</w:t>
      </w:r>
      <w:r w:rsidRPr="00CC4B41">
        <w:rPr>
          <w:rFonts w:asciiTheme="minorHAnsi" w:hAnsiTheme="minorHAnsi"/>
          <w:sz w:val="24"/>
          <w:szCs w:val="24"/>
        </w:rPr>
        <w:t xml:space="preserve"> the potential to succeed and benefit from our </w:t>
      </w:r>
      <w:proofErr w:type="spellStart"/>
      <w:r w:rsidRPr="00CC4B41">
        <w:rPr>
          <w:rFonts w:asciiTheme="minorHAnsi" w:hAnsiTheme="minorHAnsi"/>
          <w:sz w:val="24"/>
          <w:szCs w:val="24"/>
        </w:rPr>
        <w:t>programmes</w:t>
      </w:r>
      <w:proofErr w:type="spellEnd"/>
      <w:r w:rsidRPr="00CC4B41">
        <w:rPr>
          <w:rFonts w:asciiTheme="minorHAnsi" w:hAnsiTheme="minorHAnsi"/>
          <w:sz w:val="24"/>
          <w:szCs w:val="24"/>
        </w:rPr>
        <w:t xml:space="preserve">. Visit our </w:t>
      </w:r>
      <w:proofErr w:type="gramStart"/>
      <w:r w:rsidRPr="00CC4B41">
        <w:rPr>
          <w:rFonts w:asciiTheme="minorHAnsi" w:hAnsiTheme="minorHAnsi"/>
          <w:sz w:val="24"/>
          <w:szCs w:val="24"/>
        </w:rPr>
        <w:t>website</w:t>
      </w:r>
      <w:r>
        <w:rPr>
          <w:rFonts w:asciiTheme="minorHAnsi" w:hAnsiTheme="minorHAnsi"/>
          <w:sz w:val="24"/>
          <w:szCs w:val="24"/>
        </w:rPr>
        <w:t>,</w:t>
      </w:r>
      <w:r w:rsidRPr="00CC4B41">
        <w:rPr>
          <w:rFonts w:asciiTheme="minorHAnsi" w:hAnsiTheme="minorHAnsi"/>
          <w:sz w:val="24"/>
          <w:szCs w:val="24"/>
        </w:rPr>
        <w:t xml:space="preserve"> or</w:t>
      </w:r>
      <w:proofErr w:type="gramEnd"/>
      <w:r w:rsidRPr="00CC4B41">
        <w:rPr>
          <w:rFonts w:asciiTheme="minorHAnsi" w:hAnsiTheme="minorHAnsi"/>
          <w:sz w:val="24"/>
          <w:szCs w:val="24"/>
        </w:rPr>
        <w:t xml:space="preserve"> contact us for a copy of our Admissions Policy and Contextual Admissions Policy which explain how we consider each application we receive</w:t>
      </w:r>
      <w:r w:rsidR="00E77E51">
        <w:rPr>
          <w:rFonts w:asciiTheme="minorHAnsi" w:hAnsiTheme="minorHAnsi"/>
          <w:sz w:val="24"/>
          <w:szCs w:val="24"/>
        </w:rPr>
        <w:t>.</w:t>
      </w:r>
      <w:r w:rsidRPr="00CC4B41">
        <w:rPr>
          <w:rFonts w:asciiTheme="minorHAnsi" w:hAnsiTheme="minorHAnsi"/>
          <w:sz w:val="24"/>
          <w:szCs w:val="24"/>
        </w:rPr>
        <w:t xml:space="preserve"> </w:t>
      </w:r>
    </w:p>
    <w:p w14:paraId="38DDD730" w14:textId="77777777" w:rsidR="000C5B47" w:rsidRDefault="000C5B47" w:rsidP="000C5B47">
      <w:pPr>
        <w:pStyle w:val="BoldBodyPara"/>
        <w:spacing w:line="240" w:lineRule="auto"/>
        <w:outlineLvl w:val="0"/>
        <w:rPr>
          <w:rFonts w:asciiTheme="minorHAnsi" w:hAnsiTheme="minorHAnsi"/>
          <w:sz w:val="24"/>
          <w:szCs w:val="24"/>
        </w:rPr>
      </w:pPr>
    </w:p>
    <w:p w14:paraId="31950F0D" w14:textId="77777777" w:rsidR="000C5B47" w:rsidRPr="00CC4B41" w:rsidRDefault="000C5B47" w:rsidP="000C5B47">
      <w:pPr>
        <w:pStyle w:val="BoldBodyPara"/>
        <w:spacing w:line="240" w:lineRule="auto"/>
        <w:outlineLvl w:val="0"/>
        <w:rPr>
          <w:rFonts w:asciiTheme="minorHAnsi" w:hAnsiTheme="minorHAnsi"/>
          <w:sz w:val="24"/>
          <w:szCs w:val="24"/>
        </w:rPr>
      </w:pPr>
      <w:r w:rsidRPr="00CC4B41">
        <w:rPr>
          <w:rFonts w:asciiTheme="minorHAnsi" w:hAnsiTheme="minorHAnsi"/>
          <w:sz w:val="24"/>
          <w:szCs w:val="24"/>
        </w:rPr>
        <w:t xml:space="preserve">Widening </w:t>
      </w:r>
      <w:r>
        <w:rPr>
          <w:rFonts w:asciiTheme="minorHAnsi" w:hAnsiTheme="minorHAnsi"/>
          <w:sz w:val="24"/>
          <w:szCs w:val="24"/>
        </w:rPr>
        <w:t>a</w:t>
      </w:r>
      <w:r w:rsidRPr="00CC4B41">
        <w:rPr>
          <w:rFonts w:asciiTheme="minorHAnsi" w:hAnsiTheme="minorHAnsi"/>
          <w:sz w:val="24"/>
          <w:szCs w:val="24"/>
        </w:rPr>
        <w:t>ccess team</w:t>
      </w:r>
    </w:p>
    <w:p w14:paraId="3E6F2B8E" w14:textId="30EEE0F7" w:rsidR="000C5B47" w:rsidRPr="00CC4B41" w:rsidRDefault="000C5B47" w:rsidP="000C5B47">
      <w:pPr>
        <w:pStyle w:val="CourseBodyCopy10pt"/>
        <w:spacing w:after="0" w:line="240" w:lineRule="auto"/>
        <w:rPr>
          <w:rStyle w:val="Hyperlink"/>
          <w:rFonts w:asciiTheme="minorHAnsi" w:hAnsiTheme="minorHAnsi"/>
          <w:sz w:val="24"/>
          <w:szCs w:val="24"/>
        </w:rPr>
      </w:pPr>
      <w:r w:rsidRPr="00CC4B41">
        <w:rPr>
          <w:rFonts w:asciiTheme="minorHAnsi" w:hAnsiTheme="minorHAnsi"/>
          <w:sz w:val="24"/>
          <w:szCs w:val="24"/>
        </w:rPr>
        <w:t>We support a wide range of applicants from all backgrounds and diverse learning paths. Get in touch with our team to see how we can help you start your journey into higher education</w:t>
      </w:r>
      <w:r>
        <w:rPr>
          <w:rFonts w:asciiTheme="minorHAnsi" w:hAnsiTheme="minorHAnsi"/>
          <w:sz w:val="24"/>
          <w:szCs w:val="24"/>
        </w:rPr>
        <w:t>:</w:t>
      </w:r>
      <w:r w:rsidRPr="00CC4B41">
        <w:rPr>
          <w:rFonts w:asciiTheme="minorHAnsi" w:hAnsiTheme="minorHAnsi"/>
          <w:sz w:val="24"/>
          <w:szCs w:val="24"/>
        </w:rPr>
        <w:t xml:space="preserve"> </w:t>
      </w:r>
      <w:r w:rsidR="002C218D">
        <w:rPr>
          <w:rStyle w:val="Hyperlink"/>
          <w:rFonts w:asciiTheme="minorHAnsi" w:hAnsiTheme="minorHAnsi"/>
          <w:sz w:val="24"/>
          <w:szCs w:val="24"/>
        </w:rPr>
        <w:t>www.napier.ac.uk/ask</w:t>
      </w:r>
    </w:p>
    <w:p w14:paraId="49E6CB84" w14:textId="77777777" w:rsidR="000C5B47" w:rsidRDefault="000C5B47" w:rsidP="000C5B47">
      <w:pPr>
        <w:pStyle w:val="BoldBodyPara"/>
        <w:spacing w:line="240" w:lineRule="auto"/>
        <w:outlineLvl w:val="0"/>
        <w:rPr>
          <w:rFonts w:asciiTheme="minorHAnsi" w:hAnsiTheme="minorHAnsi"/>
          <w:sz w:val="24"/>
          <w:szCs w:val="24"/>
        </w:rPr>
      </w:pPr>
    </w:p>
    <w:p w14:paraId="361A5421" w14:textId="77777777" w:rsidR="000C5B47" w:rsidRPr="00CC4B41" w:rsidRDefault="000C5B47" w:rsidP="000C5B47">
      <w:pPr>
        <w:pStyle w:val="BoldBodyPara"/>
        <w:spacing w:line="240" w:lineRule="auto"/>
        <w:outlineLvl w:val="0"/>
        <w:rPr>
          <w:rFonts w:asciiTheme="minorHAnsi" w:hAnsiTheme="minorHAnsi"/>
          <w:sz w:val="24"/>
          <w:szCs w:val="24"/>
        </w:rPr>
      </w:pPr>
      <w:r w:rsidRPr="00CC4B41">
        <w:rPr>
          <w:rFonts w:asciiTheme="minorHAnsi" w:hAnsiTheme="minorHAnsi"/>
          <w:sz w:val="24"/>
          <w:szCs w:val="24"/>
        </w:rPr>
        <w:t>English language requirements</w:t>
      </w:r>
    </w:p>
    <w:p w14:paraId="2B1A5347" w14:textId="35972040"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 xml:space="preserve">If English is not your first language you may need proof of an English language qualification. If you do not hold an approved English language qualification you may be required to sit an </w:t>
      </w:r>
      <w:r w:rsidRPr="00CC4B41">
        <w:rPr>
          <w:rFonts w:asciiTheme="minorHAnsi" w:hAnsiTheme="minorHAnsi"/>
          <w:sz w:val="24"/>
          <w:szCs w:val="24"/>
        </w:rPr>
        <w:lastRenderedPageBreak/>
        <w:t>English language test, such as IELTS. To find out if you need to sit an English language test, visit</w:t>
      </w:r>
      <w:r>
        <w:rPr>
          <w:rFonts w:asciiTheme="minorHAnsi" w:hAnsiTheme="minorHAnsi"/>
          <w:sz w:val="24"/>
          <w:szCs w:val="24"/>
        </w:rPr>
        <w:t>:</w:t>
      </w:r>
      <w:r w:rsidRPr="00CC4B41">
        <w:rPr>
          <w:rFonts w:asciiTheme="minorHAnsi" w:hAnsiTheme="minorHAnsi"/>
          <w:sz w:val="24"/>
          <w:szCs w:val="24"/>
        </w:rPr>
        <w:t xml:space="preserve"> </w:t>
      </w:r>
      <w:r w:rsidR="00FE6B58">
        <w:rPr>
          <w:rStyle w:val="Hyperlink"/>
          <w:rFonts w:asciiTheme="minorHAnsi" w:hAnsiTheme="minorHAnsi"/>
          <w:sz w:val="24"/>
          <w:szCs w:val="24"/>
        </w:rPr>
        <w:t>www.n</w:t>
      </w:r>
      <w:r w:rsidRPr="00CC4B41">
        <w:rPr>
          <w:rStyle w:val="Hyperlink"/>
          <w:rFonts w:asciiTheme="minorHAnsi" w:hAnsiTheme="minorHAnsi"/>
          <w:sz w:val="24"/>
          <w:szCs w:val="24"/>
        </w:rPr>
        <w:t>apier.ac.uk/your-country</w:t>
      </w:r>
      <w:r w:rsidRPr="00CC4B41">
        <w:rPr>
          <w:rFonts w:asciiTheme="minorHAnsi" w:hAnsiTheme="minorHAnsi"/>
          <w:sz w:val="24"/>
          <w:szCs w:val="24"/>
        </w:rPr>
        <w:t xml:space="preserve"> </w:t>
      </w:r>
    </w:p>
    <w:p w14:paraId="2BF983BD" w14:textId="77777777" w:rsidR="000C5B47" w:rsidRDefault="000C5B47" w:rsidP="000C5B47">
      <w:pPr>
        <w:pStyle w:val="BoldBodyPara"/>
        <w:spacing w:line="240" w:lineRule="auto"/>
        <w:outlineLvl w:val="0"/>
        <w:rPr>
          <w:rFonts w:asciiTheme="minorHAnsi" w:hAnsiTheme="minorHAnsi"/>
          <w:sz w:val="24"/>
          <w:szCs w:val="24"/>
        </w:rPr>
      </w:pPr>
    </w:p>
    <w:p w14:paraId="1E3FC54D" w14:textId="77777777" w:rsidR="000C5B47" w:rsidRPr="00CC4B41" w:rsidRDefault="000C5B47" w:rsidP="000C5B47">
      <w:pPr>
        <w:pStyle w:val="BoldBodyPara"/>
        <w:spacing w:line="240" w:lineRule="auto"/>
        <w:outlineLvl w:val="0"/>
        <w:rPr>
          <w:rFonts w:asciiTheme="minorHAnsi" w:hAnsiTheme="minorHAnsi"/>
          <w:sz w:val="24"/>
          <w:szCs w:val="24"/>
        </w:rPr>
      </w:pPr>
      <w:r w:rsidRPr="00CC4B41">
        <w:rPr>
          <w:rFonts w:asciiTheme="minorHAnsi" w:hAnsiTheme="minorHAnsi"/>
          <w:sz w:val="24"/>
          <w:szCs w:val="24"/>
        </w:rPr>
        <w:t>International students</w:t>
      </w:r>
    </w:p>
    <w:p w14:paraId="0F80D412" w14:textId="356898DF" w:rsidR="000C5B47" w:rsidRPr="00CC4B41" w:rsidRDefault="000C5B47" w:rsidP="000C5B47">
      <w:pPr>
        <w:pStyle w:val="CourseBodyCopy10pt"/>
        <w:spacing w:after="0" w:line="240" w:lineRule="auto"/>
        <w:rPr>
          <w:rFonts w:asciiTheme="minorHAnsi" w:hAnsiTheme="minorHAnsi"/>
          <w:sz w:val="24"/>
          <w:szCs w:val="24"/>
        </w:rPr>
      </w:pPr>
      <w:r w:rsidRPr="00CC4B41">
        <w:rPr>
          <w:rFonts w:asciiTheme="minorHAnsi" w:hAnsiTheme="minorHAnsi"/>
          <w:sz w:val="24"/>
          <w:szCs w:val="24"/>
        </w:rPr>
        <w:t xml:space="preserve">We welcome applications from all over the world. If you are applying from outside the EU, it is best to apply as soon as possible </w:t>
      </w:r>
      <w:r>
        <w:rPr>
          <w:rFonts w:asciiTheme="minorHAnsi" w:hAnsiTheme="minorHAnsi"/>
          <w:sz w:val="24"/>
          <w:szCs w:val="24"/>
        </w:rPr>
        <w:t>to</w:t>
      </w:r>
      <w:r w:rsidRPr="00CC4B41">
        <w:rPr>
          <w:rFonts w:asciiTheme="minorHAnsi" w:hAnsiTheme="minorHAnsi"/>
          <w:sz w:val="24"/>
          <w:szCs w:val="24"/>
        </w:rPr>
        <w:t xml:space="preserve"> give you</w:t>
      </w:r>
      <w:r>
        <w:rPr>
          <w:rFonts w:asciiTheme="minorHAnsi" w:hAnsiTheme="minorHAnsi"/>
          <w:sz w:val="24"/>
          <w:szCs w:val="24"/>
        </w:rPr>
        <w:t>rself</w:t>
      </w:r>
      <w:r w:rsidRPr="00CC4B41">
        <w:rPr>
          <w:rFonts w:asciiTheme="minorHAnsi" w:hAnsiTheme="minorHAnsi"/>
          <w:sz w:val="24"/>
          <w:szCs w:val="24"/>
        </w:rPr>
        <w:t xml:space="preserve"> enough time to make all the necessary arrangements for your visa</w:t>
      </w:r>
      <w:r>
        <w:rPr>
          <w:rFonts w:asciiTheme="minorHAnsi" w:hAnsiTheme="minorHAnsi"/>
          <w:sz w:val="24"/>
          <w:szCs w:val="24"/>
        </w:rPr>
        <w:t>,</w:t>
      </w:r>
      <w:r w:rsidRPr="00CC4B41">
        <w:rPr>
          <w:rFonts w:asciiTheme="minorHAnsi" w:hAnsiTheme="minorHAnsi"/>
          <w:sz w:val="24"/>
          <w:szCs w:val="24"/>
        </w:rPr>
        <w:t xml:space="preserve"> and </w:t>
      </w:r>
      <w:r>
        <w:rPr>
          <w:rFonts w:asciiTheme="minorHAnsi" w:hAnsiTheme="minorHAnsi"/>
          <w:sz w:val="24"/>
          <w:szCs w:val="24"/>
        </w:rPr>
        <w:t xml:space="preserve">to </w:t>
      </w:r>
      <w:proofErr w:type="spellStart"/>
      <w:r w:rsidRPr="00CC4B41">
        <w:rPr>
          <w:rFonts w:asciiTheme="minorHAnsi" w:hAnsiTheme="minorHAnsi"/>
          <w:sz w:val="24"/>
          <w:szCs w:val="24"/>
        </w:rPr>
        <w:t>organise</w:t>
      </w:r>
      <w:proofErr w:type="spellEnd"/>
      <w:r w:rsidRPr="00CC4B41">
        <w:rPr>
          <w:rFonts w:asciiTheme="minorHAnsi" w:hAnsiTheme="minorHAnsi"/>
          <w:sz w:val="24"/>
          <w:szCs w:val="24"/>
        </w:rPr>
        <w:t xml:space="preserve"> </w:t>
      </w:r>
      <w:r>
        <w:rPr>
          <w:rFonts w:asciiTheme="minorHAnsi" w:hAnsiTheme="minorHAnsi"/>
          <w:sz w:val="24"/>
          <w:szCs w:val="24"/>
        </w:rPr>
        <w:t xml:space="preserve">your </w:t>
      </w:r>
      <w:r w:rsidRPr="00CC4B41">
        <w:rPr>
          <w:rFonts w:asciiTheme="minorHAnsi" w:hAnsiTheme="minorHAnsi"/>
          <w:sz w:val="24"/>
          <w:szCs w:val="24"/>
        </w:rPr>
        <w:t xml:space="preserve">travel and accommodation. </w:t>
      </w:r>
      <w:r w:rsidRPr="00A74136">
        <w:rPr>
          <w:rFonts w:asciiTheme="minorHAnsi" w:hAnsiTheme="minorHAnsi"/>
          <w:sz w:val="24"/>
          <w:szCs w:val="24"/>
        </w:rPr>
        <w:t>Country-specific requirements can be found at</w:t>
      </w:r>
      <w:r>
        <w:rPr>
          <w:rFonts w:asciiTheme="minorHAnsi" w:hAnsiTheme="minorHAnsi"/>
          <w:sz w:val="24"/>
          <w:szCs w:val="24"/>
        </w:rPr>
        <w:t>:</w:t>
      </w:r>
      <w:r w:rsidRPr="00CC4B41">
        <w:rPr>
          <w:rFonts w:asciiTheme="minorHAnsi" w:hAnsiTheme="minorHAnsi"/>
          <w:sz w:val="24"/>
          <w:szCs w:val="24"/>
        </w:rPr>
        <w:t xml:space="preserve"> </w:t>
      </w:r>
      <w:r w:rsidR="00157CEA" w:rsidRPr="00157CEA">
        <w:rPr>
          <w:rStyle w:val="Hyperlink"/>
          <w:rFonts w:asciiTheme="minorHAnsi" w:hAnsiTheme="minorHAnsi"/>
          <w:bCs/>
          <w:sz w:val="24"/>
          <w:szCs w:val="24"/>
        </w:rPr>
        <w:t>www.n</w:t>
      </w:r>
      <w:r w:rsidRPr="00157CEA">
        <w:rPr>
          <w:rStyle w:val="Hyperlink"/>
          <w:rFonts w:asciiTheme="minorHAnsi" w:hAnsiTheme="minorHAnsi"/>
          <w:bCs/>
          <w:sz w:val="24"/>
          <w:szCs w:val="24"/>
        </w:rPr>
        <w:t>apier.ac.uk/your-country</w:t>
      </w:r>
    </w:p>
    <w:p w14:paraId="5C5479C0" w14:textId="77777777" w:rsidR="000C5B47" w:rsidRDefault="000C5B47" w:rsidP="000C5B47">
      <w:pPr>
        <w:pStyle w:val="BoldBodyPara"/>
        <w:spacing w:line="240" w:lineRule="auto"/>
        <w:rPr>
          <w:rFonts w:asciiTheme="minorHAnsi" w:hAnsiTheme="minorHAnsi"/>
          <w:sz w:val="24"/>
          <w:szCs w:val="24"/>
        </w:rPr>
      </w:pPr>
    </w:p>
    <w:p w14:paraId="19D4D1F6" w14:textId="77777777" w:rsidR="007E1FB2" w:rsidRPr="00CC4B41" w:rsidRDefault="007E1FB2" w:rsidP="007E1FB2">
      <w:pPr>
        <w:pStyle w:val="BoldBodyPara"/>
        <w:spacing w:line="240" w:lineRule="auto"/>
        <w:outlineLvl w:val="0"/>
        <w:rPr>
          <w:rFonts w:asciiTheme="minorHAnsi" w:hAnsiTheme="minorHAnsi"/>
          <w:sz w:val="24"/>
          <w:szCs w:val="24"/>
        </w:rPr>
      </w:pPr>
      <w:r>
        <w:rPr>
          <w:rFonts w:asciiTheme="minorHAnsi" w:hAnsiTheme="minorHAnsi"/>
          <w:sz w:val="24"/>
          <w:szCs w:val="24"/>
        </w:rPr>
        <w:t>More</w:t>
      </w:r>
      <w:r w:rsidRPr="00CC4B41">
        <w:rPr>
          <w:rFonts w:asciiTheme="minorHAnsi" w:hAnsiTheme="minorHAnsi"/>
          <w:sz w:val="24"/>
          <w:szCs w:val="24"/>
        </w:rPr>
        <w:t xml:space="preserve"> information</w:t>
      </w:r>
    </w:p>
    <w:p w14:paraId="14877A66" w14:textId="7828C7DD" w:rsidR="007E1FB2" w:rsidRPr="00CC4B41" w:rsidRDefault="007E1FB2" w:rsidP="007E1FB2">
      <w:pPr>
        <w:pStyle w:val="CourseBodyCopy10pt"/>
        <w:spacing w:after="0" w:line="240" w:lineRule="auto"/>
        <w:rPr>
          <w:rStyle w:val="Hyperlink"/>
          <w:rFonts w:asciiTheme="minorHAnsi" w:hAnsiTheme="minorHAnsi"/>
          <w:sz w:val="24"/>
          <w:szCs w:val="24"/>
        </w:rPr>
      </w:pPr>
      <w:r w:rsidRPr="00CC4B41">
        <w:rPr>
          <w:rFonts w:asciiTheme="minorHAnsi" w:hAnsiTheme="minorHAnsi"/>
          <w:sz w:val="24"/>
          <w:szCs w:val="24"/>
        </w:rPr>
        <w:t xml:space="preserve">We have plenty of useful information on our website to help answer any questions you may have on our admissions process, specific courses and any other general enquiries. </w:t>
      </w:r>
      <w:r>
        <w:rPr>
          <w:rFonts w:asciiTheme="minorHAnsi" w:hAnsiTheme="minorHAnsi"/>
          <w:sz w:val="24"/>
          <w:szCs w:val="24"/>
        </w:rPr>
        <w:t>Please g</w:t>
      </w:r>
      <w:r w:rsidRPr="00CC4B41">
        <w:rPr>
          <w:rFonts w:asciiTheme="minorHAnsi" w:hAnsiTheme="minorHAnsi"/>
          <w:sz w:val="24"/>
          <w:szCs w:val="24"/>
        </w:rPr>
        <w:t xml:space="preserve">o to: </w:t>
      </w:r>
      <w:r w:rsidR="004C6D09">
        <w:rPr>
          <w:rStyle w:val="Hyperlink"/>
          <w:rFonts w:asciiTheme="minorHAnsi" w:hAnsiTheme="minorHAnsi"/>
          <w:sz w:val="24"/>
          <w:szCs w:val="24"/>
        </w:rPr>
        <w:t>www.n</w:t>
      </w:r>
      <w:r w:rsidRPr="00CC4B41">
        <w:rPr>
          <w:rStyle w:val="Hyperlink"/>
          <w:rFonts w:asciiTheme="minorHAnsi" w:hAnsiTheme="minorHAnsi"/>
          <w:sz w:val="24"/>
          <w:szCs w:val="24"/>
        </w:rPr>
        <w:t>apier.ac.uk/undergraduate</w:t>
      </w:r>
    </w:p>
    <w:p w14:paraId="2C6F5F17" w14:textId="77777777" w:rsidR="007E1FB2" w:rsidRDefault="007E1FB2" w:rsidP="007E1FB2">
      <w:pPr>
        <w:pStyle w:val="BoldBodyPara"/>
        <w:spacing w:line="240" w:lineRule="auto"/>
        <w:outlineLvl w:val="0"/>
        <w:rPr>
          <w:rFonts w:asciiTheme="minorHAnsi" w:hAnsiTheme="minorHAnsi"/>
          <w:sz w:val="24"/>
          <w:szCs w:val="24"/>
        </w:rPr>
      </w:pPr>
    </w:p>
    <w:p w14:paraId="479FCC7F" w14:textId="3C10479F" w:rsidR="007E1FB2" w:rsidRDefault="007E1FB2" w:rsidP="007E1FB2">
      <w:pPr>
        <w:pStyle w:val="BoldBodyPara"/>
        <w:spacing w:line="240" w:lineRule="auto"/>
        <w:rPr>
          <w:rFonts w:asciiTheme="minorHAnsi" w:hAnsiTheme="minorHAnsi"/>
          <w:sz w:val="24"/>
          <w:szCs w:val="24"/>
        </w:rPr>
      </w:pPr>
      <w:r>
        <w:rPr>
          <w:rFonts w:asciiTheme="minorHAnsi" w:hAnsiTheme="minorHAnsi"/>
          <w:sz w:val="24"/>
          <w:szCs w:val="24"/>
        </w:rPr>
        <w:t xml:space="preserve">For any questions on admissions or international enquiries, please complete our online enquiry form at </w:t>
      </w:r>
      <w:hyperlink r:id="rId42" w:history="1">
        <w:r w:rsidR="001B5E83" w:rsidRPr="00232561">
          <w:rPr>
            <w:rStyle w:val="Hyperlink"/>
            <w:rFonts w:asciiTheme="minorHAnsi" w:hAnsiTheme="minorHAnsi"/>
            <w:sz w:val="24"/>
            <w:szCs w:val="24"/>
          </w:rPr>
          <w:t>www.napier.ac.uk/ask</w:t>
        </w:r>
      </w:hyperlink>
    </w:p>
    <w:p w14:paraId="33F138FC" w14:textId="77777777" w:rsidR="001B5E83" w:rsidRDefault="001B5E83" w:rsidP="007E1FB2">
      <w:pPr>
        <w:pStyle w:val="BoldBodyPara"/>
        <w:spacing w:line="240" w:lineRule="auto"/>
        <w:rPr>
          <w:rFonts w:asciiTheme="minorHAnsi" w:hAnsiTheme="minorHAnsi"/>
          <w:sz w:val="24"/>
          <w:szCs w:val="24"/>
        </w:rPr>
      </w:pPr>
    </w:p>
    <w:p w14:paraId="55A913B8" w14:textId="77777777" w:rsidR="001B5E83" w:rsidRPr="00CC4B41" w:rsidRDefault="001B5E83" w:rsidP="001B5E83">
      <w:pPr>
        <w:pStyle w:val="BoldBodyPara"/>
        <w:spacing w:line="240" w:lineRule="auto"/>
        <w:outlineLvl w:val="0"/>
        <w:rPr>
          <w:rFonts w:asciiTheme="minorHAnsi" w:hAnsiTheme="minorHAnsi"/>
          <w:sz w:val="24"/>
          <w:szCs w:val="24"/>
        </w:rPr>
      </w:pPr>
      <w:r w:rsidRPr="00CC4B41">
        <w:rPr>
          <w:rFonts w:asciiTheme="minorHAnsi" w:hAnsiTheme="minorHAnsi"/>
          <w:sz w:val="24"/>
          <w:szCs w:val="24"/>
        </w:rPr>
        <w:t>UCAS</w:t>
      </w:r>
    </w:p>
    <w:p w14:paraId="52666AC3" w14:textId="4518244C" w:rsidR="001B5E83" w:rsidRPr="00CC4B41" w:rsidRDefault="001B5E83" w:rsidP="001B5E83">
      <w:pPr>
        <w:pStyle w:val="CourseBodyCopy10pt"/>
        <w:spacing w:after="0" w:line="240" w:lineRule="auto"/>
        <w:rPr>
          <w:rStyle w:val="Hyperlink"/>
          <w:rFonts w:asciiTheme="minorHAnsi" w:hAnsiTheme="minorHAnsi"/>
          <w:b/>
          <w:sz w:val="24"/>
          <w:szCs w:val="24"/>
        </w:rPr>
      </w:pPr>
      <w:r w:rsidRPr="00CC4B41">
        <w:rPr>
          <w:rFonts w:asciiTheme="minorHAnsi" w:hAnsiTheme="minorHAnsi"/>
          <w:sz w:val="24"/>
          <w:szCs w:val="24"/>
        </w:rPr>
        <w:t xml:space="preserve">For help </w:t>
      </w:r>
      <w:proofErr w:type="gramStart"/>
      <w:r w:rsidRPr="00CC4B41">
        <w:rPr>
          <w:rFonts w:asciiTheme="minorHAnsi" w:hAnsiTheme="minorHAnsi"/>
          <w:sz w:val="24"/>
          <w:szCs w:val="24"/>
        </w:rPr>
        <w:t>on</w:t>
      </w:r>
      <w:proofErr w:type="gramEnd"/>
      <w:r w:rsidRPr="00CC4B41">
        <w:rPr>
          <w:rFonts w:asciiTheme="minorHAnsi" w:hAnsiTheme="minorHAnsi"/>
          <w:sz w:val="24"/>
          <w:szCs w:val="24"/>
        </w:rPr>
        <w:t xml:space="preserve"> course application and tracking</w:t>
      </w:r>
      <w:r>
        <w:rPr>
          <w:rFonts w:asciiTheme="minorHAnsi" w:hAnsiTheme="minorHAnsi"/>
          <w:sz w:val="24"/>
          <w:szCs w:val="24"/>
        </w:rPr>
        <w:t>,</w:t>
      </w:r>
      <w:r w:rsidRPr="00CC4B41">
        <w:rPr>
          <w:rFonts w:asciiTheme="minorHAnsi" w:hAnsiTheme="minorHAnsi"/>
          <w:sz w:val="24"/>
          <w:szCs w:val="24"/>
        </w:rPr>
        <w:t xml:space="preserve"> contact:</w:t>
      </w:r>
      <w:r w:rsidRPr="00CC4B41">
        <w:rPr>
          <w:rFonts w:asciiTheme="minorHAnsi" w:hAnsiTheme="minorHAnsi"/>
          <w:sz w:val="24"/>
          <w:szCs w:val="24"/>
        </w:rPr>
        <w:br/>
        <w:t>UK: 0371 468 0468</w:t>
      </w:r>
      <w:r w:rsidRPr="00CC4B41">
        <w:rPr>
          <w:rFonts w:asciiTheme="minorHAnsi" w:hAnsiTheme="minorHAnsi"/>
          <w:sz w:val="24"/>
          <w:szCs w:val="24"/>
        </w:rPr>
        <w:br/>
        <w:t>International: +44 (0) 330 3330 230</w:t>
      </w:r>
      <w:r w:rsidRPr="00CC4B41">
        <w:rPr>
          <w:rFonts w:asciiTheme="minorHAnsi" w:hAnsiTheme="minorHAnsi"/>
          <w:sz w:val="24"/>
          <w:szCs w:val="24"/>
        </w:rPr>
        <w:br/>
      </w:r>
      <w:r w:rsidR="005534BB">
        <w:rPr>
          <w:rStyle w:val="Hyperlink"/>
          <w:rFonts w:asciiTheme="minorHAnsi" w:hAnsiTheme="minorHAnsi"/>
          <w:sz w:val="24"/>
          <w:szCs w:val="24"/>
        </w:rPr>
        <w:t>www.</w:t>
      </w:r>
      <w:r w:rsidRPr="00CC4B41">
        <w:rPr>
          <w:rStyle w:val="Hyperlink"/>
          <w:rFonts w:asciiTheme="minorHAnsi" w:hAnsiTheme="minorHAnsi"/>
          <w:sz w:val="24"/>
          <w:szCs w:val="24"/>
        </w:rPr>
        <w:t>ucas.com</w:t>
      </w:r>
    </w:p>
    <w:p w14:paraId="3E1A8A6A" w14:textId="77777777" w:rsidR="001B5E83" w:rsidRDefault="001B5E83" w:rsidP="001B5E83">
      <w:pPr>
        <w:pStyle w:val="BoldBodyPara"/>
        <w:spacing w:line="240" w:lineRule="auto"/>
        <w:rPr>
          <w:rFonts w:asciiTheme="minorHAnsi" w:hAnsiTheme="minorHAnsi"/>
          <w:sz w:val="24"/>
          <w:szCs w:val="24"/>
        </w:rPr>
      </w:pPr>
    </w:p>
    <w:p w14:paraId="56A914F0" w14:textId="5D55FF3E" w:rsidR="000C5B47" w:rsidRDefault="000C5B47" w:rsidP="000C5B47">
      <w:pPr>
        <w:pBdr>
          <w:bottom w:val="single" w:sz="6" w:space="1" w:color="auto"/>
        </w:pBdr>
      </w:pPr>
    </w:p>
    <w:p w14:paraId="7568C29B" w14:textId="77777777" w:rsidR="00FE3B36" w:rsidRDefault="00FE3B36" w:rsidP="000C5B47">
      <w:pPr>
        <w:pBdr>
          <w:bottom w:val="single" w:sz="6" w:space="1" w:color="auto"/>
        </w:pBdr>
      </w:pPr>
    </w:p>
    <w:p w14:paraId="2F950D9C" w14:textId="77777777" w:rsidR="000C5B47" w:rsidRDefault="000C5B47" w:rsidP="000C5B47"/>
    <w:p w14:paraId="0437EC06" w14:textId="77777777" w:rsidR="000C5B47" w:rsidRPr="0060277A" w:rsidRDefault="000C5B47" w:rsidP="000C5B47">
      <w:pPr>
        <w:rPr>
          <w:b/>
          <w:bCs/>
          <w:sz w:val="44"/>
          <w:szCs w:val="44"/>
        </w:rPr>
      </w:pPr>
      <w:r w:rsidRPr="0060277A">
        <w:rPr>
          <w:b/>
          <w:bCs/>
          <w:sz w:val="44"/>
          <w:szCs w:val="44"/>
        </w:rPr>
        <w:t>COURSE INDEX</w:t>
      </w:r>
    </w:p>
    <w:p w14:paraId="70664731" w14:textId="77777777" w:rsidR="000C5B47" w:rsidRDefault="000C5B47" w:rsidP="000C5B47"/>
    <w:p w14:paraId="1EC618AA" w14:textId="77777777" w:rsidR="000C5B47" w:rsidRPr="00446DC3" w:rsidRDefault="000C5B47" w:rsidP="000C5B47"/>
    <w:p w14:paraId="30AD00F5"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ACCOUNTING &amp; FINANCE</w:t>
      </w:r>
    </w:p>
    <w:p w14:paraId="780A909D" w14:textId="77777777" w:rsidR="000C5B47" w:rsidRPr="002E3D35" w:rsidRDefault="000C5B47" w:rsidP="000C5B47">
      <w:pPr>
        <w:rPr>
          <w:rFonts w:cstheme="minorHAnsi"/>
        </w:rPr>
      </w:pPr>
      <w:r w:rsidRPr="002E3D35">
        <w:rPr>
          <w:rFonts w:cstheme="minorHAnsi"/>
        </w:rPr>
        <w:t xml:space="preserve">BA (Hons) Accounting </w:t>
      </w:r>
    </w:p>
    <w:p w14:paraId="485AE087" w14:textId="77777777" w:rsidR="000C5B47" w:rsidRPr="002E3D35" w:rsidRDefault="000C5B47" w:rsidP="000C5B47">
      <w:pPr>
        <w:rPr>
          <w:rFonts w:cstheme="minorHAnsi"/>
        </w:rPr>
      </w:pPr>
      <w:r w:rsidRPr="002E3D35">
        <w:rPr>
          <w:rFonts w:cstheme="minorHAnsi"/>
        </w:rPr>
        <w:t xml:space="preserve">BA (Hons) Accounting with Corporate Finance </w:t>
      </w:r>
    </w:p>
    <w:p w14:paraId="616480DE" w14:textId="77777777" w:rsidR="000C5B47" w:rsidRPr="002E3D35" w:rsidRDefault="000C5B47" w:rsidP="000C5B47">
      <w:pPr>
        <w:rPr>
          <w:rFonts w:cstheme="minorHAnsi"/>
        </w:rPr>
      </w:pPr>
      <w:r w:rsidRPr="002E3D35">
        <w:rPr>
          <w:rFonts w:cstheme="minorHAnsi"/>
        </w:rPr>
        <w:t xml:space="preserve">BA (Hons) Financial Services </w:t>
      </w:r>
    </w:p>
    <w:p w14:paraId="67B0BF14" w14:textId="77777777" w:rsidR="000C5B47" w:rsidRPr="002E3D35" w:rsidRDefault="000C5B47" w:rsidP="000C5B47">
      <w:pPr>
        <w:rPr>
          <w:rFonts w:cstheme="minorHAnsi"/>
        </w:rPr>
      </w:pPr>
    </w:p>
    <w:p w14:paraId="029F5AD4"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ACTING</w:t>
      </w:r>
    </w:p>
    <w:p w14:paraId="366C3475" w14:textId="77777777" w:rsidR="000C5B47" w:rsidRPr="002E3D35" w:rsidRDefault="000C5B47" w:rsidP="000C5B47">
      <w:pPr>
        <w:rPr>
          <w:rFonts w:cstheme="minorHAnsi"/>
        </w:rPr>
      </w:pPr>
      <w:r w:rsidRPr="002E3D35">
        <w:rPr>
          <w:rFonts w:cstheme="minorHAnsi"/>
        </w:rPr>
        <w:t xml:space="preserve">BA (Hons) Acting &amp; English </w:t>
      </w:r>
    </w:p>
    <w:p w14:paraId="7025443F" w14:textId="77777777" w:rsidR="000C5B47" w:rsidRPr="002E3D35" w:rsidRDefault="000C5B47" w:rsidP="000C5B47">
      <w:pPr>
        <w:rPr>
          <w:rFonts w:cstheme="minorHAnsi"/>
        </w:rPr>
      </w:pPr>
      <w:r w:rsidRPr="002E3D35">
        <w:rPr>
          <w:rFonts w:cstheme="minorHAnsi"/>
        </w:rPr>
        <w:t>BA (Hons) Stage &amp; Screen Acting</w:t>
      </w:r>
    </w:p>
    <w:p w14:paraId="398B965A" w14:textId="60759CE4" w:rsidR="0096472C" w:rsidRPr="002E3D35" w:rsidRDefault="0096472C" w:rsidP="000C5B47">
      <w:pPr>
        <w:rPr>
          <w:rFonts w:cstheme="minorHAnsi"/>
        </w:rPr>
      </w:pPr>
      <w:r w:rsidRPr="002E3D35">
        <w:rPr>
          <w:rFonts w:cstheme="minorHAnsi"/>
        </w:rPr>
        <w:t>BA (Hons) Stage &amp; Screen Acting (advanced entry)</w:t>
      </w:r>
    </w:p>
    <w:p w14:paraId="60B80A43" w14:textId="77777777" w:rsidR="000C5B47" w:rsidRPr="002E3D35" w:rsidRDefault="000C5B47" w:rsidP="000C5B47">
      <w:pPr>
        <w:rPr>
          <w:rFonts w:cstheme="minorHAnsi"/>
        </w:rPr>
      </w:pPr>
    </w:p>
    <w:p w14:paraId="0F6EA367"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BIOLOGICAL SCIENCES</w:t>
      </w:r>
    </w:p>
    <w:p w14:paraId="227F71F3" w14:textId="77777777" w:rsidR="000C5B47" w:rsidRPr="002E3D35" w:rsidRDefault="000C5B47" w:rsidP="000C5B47">
      <w:pPr>
        <w:rPr>
          <w:rFonts w:cstheme="minorHAnsi"/>
        </w:rPr>
      </w:pPr>
      <w:r w:rsidRPr="002E3D35">
        <w:rPr>
          <w:rFonts w:cstheme="minorHAnsi"/>
        </w:rPr>
        <w:t xml:space="preserve">BSc (Hons) Animal &amp; Conservation Biology </w:t>
      </w:r>
    </w:p>
    <w:p w14:paraId="4255F994" w14:textId="77777777" w:rsidR="000C5B47" w:rsidRPr="002E3D35" w:rsidRDefault="000C5B47" w:rsidP="000C5B47">
      <w:pPr>
        <w:rPr>
          <w:rFonts w:cstheme="minorHAnsi"/>
        </w:rPr>
      </w:pPr>
      <w:r w:rsidRPr="002E3D35">
        <w:rPr>
          <w:rFonts w:cstheme="minorHAnsi"/>
        </w:rPr>
        <w:t xml:space="preserve">BSc (Hons) Biological Sciences </w:t>
      </w:r>
    </w:p>
    <w:p w14:paraId="77547628" w14:textId="77777777" w:rsidR="000C5B47" w:rsidRPr="002E3D35" w:rsidRDefault="000C5B47" w:rsidP="000C5B47">
      <w:pPr>
        <w:rPr>
          <w:rFonts w:cstheme="minorHAnsi"/>
        </w:rPr>
      </w:pPr>
      <w:r w:rsidRPr="002E3D35">
        <w:rPr>
          <w:rFonts w:cstheme="minorHAnsi"/>
        </w:rPr>
        <w:t xml:space="preserve">BSc (Hons) Biomedical Science </w:t>
      </w:r>
    </w:p>
    <w:p w14:paraId="7E45E319" w14:textId="77777777" w:rsidR="000C5B47" w:rsidRPr="002E3D35" w:rsidRDefault="000C5B47" w:rsidP="000C5B47">
      <w:pPr>
        <w:rPr>
          <w:rFonts w:cstheme="minorHAnsi"/>
        </w:rPr>
      </w:pPr>
      <w:r w:rsidRPr="002E3D35">
        <w:rPr>
          <w:rFonts w:cstheme="minorHAnsi"/>
        </w:rPr>
        <w:t xml:space="preserve">BSc (Hons) Marine &amp; Freshwater Biology </w:t>
      </w:r>
    </w:p>
    <w:p w14:paraId="5A263EFA" w14:textId="77777777" w:rsidR="000C5B47" w:rsidRPr="002E3D35" w:rsidRDefault="000C5B47" w:rsidP="000C5B47">
      <w:pPr>
        <w:rPr>
          <w:rFonts w:cstheme="minorHAnsi"/>
        </w:rPr>
      </w:pPr>
    </w:p>
    <w:p w14:paraId="084AD145"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BUILDING &amp; SURVEYING</w:t>
      </w:r>
    </w:p>
    <w:p w14:paraId="394AEC61" w14:textId="1F90795A" w:rsidR="000C5B47" w:rsidRPr="002E3D35" w:rsidRDefault="000C5B47" w:rsidP="000C5B47">
      <w:pPr>
        <w:rPr>
          <w:rFonts w:cstheme="minorHAnsi"/>
        </w:rPr>
      </w:pPr>
      <w:r w:rsidRPr="002E3D35">
        <w:rPr>
          <w:rFonts w:cstheme="minorHAnsi"/>
        </w:rPr>
        <w:lastRenderedPageBreak/>
        <w:t xml:space="preserve">BSc (Hons) Architectural Technology </w:t>
      </w:r>
    </w:p>
    <w:p w14:paraId="0A5B1471" w14:textId="2EF6564A" w:rsidR="000C5B47" w:rsidRPr="002E3D35" w:rsidRDefault="000C5B47" w:rsidP="000C5B47">
      <w:pPr>
        <w:rPr>
          <w:rFonts w:cstheme="minorHAnsi"/>
        </w:rPr>
      </w:pPr>
      <w:r w:rsidRPr="002E3D35">
        <w:rPr>
          <w:rFonts w:cstheme="minorHAnsi"/>
        </w:rPr>
        <w:t xml:space="preserve">BSc (Hons) Building Surveying </w:t>
      </w:r>
    </w:p>
    <w:p w14:paraId="632BE64D" w14:textId="70FCDEA1" w:rsidR="000C5B47" w:rsidRPr="002E3D35" w:rsidRDefault="000C5B47" w:rsidP="000C5B47">
      <w:pPr>
        <w:rPr>
          <w:rFonts w:cstheme="minorHAnsi"/>
        </w:rPr>
      </w:pPr>
      <w:r w:rsidRPr="002E3D35">
        <w:rPr>
          <w:rFonts w:cstheme="minorHAnsi"/>
        </w:rPr>
        <w:t xml:space="preserve">BSc (Hons) Real Estate Surveying </w:t>
      </w:r>
    </w:p>
    <w:p w14:paraId="262EFB1B" w14:textId="2526A7D4" w:rsidR="000C5B47" w:rsidRPr="002E3D35" w:rsidRDefault="000C5B47" w:rsidP="000C5B47">
      <w:pPr>
        <w:rPr>
          <w:rFonts w:cstheme="minorHAnsi"/>
        </w:rPr>
      </w:pPr>
      <w:r w:rsidRPr="002E3D35">
        <w:rPr>
          <w:rFonts w:cstheme="minorHAnsi"/>
        </w:rPr>
        <w:t xml:space="preserve">BSc (Hons) Quantity Surveying </w:t>
      </w:r>
    </w:p>
    <w:p w14:paraId="7363FA32" w14:textId="77777777" w:rsidR="000C5B47" w:rsidRPr="002E3D35" w:rsidRDefault="000C5B47" w:rsidP="000C5B47">
      <w:pPr>
        <w:rPr>
          <w:rFonts w:cstheme="minorHAnsi"/>
        </w:rPr>
      </w:pPr>
    </w:p>
    <w:p w14:paraId="5D8243A1"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BUSINESS &amp; MANAGEMENT</w:t>
      </w:r>
    </w:p>
    <w:p w14:paraId="69694DE1" w14:textId="77777777" w:rsidR="000C5B47" w:rsidRPr="002E3D35" w:rsidRDefault="000C5B47" w:rsidP="000C5B47">
      <w:pPr>
        <w:rPr>
          <w:rFonts w:cstheme="minorHAnsi"/>
        </w:rPr>
      </w:pPr>
      <w:r w:rsidRPr="002E3D35">
        <w:rPr>
          <w:rFonts w:cstheme="minorHAnsi"/>
        </w:rPr>
        <w:t>BA (Hons) Business Management</w:t>
      </w:r>
    </w:p>
    <w:p w14:paraId="07DD9B24" w14:textId="77777777" w:rsidR="000C5B47" w:rsidRDefault="000C5B47" w:rsidP="000C5B47">
      <w:pPr>
        <w:rPr>
          <w:rFonts w:cstheme="minorHAnsi"/>
        </w:rPr>
      </w:pPr>
      <w:r w:rsidRPr="002E3D35">
        <w:rPr>
          <w:rFonts w:cstheme="minorHAnsi"/>
        </w:rPr>
        <w:t>BA (Hons) Business Management with Entrepreneurship</w:t>
      </w:r>
    </w:p>
    <w:p w14:paraId="15671658" w14:textId="2592E2BD" w:rsidR="005B2952" w:rsidRPr="002E3D35" w:rsidRDefault="005B2952" w:rsidP="000C5B47">
      <w:pPr>
        <w:rPr>
          <w:rFonts w:cstheme="minorHAnsi"/>
        </w:rPr>
      </w:pPr>
      <w:r w:rsidRPr="002E3D35">
        <w:rPr>
          <w:rFonts w:cstheme="minorHAnsi"/>
        </w:rPr>
        <w:t xml:space="preserve">BA (Hons) Business Management with </w:t>
      </w:r>
      <w:r>
        <w:rPr>
          <w:rFonts w:cstheme="minorHAnsi"/>
        </w:rPr>
        <w:t>Project Management</w:t>
      </w:r>
    </w:p>
    <w:p w14:paraId="5B9564DB" w14:textId="77777777" w:rsidR="000C5B47" w:rsidRPr="002E3D35" w:rsidRDefault="000C5B47" w:rsidP="000C5B47">
      <w:pPr>
        <w:rPr>
          <w:rFonts w:cstheme="minorHAnsi"/>
        </w:rPr>
      </w:pPr>
      <w:r w:rsidRPr="002E3D35">
        <w:rPr>
          <w:rFonts w:cstheme="minorHAnsi"/>
        </w:rPr>
        <w:t>BA (Hons) Business Management with Human Resource Management</w:t>
      </w:r>
    </w:p>
    <w:p w14:paraId="0D4B08EB" w14:textId="77777777" w:rsidR="000C5B47" w:rsidRPr="002E3D35" w:rsidRDefault="000C5B47" w:rsidP="000C5B47">
      <w:pPr>
        <w:rPr>
          <w:rFonts w:cstheme="minorHAnsi"/>
        </w:rPr>
      </w:pPr>
      <w:r w:rsidRPr="002E3D35">
        <w:rPr>
          <w:rFonts w:cstheme="minorHAnsi"/>
        </w:rPr>
        <w:t>BA (Hons) Business Management with Marketing</w:t>
      </w:r>
    </w:p>
    <w:p w14:paraId="12A1CD4E" w14:textId="77777777" w:rsidR="000C5B47" w:rsidRPr="002E3D35" w:rsidRDefault="000C5B47" w:rsidP="000C5B47">
      <w:pPr>
        <w:rPr>
          <w:rFonts w:cstheme="minorHAnsi"/>
        </w:rPr>
      </w:pPr>
      <w:r w:rsidRPr="002E3D35">
        <w:rPr>
          <w:rFonts w:cstheme="minorHAnsi"/>
        </w:rPr>
        <w:t>BA (Hons) International Business Management</w:t>
      </w:r>
    </w:p>
    <w:p w14:paraId="0696EBDA" w14:textId="64333268" w:rsidR="0096472C" w:rsidRPr="002E3D35" w:rsidRDefault="0096472C" w:rsidP="000C5B47">
      <w:pPr>
        <w:rPr>
          <w:rFonts w:cstheme="minorHAnsi"/>
        </w:rPr>
      </w:pPr>
      <w:r w:rsidRPr="002E3D35">
        <w:rPr>
          <w:rFonts w:cstheme="minorHAnsi"/>
        </w:rPr>
        <w:t xml:space="preserve">BA </w:t>
      </w:r>
      <w:r w:rsidR="003929A1" w:rsidRPr="002E3D35">
        <w:rPr>
          <w:rFonts w:cstheme="minorHAnsi"/>
        </w:rPr>
        <w:t xml:space="preserve">(Hons) </w:t>
      </w:r>
      <w:r w:rsidRPr="002E3D35">
        <w:rPr>
          <w:rFonts w:cstheme="minorHAnsi"/>
        </w:rPr>
        <w:t>Intercultural Business Communication and Marketing Management</w:t>
      </w:r>
    </w:p>
    <w:p w14:paraId="46ADAE82" w14:textId="4F1CD006" w:rsidR="0096472C" w:rsidRPr="002E3D35" w:rsidRDefault="0096472C" w:rsidP="0096472C">
      <w:pPr>
        <w:rPr>
          <w:rFonts w:cstheme="minorHAnsi"/>
        </w:rPr>
      </w:pPr>
      <w:r w:rsidRPr="002E3D35">
        <w:rPr>
          <w:rFonts w:cstheme="minorHAnsi"/>
        </w:rPr>
        <w:t xml:space="preserve">BA </w:t>
      </w:r>
      <w:r w:rsidR="003929A1" w:rsidRPr="002E3D35">
        <w:rPr>
          <w:rFonts w:cstheme="minorHAnsi"/>
        </w:rPr>
        <w:t xml:space="preserve">(Hons) </w:t>
      </w:r>
      <w:r w:rsidRPr="002E3D35">
        <w:rPr>
          <w:rFonts w:cstheme="minorHAnsi"/>
        </w:rPr>
        <w:t>Intercultural Business Communication and Tourism Management</w:t>
      </w:r>
    </w:p>
    <w:p w14:paraId="1C19B259" w14:textId="77777777" w:rsidR="000C5B47" w:rsidRPr="002E3D35" w:rsidRDefault="000C5B47" w:rsidP="000C5B47">
      <w:pPr>
        <w:rPr>
          <w:rFonts w:cstheme="minorHAnsi"/>
        </w:rPr>
      </w:pPr>
      <w:r w:rsidRPr="002E3D35">
        <w:rPr>
          <w:rFonts w:cstheme="minorHAnsi"/>
        </w:rPr>
        <w:tab/>
      </w:r>
    </w:p>
    <w:p w14:paraId="20DBB2D6"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COMPUTING</w:t>
      </w:r>
    </w:p>
    <w:p w14:paraId="27687F8E" w14:textId="77777777" w:rsidR="000C5B47" w:rsidRPr="002E3D35" w:rsidRDefault="000C5B47" w:rsidP="000C5B47">
      <w:pPr>
        <w:rPr>
          <w:rFonts w:cstheme="minorHAnsi"/>
        </w:rPr>
      </w:pPr>
      <w:r w:rsidRPr="002E3D35">
        <w:rPr>
          <w:rFonts w:cstheme="minorHAnsi"/>
        </w:rPr>
        <w:t>BSc (Hons) Animation for Games</w:t>
      </w:r>
    </w:p>
    <w:p w14:paraId="5BAE6401" w14:textId="77777777" w:rsidR="000C5B47" w:rsidRPr="002E3D35" w:rsidRDefault="000C5B47" w:rsidP="000C5B47">
      <w:pPr>
        <w:rPr>
          <w:rFonts w:cstheme="minorHAnsi"/>
        </w:rPr>
      </w:pPr>
      <w:r w:rsidRPr="002E3D35">
        <w:rPr>
          <w:rFonts w:cstheme="minorHAnsi"/>
        </w:rPr>
        <w:t>BEng (Hons) Computing</w:t>
      </w:r>
    </w:p>
    <w:p w14:paraId="4C3F73F9" w14:textId="77777777" w:rsidR="000C5B47" w:rsidRPr="002E3D35" w:rsidRDefault="000C5B47" w:rsidP="000C5B47">
      <w:pPr>
        <w:rPr>
          <w:rFonts w:cstheme="minorHAnsi"/>
        </w:rPr>
      </w:pPr>
      <w:r w:rsidRPr="002E3D35">
        <w:rPr>
          <w:rFonts w:cstheme="minorHAnsi"/>
        </w:rPr>
        <w:t>BSc (Hons) Computer Science / Computer Science (Artificial Intelligence)</w:t>
      </w:r>
    </w:p>
    <w:p w14:paraId="70236F57" w14:textId="54964788" w:rsidR="000C5B47" w:rsidRPr="002E3D35" w:rsidRDefault="000C5B47" w:rsidP="000C5B47">
      <w:pPr>
        <w:rPr>
          <w:rFonts w:cstheme="minorHAnsi"/>
        </w:rPr>
      </w:pPr>
      <w:r w:rsidRPr="002E3D35">
        <w:rPr>
          <w:rFonts w:cstheme="minorHAnsi"/>
        </w:rPr>
        <w:t>BEng (Hons) Cyber</w:t>
      </w:r>
      <w:r w:rsidR="00427F5D" w:rsidRPr="002E3D35">
        <w:rPr>
          <w:rFonts w:cstheme="minorHAnsi"/>
        </w:rPr>
        <w:t>s</w:t>
      </w:r>
      <w:r w:rsidRPr="002E3D35">
        <w:rPr>
          <w:rFonts w:cstheme="minorHAnsi"/>
        </w:rPr>
        <w:t>ecurity &amp; Forensics</w:t>
      </w:r>
    </w:p>
    <w:p w14:paraId="3C5BB927" w14:textId="7EED3468" w:rsidR="00427F5D" w:rsidRPr="002E3D35" w:rsidRDefault="00427F5D" w:rsidP="000C5B47">
      <w:pPr>
        <w:rPr>
          <w:rFonts w:cstheme="minorHAnsi"/>
        </w:rPr>
      </w:pPr>
      <w:r w:rsidRPr="002E3D35">
        <w:rPr>
          <w:rFonts w:cstheme="minorHAnsi"/>
        </w:rPr>
        <w:t>BSc (Hons) Data Science</w:t>
      </w:r>
    </w:p>
    <w:p w14:paraId="1A735697" w14:textId="77777777" w:rsidR="000C5B47" w:rsidRPr="002E3D35" w:rsidRDefault="000C5B47" w:rsidP="000C5B47">
      <w:pPr>
        <w:rPr>
          <w:rFonts w:cstheme="minorHAnsi"/>
        </w:rPr>
      </w:pPr>
      <w:r w:rsidRPr="002E3D35">
        <w:rPr>
          <w:rFonts w:cstheme="minorHAnsi"/>
        </w:rPr>
        <w:t>BSc (Hons) Digital Media &amp; Interaction Design</w:t>
      </w:r>
    </w:p>
    <w:p w14:paraId="4E89E97A" w14:textId="77777777" w:rsidR="000C5B47" w:rsidRDefault="000C5B47" w:rsidP="000C5B47">
      <w:pPr>
        <w:rPr>
          <w:rFonts w:cstheme="minorHAnsi"/>
        </w:rPr>
      </w:pPr>
      <w:r w:rsidRPr="002E3D35">
        <w:rPr>
          <w:rFonts w:cstheme="minorHAnsi"/>
        </w:rPr>
        <w:t>BSc (Hons) Games Development</w:t>
      </w:r>
    </w:p>
    <w:p w14:paraId="7F74ADD1" w14:textId="5180EBBE" w:rsidR="00130295" w:rsidRPr="002E3D35" w:rsidRDefault="00130295" w:rsidP="000C5B47">
      <w:pPr>
        <w:rPr>
          <w:rFonts w:cstheme="minorHAnsi"/>
        </w:rPr>
      </w:pPr>
      <w:r>
        <w:rPr>
          <w:rFonts w:cstheme="minorHAnsi"/>
        </w:rPr>
        <w:t>Beng (Hons) Network Engineering &amp; Cybersecurity</w:t>
      </w:r>
    </w:p>
    <w:p w14:paraId="66148911" w14:textId="77777777" w:rsidR="000C5B47" w:rsidRPr="002E3D35" w:rsidRDefault="000C5B47" w:rsidP="000C5B47">
      <w:pPr>
        <w:rPr>
          <w:rFonts w:cstheme="minorHAnsi"/>
        </w:rPr>
      </w:pPr>
      <w:r w:rsidRPr="002E3D35">
        <w:rPr>
          <w:rFonts w:cstheme="minorHAnsi"/>
        </w:rPr>
        <w:t xml:space="preserve">BEng (Hons)/MEng Software Engineering </w:t>
      </w:r>
    </w:p>
    <w:p w14:paraId="3CDB3368" w14:textId="77777777" w:rsidR="000C5B47" w:rsidRPr="002E3D35" w:rsidRDefault="000C5B47" w:rsidP="000C5B47">
      <w:pPr>
        <w:rPr>
          <w:rFonts w:cstheme="minorHAnsi"/>
        </w:rPr>
      </w:pPr>
      <w:r w:rsidRPr="002E3D35">
        <w:rPr>
          <w:rFonts w:cstheme="minorHAnsi"/>
        </w:rPr>
        <w:t>BSc (Hons) Sound Design</w:t>
      </w:r>
    </w:p>
    <w:p w14:paraId="404FFBA4" w14:textId="77777777" w:rsidR="000C5B47" w:rsidRPr="002E3D35" w:rsidRDefault="000C5B47" w:rsidP="000C5B47">
      <w:pPr>
        <w:rPr>
          <w:rFonts w:cstheme="minorHAnsi"/>
          <w:color w:val="000000"/>
        </w:rPr>
      </w:pPr>
      <w:r w:rsidRPr="002E3D35">
        <w:rPr>
          <w:rFonts w:cstheme="minorHAnsi"/>
          <w:color w:val="000000"/>
        </w:rPr>
        <w:t xml:space="preserve">BSc (Hons) User Experience (UX) Design </w:t>
      </w:r>
    </w:p>
    <w:p w14:paraId="57759AC5" w14:textId="77777777" w:rsidR="000C5B47" w:rsidRPr="002E3D35" w:rsidRDefault="000C5B47" w:rsidP="000C5B47">
      <w:pPr>
        <w:rPr>
          <w:rFonts w:cstheme="minorHAnsi"/>
        </w:rPr>
      </w:pPr>
      <w:r w:rsidRPr="002E3D35">
        <w:rPr>
          <w:rFonts w:cstheme="minorHAnsi"/>
        </w:rPr>
        <w:t>BSc (Hons) Web Design &amp; Development</w:t>
      </w:r>
    </w:p>
    <w:p w14:paraId="266F424B" w14:textId="77777777" w:rsidR="000C5B47" w:rsidRPr="002E3D35" w:rsidRDefault="000C5B47" w:rsidP="000C5B47">
      <w:pPr>
        <w:rPr>
          <w:rFonts w:cstheme="minorHAnsi"/>
        </w:rPr>
      </w:pPr>
    </w:p>
    <w:p w14:paraId="154EFD3B"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CRIMINOLOGY, PSYCHOLOGY &amp; SOCIAL SCIENCES</w:t>
      </w:r>
    </w:p>
    <w:p w14:paraId="12558CF0" w14:textId="77777777" w:rsidR="000C5B47" w:rsidRPr="002E3D35" w:rsidRDefault="000C5B47" w:rsidP="000C5B47">
      <w:pPr>
        <w:rPr>
          <w:rFonts w:cstheme="minorHAnsi"/>
        </w:rPr>
      </w:pPr>
      <w:r w:rsidRPr="002E3D35">
        <w:rPr>
          <w:rFonts w:cstheme="minorHAnsi"/>
        </w:rPr>
        <w:t xml:space="preserve">BA (Hons) Criminology </w:t>
      </w:r>
    </w:p>
    <w:p w14:paraId="770C981E" w14:textId="77777777" w:rsidR="000C5B47" w:rsidRPr="002E3D35" w:rsidRDefault="000C5B47" w:rsidP="000C5B47">
      <w:pPr>
        <w:rPr>
          <w:rFonts w:cstheme="minorHAnsi"/>
        </w:rPr>
      </w:pPr>
      <w:r w:rsidRPr="002E3D35">
        <w:rPr>
          <w:rFonts w:cstheme="minorHAnsi"/>
        </w:rPr>
        <w:t xml:space="preserve">BSc (Hons) Policing &amp; Criminology </w:t>
      </w:r>
    </w:p>
    <w:p w14:paraId="3934BB4C" w14:textId="77777777" w:rsidR="000C5B47" w:rsidRPr="002E3D35" w:rsidRDefault="000C5B47" w:rsidP="000C5B47">
      <w:pPr>
        <w:rPr>
          <w:rFonts w:cstheme="minorHAnsi"/>
        </w:rPr>
      </w:pPr>
      <w:r w:rsidRPr="002E3D35">
        <w:rPr>
          <w:rFonts w:cstheme="minorHAnsi"/>
        </w:rPr>
        <w:t xml:space="preserve">BA (Hons) Psychology or BSc (Hons) Psychology </w:t>
      </w:r>
    </w:p>
    <w:p w14:paraId="37022AF3" w14:textId="77777777" w:rsidR="000C5B47" w:rsidRPr="002E3D35" w:rsidRDefault="000C5B47" w:rsidP="000C5B47">
      <w:pPr>
        <w:rPr>
          <w:rFonts w:cstheme="minorHAnsi"/>
        </w:rPr>
      </w:pPr>
      <w:r w:rsidRPr="002E3D35">
        <w:rPr>
          <w:rFonts w:cstheme="minorHAnsi"/>
        </w:rPr>
        <w:t xml:space="preserve">BA (Hons) Psychology with Sociology </w:t>
      </w:r>
    </w:p>
    <w:p w14:paraId="69368C09" w14:textId="77777777" w:rsidR="000C5B47" w:rsidRPr="002E3D35" w:rsidRDefault="000C5B47" w:rsidP="000C5B47">
      <w:pPr>
        <w:rPr>
          <w:rFonts w:cstheme="minorHAnsi"/>
        </w:rPr>
      </w:pPr>
      <w:r w:rsidRPr="002E3D35">
        <w:rPr>
          <w:rFonts w:cstheme="minorHAnsi"/>
        </w:rPr>
        <w:t>BA (Hons) Social Sciences</w:t>
      </w:r>
    </w:p>
    <w:p w14:paraId="6CA7145A" w14:textId="77777777" w:rsidR="000C5B47" w:rsidRPr="002E3D35" w:rsidRDefault="000C5B47" w:rsidP="000C5B47">
      <w:pPr>
        <w:rPr>
          <w:rFonts w:cstheme="minorHAnsi"/>
        </w:rPr>
      </w:pPr>
    </w:p>
    <w:p w14:paraId="60C4ADCA"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DESIGN &amp; PHOTOGRAPHY</w:t>
      </w:r>
    </w:p>
    <w:p w14:paraId="6D0B525E" w14:textId="77777777" w:rsidR="00427F5D" w:rsidRPr="002E3D35" w:rsidRDefault="00427F5D" w:rsidP="00427F5D">
      <w:pPr>
        <w:rPr>
          <w:rFonts w:cstheme="minorHAnsi"/>
        </w:rPr>
      </w:pPr>
      <w:r w:rsidRPr="002E3D35">
        <w:rPr>
          <w:rFonts w:cstheme="minorHAnsi"/>
        </w:rPr>
        <w:t>BSc (Hons) Digital Media &amp; Interaction Design</w:t>
      </w:r>
    </w:p>
    <w:p w14:paraId="744C0A34" w14:textId="77777777" w:rsidR="000C5B47" w:rsidRPr="002E3D35" w:rsidRDefault="000C5B47" w:rsidP="000C5B47">
      <w:pPr>
        <w:rPr>
          <w:rFonts w:cstheme="minorHAnsi"/>
        </w:rPr>
      </w:pPr>
      <w:proofErr w:type="spellStart"/>
      <w:r w:rsidRPr="002E3D35">
        <w:rPr>
          <w:rFonts w:cstheme="minorHAnsi"/>
        </w:rPr>
        <w:t>BDes</w:t>
      </w:r>
      <w:proofErr w:type="spellEnd"/>
      <w:r w:rsidRPr="002E3D35">
        <w:rPr>
          <w:rFonts w:cstheme="minorHAnsi"/>
        </w:rPr>
        <w:t xml:space="preserve"> (Hons) Graphic Design </w:t>
      </w:r>
    </w:p>
    <w:p w14:paraId="24305558" w14:textId="77777777" w:rsidR="000C5B47" w:rsidRPr="002E3D35" w:rsidRDefault="000C5B47" w:rsidP="000C5B47">
      <w:pPr>
        <w:rPr>
          <w:rFonts w:cstheme="minorHAnsi"/>
        </w:rPr>
      </w:pPr>
      <w:proofErr w:type="spellStart"/>
      <w:r w:rsidRPr="002E3D35">
        <w:rPr>
          <w:rFonts w:cstheme="minorHAnsi"/>
        </w:rPr>
        <w:t>BDes</w:t>
      </w:r>
      <w:proofErr w:type="spellEnd"/>
      <w:r w:rsidRPr="002E3D35">
        <w:rPr>
          <w:rFonts w:cstheme="minorHAnsi"/>
        </w:rPr>
        <w:t xml:space="preserve"> (Hons) Interior &amp; Spatial Design </w:t>
      </w:r>
    </w:p>
    <w:p w14:paraId="6D46CC89" w14:textId="77777777" w:rsidR="000C5B47" w:rsidRPr="002E3D35" w:rsidRDefault="000C5B47" w:rsidP="000C5B47">
      <w:pPr>
        <w:rPr>
          <w:rFonts w:cstheme="minorHAnsi"/>
        </w:rPr>
      </w:pPr>
      <w:r w:rsidRPr="002E3D35">
        <w:rPr>
          <w:rFonts w:cstheme="minorHAnsi"/>
        </w:rPr>
        <w:t xml:space="preserve">BA (Hons) Photography </w:t>
      </w:r>
    </w:p>
    <w:p w14:paraId="50218D1E" w14:textId="77777777" w:rsidR="000C5B47" w:rsidRPr="002E3D35" w:rsidRDefault="000C5B47" w:rsidP="000C5B47">
      <w:pPr>
        <w:rPr>
          <w:rFonts w:cstheme="minorHAnsi"/>
        </w:rPr>
      </w:pPr>
      <w:proofErr w:type="spellStart"/>
      <w:r w:rsidRPr="002E3D35">
        <w:rPr>
          <w:rFonts w:cstheme="minorHAnsi"/>
        </w:rPr>
        <w:t>BDes</w:t>
      </w:r>
      <w:proofErr w:type="spellEnd"/>
      <w:r w:rsidRPr="002E3D35">
        <w:rPr>
          <w:rFonts w:cstheme="minorHAnsi"/>
        </w:rPr>
        <w:t xml:space="preserve"> (Hons) Product Design </w:t>
      </w:r>
    </w:p>
    <w:p w14:paraId="0D9A742F" w14:textId="77777777" w:rsidR="00427F5D" w:rsidRPr="002E3D35" w:rsidRDefault="00427F5D" w:rsidP="00427F5D">
      <w:pPr>
        <w:rPr>
          <w:rFonts w:cstheme="minorHAnsi"/>
        </w:rPr>
      </w:pPr>
      <w:r w:rsidRPr="002E3D35">
        <w:rPr>
          <w:rFonts w:cstheme="minorHAnsi"/>
        </w:rPr>
        <w:t>BSc (Hons) Sound Design</w:t>
      </w:r>
    </w:p>
    <w:p w14:paraId="7967ED1D" w14:textId="77777777" w:rsidR="00427F5D" w:rsidRPr="002E3D35" w:rsidRDefault="00427F5D" w:rsidP="00427F5D">
      <w:pPr>
        <w:rPr>
          <w:rFonts w:cstheme="minorHAnsi"/>
          <w:color w:val="000000"/>
        </w:rPr>
      </w:pPr>
      <w:r w:rsidRPr="002E3D35">
        <w:rPr>
          <w:rFonts w:cstheme="minorHAnsi"/>
          <w:color w:val="000000"/>
        </w:rPr>
        <w:t xml:space="preserve">BSc (Hons) User Experience (UX) Design </w:t>
      </w:r>
    </w:p>
    <w:p w14:paraId="322FA0B9" w14:textId="77777777" w:rsidR="000C5B47" w:rsidRPr="002E3D35" w:rsidRDefault="000C5B47" w:rsidP="000C5B47">
      <w:pPr>
        <w:rPr>
          <w:rFonts w:cstheme="minorHAnsi"/>
        </w:rPr>
      </w:pPr>
    </w:p>
    <w:p w14:paraId="6835B777"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ENGINEERING</w:t>
      </w:r>
    </w:p>
    <w:p w14:paraId="6FCC3D66" w14:textId="77777777" w:rsidR="000C5B47" w:rsidRPr="002E3D35" w:rsidRDefault="000C5B47" w:rsidP="000C5B47">
      <w:pPr>
        <w:rPr>
          <w:rFonts w:cstheme="minorHAnsi"/>
        </w:rPr>
      </w:pPr>
      <w:r w:rsidRPr="002E3D35">
        <w:rPr>
          <w:rFonts w:cstheme="minorHAnsi"/>
        </w:rPr>
        <w:t>BEng (Hons) Civil Engineering</w:t>
      </w:r>
    </w:p>
    <w:p w14:paraId="095C64D9" w14:textId="77777777" w:rsidR="000C5B47" w:rsidRPr="002E3D35" w:rsidRDefault="000C5B47" w:rsidP="000C5B47">
      <w:pPr>
        <w:rPr>
          <w:rFonts w:cstheme="minorHAnsi"/>
        </w:rPr>
      </w:pPr>
      <w:r w:rsidRPr="002E3D35">
        <w:rPr>
          <w:rFonts w:cstheme="minorHAnsi"/>
        </w:rPr>
        <w:lastRenderedPageBreak/>
        <w:t>MEng Civil Engineering</w:t>
      </w:r>
    </w:p>
    <w:p w14:paraId="389596CC" w14:textId="77777777" w:rsidR="000C5B47" w:rsidRPr="002E3D35" w:rsidRDefault="000C5B47" w:rsidP="000C5B47">
      <w:pPr>
        <w:rPr>
          <w:rFonts w:cstheme="minorHAnsi"/>
        </w:rPr>
      </w:pPr>
      <w:r w:rsidRPr="002E3D35">
        <w:rPr>
          <w:rFonts w:cstheme="minorHAnsi"/>
        </w:rPr>
        <w:t>MEng Civil &amp; Transportation Engineering</w:t>
      </w:r>
    </w:p>
    <w:p w14:paraId="5B873E66" w14:textId="23937C22" w:rsidR="003652E6" w:rsidRDefault="003652E6" w:rsidP="000C5B47">
      <w:pPr>
        <w:rPr>
          <w:rFonts w:cstheme="minorHAnsi"/>
        </w:rPr>
      </w:pPr>
      <w:r w:rsidRPr="002E3D35">
        <w:rPr>
          <w:rFonts w:cstheme="minorHAnsi"/>
        </w:rPr>
        <w:t>BEng (Hons) Electrical Engineering</w:t>
      </w:r>
    </w:p>
    <w:p w14:paraId="3448F298" w14:textId="2BFE72CF" w:rsidR="000C5B47" w:rsidRPr="002E3D35" w:rsidRDefault="000C5B47" w:rsidP="000C5B47">
      <w:pPr>
        <w:rPr>
          <w:rFonts w:cstheme="minorHAnsi"/>
        </w:rPr>
      </w:pPr>
      <w:r w:rsidRPr="002E3D35">
        <w:rPr>
          <w:rFonts w:cstheme="minorHAnsi"/>
        </w:rPr>
        <w:t>BEng (Hons) Electrical &amp; Electronic Engineering</w:t>
      </w:r>
    </w:p>
    <w:p w14:paraId="4176636C" w14:textId="782B82E2" w:rsidR="003652E6" w:rsidRPr="002E3D35" w:rsidRDefault="003652E6" w:rsidP="000C5B47">
      <w:pPr>
        <w:rPr>
          <w:rFonts w:cstheme="minorHAnsi"/>
        </w:rPr>
      </w:pPr>
      <w:r w:rsidRPr="002E3D35">
        <w:rPr>
          <w:rFonts w:cstheme="minorHAnsi"/>
        </w:rPr>
        <w:t xml:space="preserve">BEng (Hons) </w:t>
      </w:r>
      <w:r>
        <w:rPr>
          <w:rFonts w:cstheme="minorHAnsi"/>
        </w:rPr>
        <w:t>Electronic E</w:t>
      </w:r>
      <w:r w:rsidRPr="002E3D35">
        <w:rPr>
          <w:rFonts w:cstheme="minorHAnsi"/>
        </w:rPr>
        <w:t>ngineering</w:t>
      </w:r>
    </w:p>
    <w:p w14:paraId="701EF193" w14:textId="77777777" w:rsidR="00962EE9" w:rsidRDefault="00962EE9" w:rsidP="00962EE9">
      <w:pPr>
        <w:rPr>
          <w:rFonts w:cstheme="minorHAnsi"/>
        </w:rPr>
      </w:pPr>
      <w:r w:rsidRPr="002E3D35">
        <w:rPr>
          <w:rFonts w:cstheme="minorHAnsi"/>
        </w:rPr>
        <w:t>MEng Electrical &amp; Electronic Engineering</w:t>
      </w:r>
    </w:p>
    <w:p w14:paraId="061D77B8" w14:textId="77777777" w:rsidR="00133E9F" w:rsidRPr="002E3D35" w:rsidRDefault="00133E9F" w:rsidP="00133E9F">
      <w:pPr>
        <w:rPr>
          <w:rFonts w:cstheme="minorHAnsi"/>
        </w:rPr>
      </w:pPr>
      <w:r w:rsidRPr="002E3D35">
        <w:rPr>
          <w:rFonts w:cstheme="minorHAnsi"/>
        </w:rPr>
        <w:t>BEng (Hons) Energy &amp; Environmental Engineering</w:t>
      </w:r>
    </w:p>
    <w:p w14:paraId="37356BDB" w14:textId="77777777" w:rsidR="000C5B47" w:rsidRPr="002E3D35" w:rsidRDefault="000C5B47" w:rsidP="000C5B47">
      <w:pPr>
        <w:rPr>
          <w:rFonts w:cstheme="minorHAnsi"/>
        </w:rPr>
      </w:pPr>
      <w:r w:rsidRPr="002E3D35">
        <w:rPr>
          <w:rFonts w:cstheme="minorHAnsi"/>
        </w:rPr>
        <w:t>BEng (Hons) Mechanical Engineering</w:t>
      </w:r>
    </w:p>
    <w:p w14:paraId="1777751F" w14:textId="77777777" w:rsidR="000C5B47" w:rsidRPr="002E3D35" w:rsidRDefault="000C5B47" w:rsidP="000C5B47">
      <w:pPr>
        <w:rPr>
          <w:rFonts w:cstheme="minorHAnsi"/>
        </w:rPr>
      </w:pPr>
      <w:r w:rsidRPr="002E3D35">
        <w:rPr>
          <w:rFonts w:cstheme="minorHAnsi"/>
        </w:rPr>
        <w:t>MEng Mechanical Engineering</w:t>
      </w:r>
    </w:p>
    <w:p w14:paraId="5CD4E174" w14:textId="77777777" w:rsidR="000C5B47" w:rsidRPr="002E3D35" w:rsidRDefault="000C5B47" w:rsidP="000C5B47">
      <w:pPr>
        <w:rPr>
          <w:rFonts w:cstheme="minorHAnsi"/>
        </w:rPr>
      </w:pPr>
      <w:r w:rsidRPr="002E3D35">
        <w:rPr>
          <w:rFonts w:cstheme="minorHAnsi"/>
        </w:rPr>
        <w:tab/>
      </w:r>
    </w:p>
    <w:p w14:paraId="6DDA0C02"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ENGLISH</w:t>
      </w:r>
    </w:p>
    <w:p w14:paraId="610BA601" w14:textId="77777777" w:rsidR="000C5B47" w:rsidRPr="002E3D35" w:rsidRDefault="000C5B47" w:rsidP="000C5B47">
      <w:pPr>
        <w:rPr>
          <w:rFonts w:cstheme="minorHAnsi"/>
        </w:rPr>
      </w:pPr>
      <w:r w:rsidRPr="002E3D35">
        <w:rPr>
          <w:rFonts w:cstheme="minorHAnsi"/>
        </w:rPr>
        <w:t xml:space="preserve">BA (Hons) English </w:t>
      </w:r>
    </w:p>
    <w:p w14:paraId="11714544" w14:textId="5E41E23A" w:rsidR="00133E9F" w:rsidRPr="002E3D35" w:rsidRDefault="00133E9F" w:rsidP="00133E9F">
      <w:pPr>
        <w:rPr>
          <w:rFonts w:cstheme="minorHAnsi"/>
        </w:rPr>
      </w:pPr>
      <w:r w:rsidRPr="002E3D35">
        <w:rPr>
          <w:rFonts w:cstheme="minorHAnsi"/>
        </w:rPr>
        <w:t xml:space="preserve">BA (Hons) Acting &amp; English </w:t>
      </w:r>
    </w:p>
    <w:p w14:paraId="16EC692E" w14:textId="77777777" w:rsidR="000C5B47" w:rsidRPr="002E3D35" w:rsidRDefault="000C5B47" w:rsidP="000C5B47">
      <w:pPr>
        <w:rPr>
          <w:rFonts w:cstheme="minorHAnsi"/>
        </w:rPr>
      </w:pPr>
      <w:r w:rsidRPr="002E3D35">
        <w:rPr>
          <w:rFonts w:cstheme="minorHAnsi"/>
        </w:rPr>
        <w:t xml:space="preserve">BA (Hons) English &amp; Film </w:t>
      </w:r>
    </w:p>
    <w:p w14:paraId="068BC402" w14:textId="77777777" w:rsidR="000C5B47" w:rsidRPr="002E3D35" w:rsidRDefault="000C5B47" w:rsidP="000C5B47">
      <w:pPr>
        <w:rPr>
          <w:rFonts w:cstheme="minorHAnsi"/>
        </w:rPr>
      </w:pPr>
    </w:p>
    <w:p w14:paraId="3AEB4057"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FILM, JOURNALISM &amp; MEDIA</w:t>
      </w:r>
    </w:p>
    <w:p w14:paraId="1D2BCAE0" w14:textId="77777777" w:rsidR="007F3657" w:rsidRPr="002E3D35" w:rsidRDefault="007F3657" w:rsidP="007F3657">
      <w:pPr>
        <w:rPr>
          <w:rFonts w:cstheme="minorHAnsi"/>
        </w:rPr>
      </w:pPr>
      <w:r w:rsidRPr="002E3D35">
        <w:rPr>
          <w:rFonts w:cstheme="minorHAnsi"/>
        </w:rPr>
        <w:t>BSc (Hons) Digital Media &amp; Interaction Design</w:t>
      </w:r>
    </w:p>
    <w:p w14:paraId="43CAF330" w14:textId="77777777" w:rsidR="007F3657" w:rsidRPr="002E3D35" w:rsidRDefault="007F3657" w:rsidP="007F3657">
      <w:pPr>
        <w:rPr>
          <w:rFonts w:cstheme="minorHAnsi"/>
        </w:rPr>
      </w:pPr>
      <w:r w:rsidRPr="002E3D35">
        <w:rPr>
          <w:rFonts w:cstheme="minorHAnsi"/>
        </w:rPr>
        <w:t xml:space="preserve">BA (Hons) English &amp; Film </w:t>
      </w:r>
    </w:p>
    <w:p w14:paraId="6E102B9C" w14:textId="77777777" w:rsidR="000C5B47" w:rsidRPr="002E3D35" w:rsidRDefault="000C5B47" w:rsidP="000C5B47">
      <w:pPr>
        <w:rPr>
          <w:rFonts w:cstheme="minorHAnsi"/>
        </w:rPr>
      </w:pPr>
      <w:r w:rsidRPr="002E3D35">
        <w:rPr>
          <w:rFonts w:cstheme="minorHAnsi"/>
        </w:rPr>
        <w:t xml:space="preserve">BA (Hons) Film </w:t>
      </w:r>
    </w:p>
    <w:p w14:paraId="7D65EFFC" w14:textId="77777777" w:rsidR="000C5B47" w:rsidRPr="002E3D35" w:rsidRDefault="000C5B47" w:rsidP="000C5B47">
      <w:pPr>
        <w:rPr>
          <w:rFonts w:cstheme="minorHAnsi"/>
        </w:rPr>
      </w:pPr>
      <w:r w:rsidRPr="002E3D35">
        <w:rPr>
          <w:rFonts w:cstheme="minorHAnsi"/>
        </w:rPr>
        <w:t xml:space="preserve">BA (Hons) Journalism </w:t>
      </w:r>
    </w:p>
    <w:p w14:paraId="464010CB" w14:textId="77777777" w:rsidR="007F3657" w:rsidRPr="002E3D35" w:rsidRDefault="007F3657" w:rsidP="007F3657">
      <w:pPr>
        <w:rPr>
          <w:rFonts w:cstheme="minorHAnsi"/>
        </w:rPr>
      </w:pPr>
      <w:r w:rsidRPr="002E3D35">
        <w:rPr>
          <w:rFonts w:cstheme="minorHAnsi"/>
        </w:rPr>
        <w:t>BA (Hons) Marketing with Digital Media</w:t>
      </w:r>
    </w:p>
    <w:p w14:paraId="4AB4A18A" w14:textId="31D856C5" w:rsidR="000C5B47" w:rsidRDefault="000C5B47" w:rsidP="000C5B47">
      <w:pPr>
        <w:rPr>
          <w:rFonts w:cstheme="minorHAnsi"/>
        </w:rPr>
      </w:pPr>
      <w:r w:rsidRPr="002E3D35">
        <w:rPr>
          <w:rFonts w:cstheme="minorHAnsi"/>
        </w:rPr>
        <w:t xml:space="preserve">BA (Hons) </w:t>
      </w:r>
      <w:r w:rsidR="00962EE9">
        <w:rPr>
          <w:rFonts w:cstheme="minorHAnsi"/>
        </w:rPr>
        <w:t>Media and</w:t>
      </w:r>
      <w:r w:rsidRPr="002E3D35">
        <w:rPr>
          <w:rFonts w:cstheme="minorHAnsi"/>
        </w:rPr>
        <w:t xml:space="preserve"> Communication</w:t>
      </w:r>
    </w:p>
    <w:p w14:paraId="48093C1C" w14:textId="681CDD79" w:rsidR="00E03B47" w:rsidRPr="002E3D35" w:rsidRDefault="00E03B47" w:rsidP="000C5B47">
      <w:pPr>
        <w:rPr>
          <w:rFonts w:cstheme="minorHAnsi"/>
        </w:rPr>
      </w:pPr>
      <w:r w:rsidRPr="002E3D35">
        <w:rPr>
          <w:rFonts w:cstheme="minorHAnsi"/>
        </w:rPr>
        <w:t>BA (Hons) Mass Communications</w:t>
      </w:r>
      <w:r>
        <w:rPr>
          <w:rFonts w:cstheme="minorHAnsi"/>
        </w:rPr>
        <w:t>, Advertising &amp; Public Relations</w:t>
      </w:r>
    </w:p>
    <w:p w14:paraId="362F3F46" w14:textId="77777777" w:rsidR="007F3657" w:rsidRPr="002E3D35" w:rsidRDefault="007F3657" w:rsidP="007F3657">
      <w:pPr>
        <w:rPr>
          <w:rFonts w:cstheme="minorHAnsi"/>
        </w:rPr>
      </w:pPr>
      <w:r w:rsidRPr="002E3D35">
        <w:rPr>
          <w:rFonts w:cstheme="minorHAnsi"/>
        </w:rPr>
        <w:t xml:space="preserve">BA (Hons) Photography </w:t>
      </w:r>
    </w:p>
    <w:p w14:paraId="0EA602E1" w14:textId="77777777" w:rsidR="000C5B47" w:rsidRPr="002E3D35" w:rsidRDefault="000C5B47" w:rsidP="000C5B47">
      <w:pPr>
        <w:rPr>
          <w:rFonts w:cstheme="minorHAnsi"/>
        </w:rPr>
      </w:pPr>
      <w:r w:rsidRPr="002E3D35">
        <w:rPr>
          <w:rFonts w:cstheme="minorHAnsi"/>
        </w:rPr>
        <w:t>BA (Hons) Television (advanced entry)</w:t>
      </w:r>
    </w:p>
    <w:p w14:paraId="11C919C1" w14:textId="77777777" w:rsidR="000C5B47" w:rsidRPr="002E3D35" w:rsidRDefault="000C5B47" w:rsidP="000C5B47">
      <w:pPr>
        <w:rPr>
          <w:rFonts w:cstheme="minorHAnsi"/>
        </w:rPr>
      </w:pPr>
    </w:p>
    <w:p w14:paraId="6AEDB470"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LAW</w:t>
      </w:r>
    </w:p>
    <w:p w14:paraId="3C3016C9" w14:textId="77777777" w:rsidR="000C5B47" w:rsidRPr="002E3D35" w:rsidRDefault="000C5B47" w:rsidP="000C5B47">
      <w:pPr>
        <w:rPr>
          <w:rFonts w:cstheme="minorHAnsi"/>
        </w:rPr>
      </w:pPr>
      <w:r w:rsidRPr="002E3D35">
        <w:rPr>
          <w:rFonts w:cstheme="minorHAnsi"/>
        </w:rPr>
        <w:t xml:space="preserve">LLB (Hons) </w:t>
      </w:r>
    </w:p>
    <w:p w14:paraId="1BE6FEA7" w14:textId="77777777" w:rsidR="000C5B47" w:rsidRPr="002E3D35" w:rsidRDefault="000C5B47" w:rsidP="000C5B47">
      <w:pPr>
        <w:rPr>
          <w:rFonts w:cstheme="minorHAnsi"/>
        </w:rPr>
      </w:pPr>
      <w:r w:rsidRPr="002E3D35">
        <w:rPr>
          <w:rFonts w:cstheme="minorHAnsi"/>
        </w:rPr>
        <w:t xml:space="preserve">LLB Graduate Entry </w:t>
      </w:r>
    </w:p>
    <w:p w14:paraId="07C41A26" w14:textId="77777777" w:rsidR="000C5B47" w:rsidRPr="002E3D35" w:rsidRDefault="000C5B47" w:rsidP="000C5B47">
      <w:pPr>
        <w:rPr>
          <w:rFonts w:cstheme="minorHAnsi"/>
        </w:rPr>
      </w:pPr>
    </w:p>
    <w:p w14:paraId="092BD03E"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 xml:space="preserve">MARKETING </w:t>
      </w:r>
    </w:p>
    <w:p w14:paraId="44AA3658" w14:textId="2896F7C9" w:rsidR="00802CA0" w:rsidRPr="002E3D35" w:rsidRDefault="00802CA0" w:rsidP="00802CA0">
      <w:pPr>
        <w:rPr>
          <w:rFonts w:cstheme="minorHAnsi"/>
        </w:rPr>
      </w:pPr>
      <w:r w:rsidRPr="002E3D35">
        <w:rPr>
          <w:rFonts w:cstheme="minorHAnsi"/>
        </w:rPr>
        <w:t xml:space="preserve">BA (Hons) Business </w:t>
      </w:r>
      <w:r>
        <w:rPr>
          <w:rFonts w:cstheme="minorHAnsi"/>
        </w:rPr>
        <w:t>Management</w:t>
      </w:r>
      <w:r w:rsidRPr="002E3D35">
        <w:rPr>
          <w:rFonts w:cstheme="minorHAnsi"/>
        </w:rPr>
        <w:t xml:space="preserve"> </w:t>
      </w:r>
      <w:r>
        <w:rPr>
          <w:rFonts w:cstheme="minorHAnsi"/>
        </w:rPr>
        <w:t>with</w:t>
      </w:r>
      <w:r w:rsidRPr="002E3D35">
        <w:rPr>
          <w:rFonts w:cstheme="minorHAnsi"/>
        </w:rPr>
        <w:t xml:space="preserve"> Marketing</w:t>
      </w:r>
    </w:p>
    <w:p w14:paraId="22342CF4" w14:textId="7D527B56" w:rsidR="007A56F7" w:rsidRPr="002E3D35" w:rsidRDefault="007A56F7" w:rsidP="007A56F7">
      <w:pPr>
        <w:rPr>
          <w:rFonts w:cstheme="minorHAnsi"/>
        </w:rPr>
      </w:pPr>
      <w:r w:rsidRPr="002E3D35">
        <w:rPr>
          <w:rFonts w:cstheme="minorHAnsi"/>
        </w:rPr>
        <w:t xml:space="preserve">BA </w:t>
      </w:r>
      <w:r w:rsidR="00435AFB" w:rsidRPr="002E3D35">
        <w:rPr>
          <w:rFonts w:cstheme="minorHAnsi"/>
        </w:rPr>
        <w:t xml:space="preserve">(Hons) </w:t>
      </w:r>
      <w:r w:rsidRPr="002E3D35">
        <w:rPr>
          <w:rFonts w:cstheme="minorHAnsi"/>
        </w:rPr>
        <w:t>Intercultural Business Communication and Marketing Management</w:t>
      </w:r>
    </w:p>
    <w:p w14:paraId="7249C0F5" w14:textId="6FDB4295" w:rsidR="00802CA0" w:rsidRPr="002E3D35" w:rsidRDefault="00802CA0" w:rsidP="00802CA0">
      <w:pPr>
        <w:rPr>
          <w:rFonts w:cstheme="minorHAnsi"/>
        </w:rPr>
      </w:pPr>
      <w:r w:rsidRPr="002E3D35">
        <w:rPr>
          <w:rFonts w:cstheme="minorHAnsi"/>
        </w:rPr>
        <w:t xml:space="preserve">BA (Hons) </w:t>
      </w:r>
      <w:r>
        <w:rPr>
          <w:rFonts w:cstheme="minorHAnsi"/>
        </w:rPr>
        <w:t>International</w:t>
      </w:r>
      <w:r w:rsidRPr="002E3D35">
        <w:rPr>
          <w:rFonts w:cstheme="minorHAnsi"/>
        </w:rPr>
        <w:t xml:space="preserve"> </w:t>
      </w:r>
      <w:r w:rsidR="003D66E7">
        <w:rPr>
          <w:rFonts w:cstheme="minorHAnsi"/>
        </w:rPr>
        <w:t>Festival and Event Management</w:t>
      </w:r>
      <w:r w:rsidRPr="002E3D35">
        <w:rPr>
          <w:rFonts w:cstheme="minorHAnsi"/>
        </w:rPr>
        <w:t xml:space="preserve"> and Marketing </w:t>
      </w:r>
    </w:p>
    <w:p w14:paraId="70E082FB" w14:textId="77777777" w:rsidR="000C5B47" w:rsidRPr="002E3D35" w:rsidRDefault="000C5B47" w:rsidP="000C5B47">
      <w:pPr>
        <w:rPr>
          <w:rFonts w:cstheme="minorHAnsi"/>
        </w:rPr>
      </w:pPr>
      <w:r w:rsidRPr="002E3D35">
        <w:rPr>
          <w:rFonts w:cstheme="minorHAnsi"/>
        </w:rPr>
        <w:t xml:space="preserve">BA (Hons) Marketing Management </w:t>
      </w:r>
    </w:p>
    <w:p w14:paraId="700DDAAE" w14:textId="77777777" w:rsidR="000C5B47" w:rsidRPr="002E3D35" w:rsidRDefault="000C5B47" w:rsidP="000C5B47">
      <w:pPr>
        <w:rPr>
          <w:rFonts w:cstheme="minorHAnsi"/>
        </w:rPr>
      </w:pPr>
      <w:r w:rsidRPr="002E3D35">
        <w:rPr>
          <w:rFonts w:cstheme="minorHAnsi"/>
        </w:rPr>
        <w:t>BA (Hons) Marketing with Digital Media</w:t>
      </w:r>
    </w:p>
    <w:p w14:paraId="1EB0D3BE" w14:textId="77777777" w:rsidR="000C5B47" w:rsidRPr="002E3D35" w:rsidRDefault="000C5B47" w:rsidP="000C5B47">
      <w:pPr>
        <w:rPr>
          <w:rFonts w:cstheme="minorHAnsi"/>
        </w:rPr>
      </w:pPr>
    </w:p>
    <w:p w14:paraId="00B7DB39"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MUSIC</w:t>
      </w:r>
    </w:p>
    <w:p w14:paraId="2861B9DA" w14:textId="77777777" w:rsidR="000C5B47" w:rsidRPr="002E3D35" w:rsidRDefault="000C5B47" w:rsidP="000C5B47">
      <w:pPr>
        <w:rPr>
          <w:rFonts w:cstheme="minorHAnsi"/>
        </w:rPr>
      </w:pPr>
      <w:r w:rsidRPr="002E3D35">
        <w:rPr>
          <w:rFonts w:cstheme="minorHAnsi"/>
        </w:rPr>
        <w:t xml:space="preserve">BA (Hons) Music </w:t>
      </w:r>
    </w:p>
    <w:p w14:paraId="4823B71D" w14:textId="77777777" w:rsidR="000C5B47" w:rsidRPr="002E3D35" w:rsidRDefault="000C5B47" w:rsidP="000C5B47">
      <w:pPr>
        <w:rPr>
          <w:rFonts w:cstheme="minorHAnsi"/>
        </w:rPr>
      </w:pPr>
    </w:p>
    <w:p w14:paraId="1D34AD7D"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NURSING &amp; MIDWIFERY</w:t>
      </w:r>
    </w:p>
    <w:p w14:paraId="08F05D65" w14:textId="77777777" w:rsidR="000C5B47" w:rsidRPr="002E3D35" w:rsidRDefault="000C5B47" w:rsidP="000C5B47">
      <w:pPr>
        <w:rPr>
          <w:rFonts w:cstheme="minorHAnsi"/>
        </w:rPr>
      </w:pPr>
      <w:r w:rsidRPr="002E3D35">
        <w:rPr>
          <w:rFonts w:cstheme="minorHAnsi"/>
        </w:rPr>
        <w:t xml:space="preserve">BM Midwifery </w:t>
      </w:r>
    </w:p>
    <w:p w14:paraId="083B9C06" w14:textId="77777777" w:rsidR="000C5B47" w:rsidRPr="002E3D35" w:rsidRDefault="000C5B47" w:rsidP="000C5B47">
      <w:pPr>
        <w:rPr>
          <w:rFonts w:cstheme="minorHAnsi"/>
        </w:rPr>
      </w:pPr>
      <w:r w:rsidRPr="002E3D35">
        <w:rPr>
          <w:rFonts w:cstheme="minorHAnsi"/>
        </w:rPr>
        <w:t xml:space="preserve">BN Nursing (Adult) </w:t>
      </w:r>
    </w:p>
    <w:p w14:paraId="71DD4BB9" w14:textId="67BC6B68" w:rsidR="000C5B47" w:rsidRPr="002E3D35" w:rsidRDefault="000C5B47" w:rsidP="000C5B47">
      <w:pPr>
        <w:rPr>
          <w:rFonts w:cstheme="minorHAnsi"/>
        </w:rPr>
      </w:pPr>
      <w:r w:rsidRPr="002E3D35">
        <w:rPr>
          <w:rFonts w:cstheme="minorHAnsi"/>
        </w:rPr>
        <w:t>BN Nursing (Child</w:t>
      </w:r>
      <w:r w:rsidR="005F5D3B">
        <w:rPr>
          <w:rFonts w:cstheme="minorHAnsi"/>
        </w:rPr>
        <w:t xml:space="preserve"> Health</w:t>
      </w:r>
      <w:r w:rsidRPr="002E3D35">
        <w:rPr>
          <w:rFonts w:cstheme="minorHAnsi"/>
        </w:rPr>
        <w:t xml:space="preserve">) </w:t>
      </w:r>
    </w:p>
    <w:p w14:paraId="3D9CC700" w14:textId="77777777" w:rsidR="000C5B47" w:rsidRPr="002E3D35" w:rsidRDefault="000C5B47" w:rsidP="000C5B47">
      <w:pPr>
        <w:rPr>
          <w:rFonts w:cstheme="minorHAnsi"/>
        </w:rPr>
      </w:pPr>
      <w:r w:rsidRPr="002E3D35">
        <w:rPr>
          <w:rFonts w:cstheme="minorHAnsi"/>
        </w:rPr>
        <w:t xml:space="preserve">BN Nursing (Learning Disabilities) </w:t>
      </w:r>
    </w:p>
    <w:p w14:paraId="41E3DAFD" w14:textId="77777777" w:rsidR="003D66E7" w:rsidRPr="002E3D35" w:rsidRDefault="003D66E7" w:rsidP="003D66E7">
      <w:pPr>
        <w:rPr>
          <w:rFonts w:cstheme="minorHAnsi"/>
        </w:rPr>
      </w:pPr>
      <w:r w:rsidRPr="002E3D35">
        <w:rPr>
          <w:rFonts w:cstheme="minorHAnsi"/>
        </w:rPr>
        <w:t xml:space="preserve">BN Nursing (Mental Health) </w:t>
      </w:r>
    </w:p>
    <w:p w14:paraId="428B182D" w14:textId="77777777" w:rsidR="000C5B47" w:rsidRPr="002E3D35" w:rsidRDefault="000C5B47" w:rsidP="000C5B47">
      <w:pPr>
        <w:rPr>
          <w:rFonts w:cstheme="minorHAnsi"/>
        </w:rPr>
      </w:pPr>
      <w:r w:rsidRPr="002E3D35">
        <w:rPr>
          <w:rFonts w:cstheme="minorHAnsi"/>
        </w:rPr>
        <w:t xml:space="preserve">BSc Nursing Studies </w:t>
      </w:r>
    </w:p>
    <w:p w14:paraId="6D2B53A2" w14:textId="77777777" w:rsidR="000C5B47" w:rsidRPr="002E3D35" w:rsidRDefault="000C5B47" w:rsidP="000C5B47">
      <w:pPr>
        <w:rPr>
          <w:rFonts w:cstheme="minorHAnsi"/>
        </w:rPr>
      </w:pPr>
      <w:r w:rsidRPr="002E3D35">
        <w:rPr>
          <w:rFonts w:cstheme="minorHAnsi"/>
        </w:rPr>
        <w:lastRenderedPageBreak/>
        <w:tab/>
      </w:r>
    </w:p>
    <w:p w14:paraId="32344D29"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SPORT &amp; EXERCISE SCIENCES</w:t>
      </w:r>
    </w:p>
    <w:p w14:paraId="3DF1B5DE" w14:textId="77777777" w:rsidR="000C5B47" w:rsidRPr="002E3D35" w:rsidRDefault="000C5B47" w:rsidP="000C5B47">
      <w:pPr>
        <w:rPr>
          <w:rFonts w:cstheme="minorHAnsi"/>
        </w:rPr>
      </w:pPr>
      <w:r w:rsidRPr="002E3D35">
        <w:rPr>
          <w:rFonts w:cstheme="minorHAnsi"/>
        </w:rPr>
        <w:t xml:space="preserve">BSc (Hons) Football Coaching, Performance &amp; Development </w:t>
      </w:r>
    </w:p>
    <w:p w14:paraId="7CDAC8DB" w14:textId="77777777" w:rsidR="000C5B47" w:rsidRPr="002E3D35" w:rsidRDefault="000C5B47" w:rsidP="000C5B47">
      <w:pPr>
        <w:rPr>
          <w:rFonts w:cstheme="minorHAnsi"/>
        </w:rPr>
      </w:pPr>
      <w:r w:rsidRPr="002E3D35">
        <w:rPr>
          <w:rFonts w:cstheme="minorHAnsi"/>
        </w:rPr>
        <w:t xml:space="preserve">BSc (Hons) Physical Activity &amp; Health </w:t>
      </w:r>
    </w:p>
    <w:p w14:paraId="70587723" w14:textId="77777777" w:rsidR="000C5B47" w:rsidRPr="002E3D35" w:rsidRDefault="000C5B47" w:rsidP="000C5B47">
      <w:pPr>
        <w:rPr>
          <w:rFonts w:cstheme="minorHAnsi"/>
        </w:rPr>
      </w:pPr>
      <w:r w:rsidRPr="002E3D35">
        <w:rPr>
          <w:rFonts w:cstheme="minorHAnsi"/>
        </w:rPr>
        <w:t xml:space="preserve">BSc (Hons) Sports Coaching </w:t>
      </w:r>
    </w:p>
    <w:p w14:paraId="0CDF640B" w14:textId="77777777" w:rsidR="000C5B47" w:rsidRPr="002E3D35" w:rsidRDefault="000C5B47" w:rsidP="000C5B47">
      <w:pPr>
        <w:rPr>
          <w:rFonts w:cstheme="minorHAnsi"/>
        </w:rPr>
      </w:pPr>
      <w:r w:rsidRPr="002E3D35">
        <w:rPr>
          <w:rFonts w:cstheme="minorHAnsi"/>
        </w:rPr>
        <w:t>BSc (Hons) Sport &amp; Exercise Science (including advanced entry)</w:t>
      </w:r>
    </w:p>
    <w:p w14:paraId="710DA3E1" w14:textId="77777777" w:rsidR="000C5B47" w:rsidRPr="002E3D35" w:rsidRDefault="000C5B47" w:rsidP="000C5B47">
      <w:pPr>
        <w:rPr>
          <w:rFonts w:cstheme="minorHAnsi"/>
        </w:rPr>
      </w:pPr>
    </w:p>
    <w:p w14:paraId="3354DD2F" w14:textId="77777777" w:rsidR="000C5B47" w:rsidRPr="002E3D35" w:rsidRDefault="000C5B47" w:rsidP="000C5B47">
      <w:pPr>
        <w:rPr>
          <w:rStyle w:val="CourseTablebold"/>
          <w:rFonts w:asciiTheme="minorHAnsi" w:hAnsiTheme="minorHAnsi" w:cstheme="minorHAnsi"/>
        </w:rPr>
      </w:pPr>
      <w:r w:rsidRPr="002E3D35">
        <w:rPr>
          <w:rStyle w:val="CourseTablebold"/>
          <w:rFonts w:asciiTheme="minorHAnsi" w:hAnsiTheme="minorHAnsi" w:cstheme="minorHAnsi"/>
        </w:rPr>
        <w:t>TOURISM, HOSPITALITY, FESTIVAL &amp; EVENTS MANAGEMENT</w:t>
      </w:r>
    </w:p>
    <w:p w14:paraId="106A7713" w14:textId="77777777" w:rsidR="003929A1" w:rsidRPr="002E3D35" w:rsidRDefault="003929A1" w:rsidP="003929A1">
      <w:pPr>
        <w:rPr>
          <w:rFonts w:cstheme="minorHAnsi"/>
        </w:rPr>
      </w:pPr>
      <w:r w:rsidRPr="002E3D35">
        <w:rPr>
          <w:rFonts w:cstheme="minorHAnsi"/>
        </w:rPr>
        <w:t>BA (Hons) Intercultural Business Communication and Tourism Management</w:t>
      </w:r>
    </w:p>
    <w:p w14:paraId="73B17167" w14:textId="77777777" w:rsidR="003D66E7" w:rsidRPr="002E3D35" w:rsidRDefault="003D66E7" w:rsidP="003D66E7">
      <w:pPr>
        <w:rPr>
          <w:rFonts w:cstheme="minorHAnsi"/>
        </w:rPr>
      </w:pPr>
      <w:r w:rsidRPr="002E3D35">
        <w:rPr>
          <w:rFonts w:cstheme="minorHAnsi"/>
        </w:rPr>
        <w:t>BA (Hons) International Tourism Management</w:t>
      </w:r>
    </w:p>
    <w:p w14:paraId="79586025" w14:textId="77777777" w:rsidR="003D66E7" w:rsidRPr="002E3D35" w:rsidRDefault="003D66E7" w:rsidP="003D66E7">
      <w:pPr>
        <w:rPr>
          <w:rFonts w:cstheme="minorHAnsi"/>
        </w:rPr>
      </w:pPr>
      <w:r w:rsidRPr="002E3D35">
        <w:rPr>
          <w:rFonts w:cstheme="minorHAnsi"/>
        </w:rPr>
        <w:t>BA (Hons) International Tourism &amp; Airline Management</w:t>
      </w:r>
    </w:p>
    <w:p w14:paraId="53661B6E" w14:textId="77777777" w:rsidR="001D4C8B" w:rsidRPr="002E3D35" w:rsidRDefault="001D4C8B" w:rsidP="001D4C8B">
      <w:pPr>
        <w:rPr>
          <w:rFonts w:cstheme="minorHAnsi"/>
        </w:rPr>
      </w:pPr>
      <w:r w:rsidRPr="002E3D35">
        <w:rPr>
          <w:rFonts w:cstheme="minorHAnsi"/>
        </w:rPr>
        <w:t>BA (Hons) International Hospitality Management</w:t>
      </w:r>
    </w:p>
    <w:p w14:paraId="0F373D43" w14:textId="77777777" w:rsidR="001D4C8B" w:rsidRPr="002E3D35" w:rsidRDefault="001D4C8B" w:rsidP="001D4C8B">
      <w:pPr>
        <w:rPr>
          <w:rFonts w:cstheme="minorHAnsi"/>
        </w:rPr>
      </w:pPr>
      <w:r w:rsidRPr="002E3D35">
        <w:rPr>
          <w:rFonts w:cstheme="minorHAnsi"/>
        </w:rPr>
        <w:t>BA (Hons) International Hospitality Management and Festival &amp; Events</w:t>
      </w:r>
    </w:p>
    <w:p w14:paraId="59B62405" w14:textId="77777777" w:rsidR="000C5B47" w:rsidRDefault="000C5B47" w:rsidP="000C5B47">
      <w:pPr>
        <w:rPr>
          <w:rFonts w:cstheme="minorHAnsi"/>
        </w:rPr>
      </w:pPr>
      <w:r w:rsidRPr="002E3D35">
        <w:rPr>
          <w:rFonts w:cstheme="minorHAnsi"/>
        </w:rPr>
        <w:t>BA (Hons) International Festival &amp; Event Management</w:t>
      </w:r>
    </w:p>
    <w:p w14:paraId="783D4E07" w14:textId="68FB8031" w:rsidR="005B0D08" w:rsidRPr="002E3D35" w:rsidRDefault="005B0D08" w:rsidP="000C5B47">
      <w:pPr>
        <w:rPr>
          <w:rFonts w:cstheme="minorHAnsi"/>
        </w:rPr>
      </w:pPr>
      <w:r w:rsidRPr="002E3D35">
        <w:rPr>
          <w:rFonts w:cstheme="minorHAnsi"/>
        </w:rPr>
        <w:t>BA (Hons) International Festival &amp; Event Management</w:t>
      </w:r>
      <w:r>
        <w:rPr>
          <w:rFonts w:cstheme="minorHAnsi"/>
        </w:rPr>
        <w:t xml:space="preserve"> &amp; Marketing</w:t>
      </w:r>
    </w:p>
    <w:p w14:paraId="4FCA8FB5" w14:textId="77777777" w:rsidR="000C5B47" w:rsidRPr="002E3D35" w:rsidRDefault="000C5B47" w:rsidP="000C5B47">
      <w:pPr>
        <w:rPr>
          <w:rFonts w:cstheme="minorHAnsi"/>
        </w:rPr>
      </w:pPr>
      <w:r w:rsidRPr="002E3D35">
        <w:rPr>
          <w:rFonts w:cstheme="minorHAnsi"/>
        </w:rPr>
        <w:tab/>
        <w:t xml:space="preserve"> </w:t>
      </w:r>
    </w:p>
    <w:p w14:paraId="28F7FDD4" w14:textId="77777777" w:rsidR="000C5B47" w:rsidRPr="002E3D35" w:rsidRDefault="000C5B47" w:rsidP="000C5B47">
      <w:pPr>
        <w:pBdr>
          <w:bottom w:val="single" w:sz="6" w:space="1" w:color="auto"/>
        </w:pBdr>
        <w:rPr>
          <w:rFonts w:cstheme="minorHAnsi"/>
        </w:rPr>
      </w:pPr>
    </w:p>
    <w:p w14:paraId="4CD17725" w14:textId="77777777" w:rsidR="000C5B47" w:rsidRDefault="000C5B47" w:rsidP="000C5B47"/>
    <w:p w14:paraId="1AD4AB13" w14:textId="77777777" w:rsidR="000C5B47" w:rsidRPr="001529A6" w:rsidRDefault="000C5B47" w:rsidP="000C5B47">
      <w:pPr>
        <w:pStyle w:val="SmallBoldText"/>
        <w:outlineLvl w:val="0"/>
        <w:rPr>
          <w:rFonts w:asciiTheme="minorHAnsi" w:hAnsiTheme="minorHAnsi"/>
          <w:sz w:val="22"/>
          <w:szCs w:val="22"/>
        </w:rPr>
      </w:pPr>
      <w:r w:rsidRPr="001529A6">
        <w:rPr>
          <w:rFonts w:asciiTheme="minorHAnsi" w:hAnsiTheme="minorHAnsi"/>
          <w:sz w:val="22"/>
          <w:szCs w:val="22"/>
        </w:rPr>
        <w:t>Disclaimers</w:t>
      </w:r>
    </w:p>
    <w:p w14:paraId="6BB3A934"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1. The University </w:t>
      </w:r>
      <w:proofErr w:type="spellStart"/>
      <w:r w:rsidRPr="001529A6">
        <w:rPr>
          <w:rFonts w:asciiTheme="minorHAnsi" w:hAnsiTheme="minorHAnsi"/>
          <w:sz w:val="22"/>
          <w:szCs w:val="22"/>
        </w:rPr>
        <w:t>endeavours</w:t>
      </w:r>
      <w:proofErr w:type="spellEnd"/>
      <w:r w:rsidRPr="001529A6">
        <w:rPr>
          <w:rFonts w:asciiTheme="minorHAnsi" w:hAnsiTheme="minorHAnsi"/>
          <w:sz w:val="22"/>
          <w:szCs w:val="22"/>
        </w:rPr>
        <w:t xml:space="preserve"> to deliver courses and </w:t>
      </w:r>
      <w:proofErr w:type="spellStart"/>
      <w:r w:rsidRPr="001529A6">
        <w:rPr>
          <w:rFonts w:asciiTheme="minorHAnsi" w:hAnsiTheme="minorHAnsi"/>
          <w:sz w:val="22"/>
          <w:szCs w:val="22"/>
        </w:rPr>
        <w:t>programmes</w:t>
      </w:r>
      <w:proofErr w:type="spellEnd"/>
      <w:r w:rsidRPr="001529A6">
        <w:rPr>
          <w:rFonts w:asciiTheme="minorHAnsi" w:hAnsiTheme="minorHAnsi"/>
          <w:sz w:val="22"/>
          <w:szCs w:val="22"/>
        </w:rPr>
        <w:t xml:space="preserve"> of study in accordance with the description set out in this prospectus. The University’s prospectus is produced </w:t>
      </w:r>
      <w:proofErr w:type="gramStart"/>
      <w:r w:rsidRPr="001529A6">
        <w:rPr>
          <w:rFonts w:asciiTheme="minorHAnsi" w:hAnsiTheme="minorHAnsi"/>
          <w:sz w:val="22"/>
          <w:szCs w:val="22"/>
        </w:rPr>
        <w:t>at the earliest possible date</w:t>
      </w:r>
      <w:proofErr w:type="gramEnd"/>
      <w:r w:rsidRPr="001529A6">
        <w:rPr>
          <w:rFonts w:asciiTheme="minorHAnsi" w:hAnsiTheme="minorHAnsi"/>
          <w:sz w:val="22"/>
          <w:szCs w:val="22"/>
        </w:rPr>
        <w:t xml:space="preserve"> </w:t>
      </w:r>
      <w:proofErr w:type="gramStart"/>
      <w:r w:rsidRPr="001529A6">
        <w:rPr>
          <w:rFonts w:asciiTheme="minorHAnsi" w:hAnsiTheme="minorHAnsi"/>
          <w:sz w:val="22"/>
          <w:szCs w:val="22"/>
        </w:rPr>
        <w:t>in order to</w:t>
      </w:r>
      <w:proofErr w:type="gramEnd"/>
      <w:r w:rsidRPr="001529A6">
        <w:rPr>
          <w:rFonts w:asciiTheme="minorHAnsi" w:hAnsiTheme="minorHAnsi"/>
          <w:sz w:val="22"/>
          <w:szCs w:val="22"/>
        </w:rPr>
        <w:t xml:space="preserve"> provide maximum assistance to individuals considering applying for a course of study offered by the University. The University makes every effort to ensure that the information contained in the prospectus is </w:t>
      </w:r>
      <w:proofErr w:type="gramStart"/>
      <w:r w:rsidRPr="001529A6">
        <w:rPr>
          <w:rFonts w:asciiTheme="minorHAnsi" w:hAnsiTheme="minorHAnsi"/>
          <w:sz w:val="22"/>
          <w:szCs w:val="22"/>
        </w:rPr>
        <w:t>accurate</w:t>
      </w:r>
      <w:proofErr w:type="gramEnd"/>
      <w:r w:rsidRPr="001529A6">
        <w:rPr>
          <w:rFonts w:asciiTheme="minorHAnsi" w:hAnsiTheme="minorHAnsi"/>
          <w:sz w:val="22"/>
          <w:szCs w:val="22"/>
        </w:rPr>
        <w:t xml:space="preserve"> but it is possible that some changes will occur between the date of printing and the start of the academic year to which it relates.</w:t>
      </w:r>
    </w:p>
    <w:p w14:paraId="666F1DA9"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Please note that the University’s website is the most up to date source of information regarding courses and facilities and we strongly recommend that you always visit the website before making any commitments.</w:t>
      </w:r>
    </w:p>
    <w:p w14:paraId="4FD1BA47"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2. Although reasonable steps are taken to provide the </w:t>
      </w:r>
      <w:proofErr w:type="spellStart"/>
      <w:r w:rsidRPr="001529A6">
        <w:rPr>
          <w:rFonts w:asciiTheme="minorHAnsi" w:hAnsiTheme="minorHAnsi"/>
          <w:sz w:val="22"/>
          <w:szCs w:val="22"/>
        </w:rPr>
        <w:t>programmes</w:t>
      </w:r>
      <w:proofErr w:type="spellEnd"/>
      <w:r w:rsidRPr="001529A6">
        <w:rPr>
          <w:rFonts w:asciiTheme="minorHAnsi" w:hAnsiTheme="minorHAnsi"/>
          <w:sz w:val="22"/>
          <w:szCs w:val="22"/>
        </w:rPr>
        <w:t xml:space="preserve"> and services described, the University cannot guarantee the provision of any course or facility and the University may make variations to the contents or methods of delivery of courses, discontinue, merge or combine courses and introduce new courses if such action is reasonably considered to be necessary by the University. Such circumstances include (but are not limited to) industrial action, lack of demand, departure of key staff, changes in legislation or Government policy, withdrawal or reduction of funding or other circumstances beyond the University’s reasonable control.</w:t>
      </w:r>
    </w:p>
    <w:p w14:paraId="3BE4267C"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3. If the University discontinues any courses, it will use its reasonable </w:t>
      </w:r>
      <w:proofErr w:type="spellStart"/>
      <w:r w:rsidRPr="001529A6">
        <w:rPr>
          <w:rFonts w:asciiTheme="minorHAnsi" w:hAnsiTheme="minorHAnsi"/>
          <w:sz w:val="22"/>
          <w:szCs w:val="22"/>
        </w:rPr>
        <w:t>endeavours</w:t>
      </w:r>
      <w:proofErr w:type="spellEnd"/>
      <w:r w:rsidRPr="001529A6">
        <w:rPr>
          <w:rFonts w:asciiTheme="minorHAnsi" w:hAnsiTheme="minorHAnsi"/>
          <w:sz w:val="22"/>
          <w:szCs w:val="22"/>
        </w:rPr>
        <w:t xml:space="preserve"> to provide a suitable alternative course. In addition, courses may change </w:t>
      </w:r>
      <w:proofErr w:type="gramStart"/>
      <w:r w:rsidRPr="001529A6">
        <w:rPr>
          <w:rFonts w:asciiTheme="minorHAnsi" w:hAnsiTheme="minorHAnsi"/>
          <w:sz w:val="22"/>
          <w:szCs w:val="22"/>
        </w:rPr>
        <w:t>during the course of</w:t>
      </w:r>
      <w:proofErr w:type="gramEnd"/>
      <w:r w:rsidRPr="001529A6">
        <w:rPr>
          <w:rFonts w:asciiTheme="minorHAnsi" w:hAnsiTheme="minorHAnsi"/>
          <w:sz w:val="22"/>
          <w:szCs w:val="22"/>
        </w:rPr>
        <w:t xml:space="preserve"> study and in such circumstances the University will normally undertake a consultation process prior to any such changes and seek to ensure that no student is unreasonably prejudiced </w:t>
      </w:r>
      <w:proofErr w:type="gramStart"/>
      <w:r w:rsidRPr="001529A6">
        <w:rPr>
          <w:rFonts w:asciiTheme="minorHAnsi" w:hAnsiTheme="minorHAnsi"/>
          <w:sz w:val="22"/>
          <w:szCs w:val="22"/>
        </w:rPr>
        <w:t>as a consequence of</w:t>
      </w:r>
      <w:proofErr w:type="gramEnd"/>
      <w:r w:rsidRPr="001529A6">
        <w:rPr>
          <w:rFonts w:asciiTheme="minorHAnsi" w:hAnsiTheme="minorHAnsi"/>
          <w:sz w:val="22"/>
          <w:szCs w:val="22"/>
        </w:rPr>
        <w:t xml:space="preserve"> any such change.</w:t>
      </w:r>
    </w:p>
    <w:p w14:paraId="3AA54414"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4. The University does not accept responsibility, and excludes any liability for damage to students’ property (other than through the negligence of the University, its staff or agents), or for the consequences of any modification or cancellation of any course, or part of a course, offered by the University but will take into consideration the effects on individual students and seek to </w:t>
      </w:r>
      <w:proofErr w:type="spellStart"/>
      <w:r w:rsidRPr="001529A6">
        <w:rPr>
          <w:rFonts w:asciiTheme="minorHAnsi" w:hAnsiTheme="minorHAnsi"/>
          <w:sz w:val="22"/>
          <w:szCs w:val="22"/>
        </w:rPr>
        <w:t>minimise</w:t>
      </w:r>
      <w:proofErr w:type="spellEnd"/>
      <w:r w:rsidRPr="001529A6">
        <w:rPr>
          <w:rFonts w:asciiTheme="minorHAnsi" w:hAnsiTheme="minorHAnsi"/>
          <w:sz w:val="22"/>
          <w:szCs w:val="22"/>
        </w:rPr>
        <w:t xml:space="preserve"> the impact of such effects where reasonably practicable.</w:t>
      </w:r>
    </w:p>
    <w:p w14:paraId="713195B8"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5. The University cannot accept any liability for disruption to its provision of educational or other services caused by circumstances beyond its control, but the University will take all reasonable steps to </w:t>
      </w:r>
      <w:proofErr w:type="spellStart"/>
      <w:r w:rsidRPr="001529A6">
        <w:rPr>
          <w:rFonts w:asciiTheme="minorHAnsi" w:hAnsiTheme="minorHAnsi"/>
          <w:sz w:val="22"/>
          <w:szCs w:val="22"/>
        </w:rPr>
        <w:t>minimise</w:t>
      </w:r>
      <w:proofErr w:type="spellEnd"/>
      <w:r w:rsidRPr="001529A6">
        <w:rPr>
          <w:rFonts w:asciiTheme="minorHAnsi" w:hAnsiTheme="minorHAnsi"/>
          <w:sz w:val="22"/>
          <w:szCs w:val="22"/>
        </w:rPr>
        <w:t xml:space="preserve"> the resultant disruption to such services. </w:t>
      </w:r>
    </w:p>
    <w:p w14:paraId="1649A79C" w14:textId="77777777" w:rsidR="000C5B47" w:rsidRPr="001529A6" w:rsidRDefault="000C5B47" w:rsidP="00A02AAE">
      <w:pPr>
        <w:pStyle w:val="BoldBodyPara"/>
        <w:spacing w:line="240" w:lineRule="auto"/>
        <w:rPr>
          <w:rFonts w:asciiTheme="minorHAnsi" w:hAnsiTheme="minorHAnsi"/>
          <w:sz w:val="22"/>
          <w:szCs w:val="22"/>
        </w:rPr>
      </w:pPr>
    </w:p>
    <w:p w14:paraId="22AFD794" w14:textId="77777777" w:rsidR="000C5B47" w:rsidRPr="001529A6" w:rsidRDefault="000C5B47" w:rsidP="00A02AAE">
      <w:pPr>
        <w:pStyle w:val="SmallBoldText"/>
        <w:spacing w:line="240" w:lineRule="auto"/>
        <w:outlineLvl w:val="0"/>
        <w:rPr>
          <w:rFonts w:asciiTheme="minorHAnsi" w:hAnsiTheme="minorHAnsi"/>
          <w:sz w:val="22"/>
          <w:szCs w:val="22"/>
        </w:rPr>
      </w:pPr>
      <w:r w:rsidRPr="001529A6">
        <w:rPr>
          <w:rFonts w:asciiTheme="minorHAnsi" w:hAnsiTheme="minorHAnsi"/>
          <w:sz w:val="22"/>
          <w:szCs w:val="22"/>
        </w:rPr>
        <w:t xml:space="preserve">University rules, regulations and policies </w:t>
      </w:r>
    </w:p>
    <w:p w14:paraId="4EEDFC51" w14:textId="59A43E45"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lastRenderedPageBreak/>
        <w:t xml:space="preserve">As a condition of enrolment, all students will be required to abide by and submit to the University’s Rules, Regulations and Policies, including Student Conduct Regulations, Academic Regulations, Library and Computing Regulations and Health and Safety Rules. These may be viewed at: </w:t>
      </w:r>
      <w:r w:rsidR="00E3472B" w:rsidRPr="00D262E9">
        <w:rPr>
          <w:rFonts w:asciiTheme="minorHAnsi" w:hAnsiTheme="minorHAnsi"/>
          <w:b/>
          <w:bCs/>
          <w:sz w:val="22"/>
          <w:szCs w:val="22"/>
        </w:rPr>
        <w:t>www.</w:t>
      </w:r>
      <w:r w:rsidRPr="00D262E9">
        <w:rPr>
          <w:rFonts w:asciiTheme="minorHAnsi" w:hAnsiTheme="minorHAnsi"/>
          <w:b/>
          <w:bCs/>
          <w:sz w:val="22"/>
          <w:szCs w:val="22"/>
        </w:rPr>
        <w:t>napier.ac.uk/regulations</w:t>
      </w:r>
      <w:r w:rsidRPr="001529A6">
        <w:rPr>
          <w:rFonts w:asciiTheme="minorHAnsi" w:hAnsiTheme="minorHAnsi"/>
          <w:sz w:val="22"/>
          <w:szCs w:val="22"/>
        </w:rPr>
        <w:t xml:space="preserve"> or may be requested by </w:t>
      </w:r>
      <w:r w:rsidR="00320C3F">
        <w:rPr>
          <w:rFonts w:asciiTheme="minorHAnsi" w:hAnsiTheme="minorHAnsi"/>
          <w:sz w:val="22"/>
          <w:szCs w:val="22"/>
        </w:rPr>
        <w:t xml:space="preserve">contacting: </w:t>
      </w:r>
      <w:r w:rsidR="00320C3F" w:rsidRPr="00D262E9">
        <w:rPr>
          <w:rFonts w:asciiTheme="minorHAnsi" w:hAnsiTheme="minorHAnsi"/>
          <w:b/>
          <w:bCs/>
          <w:sz w:val="22"/>
          <w:szCs w:val="22"/>
        </w:rPr>
        <w:t>www.napier.ac.uk/ask</w:t>
      </w:r>
    </w:p>
    <w:p w14:paraId="1AF58812"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Our terms and conditions are available on mynapier.ac.uk.</w:t>
      </w:r>
    </w:p>
    <w:p w14:paraId="5871C971" w14:textId="77777777" w:rsidR="000C5B47" w:rsidRPr="001529A6" w:rsidRDefault="000C5B47" w:rsidP="00A02AAE">
      <w:pPr>
        <w:pStyle w:val="BoldBodyPara"/>
        <w:spacing w:line="240" w:lineRule="auto"/>
        <w:rPr>
          <w:rFonts w:asciiTheme="minorHAnsi" w:hAnsiTheme="minorHAnsi"/>
          <w:sz w:val="22"/>
          <w:szCs w:val="22"/>
        </w:rPr>
      </w:pPr>
    </w:p>
    <w:p w14:paraId="2049E904" w14:textId="77777777" w:rsidR="000C5B47" w:rsidRPr="001529A6" w:rsidRDefault="000C5B47" w:rsidP="00A02AAE">
      <w:pPr>
        <w:pStyle w:val="SmallBoldText"/>
        <w:spacing w:line="240" w:lineRule="auto"/>
        <w:outlineLvl w:val="0"/>
        <w:rPr>
          <w:rFonts w:asciiTheme="minorHAnsi" w:hAnsiTheme="minorHAnsi"/>
          <w:sz w:val="22"/>
          <w:szCs w:val="22"/>
        </w:rPr>
      </w:pPr>
      <w:r w:rsidRPr="001529A6">
        <w:rPr>
          <w:rFonts w:asciiTheme="minorHAnsi" w:hAnsiTheme="minorHAnsi"/>
          <w:sz w:val="22"/>
          <w:szCs w:val="22"/>
        </w:rPr>
        <w:t>Equal Opportunities</w:t>
      </w:r>
    </w:p>
    <w:p w14:paraId="4E7D06AF"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Edinburgh Napier University is committed to providing learning opportunities for all and is aiming to create an environment in which students are selected solely </w:t>
      </w:r>
      <w:proofErr w:type="gramStart"/>
      <w:r w:rsidRPr="001529A6">
        <w:rPr>
          <w:rFonts w:asciiTheme="minorHAnsi" w:hAnsiTheme="minorHAnsi"/>
          <w:sz w:val="22"/>
          <w:szCs w:val="22"/>
        </w:rPr>
        <w:t>on the basis of</w:t>
      </w:r>
      <w:proofErr w:type="gramEnd"/>
      <w:r w:rsidRPr="001529A6">
        <w:rPr>
          <w:rFonts w:asciiTheme="minorHAnsi" w:hAnsiTheme="minorHAnsi"/>
          <w:sz w:val="22"/>
          <w:szCs w:val="22"/>
        </w:rPr>
        <w:t xml:space="preserve"> merit. It is committed to </w:t>
      </w:r>
      <w:proofErr w:type="gramStart"/>
      <w:r w:rsidRPr="001529A6">
        <w:rPr>
          <w:rFonts w:asciiTheme="minorHAnsi" w:hAnsiTheme="minorHAnsi"/>
          <w:sz w:val="22"/>
          <w:szCs w:val="22"/>
        </w:rPr>
        <w:t>equality of</w:t>
      </w:r>
      <w:proofErr w:type="gramEnd"/>
      <w:r w:rsidRPr="001529A6">
        <w:rPr>
          <w:rFonts w:asciiTheme="minorHAnsi" w:hAnsiTheme="minorHAnsi"/>
          <w:sz w:val="22"/>
          <w:szCs w:val="22"/>
        </w:rPr>
        <w:t xml:space="preserve"> opportunity for all and will not unlawfully discriminate on any grounds.</w:t>
      </w:r>
    </w:p>
    <w:p w14:paraId="2D764550" w14:textId="77777777" w:rsidR="000C5B47" w:rsidRDefault="000C5B47" w:rsidP="00A02AAE">
      <w:pPr>
        <w:pStyle w:val="BoldBodyPara"/>
        <w:spacing w:line="240" w:lineRule="auto"/>
        <w:rPr>
          <w:rFonts w:asciiTheme="minorHAnsi" w:hAnsiTheme="minorHAnsi"/>
          <w:sz w:val="22"/>
          <w:szCs w:val="22"/>
        </w:rPr>
      </w:pPr>
    </w:p>
    <w:p w14:paraId="2D4DCA75" w14:textId="77777777" w:rsidR="000C5B47" w:rsidRDefault="000C5B47" w:rsidP="00A02AAE">
      <w:pPr>
        <w:pStyle w:val="BoldBodyPara"/>
        <w:spacing w:line="240" w:lineRule="auto"/>
        <w:rPr>
          <w:rFonts w:asciiTheme="minorHAnsi" w:hAnsiTheme="minorHAnsi"/>
          <w:sz w:val="22"/>
          <w:szCs w:val="22"/>
        </w:rPr>
      </w:pPr>
      <w:r>
        <w:rPr>
          <w:rFonts w:asciiTheme="minorHAnsi" w:hAnsiTheme="minorHAnsi"/>
          <w:sz w:val="22"/>
          <w:szCs w:val="22"/>
        </w:rPr>
        <w:t>Data protection</w:t>
      </w:r>
    </w:p>
    <w:p w14:paraId="1C5CAD6B" w14:textId="77392733" w:rsidR="000C5B47" w:rsidRDefault="000C5B47" w:rsidP="00A02AAE">
      <w:pPr>
        <w:pStyle w:val="BoldBodyPara"/>
        <w:spacing w:line="240" w:lineRule="auto"/>
        <w:rPr>
          <w:rFonts w:asciiTheme="minorHAnsi" w:hAnsiTheme="minorHAnsi"/>
          <w:b w:val="0"/>
          <w:bCs w:val="0"/>
          <w:sz w:val="22"/>
          <w:szCs w:val="22"/>
        </w:rPr>
      </w:pPr>
      <w:r>
        <w:rPr>
          <w:rFonts w:asciiTheme="minorHAnsi" w:hAnsiTheme="minorHAnsi"/>
          <w:b w:val="0"/>
          <w:bCs w:val="0"/>
          <w:sz w:val="22"/>
          <w:szCs w:val="22"/>
        </w:rPr>
        <w:t>Edinburgh Napier University processes personal data in</w:t>
      </w:r>
      <w:r w:rsidR="00CC5F25">
        <w:rPr>
          <w:rFonts w:asciiTheme="minorHAnsi" w:hAnsiTheme="minorHAnsi"/>
          <w:b w:val="0"/>
          <w:bCs w:val="0"/>
          <w:sz w:val="22"/>
          <w:szCs w:val="22"/>
        </w:rPr>
        <w:t xml:space="preserve"> </w:t>
      </w:r>
      <w:r>
        <w:rPr>
          <w:rFonts w:asciiTheme="minorHAnsi" w:hAnsiTheme="minorHAnsi"/>
          <w:b w:val="0"/>
          <w:bCs w:val="0"/>
          <w:sz w:val="22"/>
          <w:szCs w:val="22"/>
        </w:rPr>
        <w:t xml:space="preserve">compliance with the Data Protection Act 2018. Please visit </w:t>
      </w:r>
      <w:r w:rsidRPr="00D262E9">
        <w:rPr>
          <w:rFonts w:asciiTheme="minorHAnsi" w:hAnsiTheme="minorHAnsi"/>
          <w:sz w:val="22"/>
          <w:szCs w:val="22"/>
        </w:rPr>
        <w:t>staff.napier.ac.uk/</w:t>
      </w:r>
      <w:proofErr w:type="spellStart"/>
      <w:r w:rsidRPr="00D262E9">
        <w:rPr>
          <w:rFonts w:asciiTheme="minorHAnsi" w:hAnsiTheme="minorHAnsi"/>
          <w:sz w:val="22"/>
          <w:szCs w:val="22"/>
        </w:rPr>
        <w:t>dpstatements</w:t>
      </w:r>
      <w:proofErr w:type="spellEnd"/>
      <w:r>
        <w:rPr>
          <w:rFonts w:asciiTheme="minorHAnsi" w:hAnsiTheme="minorHAnsi"/>
          <w:b w:val="0"/>
          <w:bCs w:val="0"/>
          <w:sz w:val="22"/>
          <w:szCs w:val="22"/>
        </w:rPr>
        <w:t xml:space="preserve"> for more information.</w:t>
      </w:r>
    </w:p>
    <w:p w14:paraId="2A759D37" w14:textId="77777777" w:rsidR="000C5B47" w:rsidRPr="0077772B" w:rsidRDefault="000C5B47" w:rsidP="00A02AAE">
      <w:pPr>
        <w:pStyle w:val="BoldBodyPara"/>
        <w:spacing w:line="240" w:lineRule="auto"/>
        <w:rPr>
          <w:rFonts w:asciiTheme="minorHAnsi" w:hAnsiTheme="minorHAnsi"/>
          <w:b w:val="0"/>
          <w:bCs w:val="0"/>
          <w:sz w:val="22"/>
          <w:szCs w:val="22"/>
        </w:rPr>
      </w:pPr>
    </w:p>
    <w:p w14:paraId="7D1D1B6C" w14:textId="77777777" w:rsidR="000C5B47" w:rsidRPr="001529A6" w:rsidRDefault="000C5B47" w:rsidP="00A02AAE">
      <w:pPr>
        <w:pStyle w:val="SmallBoldText"/>
        <w:spacing w:line="240" w:lineRule="auto"/>
        <w:outlineLvl w:val="0"/>
        <w:rPr>
          <w:rFonts w:asciiTheme="minorHAnsi" w:hAnsiTheme="minorHAnsi"/>
          <w:sz w:val="22"/>
          <w:szCs w:val="22"/>
        </w:rPr>
      </w:pPr>
      <w:r w:rsidRPr="001529A6">
        <w:rPr>
          <w:rFonts w:asciiTheme="minorHAnsi" w:hAnsiTheme="minorHAnsi"/>
          <w:sz w:val="22"/>
          <w:szCs w:val="22"/>
        </w:rPr>
        <w:t>Sustainability</w:t>
      </w:r>
    </w:p>
    <w:p w14:paraId="60B1F345" w14:textId="77777777" w:rsidR="000C5B47" w:rsidRPr="001529A6" w:rsidRDefault="000C5B47" w:rsidP="00A02AAE">
      <w:pPr>
        <w:pStyle w:val="Smalltext"/>
        <w:spacing w:line="240" w:lineRule="auto"/>
        <w:rPr>
          <w:rFonts w:asciiTheme="minorHAnsi" w:hAnsiTheme="minorHAnsi"/>
          <w:sz w:val="22"/>
          <w:szCs w:val="22"/>
        </w:rPr>
      </w:pPr>
      <w:r w:rsidRPr="001529A6">
        <w:rPr>
          <w:rFonts w:asciiTheme="minorHAnsi" w:hAnsiTheme="minorHAnsi"/>
          <w:sz w:val="22"/>
          <w:szCs w:val="22"/>
        </w:rPr>
        <w:t xml:space="preserve">At Edinburgh Napier University we are committed to reducing the environmental impact of our activities. With a dedicated Sustainability Office, working with all students and staff, we are striving to create an even more environmentally aware ethos. For further information, contact: </w:t>
      </w:r>
      <w:r w:rsidRPr="001529A6">
        <w:rPr>
          <w:rStyle w:val="Hyperlink"/>
          <w:rFonts w:asciiTheme="minorHAnsi" w:hAnsiTheme="minorHAnsi"/>
          <w:sz w:val="22"/>
          <w:szCs w:val="22"/>
        </w:rPr>
        <w:t>sustainabilityoffice@napier.ac.uk</w:t>
      </w:r>
    </w:p>
    <w:p w14:paraId="25CE93C8" w14:textId="77777777" w:rsidR="000C5B47" w:rsidRPr="001529A6" w:rsidRDefault="000C5B47" w:rsidP="000C5B47">
      <w:pPr>
        <w:pStyle w:val="Smalltext"/>
        <w:rPr>
          <w:rFonts w:asciiTheme="minorHAnsi" w:hAnsiTheme="minorHAnsi"/>
          <w:sz w:val="22"/>
          <w:szCs w:val="22"/>
        </w:rPr>
      </w:pPr>
    </w:p>
    <w:p w14:paraId="64D7D019" w14:textId="77777777" w:rsidR="009159DF" w:rsidRPr="001529A6" w:rsidRDefault="009159DF" w:rsidP="009159DF">
      <w:pPr>
        <w:pStyle w:val="Smalltext"/>
        <w:spacing w:line="240" w:lineRule="auto"/>
        <w:rPr>
          <w:rFonts w:asciiTheme="minorHAnsi" w:hAnsiTheme="minorHAnsi"/>
          <w:sz w:val="22"/>
          <w:szCs w:val="22"/>
        </w:rPr>
      </w:pPr>
      <w:r w:rsidRPr="001529A6">
        <w:rPr>
          <w:rFonts w:asciiTheme="minorHAnsi" w:hAnsiTheme="minorHAnsi"/>
          <w:sz w:val="22"/>
          <w:szCs w:val="22"/>
        </w:rPr>
        <w:t>Edinburgh Napier University is a registered Scottish charity. Registration number SC018373.</w:t>
      </w:r>
    </w:p>
    <w:p w14:paraId="46573283" w14:textId="77777777" w:rsidR="009159DF" w:rsidRPr="001529A6" w:rsidRDefault="009159DF" w:rsidP="009159DF">
      <w:pPr>
        <w:pStyle w:val="Smalltext"/>
        <w:spacing w:line="240" w:lineRule="auto"/>
        <w:rPr>
          <w:rFonts w:asciiTheme="minorHAnsi" w:hAnsiTheme="minorHAnsi"/>
          <w:sz w:val="22"/>
          <w:szCs w:val="22"/>
        </w:rPr>
      </w:pPr>
    </w:p>
    <w:p w14:paraId="1A39A6DB" w14:textId="77777777" w:rsidR="009159DF" w:rsidRPr="001529A6" w:rsidRDefault="009159DF" w:rsidP="009159DF">
      <w:pPr>
        <w:pStyle w:val="Smalltext"/>
        <w:spacing w:line="240" w:lineRule="auto"/>
        <w:rPr>
          <w:rFonts w:asciiTheme="minorHAnsi" w:hAnsiTheme="minorHAnsi"/>
          <w:sz w:val="22"/>
          <w:szCs w:val="22"/>
        </w:rPr>
      </w:pPr>
      <w:r w:rsidRPr="001529A6">
        <w:rPr>
          <w:rFonts w:asciiTheme="minorHAnsi" w:hAnsiTheme="minorHAnsi"/>
          <w:sz w:val="22"/>
          <w:szCs w:val="22"/>
        </w:rPr>
        <w:t>Designed, produced, photographed and published by Marketing &amp; External Relations, Edinburgh Napier University.</w:t>
      </w:r>
    </w:p>
    <w:p w14:paraId="30C2DC2D" w14:textId="77777777" w:rsidR="009159DF" w:rsidRPr="001529A6" w:rsidRDefault="009159DF" w:rsidP="009159DF">
      <w:pPr>
        <w:pStyle w:val="Smalltext"/>
        <w:spacing w:line="240" w:lineRule="auto"/>
        <w:rPr>
          <w:rFonts w:asciiTheme="minorHAnsi" w:hAnsiTheme="minorHAnsi"/>
          <w:sz w:val="22"/>
          <w:szCs w:val="22"/>
        </w:rPr>
      </w:pPr>
    </w:p>
    <w:p w14:paraId="3E85822A" w14:textId="77777777" w:rsidR="009159DF" w:rsidRPr="001529A6" w:rsidRDefault="009159DF" w:rsidP="009159DF">
      <w:pPr>
        <w:pStyle w:val="Smalltext"/>
        <w:spacing w:line="240" w:lineRule="auto"/>
        <w:rPr>
          <w:rFonts w:asciiTheme="minorHAnsi" w:hAnsiTheme="minorHAnsi"/>
          <w:sz w:val="22"/>
          <w:szCs w:val="22"/>
        </w:rPr>
      </w:pPr>
      <w:r w:rsidRPr="001529A6">
        <w:rPr>
          <w:rFonts w:asciiTheme="minorHAnsi" w:hAnsiTheme="minorHAnsi"/>
          <w:sz w:val="22"/>
          <w:szCs w:val="22"/>
        </w:rPr>
        <w:t>Our thanks to all students, graduates and staff who agreed to appear in this publication.</w:t>
      </w:r>
    </w:p>
    <w:p w14:paraId="22DF5A9A" w14:textId="630A6F83" w:rsidR="009159DF" w:rsidRDefault="009159DF" w:rsidP="009159DF">
      <w:pPr>
        <w:rPr>
          <w:sz w:val="22"/>
          <w:szCs w:val="22"/>
        </w:rPr>
      </w:pPr>
      <w:r w:rsidRPr="00F03E64">
        <w:rPr>
          <w:sz w:val="22"/>
          <w:szCs w:val="22"/>
        </w:rPr>
        <w:t>© Edinburgh Napier University 202</w:t>
      </w:r>
      <w:r>
        <w:rPr>
          <w:sz w:val="22"/>
          <w:szCs w:val="22"/>
        </w:rPr>
        <w:t>6</w:t>
      </w:r>
    </w:p>
    <w:p w14:paraId="07DC68FB" w14:textId="77777777" w:rsidR="00E67B25" w:rsidRDefault="00E67B25" w:rsidP="000C5B47">
      <w:pPr>
        <w:pStyle w:val="Smalltext"/>
        <w:rPr>
          <w:rFonts w:asciiTheme="minorHAnsi" w:hAnsiTheme="minorHAnsi"/>
          <w:sz w:val="22"/>
          <w:szCs w:val="22"/>
        </w:rPr>
      </w:pPr>
    </w:p>
    <w:p w14:paraId="6F1A9479" w14:textId="07F5FB37" w:rsidR="00E67B25" w:rsidRPr="00E67B25" w:rsidRDefault="00E67B25" w:rsidP="000C5B47">
      <w:pPr>
        <w:pStyle w:val="Smalltext"/>
        <w:rPr>
          <w:rFonts w:asciiTheme="minorHAnsi" w:hAnsiTheme="minorHAnsi"/>
          <w:b/>
          <w:bCs/>
          <w:sz w:val="32"/>
          <w:szCs w:val="32"/>
        </w:rPr>
      </w:pPr>
      <w:r w:rsidRPr="00E67B25">
        <w:rPr>
          <w:rFonts w:asciiTheme="minorHAnsi" w:hAnsiTheme="minorHAnsi"/>
          <w:b/>
          <w:bCs/>
          <w:sz w:val="32"/>
          <w:szCs w:val="32"/>
        </w:rPr>
        <w:t>FIND OUT MORE</w:t>
      </w:r>
    </w:p>
    <w:p w14:paraId="02B312D3" w14:textId="618B8F34" w:rsidR="00E67B25" w:rsidRPr="00E67B25" w:rsidRDefault="00E67B25" w:rsidP="000C5B47">
      <w:pPr>
        <w:pStyle w:val="Smalltext"/>
        <w:rPr>
          <w:rFonts w:asciiTheme="minorHAnsi" w:hAnsiTheme="minorHAnsi"/>
          <w:b/>
          <w:bCs/>
          <w:sz w:val="24"/>
          <w:szCs w:val="24"/>
        </w:rPr>
      </w:pPr>
      <w:r w:rsidRPr="00E67B25">
        <w:rPr>
          <w:rFonts w:asciiTheme="minorHAnsi" w:hAnsiTheme="minorHAnsi"/>
          <w:b/>
          <w:bCs/>
          <w:sz w:val="24"/>
          <w:szCs w:val="24"/>
        </w:rPr>
        <w:t>www.napier.ac.uk/undergraduate</w:t>
      </w:r>
    </w:p>
    <w:p w14:paraId="584C0A33" w14:textId="5D2103B2" w:rsidR="00E67B25" w:rsidRDefault="00E67B25" w:rsidP="000C5B47">
      <w:pPr>
        <w:pStyle w:val="Smalltext"/>
        <w:rPr>
          <w:rFonts w:asciiTheme="minorHAnsi" w:hAnsiTheme="minorHAnsi"/>
          <w:sz w:val="22"/>
          <w:szCs w:val="22"/>
        </w:rPr>
      </w:pPr>
    </w:p>
    <w:p w14:paraId="5697B7E0" w14:textId="46D8D4BF" w:rsidR="002A426F" w:rsidRPr="002A426F" w:rsidRDefault="002A426F" w:rsidP="000C5B47">
      <w:pPr>
        <w:pStyle w:val="Smalltext"/>
        <w:rPr>
          <w:rFonts w:asciiTheme="minorHAnsi" w:hAnsiTheme="minorHAnsi"/>
          <w:b/>
          <w:bCs/>
          <w:sz w:val="22"/>
          <w:szCs w:val="22"/>
        </w:rPr>
      </w:pPr>
      <w:r w:rsidRPr="002A426F">
        <w:rPr>
          <w:rFonts w:asciiTheme="minorHAnsi" w:hAnsiTheme="minorHAnsi"/>
          <w:b/>
          <w:bCs/>
          <w:sz w:val="22"/>
          <w:szCs w:val="22"/>
        </w:rPr>
        <w:t>KEEP IN TOUCH</w:t>
      </w:r>
    </w:p>
    <w:p w14:paraId="07667357" w14:textId="1FA20E37" w:rsidR="002A426F" w:rsidRDefault="002A426F" w:rsidP="000C5B47">
      <w:pPr>
        <w:pStyle w:val="Smalltext"/>
        <w:rPr>
          <w:rFonts w:asciiTheme="minorHAnsi" w:hAnsiTheme="minorHAnsi"/>
          <w:sz w:val="22"/>
          <w:szCs w:val="22"/>
        </w:rPr>
      </w:pPr>
      <w:r>
        <w:rPr>
          <w:rFonts w:asciiTheme="minorHAnsi" w:hAnsiTheme="minorHAnsi"/>
          <w:sz w:val="22"/>
          <w:szCs w:val="22"/>
        </w:rPr>
        <w:t>Facebook: @EdinburghNapierUniversity</w:t>
      </w:r>
    </w:p>
    <w:p w14:paraId="27080FDA" w14:textId="5AF748CB" w:rsidR="002A426F" w:rsidRDefault="002A426F" w:rsidP="000C5B47">
      <w:pPr>
        <w:pStyle w:val="Smalltext"/>
        <w:rPr>
          <w:rFonts w:asciiTheme="minorHAnsi" w:hAnsiTheme="minorHAnsi"/>
          <w:sz w:val="22"/>
          <w:szCs w:val="22"/>
        </w:rPr>
      </w:pPr>
      <w:proofErr w:type="gramStart"/>
      <w:r>
        <w:rPr>
          <w:rFonts w:asciiTheme="minorHAnsi" w:hAnsiTheme="minorHAnsi"/>
          <w:sz w:val="22"/>
          <w:szCs w:val="22"/>
        </w:rPr>
        <w:t>Instagram: @</w:t>
      </w:r>
      <w:proofErr w:type="gramEnd"/>
      <w:r>
        <w:rPr>
          <w:rFonts w:asciiTheme="minorHAnsi" w:hAnsiTheme="minorHAnsi"/>
          <w:sz w:val="22"/>
          <w:szCs w:val="22"/>
        </w:rPr>
        <w:t>EdinburghNapier</w:t>
      </w:r>
    </w:p>
    <w:p w14:paraId="5BB08A35" w14:textId="257DD937" w:rsidR="002A426F" w:rsidRDefault="002A426F" w:rsidP="000C5B47">
      <w:pPr>
        <w:pStyle w:val="Smalltext"/>
        <w:rPr>
          <w:rFonts w:asciiTheme="minorHAnsi" w:hAnsiTheme="minorHAnsi"/>
          <w:sz w:val="22"/>
          <w:szCs w:val="22"/>
        </w:rPr>
      </w:pPr>
      <w:r>
        <w:rPr>
          <w:rFonts w:asciiTheme="minorHAnsi" w:hAnsiTheme="minorHAnsi"/>
          <w:sz w:val="22"/>
          <w:szCs w:val="22"/>
        </w:rPr>
        <w:t>LinkedIn: Edinburgh-Napier-University</w:t>
      </w:r>
    </w:p>
    <w:p w14:paraId="26EE097C" w14:textId="28CF08FA" w:rsidR="002A426F" w:rsidRDefault="002A426F" w:rsidP="000C5B47">
      <w:pPr>
        <w:pStyle w:val="Smalltext"/>
        <w:rPr>
          <w:rFonts w:asciiTheme="minorHAnsi" w:hAnsiTheme="minorHAnsi"/>
          <w:sz w:val="22"/>
          <w:szCs w:val="22"/>
        </w:rPr>
      </w:pPr>
      <w:proofErr w:type="gramStart"/>
      <w:r>
        <w:rPr>
          <w:rFonts w:asciiTheme="minorHAnsi" w:hAnsiTheme="minorHAnsi"/>
          <w:sz w:val="22"/>
          <w:szCs w:val="22"/>
        </w:rPr>
        <w:t>TikTok: @</w:t>
      </w:r>
      <w:proofErr w:type="gramEnd"/>
      <w:r>
        <w:rPr>
          <w:rFonts w:asciiTheme="minorHAnsi" w:hAnsiTheme="minorHAnsi"/>
          <w:sz w:val="22"/>
          <w:szCs w:val="22"/>
        </w:rPr>
        <w:t>EdinburghNapier</w:t>
      </w:r>
    </w:p>
    <w:p w14:paraId="2998293A" w14:textId="4A853C15" w:rsidR="002A426F" w:rsidRDefault="002A426F" w:rsidP="000C5B47">
      <w:pPr>
        <w:pStyle w:val="Smalltext"/>
        <w:rPr>
          <w:rFonts w:asciiTheme="minorHAnsi" w:hAnsiTheme="minorHAnsi"/>
          <w:sz w:val="22"/>
          <w:szCs w:val="22"/>
        </w:rPr>
      </w:pPr>
      <w:r>
        <w:rPr>
          <w:rFonts w:asciiTheme="minorHAnsi" w:hAnsiTheme="minorHAnsi"/>
          <w:sz w:val="22"/>
          <w:szCs w:val="22"/>
        </w:rPr>
        <w:t xml:space="preserve">YouTube: </w:t>
      </w:r>
      <w:proofErr w:type="spellStart"/>
      <w:r>
        <w:rPr>
          <w:rFonts w:asciiTheme="minorHAnsi" w:hAnsiTheme="minorHAnsi"/>
          <w:sz w:val="22"/>
          <w:szCs w:val="22"/>
        </w:rPr>
        <w:t>EdinburghNapierUni</w:t>
      </w:r>
      <w:proofErr w:type="spellEnd"/>
    </w:p>
    <w:p w14:paraId="6B380DAC" w14:textId="60715E7E" w:rsidR="002A426F" w:rsidRDefault="002A426F" w:rsidP="000C5B47">
      <w:pPr>
        <w:pStyle w:val="Smalltext"/>
        <w:rPr>
          <w:rFonts w:asciiTheme="minorHAnsi" w:hAnsiTheme="minorHAnsi"/>
          <w:sz w:val="22"/>
          <w:szCs w:val="22"/>
        </w:rPr>
      </w:pPr>
    </w:p>
    <w:p w14:paraId="2D27705D" w14:textId="77777777" w:rsidR="002A426F" w:rsidRDefault="002A426F" w:rsidP="000C5B47">
      <w:pPr>
        <w:pStyle w:val="Smalltext"/>
        <w:rPr>
          <w:rFonts w:asciiTheme="minorHAnsi" w:hAnsiTheme="minorHAnsi"/>
          <w:sz w:val="22"/>
          <w:szCs w:val="22"/>
        </w:rPr>
      </w:pPr>
    </w:p>
    <w:p w14:paraId="7B2306C2" w14:textId="6AB19D0D" w:rsidR="00DF1DAC" w:rsidRPr="00164514" w:rsidRDefault="00DF1DAC" w:rsidP="00851193">
      <w:pPr>
        <w:rPr>
          <w:b/>
          <w:bCs/>
          <w:sz w:val="36"/>
          <w:szCs w:val="36"/>
        </w:rPr>
      </w:pPr>
      <w:r w:rsidRPr="00164514">
        <w:rPr>
          <w:b/>
          <w:bCs/>
          <w:sz w:val="36"/>
          <w:szCs w:val="36"/>
        </w:rPr>
        <w:t>OPEN DAYS 202</w:t>
      </w:r>
      <w:r w:rsidR="00AC0307">
        <w:rPr>
          <w:b/>
          <w:bCs/>
          <w:sz w:val="36"/>
          <w:szCs w:val="36"/>
        </w:rPr>
        <w:t>6</w:t>
      </w:r>
    </w:p>
    <w:p w14:paraId="3BD7F3B2" w14:textId="77777777" w:rsidR="00DF1DAC" w:rsidRDefault="00DF1DAC" w:rsidP="00851193">
      <w:pPr>
        <w:rPr>
          <w:sz w:val="22"/>
          <w:szCs w:val="22"/>
        </w:rPr>
      </w:pPr>
    </w:p>
    <w:p w14:paraId="0B13050B" w14:textId="2D19109D" w:rsidR="00DF1DAC" w:rsidRDefault="00DF1DAC" w:rsidP="00851193">
      <w:pPr>
        <w:rPr>
          <w:sz w:val="22"/>
          <w:szCs w:val="22"/>
        </w:rPr>
      </w:pPr>
      <w:r>
        <w:rPr>
          <w:sz w:val="22"/>
          <w:szCs w:val="22"/>
        </w:rPr>
        <w:t>Saturday 2</w:t>
      </w:r>
      <w:r w:rsidR="00AC0307">
        <w:rPr>
          <w:sz w:val="22"/>
          <w:szCs w:val="22"/>
        </w:rPr>
        <w:t>6</w:t>
      </w:r>
      <w:r>
        <w:rPr>
          <w:sz w:val="22"/>
          <w:szCs w:val="22"/>
        </w:rPr>
        <w:t xml:space="preserve"> September</w:t>
      </w:r>
    </w:p>
    <w:p w14:paraId="5465E8A2" w14:textId="623AABFE" w:rsidR="00DF1DAC" w:rsidRDefault="00DF1DAC" w:rsidP="00851193">
      <w:pPr>
        <w:rPr>
          <w:sz w:val="22"/>
          <w:szCs w:val="22"/>
        </w:rPr>
      </w:pPr>
      <w:r>
        <w:rPr>
          <w:sz w:val="22"/>
          <w:szCs w:val="22"/>
        </w:rPr>
        <w:t xml:space="preserve">Saturday </w:t>
      </w:r>
      <w:r w:rsidR="00AC0307">
        <w:rPr>
          <w:sz w:val="22"/>
          <w:szCs w:val="22"/>
        </w:rPr>
        <w:t>24</w:t>
      </w:r>
      <w:r w:rsidR="003E0C2F">
        <w:rPr>
          <w:sz w:val="22"/>
          <w:szCs w:val="22"/>
        </w:rPr>
        <w:t xml:space="preserve"> </w:t>
      </w:r>
      <w:r w:rsidR="00AC0307">
        <w:rPr>
          <w:sz w:val="22"/>
          <w:szCs w:val="22"/>
        </w:rPr>
        <w:t>October</w:t>
      </w:r>
    </w:p>
    <w:p w14:paraId="45317C3D" w14:textId="77777777" w:rsidR="00DF1DAC" w:rsidRDefault="00DF1DAC" w:rsidP="00851193">
      <w:pPr>
        <w:rPr>
          <w:sz w:val="22"/>
          <w:szCs w:val="22"/>
        </w:rPr>
      </w:pPr>
    </w:p>
    <w:p w14:paraId="15C597F1" w14:textId="22A6EEC5" w:rsidR="00DF1DAC" w:rsidRPr="00F03E64" w:rsidRDefault="00DF1DAC" w:rsidP="00851193">
      <w:pPr>
        <w:rPr>
          <w:sz w:val="22"/>
          <w:szCs w:val="22"/>
        </w:rPr>
      </w:pPr>
      <w:r>
        <w:rPr>
          <w:sz w:val="22"/>
          <w:szCs w:val="22"/>
        </w:rPr>
        <w:t>Register now: www.napier.ac.uk/openday</w:t>
      </w:r>
    </w:p>
    <w:p w14:paraId="4B0D2EE7" w14:textId="77777777" w:rsidR="000C5B47" w:rsidRPr="00CC4B41" w:rsidRDefault="000C5B47" w:rsidP="00851193"/>
    <w:sectPr w:rsidR="000C5B47" w:rsidRPr="00CC4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Bold">
    <w:altName w:val="Calibri"/>
    <w:panose1 w:val="000008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Light Oblique">
    <w:altName w:val="Arial Nova Light"/>
    <w:charset w:val="00"/>
    <w:family w:val="swiss"/>
    <w:pitch w:val="variable"/>
    <w:sig w:usb0="800000AF" w:usb1="4000204A" w:usb2="00000000" w:usb3="00000000" w:csb0="00000001" w:csb1="00000000"/>
  </w:font>
  <w:font w:name="Titillium-RegularItalic">
    <w:altName w:val="Calibri"/>
    <w:panose1 w:val="00000500000000000000"/>
    <w:charset w:val="00"/>
    <w:family w:val="auto"/>
    <w:pitch w:val="variable"/>
    <w:sig w:usb0="00000007" w:usb1="00000001" w:usb2="00000000" w:usb3="00000000" w:csb0="00000093" w:csb1="00000000"/>
  </w:font>
  <w:font w:name="SourceSerifPro-Regular">
    <w:charset w:val="00"/>
    <w:family w:val="auto"/>
    <w:pitch w:val="variable"/>
    <w:sig w:usb0="20000287" w:usb1="02000003" w:usb2="00000000" w:usb3="00000000" w:csb0="0000019F" w:csb1="00000000"/>
  </w:font>
  <w:font w:name="Interstate-Regular">
    <w:panose1 w:val="02000503020000020004"/>
    <w:charset w:val="00"/>
    <w:family w:val="auto"/>
    <w:pitch w:val="variable"/>
    <w:sig w:usb0="800000AF" w:usb1="5000204A" w:usb2="00000000" w:usb3="00000000" w:csb0="00000001" w:csb1="00000000"/>
  </w:font>
  <w:font w:name="Titillium-Regular">
    <w:altName w:val="Calibri"/>
    <w:panose1 w:val="00000500000000000000"/>
    <w:charset w:val="00"/>
    <w:family w:val="auto"/>
    <w:pitch w:val="variable"/>
    <w:sig w:usb0="00000007" w:usb1="00000001" w:usb2="00000000" w:usb3="00000000" w:csb0="00000093" w:csb1="00000000"/>
  </w:font>
  <w:font w:name="Interstate">
    <w:altName w:val="Interstate"/>
    <w:panose1 w:val="00000000000000000000"/>
    <w:charset w:val="00"/>
    <w:family w:val="swiss"/>
    <w:notTrueType/>
    <w:pitch w:val="default"/>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Titillium Bd">
    <w:panose1 w:val="00000A00000000000000"/>
    <w:charset w:val="00"/>
    <w:family w:val="modern"/>
    <w:notTrueType/>
    <w:pitch w:val="variable"/>
    <w:sig w:usb0="00000007" w:usb1="00000001" w:usb2="00000000" w:usb3="00000000" w:csb0="00000093" w:csb1="00000000"/>
  </w:font>
  <w:font w:name="Titillium Up">
    <w:panose1 w:val="000003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80A"/>
    <w:multiLevelType w:val="hybridMultilevel"/>
    <w:tmpl w:val="879E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42325"/>
    <w:multiLevelType w:val="hybridMultilevel"/>
    <w:tmpl w:val="F2A8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F24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BB0CEC"/>
    <w:multiLevelType w:val="hybridMultilevel"/>
    <w:tmpl w:val="C8EE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A41DB"/>
    <w:multiLevelType w:val="hybridMultilevel"/>
    <w:tmpl w:val="7D7C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D006D"/>
    <w:multiLevelType w:val="hybridMultilevel"/>
    <w:tmpl w:val="2812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B06E6"/>
    <w:multiLevelType w:val="hybridMultilevel"/>
    <w:tmpl w:val="B57C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601F5"/>
    <w:multiLevelType w:val="hybridMultilevel"/>
    <w:tmpl w:val="9AE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A618C"/>
    <w:multiLevelType w:val="hybridMultilevel"/>
    <w:tmpl w:val="0C76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424DF"/>
    <w:multiLevelType w:val="hybridMultilevel"/>
    <w:tmpl w:val="623A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9065C"/>
    <w:multiLevelType w:val="hybridMultilevel"/>
    <w:tmpl w:val="D9B0F34E"/>
    <w:lvl w:ilvl="0" w:tplc="6E3463BE">
      <w:start w:val="1"/>
      <w:numFmt w:val="bullet"/>
      <w:pStyle w:val="CourseBodyCop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1DC7"/>
    <w:multiLevelType w:val="hybridMultilevel"/>
    <w:tmpl w:val="450C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C54BB"/>
    <w:multiLevelType w:val="hybridMultilevel"/>
    <w:tmpl w:val="60D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B60FA"/>
    <w:multiLevelType w:val="hybridMultilevel"/>
    <w:tmpl w:val="3658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208F3"/>
    <w:multiLevelType w:val="hybridMultilevel"/>
    <w:tmpl w:val="1392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3419F"/>
    <w:multiLevelType w:val="hybridMultilevel"/>
    <w:tmpl w:val="6EB4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A4669"/>
    <w:multiLevelType w:val="hybridMultilevel"/>
    <w:tmpl w:val="B852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B1A33"/>
    <w:multiLevelType w:val="hybridMultilevel"/>
    <w:tmpl w:val="6E5A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324BE"/>
    <w:multiLevelType w:val="hybridMultilevel"/>
    <w:tmpl w:val="8824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F2B5F"/>
    <w:multiLevelType w:val="hybridMultilevel"/>
    <w:tmpl w:val="40580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E83599"/>
    <w:multiLevelType w:val="hybridMultilevel"/>
    <w:tmpl w:val="3BDA6692"/>
    <w:lvl w:ilvl="0" w:tplc="6876F2D4">
      <w:start w:val="1"/>
      <w:numFmt w:val="decimal"/>
      <w:pStyle w:val="Coursebodylist"/>
      <w:lvlText w:val="%1."/>
      <w:lvlJc w:val="left"/>
      <w:pPr>
        <w:ind w:left="14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35CB4"/>
    <w:multiLevelType w:val="hybridMultilevel"/>
    <w:tmpl w:val="7064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A5A8F"/>
    <w:multiLevelType w:val="hybridMultilevel"/>
    <w:tmpl w:val="B4CE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04CBB"/>
    <w:multiLevelType w:val="hybridMultilevel"/>
    <w:tmpl w:val="C9FE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656AC"/>
    <w:multiLevelType w:val="hybridMultilevel"/>
    <w:tmpl w:val="004E28BC"/>
    <w:lvl w:ilvl="0" w:tplc="3A6839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00748"/>
    <w:multiLevelType w:val="hybridMultilevel"/>
    <w:tmpl w:val="12E4F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E32312"/>
    <w:multiLevelType w:val="hybridMultilevel"/>
    <w:tmpl w:val="66786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682360"/>
    <w:multiLevelType w:val="hybridMultilevel"/>
    <w:tmpl w:val="879A9F3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9B26EC"/>
    <w:multiLevelType w:val="hybridMultilevel"/>
    <w:tmpl w:val="D4FC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4021A7"/>
    <w:multiLevelType w:val="hybridMultilevel"/>
    <w:tmpl w:val="968E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C36C7"/>
    <w:multiLevelType w:val="hybridMultilevel"/>
    <w:tmpl w:val="4AE6D81A"/>
    <w:lvl w:ilvl="0" w:tplc="0D6EA1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A3B04"/>
    <w:multiLevelType w:val="hybridMultilevel"/>
    <w:tmpl w:val="798E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194821">
    <w:abstractNumId w:val="24"/>
  </w:num>
  <w:num w:numId="2" w16cid:durableId="1040207395">
    <w:abstractNumId w:val="1"/>
  </w:num>
  <w:num w:numId="3" w16cid:durableId="149292728">
    <w:abstractNumId w:val="30"/>
  </w:num>
  <w:num w:numId="4" w16cid:durableId="1420250121">
    <w:abstractNumId w:val="20"/>
  </w:num>
  <w:num w:numId="5" w16cid:durableId="1222643404">
    <w:abstractNumId w:val="10"/>
  </w:num>
  <w:num w:numId="6" w16cid:durableId="938489059">
    <w:abstractNumId w:val="12"/>
  </w:num>
  <w:num w:numId="7" w16cid:durableId="861012316">
    <w:abstractNumId w:val="18"/>
  </w:num>
  <w:num w:numId="8" w16cid:durableId="1391657493">
    <w:abstractNumId w:val="5"/>
  </w:num>
  <w:num w:numId="9" w16cid:durableId="672954263">
    <w:abstractNumId w:val="9"/>
  </w:num>
  <w:num w:numId="10" w16cid:durableId="1106845431">
    <w:abstractNumId w:val="2"/>
  </w:num>
  <w:num w:numId="11" w16cid:durableId="1416588126">
    <w:abstractNumId w:val="27"/>
  </w:num>
  <w:num w:numId="12" w16cid:durableId="289827674">
    <w:abstractNumId w:val="14"/>
  </w:num>
  <w:num w:numId="13" w16cid:durableId="803042216">
    <w:abstractNumId w:val="17"/>
  </w:num>
  <w:num w:numId="14" w16cid:durableId="2092659166">
    <w:abstractNumId w:val="8"/>
  </w:num>
  <w:num w:numId="15" w16cid:durableId="1036274361">
    <w:abstractNumId w:val="22"/>
  </w:num>
  <w:num w:numId="16" w16cid:durableId="372848295">
    <w:abstractNumId w:val="21"/>
  </w:num>
  <w:num w:numId="17" w16cid:durableId="1508327304">
    <w:abstractNumId w:val="4"/>
  </w:num>
  <w:num w:numId="18" w16cid:durableId="239220141">
    <w:abstractNumId w:val="28"/>
  </w:num>
  <w:num w:numId="19" w16cid:durableId="1179731257">
    <w:abstractNumId w:val="23"/>
  </w:num>
  <w:num w:numId="20" w16cid:durableId="120198301">
    <w:abstractNumId w:val="0"/>
  </w:num>
  <w:num w:numId="21" w16cid:durableId="1216702821">
    <w:abstractNumId w:val="11"/>
  </w:num>
  <w:num w:numId="22" w16cid:durableId="92282418">
    <w:abstractNumId w:val="3"/>
  </w:num>
  <w:num w:numId="23" w16cid:durableId="1728410894">
    <w:abstractNumId w:val="29"/>
  </w:num>
  <w:num w:numId="24" w16cid:durableId="1576668952">
    <w:abstractNumId w:val="16"/>
  </w:num>
  <w:num w:numId="25" w16cid:durableId="544831950">
    <w:abstractNumId w:val="6"/>
  </w:num>
  <w:num w:numId="26" w16cid:durableId="951285617">
    <w:abstractNumId w:val="31"/>
  </w:num>
  <w:num w:numId="27" w16cid:durableId="2008054422">
    <w:abstractNumId w:val="7"/>
  </w:num>
  <w:num w:numId="28" w16cid:durableId="1273318609">
    <w:abstractNumId w:val="15"/>
  </w:num>
  <w:num w:numId="29" w16cid:durableId="1983460352">
    <w:abstractNumId w:val="13"/>
  </w:num>
  <w:num w:numId="30" w16cid:durableId="795686546">
    <w:abstractNumId w:val="19"/>
  </w:num>
  <w:num w:numId="31" w16cid:durableId="1218469929">
    <w:abstractNumId w:val="26"/>
  </w:num>
  <w:num w:numId="32" w16cid:durableId="20464404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85"/>
    <w:rsid w:val="000062A4"/>
    <w:rsid w:val="0001430D"/>
    <w:rsid w:val="0001574B"/>
    <w:rsid w:val="00020006"/>
    <w:rsid w:val="00022B04"/>
    <w:rsid w:val="0002318D"/>
    <w:rsid w:val="00023674"/>
    <w:rsid w:val="00023E81"/>
    <w:rsid w:val="00024089"/>
    <w:rsid w:val="000269B7"/>
    <w:rsid w:val="00031C54"/>
    <w:rsid w:val="00033680"/>
    <w:rsid w:val="000350FA"/>
    <w:rsid w:val="00040DBB"/>
    <w:rsid w:val="00042E1C"/>
    <w:rsid w:val="00043775"/>
    <w:rsid w:val="00044461"/>
    <w:rsid w:val="00044C0C"/>
    <w:rsid w:val="0004687B"/>
    <w:rsid w:val="00052635"/>
    <w:rsid w:val="000527B5"/>
    <w:rsid w:val="00061B23"/>
    <w:rsid w:val="00062076"/>
    <w:rsid w:val="000664BD"/>
    <w:rsid w:val="0007305B"/>
    <w:rsid w:val="00074190"/>
    <w:rsid w:val="000765E7"/>
    <w:rsid w:val="00080C24"/>
    <w:rsid w:val="00082465"/>
    <w:rsid w:val="00091E2A"/>
    <w:rsid w:val="000961D8"/>
    <w:rsid w:val="000A0486"/>
    <w:rsid w:val="000A3C10"/>
    <w:rsid w:val="000A5B0A"/>
    <w:rsid w:val="000A6144"/>
    <w:rsid w:val="000B0EC8"/>
    <w:rsid w:val="000B1CE6"/>
    <w:rsid w:val="000B3A7D"/>
    <w:rsid w:val="000B6CFD"/>
    <w:rsid w:val="000C52B2"/>
    <w:rsid w:val="000C5B47"/>
    <w:rsid w:val="000D1AF6"/>
    <w:rsid w:val="000D27DD"/>
    <w:rsid w:val="000D4C5D"/>
    <w:rsid w:val="000D6377"/>
    <w:rsid w:val="000D683A"/>
    <w:rsid w:val="000D7BB3"/>
    <w:rsid w:val="000E1A2F"/>
    <w:rsid w:val="000E2971"/>
    <w:rsid w:val="000E3BE5"/>
    <w:rsid w:val="000E5041"/>
    <w:rsid w:val="000E5811"/>
    <w:rsid w:val="000F780E"/>
    <w:rsid w:val="00103E69"/>
    <w:rsid w:val="0011274A"/>
    <w:rsid w:val="00120B46"/>
    <w:rsid w:val="00121289"/>
    <w:rsid w:val="00122054"/>
    <w:rsid w:val="00122519"/>
    <w:rsid w:val="001246EF"/>
    <w:rsid w:val="00125A91"/>
    <w:rsid w:val="001263FC"/>
    <w:rsid w:val="00126CA3"/>
    <w:rsid w:val="001275F7"/>
    <w:rsid w:val="001300FA"/>
    <w:rsid w:val="00130295"/>
    <w:rsid w:val="001303BC"/>
    <w:rsid w:val="00133E9F"/>
    <w:rsid w:val="0014357C"/>
    <w:rsid w:val="00146450"/>
    <w:rsid w:val="001467F2"/>
    <w:rsid w:val="001542D7"/>
    <w:rsid w:val="0015489E"/>
    <w:rsid w:val="00157CEA"/>
    <w:rsid w:val="00162204"/>
    <w:rsid w:val="00164514"/>
    <w:rsid w:val="00172F02"/>
    <w:rsid w:val="0017437B"/>
    <w:rsid w:val="00174797"/>
    <w:rsid w:val="001770D4"/>
    <w:rsid w:val="00180A87"/>
    <w:rsid w:val="0018168C"/>
    <w:rsid w:val="001849CF"/>
    <w:rsid w:val="001878D0"/>
    <w:rsid w:val="0019093F"/>
    <w:rsid w:val="00197358"/>
    <w:rsid w:val="001A5A24"/>
    <w:rsid w:val="001A6A5E"/>
    <w:rsid w:val="001B062F"/>
    <w:rsid w:val="001B083B"/>
    <w:rsid w:val="001B0CCD"/>
    <w:rsid w:val="001B53E7"/>
    <w:rsid w:val="001B5E83"/>
    <w:rsid w:val="001C0A81"/>
    <w:rsid w:val="001C1A4C"/>
    <w:rsid w:val="001C1F27"/>
    <w:rsid w:val="001C62FF"/>
    <w:rsid w:val="001C7A1C"/>
    <w:rsid w:val="001C7CB2"/>
    <w:rsid w:val="001D1623"/>
    <w:rsid w:val="001D4C8B"/>
    <w:rsid w:val="001E0448"/>
    <w:rsid w:val="001E11CC"/>
    <w:rsid w:val="001E1219"/>
    <w:rsid w:val="001E197C"/>
    <w:rsid w:val="001E2BF1"/>
    <w:rsid w:val="001E3C00"/>
    <w:rsid w:val="001F1AB3"/>
    <w:rsid w:val="001F33A7"/>
    <w:rsid w:val="001F53A8"/>
    <w:rsid w:val="001F669A"/>
    <w:rsid w:val="001F7A30"/>
    <w:rsid w:val="0020100E"/>
    <w:rsid w:val="002019C2"/>
    <w:rsid w:val="002126D9"/>
    <w:rsid w:val="00214AA6"/>
    <w:rsid w:val="002162B7"/>
    <w:rsid w:val="002166A8"/>
    <w:rsid w:val="0021726F"/>
    <w:rsid w:val="00220BAC"/>
    <w:rsid w:val="002231AA"/>
    <w:rsid w:val="00231DD6"/>
    <w:rsid w:val="0023221C"/>
    <w:rsid w:val="002349B9"/>
    <w:rsid w:val="0023606F"/>
    <w:rsid w:val="002411C6"/>
    <w:rsid w:val="0024470C"/>
    <w:rsid w:val="00246B3A"/>
    <w:rsid w:val="00251B18"/>
    <w:rsid w:val="00256B35"/>
    <w:rsid w:val="0026163B"/>
    <w:rsid w:val="00262442"/>
    <w:rsid w:val="0026380A"/>
    <w:rsid w:val="00263FD7"/>
    <w:rsid w:val="002645EB"/>
    <w:rsid w:val="00265861"/>
    <w:rsid w:val="0027127B"/>
    <w:rsid w:val="00272228"/>
    <w:rsid w:val="00273135"/>
    <w:rsid w:val="002733A0"/>
    <w:rsid w:val="00274AB6"/>
    <w:rsid w:val="002761A3"/>
    <w:rsid w:val="00276CBC"/>
    <w:rsid w:val="00280B10"/>
    <w:rsid w:val="0028142E"/>
    <w:rsid w:val="0028675B"/>
    <w:rsid w:val="00287832"/>
    <w:rsid w:val="00287891"/>
    <w:rsid w:val="002921C3"/>
    <w:rsid w:val="002934FB"/>
    <w:rsid w:val="00295F10"/>
    <w:rsid w:val="002A3D0F"/>
    <w:rsid w:val="002A426F"/>
    <w:rsid w:val="002A5330"/>
    <w:rsid w:val="002A6164"/>
    <w:rsid w:val="002A6339"/>
    <w:rsid w:val="002A6897"/>
    <w:rsid w:val="002A695A"/>
    <w:rsid w:val="002B1515"/>
    <w:rsid w:val="002B317A"/>
    <w:rsid w:val="002B5CB7"/>
    <w:rsid w:val="002C0854"/>
    <w:rsid w:val="002C1D09"/>
    <w:rsid w:val="002C218D"/>
    <w:rsid w:val="002C4DD4"/>
    <w:rsid w:val="002C7B60"/>
    <w:rsid w:val="002D0C6A"/>
    <w:rsid w:val="002D2407"/>
    <w:rsid w:val="002D37A8"/>
    <w:rsid w:val="002D3F1F"/>
    <w:rsid w:val="002D4837"/>
    <w:rsid w:val="002D7141"/>
    <w:rsid w:val="002E3B43"/>
    <w:rsid w:val="002E3D35"/>
    <w:rsid w:val="002E44A8"/>
    <w:rsid w:val="002E4660"/>
    <w:rsid w:val="002E4BE5"/>
    <w:rsid w:val="002F12FA"/>
    <w:rsid w:val="002F2A16"/>
    <w:rsid w:val="002F5060"/>
    <w:rsid w:val="002F6EFA"/>
    <w:rsid w:val="00302F14"/>
    <w:rsid w:val="00305EB7"/>
    <w:rsid w:val="003104D6"/>
    <w:rsid w:val="00312F0C"/>
    <w:rsid w:val="003204B6"/>
    <w:rsid w:val="0032066E"/>
    <w:rsid w:val="00320C3F"/>
    <w:rsid w:val="00324C73"/>
    <w:rsid w:val="00326497"/>
    <w:rsid w:val="00327E07"/>
    <w:rsid w:val="003309CA"/>
    <w:rsid w:val="00331C97"/>
    <w:rsid w:val="00337A22"/>
    <w:rsid w:val="00337E3B"/>
    <w:rsid w:val="00340C44"/>
    <w:rsid w:val="00344046"/>
    <w:rsid w:val="00346295"/>
    <w:rsid w:val="00355B4A"/>
    <w:rsid w:val="003569C3"/>
    <w:rsid w:val="00356B5C"/>
    <w:rsid w:val="00361965"/>
    <w:rsid w:val="00364E16"/>
    <w:rsid w:val="003652E6"/>
    <w:rsid w:val="00365ED5"/>
    <w:rsid w:val="0036783C"/>
    <w:rsid w:val="003703F6"/>
    <w:rsid w:val="00371BAA"/>
    <w:rsid w:val="003756C2"/>
    <w:rsid w:val="00380258"/>
    <w:rsid w:val="00380602"/>
    <w:rsid w:val="00380DCC"/>
    <w:rsid w:val="003901D8"/>
    <w:rsid w:val="0039131F"/>
    <w:rsid w:val="003929A1"/>
    <w:rsid w:val="00396C23"/>
    <w:rsid w:val="003A580E"/>
    <w:rsid w:val="003A6066"/>
    <w:rsid w:val="003A7B91"/>
    <w:rsid w:val="003B37DB"/>
    <w:rsid w:val="003B3DD6"/>
    <w:rsid w:val="003B4BA4"/>
    <w:rsid w:val="003B7151"/>
    <w:rsid w:val="003C0D09"/>
    <w:rsid w:val="003C1F21"/>
    <w:rsid w:val="003C2DEC"/>
    <w:rsid w:val="003C3B49"/>
    <w:rsid w:val="003C5D97"/>
    <w:rsid w:val="003C79DF"/>
    <w:rsid w:val="003D00FD"/>
    <w:rsid w:val="003D541B"/>
    <w:rsid w:val="003D66E7"/>
    <w:rsid w:val="003E0C2F"/>
    <w:rsid w:val="003E645B"/>
    <w:rsid w:val="003F148E"/>
    <w:rsid w:val="003F28DB"/>
    <w:rsid w:val="003F41ED"/>
    <w:rsid w:val="003F67B5"/>
    <w:rsid w:val="004006FC"/>
    <w:rsid w:val="004016FB"/>
    <w:rsid w:val="00402308"/>
    <w:rsid w:val="0040301A"/>
    <w:rsid w:val="0040558C"/>
    <w:rsid w:val="00405826"/>
    <w:rsid w:val="0040676F"/>
    <w:rsid w:val="00406921"/>
    <w:rsid w:val="004077B2"/>
    <w:rsid w:val="00411AA4"/>
    <w:rsid w:val="004131E3"/>
    <w:rsid w:val="004151BF"/>
    <w:rsid w:val="004152F6"/>
    <w:rsid w:val="004219E0"/>
    <w:rsid w:val="00427F5D"/>
    <w:rsid w:val="00430D67"/>
    <w:rsid w:val="004318B7"/>
    <w:rsid w:val="00431E13"/>
    <w:rsid w:val="004349C0"/>
    <w:rsid w:val="00435AFB"/>
    <w:rsid w:val="00435CA2"/>
    <w:rsid w:val="0043614A"/>
    <w:rsid w:val="004364FB"/>
    <w:rsid w:val="004369FF"/>
    <w:rsid w:val="004413FC"/>
    <w:rsid w:val="004440B9"/>
    <w:rsid w:val="0044705E"/>
    <w:rsid w:val="0045040A"/>
    <w:rsid w:val="00452DC3"/>
    <w:rsid w:val="004537ED"/>
    <w:rsid w:val="00455FF3"/>
    <w:rsid w:val="00457033"/>
    <w:rsid w:val="00462F89"/>
    <w:rsid w:val="0046316F"/>
    <w:rsid w:val="00467D83"/>
    <w:rsid w:val="00467EEC"/>
    <w:rsid w:val="004726EE"/>
    <w:rsid w:val="00472B20"/>
    <w:rsid w:val="00473686"/>
    <w:rsid w:val="004A1B93"/>
    <w:rsid w:val="004B17A9"/>
    <w:rsid w:val="004B3149"/>
    <w:rsid w:val="004B51AC"/>
    <w:rsid w:val="004B57D7"/>
    <w:rsid w:val="004B660A"/>
    <w:rsid w:val="004B7352"/>
    <w:rsid w:val="004B797F"/>
    <w:rsid w:val="004C2216"/>
    <w:rsid w:val="004C259A"/>
    <w:rsid w:val="004C32E2"/>
    <w:rsid w:val="004C61FA"/>
    <w:rsid w:val="004C680F"/>
    <w:rsid w:val="004C6D09"/>
    <w:rsid w:val="004D448E"/>
    <w:rsid w:val="004D57AF"/>
    <w:rsid w:val="004D59B6"/>
    <w:rsid w:val="004E4752"/>
    <w:rsid w:val="004E4B73"/>
    <w:rsid w:val="004E7555"/>
    <w:rsid w:val="004F410C"/>
    <w:rsid w:val="004F4179"/>
    <w:rsid w:val="004F494E"/>
    <w:rsid w:val="004F7134"/>
    <w:rsid w:val="00504901"/>
    <w:rsid w:val="0050627F"/>
    <w:rsid w:val="00506625"/>
    <w:rsid w:val="005102AB"/>
    <w:rsid w:val="00510F6F"/>
    <w:rsid w:val="005128CF"/>
    <w:rsid w:val="00513605"/>
    <w:rsid w:val="00515DA0"/>
    <w:rsid w:val="00516DC0"/>
    <w:rsid w:val="00517726"/>
    <w:rsid w:val="00520CEB"/>
    <w:rsid w:val="00525436"/>
    <w:rsid w:val="00525EB7"/>
    <w:rsid w:val="00530F3F"/>
    <w:rsid w:val="00531A95"/>
    <w:rsid w:val="005332AF"/>
    <w:rsid w:val="00543104"/>
    <w:rsid w:val="00544161"/>
    <w:rsid w:val="00547956"/>
    <w:rsid w:val="00551FA6"/>
    <w:rsid w:val="005531D4"/>
    <w:rsid w:val="005534BB"/>
    <w:rsid w:val="005553DA"/>
    <w:rsid w:val="005631FA"/>
    <w:rsid w:val="00564E75"/>
    <w:rsid w:val="00565CF8"/>
    <w:rsid w:val="00571691"/>
    <w:rsid w:val="00576059"/>
    <w:rsid w:val="00583BC9"/>
    <w:rsid w:val="0058595F"/>
    <w:rsid w:val="0059294D"/>
    <w:rsid w:val="005945E3"/>
    <w:rsid w:val="00597ACA"/>
    <w:rsid w:val="005A218E"/>
    <w:rsid w:val="005A32E3"/>
    <w:rsid w:val="005A35B7"/>
    <w:rsid w:val="005B0D08"/>
    <w:rsid w:val="005B2952"/>
    <w:rsid w:val="005B3175"/>
    <w:rsid w:val="005B3B18"/>
    <w:rsid w:val="005B3C74"/>
    <w:rsid w:val="005B3E5C"/>
    <w:rsid w:val="005B4A19"/>
    <w:rsid w:val="005C2E4D"/>
    <w:rsid w:val="005C457D"/>
    <w:rsid w:val="005D26C0"/>
    <w:rsid w:val="005D7B17"/>
    <w:rsid w:val="005E1218"/>
    <w:rsid w:val="005E13A9"/>
    <w:rsid w:val="005E2269"/>
    <w:rsid w:val="005E22E0"/>
    <w:rsid w:val="005E316C"/>
    <w:rsid w:val="005E504A"/>
    <w:rsid w:val="005E55FD"/>
    <w:rsid w:val="005E7B2B"/>
    <w:rsid w:val="005F0544"/>
    <w:rsid w:val="005F0C23"/>
    <w:rsid w:val="005F5B9A"/>
    <w:rsid w:val="005F5D3B"/>
    <w:rsid w:val="0060063B"/>
    <w:rsid w:val="00603640"/>
    <w:rsid w:val="00605CCC"/>
    <w:rsid w:val="00606B66"/>
    <w:rsid w:val="00610D6C"/>
    <w:rsid w:val="00616306"/>
    <w:rsid w:val="006244F0"/>
    <w:rsid w:val="0062495D"/>
    <w:rsid w:val="00624E51"/>
    <w:rsid w:val="006255E6"/>
    <w:rsid w:val="00627CE1"/>
    <w:rsid w:val="006347E7"/>
    <w:rsid w:val="006348FE"/>
    <w:rsid w:val="00642D5B"/>
    <w:rsid w:val="00643648"/>
    <w:rsid w:val="00644402"/>
    <w:rsid w:val="00645DD9"/>
    <w:rsid w:val="0064669F"/>
    <w:rsid w:val="00646E86"/>
    <w:rsid w:val="006543D6"/>
    <w:rsid w:val="00661322"/>
    <w:rsid w:val="00661F0B"/>
    <w:rsid w:val="006620C1"/>
    <w:rsid w:val="006651FA"/>
    <w:rsid w:val="00666A23"/>
    <w:rsid w:val="006673F4"/>
    <w:rsid w:val="006739FE"/>
    <w:rsid w:val="006753B4"/>
    <w:rsid w:val="00676CCF"/>
    <w:rsid w:val="00680D52"/>
    <w:rsid w:val="0068433E"/>
    <w:rsid w:val="006A7167"/>
    <w:rsid w:val="006A77CE"/>
    <w:rsid w:val="006B0A80"/>
    <w:rsid w:val="006B28BE"/>
    <w:rsid w:val="006B2A00"/>
    <w:rsid w:val="006B4F17"/>
    <w:rsid w:val="006B68E3"/>
    <w:rsid w:val="006C21B8"/>
    <w:rsid w:val="006C5E1D"/>
    <w:rsid w:val="006C697B"/>
    <w:rsid w:val="006D22A1"/>
    <w:rsid w:val="006D5A97"/>
    <w:rsid w:val="006D73FD"/>
    <w:rsid w:val="006E12C9"/>
    <w:rsid w:val="006E23F5"/>
    <w:rsid w:val="006E2E9F"/>
    <w:rsid w:val="006E400C"/>
    <w:rsid w:val="006E4BF6"/>
    <w:rsid w:val="006E5399"/>
    <w:rsid w:val="006E7AD3"/>
    <w:rsid w:val="006E7FAB"/>
    <w:rsid w:val="006F08F7"/>
    <w:rsid w:val="006F0C81"/>
    <w:rsid w:val="006F3C50"/>
    <w:rsid w:val="006F4675"/>
    <w:rsid w:val="006F787C"/>
    <w:rsid w:val="007072F1"/>
    <w:rsid w:val="00713A9A"/>
    <w:rsid w:val="00716264"/>
    <w:rsid w:val="00716460"/>
    <w:rsid w:val="00720A3E"/>
    <w:rsid w:val="00722455"/>
    <w:rsid w:val="00722FED"/>
    <w:rsid w:val="0073156B"/>
    <w:rsid w:val="007324F5"/>
    <w:rsid w:val="0073349A"/>
    <w:rsid w:val="0073446B"/>
    <w:rsid w:val="00735681"/>
    <w:rsid w:val="00735E79"/>
    <w:rsid w:val="007411FA"/>
    <w:rsid w:val="007522F4"/>
    <w:rsid w:val="00755534"/>
    <w:rsid w:val="00762C51"/>
    <w:rsid w:val="00764E8A"/>
    <w:rsid w:val="00764F44"/>
    <w:rsid w:val="0076597B"/>
    <w:rsid w:val="00765B08"/>
    <w:rsid w:val="0077453D"/>
    <w:rsid w:val="00775E3F"/>
    <w:rsid w:val="0077650F"/>
    <w:rsid w:val="007817A6"/>
    <w:rsid w:val="007817DB"/>
    <w:rsid w:val="00782F48"/>
    <w:rsid w:val="00783649"/>
    <w:rsid w:val="00787C06"/>
    <w:rsid w:val="00791010"/>
    <w:rsid w:val="00793DBE"/>
    <w:rsid w:val="00795473"/>
    <w:rsid w:val="00795F60"/>
    <w:rsid w:val="007A42BF"/>
    <w:rsid w:val="007A4ABE"/>
    <w:rsid w:val="007A56F7"/>
    <w:rsid w:val="007A660D"/>
    <w:rsid w:val="007B0F43"/>
    <w:rsid w:val="007B4378"/>
    <w:rsid w:val="007B74F6"/>
    <w:rsid w:val="007C34F7"/>
    <w:rsid w:val="007D1B57"/>
    <w:rsid w:val="007D26EC"/>
    <w:rsid w:val="007D52C0"/>
    <w:rsid w:val="007D742C"/>
    <w:rsid w:val="007D78E6"/>
    <w:rsid w:val="007E14A4"/>
    <w:rsid w:val="007E1FB2"/>
    <w:rsid w:val="007E4294"/>
    <w:rsid w:val="007E5E25"/>
    <w:rsid w:val="007F3657"/>
    <w:rsid w:val="007F75F0"/>
    <w:rsid w:val="0080048E"/>
    <w:rsid w:val="008012BD"/>
    <w:rsid w:val="00801638"/>
    <w:rsid w:val="00802BF0"/>
    <w:rsid w:val="00802CA0"/>
    <w:rsid w:val="00807AD2"/>
    <w:rsid w:val="00812B99"/>
    <w:rsid w:val="00817285"/>
    <w:rsid w:val="00820B64"/>
    <w:rsid w:val="00820F22"/>
    <w:rsid w:val="00823FBE"/>
    <w:rsid w:val="00826630"/>
    <w:rsid w:val="008269BB"/>
    <w:rsid w:val="00830A8E"/>
    <w:rsid w:val="008312B5"/>
    <w:rsid w:val="00831804"/>
    <w:rsid w:val="00831B90"/>
    <w:rsid w:val="00831DB4"/>
    <w:rsid w:val="00835736"/>
    <w:rsid w:val="00840765"/>
    <w:rsid w:val="00841A86"/>
    <w:rsid w:val="0084250C"/>
    <w:rsid w:val="00850669"/>
    <w:rsid w:val="00851193"/>
    <w:rsid w:val="008523FB"/>
    <w:rsid w:val="00852BFE"/>
    <w:rsid w:val="00855380"/>
    <w:rsid w:val="00857749"/>
    <w:rsid w:val="0086505F"/>
    <w:rsid w:val="00870391"/>
    <w:rsid w:val="00873125"/>
    <w:rsid w:val="00876FE0"/>
    <w:rsid w:val="00880F8D"/>
    <w:rsid w:val="00882B6F"/>
    <w:rsid w:val="0088596F"/>
    <w:rsid w:val="0088737C"/>
    <w:rsid w:val="00887D0B"/>
    <w:rsid w:val="00893F8B"/>
    <w:rsid w:val="0089468E"/>
    <w:rsid w:val="008954A5"/>
    <w:rsid w:val="008A192C"/>
    <w:rsid w:val="008A1A62"/>
    <w:rsid w:val="008B299A"/>
    <w:rsid w:val="008B2B47"/>
    <w:rsid w:val="008B44BC"/>
    <w:rsid w:val="008B57A1"/>
    <w:rsid w:val="008B620A"/>
    <w:rsid w:val="008B64FD"/>
    <w:rsid w:val="008C11CB"/>
    <w:rsid w:val="008C274D"/>
    <w:rsid w:val="008C330F"/>
    <w:rsid w:val="008C5C30"/>
    <w:rsid w:val="008C6943"/>
    <w:rsid w:val="008D0351"/>
    <w:rsid w:val="008E0160"/>
    <w:rsid w:val="008E0C78"/>
    <w:rsid w:val="008E173B"/>
    <w:rsid w:val="008E6683"/>
    <w:rsid w:val="008F3C2F"/>
    <w:rsid w:val="008F4735"/>
    <w:rsid w:val="008F60F2"/>
    <w:rsid w:val="009052F8"/>
    <w:rsid w:val="00906216"/>
    <w:rsid w:val="009116C0"/>
    <w:rsid w:val="0091264A"/>
    <w:rsid w:val="00915117"/>
    <w:rsid w:val="009159DF"/>
    <w:rsid w:val="00917B66"/>
    <w:rsid w:val="00917B83"/>
    <w:rsid w:val="0092005B"/>
    <w:rsid w:val="00927956"/>
    <w:rsid w:val="00932185"/>
    <w:rsid w:val="009343F2"/>
    <w:rsid w:val="0095061F"/>
    <w:rsid w:val="00952238"/>
    <w:rsid w:val="009526F8"/>
    <w:rsid w:val="009564C5"/>
    <w:rsid w:val="00961743"/>
    <w:rsid w:val="00962ECE"/>
    <w:rsid w:val="00962EE9"/>
    <w:rsid w:val="0096472C"/>
    <w:rsid w:val="00965857"/>
    <w:rsid w:val="00971C0A"/>
    <w:rsid w:val="00971FEC"/>
    <w:rsid w:val="009730E4"/>
    <w:rsid w:val="00980983"/>
    <w:rsid w:val="00982E0D"/>
    <w:rsid w:val="00983894"/>
    <w:rsid w:val="00983B28"/>
    <w:rsid w:val="00984A9F"/>
    <w:rsid w:val="00990D06"/>
    <w:rsid w:val="00991BEF"/>
    <w:rsid w:val="00992B61"/>
    <w:rsid w:val="00997362"/>
    <w:rsid w:val="009A02D1"/>
    <w:rsid w:val="009A46AF"/>
    <w:rsid w:val="009A6805"/>
    <w:rsid w:val="009B063B"/>
    <w:rsid w:val="009B2D08"/>
    <w:rsid w:val="009B3754"/>
    <w:rsid w:val="009C5794"/>
    <w:rsid w:val="009C7B62"/>
    <w:rsid w:val="009D1824"/>
    <w:rsid w:val="009D69F0"/>
    <w:rsid w:val="009F0068"/>
    <w:rsid w:val="009F296C"/>
    <w:rsid w:val="009F5E12"/>
    <w:rsid w:val="009F7F7E"/>
    <w:rsid w:val="00A01228"/>
    <w:rsid w:val="00A02AAE"/>
    <w:rsid w:val="00A04AFD"/>
    <w:rsid w:val="00A06819"/>
    <w:rsid w:val="00A101E9"/>
    <w:rsid w:val="00A110E8"/>
    <w:rsid w:val="00A11589"/>
    <w:rsid w:val="00A1623A"/>
    <w:rsid w:val="00A17E80"/>
    <w:rsid w:val="00A2040B"/>
    <w:rsid w:val="00A20A07"/>
    <w:rsid w:val="00A21F7D"/>
    <w:rsid w:val="00A23579"/>
    <w:rsid w:val="00A275FA"/>
    <w:rsid w:val="00A32EEB"/>
    <w:rsid w:val="00A35366"/>
    <w:rsid w:val="00A36197"/>
    <w:rsid w:val="00A36A4C"/>
    <w:rsid w:val="00A46478"/>
    <w:rsid w:val="00A50D8E"/>
    <w:rsid w:val="00A603AC"/>
    <w:rsid w:val="00A6168C"/>
    <w:rsid w:val="00A62FE3"/>
    <w:rsid w:val="00A64728"/>
    <w:rsid w:val="00A65E83"/>
    <w:rsid w:val="00A74088"/>
    <w:rsid w:val="00A740B8"/>
    <w:rsid w:val="00A80288"/>
    <w:rsid w:val="00A83B59"/>
    <w:rsid w:val="00A84D79"/>
    <w:rsid w:val="00A91174"/>
    <w:rsid w:val="00A95CE2"/>
    <w:rsid w:val="00AA4F78"/>
    <w:rsid w:val="00AB0A70"/>
    <w:rsid w:val="00AB0B1F"/>
    <w:rsid w:val="00AB0DD4"/>
    <w:rsid w:val="00AB1A8D"/>
    <w:rsid w:val="00AB59F5"/>
    <w:rsid w:val="00AB5FB6"/>
    <w:rsid w:val="00AB7EAB"/>
    <w:rsid w:val="00AC0307"/>
    <w:rsid w:val="00AC2DAA"/>
    <w:rsid w:val="00AC6DE1"/>
    <w:rsid w:val="00AC6FDA"/>
    <w:rsid w:val="00AD0395"/>
    <w:rsid w:val="00AD206E"/>
    <w:rsid w:val="00AD20E6"/>
    <w:rsid w:val="00AE0B74"/>
    <w:rsid w:val="00AE1A70"/>
    <w:rsid w:val="00AE27B2"/>
    <w:rsid w:val="00AE32B8"/>
    <w:rsid w:val="00AE3BAE"/>
    <w:rsid w:val="00AF6987"/>
    <w:rsid w:val="00B01E1C"/>
    <w:rsid w:val="00B04FB2"/>
    <w:rsid w:val="00B05C10"/>
    <w:rsid w:val="00B07B9B"/>
    <w:rsid w:val="00B11970"/>
    <w:rsid w:val="00B12010"/>
    <w:rsid w:val="00B12F67"/>
    <w:rsid w:val="00B14C13"/>
    <w:rsid w:val="00B16E68"/>
    <w:rsid w:val="00B1795F"/>
    <w:rsid w:val="00B22346"/>
    <w:rsid w:val="00B265A0"/>
    <w:rsid w:val="00B27406"/>
    <w:rsid w:val="00B307D3"/>
    <w:rsid w:val="00B30BB5"/>
    <w:rsid w:val="00B355E1"/>
    <w:rsid w:val="00B46D2E"/>
    <w:rsid w:val="00B50AEF"/>
    <w:rsid w:val="00B567F5"/>
    <w:rsid w:val="00B56D24"/>
    <w:rsid w:val="00B61245"/>
    <w:rsid w:val="00B623BA"/>
    <w:rsid w:val="00B63704"/>
    <w:rsid w:val="00B65BBE"/>
    <w:rsid w:val="00B70AB8"/>
    <w:rsid w:val="00B81D6E"/>
    <w:rsid w:val="00B825A0"/>
    <w:rsid w:val="00B83280"/>
    <w:rsid w:val="00B849E9"/>
    <w:rsid w:val="00B855E0"/>
    <w:rsid w:val="00B92D52"/>
    <w:rsid w:val="00B96707"/>
    <w:rsid w:val="00B9789A"/>
    <w:rsid w:val="00BA0FDC"/>
    <w:rsid w:val="00BA1C93"/>
    <w:rsid w:val="00BA4E0C"/>
    <w:rsid w:val="00BA5682"/>
    <w:rsid w:val="00BA7298"/>
    <w:rsid w:val="00BB12B5"/>
    <w:rsid w:val="00BB18DD"/>
    <w:rsid w:val="00BB4EFC"/>
    <w:rsid w:val="00BB52A6"/>
    <w:rsid w:val="00BB52F5"/>
    <w:rsid w:val="00BB7999"/>
    <w:rsid w:val="00BC0A3C"/>
    <w:rsid w:val="00BC1BE9"/>
    <w:rsid w:val="00BC5030"/>
    <w:rsid w:val="00BD10C4"/>
    <w:rsid w:val="00BE1775"/>
    <w:rsid w:val="00BE1A85"/>
    <w:rsid w:val="00BE2B9B"/>
    <w:rsid w:val="00BE2BB0"/>
    <w:rsid w:val="00BE3B2C"/>
    <w:rsid w:val="00BE4E9A"/>
    <w:rsid w:val="00BE6742"/>
    <w:rsid w:val="00BE6FB7"/>
    <w:rsid w:val="00BE7BB0"/>
    <w:rsid w:val="00BE7E6E"/>
    <w:rsid w:val="00BF1BE1"/>
    <w:rsid w:val="00BF1D32"/>
    <w:rsid w:val="00BF252E"/>
    <w:rsid w:val="00BF2D96"/>
    <w:rsid w:val="00BF3CED"/>
    <w:rsid w:val="00BF584A"/>
    <w:rsid w:val="00BF629E"/>
    <w:rsid w:val="00C039FA"/>
    <w:rsid w:val="00C04762"/>
    <w:rsid w:val="00C06E01"/>
    <w:rsid w:val="00C158F3"/>
    <w:rsid w:val="00C179ED"/>
    <w:rsid w:val="00C20D20"/>
    <w:rsid w:val="00C22301"/>
    <w:rsid w:val="00C22A8A"/>
    <w:rsid w:val="00C22C7E"/>
    <w:rsid w:val="00C23EC2"/>
    <w:rsid w:val="00C270FA"/>
    <w:rsid w:val="00C30C84"/>
    <w:rsid w:val="00C46292"/>
    <w:rsid w:val="00C50241"/>
    <w:rsid w:val="00C506F5"/>
    <w:rsid w:val="00C53F79"/>
    <w:rsid w:val="00C544EA"/>
    <w:rsid w:val="00C564B8"/>
    <w:rsid w:val="00C568F8"/>
    <w:rsid w:val="00C577CB"/>
    <w:rsid w:val="00C600BB"/>
    <w:rsid w:val="00C62508"/>
    <w:rsid w:val="00C64845"/>
    <w:rsid w:val="00C64DD8"/>
    <w:rsid w:val="00C7007B"/>
    <w:rsid w:val="00C706E3"/>
    <w:rsid w:val="00C736E0"/>
    <w:rsid w:val="00C75634"/>
    <w:rsid w:val="00C77D21"/>
    <w:rsid w:val="00C81C85"/>
    <w:rsid w:val="00C85F9C"/>
    <w:rsid w:val="00C93680"/>
    <w:rsid w:val="00C95D19"/>
    <w:rsid w:val="00C96A88"/>
    <w:rsid w:val="00C9778A"/>
    <w:rsid w:val="00CA0596"/>
    <w:rsid w:val="00CA3647"/>
    <w:rsid w:val="00CA45F5"/>
    <w:rsid w:val="00CA4DF1"/>
    <w:rsid w:val="00CA592A"/>
    <w:rsid w:val="00CA5E75"/>
    <w:rsid w:val="00CA757F"/>
    <w:rsid w:val="00CB300B"/>
    <w:rsid w:val="00CB499D"/>
    <w:rsid w:val="00CB5CA7"/>
    <w:rsid w:val="00CB5F5F"/>
    <w:rsid w:val="00CB601A"/>
    <w:rsid w:val="00CB602E"/>
    <w:rsid w:val="00CC0BEC"/>
    <w:rsid w:val="00CC1561"/>
    <w:rsid w:val="00CC386B"/>
    <w:rsid w:val="00CC5F25"/>
    <w:rsid w:val="00CC7323"/>
    <w:rsid w:val="00CD152A"/>
    <w:rsid w:val="00CD69BB"/>
    <w:rsid w:val="00CE2BFC"/>
    <w:rsid w:val="00CF060D"/>
    <w:rsid w:val="00CF1181"/>
    <w:rsid w:val="00CF1ACB"/>
    <w:rsid w:val="00CF1B08"/>
    <w:rsid w:val="00CF2C90"/>
    <w:rsid w:val="00CF46EB"/>
    <w:rsid w:val="00CF4944"/>
    <w:rsid w:val="00CF6D55"/>
    <w:rsid w:val="00CF7846"/>
    <w:rsid w:val="00D03717"/>
    <w:rsid w:val="00D10DAE"/>
    <w:rsid w:val="00D123AE"/>
    <w:rsid w:val="00D149C7"/>
    <w:rsid w:val="00D14A68"/>
    <w:rsid w:val="00D1716F"/>
    <w:rsid w:val="00D21044"/>
    <w:rsid w:val="00D21CD0"/>
    <w:rsid w:val="00D23CA9"/>
    <w:rsid w:val="00D24CDF"/>
    <w:rsid w:val="00D262E9"/>
    <w:rsid w:val="00D26572"/>
    <w:rsid w:val="00D2675D"/>
    <w:rsid w:val="00D26CCA"/>
    <w:rsid w:val="00D27455"/>
    <w:rsid w:val="00D27EF8"/>
    <w:rsid w:val="00D3125F"/>
    <w:rsid w:val="00D31BED"/>
    <w:rsid w:val="00D32742"/>
    <w:rsid w:val="00D35744"/>
    <w:rsid w:val="00D40879"/>
    <w:rsid w:val="00D41725"/>
    <w:rsid w:val="00D43337"/>
    <w:rsid w:val="00D4418D"/>
    <w:rsid w:val="00D452A8"/>
    <w:rsid w:val="00D4534E"/>
    <w:rsid w:val="00D45C74"/>
    <w:rsid w:val="00D5139D"/>
    <w:rsid w:val="00D5436A"/>
    <w:rsid w:val="00D60C40"/>
    <w:rsid w:val="00D61E42"/>
    <w:rsid w:val="00D6620B"/>
    <w:rsid w:val="00D66C8E"/>
    <w:rsid w:val="00D679A9"/>
    <w:rsid w:val="00D705BF"/>
    <w:rsid w:val="00D71B0C"/>
    <w:rsid w:val="00D71F79"/>
    <w:rsid w:val="00D7379D"/>
    <w:rsid w:val="00D75BAE"/>
    <w:rsid w:val="00D80EBC"/>
    <w:rsid w:val="00D83ACD"/>
    <w:rsid w:val="00D83D87"/>
    <w:rsid w:val="00D918F0"/>
    <w:rsid w:val="00D9248C"/>
    <w:rsid w:val="00D931F7"/>
    <w:rsid w:val="00D972B6"/>
    <w:rsid w:val="00D97D0B"/>
    <w:rsid w:val="00DA1234"/>
    <w:rsid w:val="00DA1FA4"/>
    <w:rsid w:val="00DA796A"/>
    <w:rsid w:val="00DA7B2D"/>
    <w:rsid w:val="00DB1311"/>
    <w:rsid w:val="00DB3B46"/>
    <w:rsid w:val="00DB5DC9"/>
    <w:rsid w:val="00DB63FD"/>
    <w:rsid w:val="00DC0C0B"/>
    <w:rsid w:val="00DC3B9F"/>
    <w:rsid w:val="00DC4811"/>
    <w:rsid w:val="00DD0CC6"/>
    <w:rsid w:val="00DD1979"/>
    <w:rsid w:val="00DD5661"/>
    <w:rsid w:val="00DE1274"/>
    <w:rsid w:val="00DE427B"/>
    <w:rsid w:val="00DE4A42"/>
    <w:rsid w:val="00DE52C5"/>
    <w:rsid w:val="00DE61C6"/>
    <w:rsid w:val="00DF0986"/>
    <w:rsid w:val="00DF1DAC"/>
    <w:rsid w:val="00E01847"/>
    <w:rsid w:val="00E02A2C"/>
    <w:rsid w:val="00E03B47"/>
    <w:rsid w:val="00E05016"/>
    <w:rsid w:val="00E050FF"/>
    <w:rsid w:val="00E14EEE"/>
    <w:rsid w:val="00E159F7"/>
    <w:rsid w:val="00E17F80"/>
    <w:rsid w:val="00E245A1"/>
    <w:rsid w:val="00E2693B"/>
    <w:rsid w:val="00E27AEA"/>
    <w:rsid w:val="00E303AE"/>
    <w:rsid w:val="00E3472B"/>
    <w:rsid w:val="00E35CDA"/>
    <w:rsid w:val="00E36038"/>
    <w:rsid w:val="00E3778B"/>
    <w:rsid w:val="00E408FB"/>
    <w:rsid w:val="00E424E6"/>
    <w:rsid w:val="00E46EE1"/>
    <w:rsid w:val="00E5276C"/>
    <w:rsid w:val="00E57BDF"/>
    <w:rsid w:val="00E65A19"/>
    <w:rsid w:val="00E67B25"/>
    <w:rsid w:val="00E67B35"/>
    <w:rsid w:val="00E710FA"/>
    <w:rsid w:val="00E76BD6"/>
    <w:rsid w:val="00E77E51"/>
    <w:rsid w:val="00E80E1A"/>
    <w:rsid w:val="00E857A1"/>
    <w:rsid w:val="00E85A47"/>
    <w:rsid w:val="00E90016"/>
    <w:rsid w:val="00E941F6"/>
    <w:rsid w:val="00E9577C"/>
    <w:rsid w:val="00E978D3"/>
    <w:rsid w:val="00EA2039"/>
    <w:rsid w:val="00EA2D45"/>
    <w:rsid w:val="00EA7F3C"/>
    <w:rsid w:val="00EB191B"/>
    <w:rsid w:val="00EB659E"/>
    <w:rsid w:val="00EC0142"/>
    <w:rsid w:val="00EC0D80"/>
    <w:rsid w:val="00EC1791"/>
    <w:rsid w:val="00EC290C"/>
    <w:rsid w:val="00EC73D4"/>
    <w:rsid w:val="00EC798C"/>
    <w:rsid w:val="00ED1079"/>
    <w:rsid w:val="00ED1463"/>
    <w:rsid w:val="00ED185F"/>
    <w:rsid w:val="00ED1F42"/>
    <w:rsid w:val="00ED3203"/>
    <w:rsid w:val="00ED3477"/>
    <w:rsid w:val="00ED39EE"/>
    <w:rsid w:val="00ED731C"/>
    <w:rsid w:val="00ED7AD9"/>
    <w:rsid w:val="00EE5228"/>
    <w:rsid w:val="00EE5A31"/>
    <w:rsid w:val="00EE7389"/>
    <w:rsid w:val="00EE7663"/>
    <w:rsid w:val="00EF1D41"/>
    <w:rsid w:val="00EF2715"/>
    <w:rsid w:val="00EF3358"/>
    <w:rsid w:val="00EF558A"/>
    <w:rsid w:val="00F01D48"/>
    <w:rsid w:val="00F03E64"/>
    <w:rsid w:val="00F044BE"/>
    <w:rsid w:val="00F06C0D"/>
    <w:rsid w:val="00F10249"/>
    <w:rsid w:val="00F16326"/>
    <w:rsid w:val="00F17CC7"/>
    <w:rsid w:val="00F238CD"/>
    <w:rsid w:val="00F25108"/>
    <w:rsid w:val="00F31DDF"/>
    <w:rsid w:val="00F32D61"/>
    <w:rsid w:val="00F365CB"/>
    <w:rsid w:val="00F42F8B"/>
    <w:rsid w:val="00F4322A"/>
    <w:rsid w:val="00F437F3"/>
    <w:rsid w:val="00F43A00"/>
    <w:rsid w:val="00F44771"/>
    <w:rsid w:val="00F44F81"/>
    <w:rsid w:val="00F450B0"/>
    <w:rsid w:val="00F458D3"/>
    <w:rsid w:val="00F46909"/>
    <w:rsid w:val="00F55989"/>
    <w:rsid w:val="00F56C69"/>
    <w:rsid w:val="00F6597D"/>
    <w:rsid w:val="00F6773D"/>
    <w:rsid w:val="00F70FBA"/>
    <w:rsid w:val="00F72346"/>
    <w:rsid w:val="00F75616"/>
    <w:rsid w:val="00F766A4"/>
    <w:rsid w:val="00F76AF8"/>
    <w:rsid w:val="00F817DA"/>
    <w:rsid w:val="00F82B6C"/>
    <w:rsid w:val="00F82BF2"/>
    <w:rsid w:val="00F95C52"/>
    <w:rsid w:val="00F96A49"/>
    <w:rsid w:val="00FA2659"/>
    <w:rsid w:val="00FA2B69"/>
    <w:rsid w:val="00FA389F"/>
    <w:rsid w:val="00FA4F84"/>
    <w:rsid w:val="00FB22D3"/>
    <w:rsid w:val="00FB3AAA"/>
    <w:rsid w:val="00FB4AA2"/>
    <w:rsid w:val="00FB504B"/>
    <w:rsid w:val="00FC0851"/>
    <w:rsid w:val="00FC2B97"/>
    <w:rsid w:val="00FD1CE2"/>
    <w:rsid w:val="00FD2550"/>
    <w:rsid w:val="00FD3871"/>
    <w:rsid w:val="00FD3B95"/>
    <w:rsid w:val="00FD3F12"/>
    <w:rsid w:val="00FD424F"/>
    <w:rsid w:val="00FD50BE"/>
    <w:rsid w:val="00FD53E2"/>
    <w:rsid w:val="00FD5DE7"/>
    <w:rsid w:val="00FD6422"/>
    <w:rsid w:val="00FE065F"/>
    <w:rsid w:val="00FE1218"/>
    <w:rsid w:val="00FE1929"/>
    <w:rsid w:val="00FE37AF"/>
    <w:rsid w:val="00FE3B36"/>
    <w:rsid w:val="00FE64C2"/>
    <w:rsid w:val="00FE6B58"/>
    <w:rsid w:val="00FE7EDF"/>
    <w:rsid w:val="00FF2C12"/>
    <w:rsid w:val="00FF6083"/>
    <w:rsid w:val="00FF7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FADF"/>
  <w15:chartTrackingRefBased/>
  <w15:docId w15:val="{79B63507-9E51-43B1-B7DD-7BB66953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HeadingBoldCaps">
    <w:name w:val="BIg Heading Bold Caps"/>
    <w:basedOn w:val="Normal"/>
    <w:rsid w:val="00817285"/>
    <w:pPr>
      <w:autoSpaceDE w:val="0"/>
      <w:autoSpaceDN w:val="0"/>
      <w:adjustRightInd w:val="0"/>
      <w:spacing w:before="480" w:after="240" w:line="288" w:lineRule="auto"/>
      <w:textAlignment w:val="center"/>
    </w:pPr>
    <w:rPr>
      <w:rFonts w:ascii="Helvetica" w:hAnsi="Helvetica" w:cs="Helvetica"/>
      <w:b/>
      <w:bCs/>
      <w:caps/>
      <w:color w:val="000000"/>
      <w:sz w:val="28"/>
      <w:szCs w:val="28"/>
      <w:u w:color="000000"/>
      <w:lang w:val="en-US"/>
    </w:rPr>
  </w:style>
  <w:style w:type="paragraph" w:customStyle="1" w:styleId="CourseBodyCopy10pt">
    <w:name w:val="Course Body Copy 10pt"/>
    <w:basedOn w:val="Normal"/>
    <w:rsid w:val="00817285"/>
    <w:pPr>
      <w:tabs>
        <w:tab w:val="left" w:pos="567"/>
        <w:tab w:val="left" w:pos="3119"/>
      </w:tabs>
      <w:autoSpaceDE w:val="0"/>
      <w:autoSpaceDN w:val="0"/>
      <w:adjustRightInd w:val="0"/>
      <w:spacing w:after="200" w:line="288" w:lineRule="auto"/>
      <w:textAlignment w:val="center"/>
    </w:pPr>
    <w:rPr>
      <w:rFonts w:ascii="Helvetica" w:hAnsi="Helvetica" w:cs="Helvetica"/>
      <w:color w:val="000000"/>
      <w:sz w:val="20"/>
      <w:szCs w:val="20"/>
      <w:u w:color="000000"/>
      <w:lang w:val="en-US"/>
    </w:rPr>
  </w:style>
  <w:style w:type="character" w:styleId="Hyperlink">
    <w:name w:val="Hyperlink"/>
    <w:basedOn w:val="DefaultParagraphFont"/>
    <w:unhideWhenUsed/>
    <w:rsid w:val="006D73FD"/>
    <w:rPr>
      <w:color w:val="0000FF"/>
      <w:u w:val="single"/>
    </w:rPr>
  </w:style>
  <w:style w:type="character" w:customStyle="1" w:styleId="normaltextrun">
    <w:name w:val="normaltextrun"/>
    <w:basedOn w:val="DefaultParagraphFont"/>
    <w:rsid w:val="006D73FD"/>
  </w:style>
  <w:style w:type="paragraph" w:styleId="ListParagraph">
    <w:name w:val="List Paragraph"/>
    <w:basedOn w:val="Normal"/>
    <w:uiPriority w:val="34"/>
    <w:qFormat/>
    <w:rsid w:val="00D21CD0"/>
    <w:pPr>
      <w:ind w:left="720"/>
      <w:contextualSpacing/>
    </w:pPr>
  </w:style>
  <w:style w:type="paragraph" w:customStyle="1" w:styleId="10ptboldpara">
    <w:name w:val="10 pt bold para"/>
    <w:basedOn w:val="Normal"/>
    <w:qFormat/>
    <w:rsid w:val="003A6066"/>
    <w:pPr>
      <w:suppressAutoHyphens/>
      <w:autoSpaceDE w:val="0"/>
      <w:autoSpaceDN w:val="0"/>
      <w:adjustRightInd w:val="0"/>
      <w:spacing w:after="170" w:line="250" w:lineRule="atLeast"/>
      <w:textAlignment w:val="center"/>
    </w:pPr>
    <w:rPr>
      <w:rFonts w:ascii="Helvetica" w:hAnsi="Helvetica" w:cs="Titillium-Bold"/>
      <w:b/>
      <w:bCs/>
      <w:color w:val="000000" w:themeColor="text1"/>
      <w:sz w:val="20"/>
      <w:szCs w:val="21"/>
      <w:lang w:val="en-US"/>
    </w:rPr>
  </w:style>
  <w:style w:type="character" w:customStyle="1" w:styleId="acopre">
    <w:name w:val="acopre"/>
    <w:basedOn w:val="DefaultParagraphFont"/>
    <w:rsid w:val="00C85F9C"/>
  </w:style>
  <w:style w:type="paragraph" w:styleId="NoSpacing">
    <w:name w:val="No Spacing"/>
    <w:uiPriority w:val="1"/>
    <w:qFormat/>
    <w:rsid w:val="00CA5E75"/>
  </w:style>
  <w:style w:type="character" w:styleId="Strong">
    <w:name w:val="Strong"/>
    <w:basedOn w:val="DefaultParagraphFont"/>
    <w:uiPriority w:val="22"/>
    <w:qFormat/>
    <w:rsid w:val="00BB4EFC"/>
    <w:rPr>
      <w:b/>
      <w:bCs/>
    </w:rPr>
  </w:style>
  <w:style w:type="paragraph" w:styleId="BalloonText">
    <w:name w:val="Balloon Text"/>
    <w:basedOn w:val="Normal"/>
    <w:link w:val="BalloonTextChar"/>
    <w:uiPriority w:val="99"/>
    <w:semiHidden/>
    <w:unhideWhenUsed/>
    <w:rsid w:val="00AC6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DE1"/>
    <w:rPr>
      <w:rFonts w:ascii="Segoe UI" w:hAnsi="Segoe UI" w:cs="Segoe UI"/>
      <w:sz w:val="18"/>
      <w:szCs w:val="18"/>
    </w:rPr>
  </w:style>
  <w:style w:type="character" w:styleId="UnresolvedMention">
    <w:name w:val="Unresolved Mention"/>
    <w:basedOn w:val="DefaultParagraphFont"/>
    <w:uiPriority w:val="99"/>
    <w:semiHidden/>
    <w:unhideWhenUsed/>
    <w:rsid w:val="004077B2"/>
    <w:rPr>
      <w:color w:val="605E5C"/>
      <w:shd w:val="clear" w:color="auto" w:fill="E1DFDD"/>
    </w:rPr>
  </w:style>
  <w:style w:type="paragraph" w:styleId="CommentText">
    <w:name w:val="annotation text"/>
    <w:basedOn w:val="Normal"/>
    <w:link w:val="CommentTextChar"/>
    <w:uiPriority w:val="99"/>
    <w:unhideWhenUsed/>
    <w:rsid w:val="00BE1A85"/>
    <w:rPr>
      <w:sz w:val="20"/>
      <w:szCs w:val="20"/>
    </w:rPr>
  </w:style>
  <w:style w:type="character" w:customStyle="1" w:styleId="CommentTextChar">
    <w:name w:val="Comment Text Char"/>
    <w:basedOn w:val="DefaultParagraphFont"/>
    <w:link w:val="CommentText"/>
    <w:uiPriority w:val="99"/>
    <w:rsid w:val="00BE1A85"/>
    <w:rPr>
      <w:sz w:val="20"/>
      <w:szCs w:val="20"/>
    </w:rPr>
  </w:style>
  <w:style w:type="character" w:styleId="FollowedHyperlink">
    <w:name w:val="FollowedHyperlink"/>
    <w:basedOn w:val="DefaultParagraphFont"/>
    <w:uiPriority w:val="99"/>
    <w:semiHidden/>
    <w:unhideWhenUsed/>
    <w:rsid w:val="008E6683"/>
    <w:rPr>
      <w:color w:val="954F72" w:themeColor="followedHyperlink"/>
      <w:u w:val="single"/>
    </w:rPr>
  </w:style>
  <w:style w:type="character" w:styleId="Emphasis">
    <w:name w:val="Emphasis"/>
    <w:basedOn w:val="DefaultParagraphFont"/>
    <w:uiPriority w:val="20"/>
    <w:qFormat/>
    <w:rsid w:val="0028675B"/>
    <w:rPr>
      <w:i/>
      <w:iCs/>
    </w:rPr>
  </w:style>
  <w:style w:type="paragraph" w:customStyle="1" w:styleId="NoParagraphStyle">
    <w:name w:val="[No Paragraph Style]"/>
    <w:rsid w:val="006E23F5"/>
    <w:pPr>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CAPS10ptbold">
    <w:name w:val="CAPS 10 pt bold"/>
    <w:basedOn w:val="NoParagraphStyle"/>
    <w:uiPriority w:val="99"/>
    <w:rsid w:val="006E23F5"/>
    <w:pPr>
      <w:tabs>
        <w:tab w:val="left" w:pos="567"/>
        <w:tab w:val="left" w:pos="3119"/>
      </w:tabs>
    </w:pPr>
    <w:rPr>
      <w:b/>
      <w:bCs/>
      <w:caps/>
      <w:sz w:val="20"/>
      <w:szCs w:val="20"/>
      <w:u w:color="000000"/>
      <w:lang w:val="en-US"/>
    </w:rPr>
  </w:style>
  <w:style w:type="paragraph" w:customStyle="1" w:styleId="BIgHeadingBoldulc">
    <w:name w:val="BIg Heading Bold ulc"/>
    <w:basedOn w:val="NoParagraphStyle"/>
    <w:uiPriority w:val="99"/>
    <w:rsid w:val="006E23F5"/>
    <w:pPr>
      <w:spacing w:before="480" w:after="240"/>
    </w:pPr>
    <w:rPr>
      <w:b/>
      <w:bCs/>
      <w:sz w:val="28"/>
      <w:szCs w:val="28"/>
      <w:u w:color="000000"/>
      <w:lang w:val="en-US"/>
    </w:rPr>
  </w:style>
  <w:style w:type="paragraph" w:customStyle="1" w:styleId="SAIntroCopySubjectAreasfirstSpread">
    <w:name w:val="SA_ Intro Copy (Subject Areas first Spread)"/>
    <w:basedOn w:val="NoParagraphStyle"/>
    <w:uiPriority w:val="99"/>
    <w:rsid w:val="006E23F5"/>
    <w:pPr>
      <w:suppressAutoHyphens/>
      <w:spacing w:after="283"/>
      <w:jc w:val="center"/>
    </w:pPr>
    <w:rPr>
      <w:sz w:val="20"/>
      <w:szCs w:val="20"/>
      <w:lang w:val="en-US"/>
    </w:rPr>
  </w:style>
  <w:style w:type="paragraph" w:customStyle="1" w:styleId="BoldBodyPara">
    <w:name w:val="Bold Body Para"/>
    <w:basedOn w:val="NoParagraphStyle"/>
    <w:rsid w:val="006E23F5"/>
    <w:rPr>
      <w:b/>
      <w:bCs/>
      <w:sz w:val="20"/>
      <w:szCs w:val="20"/>
      <w:u w:color="000000"/>
      <w:lang w:val="en-US"/>
    </w:rPr>
  </w:style>
  <w:style w:type="paragraph" w:customStyle="1" w:styleId="PageDescription">
    <w:name w:val="Page Description"/>
    <w:basedOn w:val="NoParagraphStyle"/>
    <w:uiPriority w:val="99"/>
    <w:rsid w:val="006E23F5"/>
    <w:pPr>
      <w:tabs>
        <w:tab w:val="left" w:pos="567"/>
        <w:tab w:val="left" w:pos="3119"/>
      </w:tabs>
      <w:suppressAutoHyphens/>
      <w:spacing w:before="480" w:after="200" w:line="240" w:lineRule="atLeast"/>
    </w:pPr>
    <w:rPr>
      <w:rFonts w:ascii="Helvetica Light Oblique" w:hAnsi="Helvetica Light Oblique"/>
      <w:i/>
      <w:iCs/>
      <w:sz w:val="20"/>
      <w:szCs w:val="20"/>
      <w:u w:color="000000"/>
      <w:lang w:val="en-US"/>
    </w:rPr>
  </w:style>
  <w:style w:type="paragraph" w:customStyle="1" w:styleId="BasicParagraph">
    <w:name w:val="[Basic Paragraph]"/>
    <w:basedOn w:val="NoParagraphStyle"/>
    <w:uiPriority w:val="99"/>
    <w:rsid w:val="006E23F5"/>
  </w:style>
  <w:style w:type="paragraph" w:customStyle="1" w:styleId="ERTableBodycopyEntryreqs2019">
    <w:name w:val="ER_Table Body copy (Entry reqs_2019)"/>
    <w:basedOn w:val="NoParagraphStyle"/>
    <w:uiPriority w:val="99"/>
    <w:rsid w:val="006E23F5"/>
    <w:pPr>
      <w:suppressAutoHyphens/>
      <w:spacing w:after="43" w:line="170" w:lineRule="atLeast"/>
    </w:pPr>
    <w:rPr>
      <w:w w:val="98"/>
      <w:sz w:val="14"/>
      <w:szCs w:val="14"/>
    </w:rPr>
  </w:style>
  <w:style w:type="paragraph" w:customStyle="1" w:styleId="SECTIONNUMBER911INTRO2MASTERSECTIONINTROMASTER">
    <w:name w:val="SECTION NUMBER 9/11 (INTRO 2 MASTER:SECTION INTRO MASTER)"/>
    <w:basedOn w:val="NoParagraphStyle"/>
    <w:uiPriority w:val="99"/>
    <w:rsid w:val="006E23F5"/>
    <w:pPr>
      <w:suppressAutoHyphens/>
      <w:spacing w:after="170" w:line="220" w:lineRule="atLeast"/>
      <w:jc w:val="center"/>
    </w:pPr>
    <w:rPr>
      <w:i/>
      <w:iCs/>
      <w:color w:val="FFFFFF"/>
      <w:w w:val="108"/>
      <w:sz w:val="18"/>
      <w:szCs w:val="18"/>
      <w:lang w:val="en-US"/>
    </w:rPr>
  </w:style>
  <w:style w:type="paragraph" w:customStyle="1" w:styleId="CompanyNameHeader">
    <w:name w:val="Company Name Header"/>
    <w:basedOn w:val="NoParagraphStyle"/>
    <w:uiPriority w:val="99"/>
    <w:rsid w:val="006E23F5"/>
    <w:pPr>
      <w:suppressAutoHyphens/>
      <w:jc w:val="center"/>
    </w:pPr>
    <w:rPr>
      <w:caps/>
      <w:spacing w:val="19"/>
      <w:sz w:val="12"/>
      <w:szCs w:val="12"/>
      <w:lang w:val="en-US"/>
    </w:rPr>
  </w:style>
  <w:style w:type="paragraph" w:customStyle="1" w:styleId="ERTableSidebarEntryreqs2019">
    <w:name w:val="ER_Table Side bar (Entry reqs_2019)"/>
    <w:basedOn w:val="NoParagraphStyle"/>
    <w:uiPriority w:val="99"/>
    <w:rsid w:val="006E23F5"/>
    <w:pPr>
      <w:suppressAutoHyphens/>
      <w:spacing w:line="160" w:lineRule="atLeast"/>
    </w:pPr>
    <w:rPr>
      <w:w w:val="98"/>
      <w:sz w:val="14"/>
      <w:szCs w:val="14"/>
    </w:rPr>
  </w:style>
  <w:style w:type="character" w:customStyle="1" w:styleId="TableQualificationcopy">
    <w:name w:val="Table Qualification copy"/>
    <w:uiPriority w:val="99"/>
    <w:rsid w:val="006E23F5"/>
    <w:rPr>
      <w:rFonts w:ascii="Helvetica" w:hAnsi="Helvetica" w:cs="Helvetica"/>
      <w:color w:val="000000"/>
      <w:w w:val="100"/>
      <w:sz w:val="14"/>
      <w:szCs w:val="14"/>
    </w:rPr>
  </w:style>
  <w:style w:type="character" w:customStyle="1" w:styleId="BodyCopyItalic9108">
    <w:name w:val="Body Copy Italic 9/10.8"/>
    <w:uiPriority w:val="99"/>
    <w:rsid w:val="006E23F5"/>
    <w:rPr>
      <w:i/>
      <w:iCs/>
      <w:color w:val="000000"/>
      <w:w w:val="100"/>
    </w:rPr>
  </w:style>
  <w:style w:type="character" w:customStyle="1" w:styleId="FolioNumber">
    <w:name w:val="Folio Number"/>
    <w:uiPriority w:val="99"/>
    <w:rsid w:val="006E23F5"/>
    <w:rPr>
      <w:rFonts w:ascii="Helvetica" w:hAnsi="Helvetica" w:cs="Helvetica"/>
      <w:caps/>
      <w:outline/>
      <w:color w:val="000000"/>
      <w:w w:val="100"/>
      <w:sz w:val="15"/>
      <w:szCs w:val="15"/>
      <w:lang w:val="en-US"/>
    </w:rPr>
  </w:style>
  <w:style w:type="character" w:customStyle="1" w:styleId="FolionumberBlack">
    <w:name w:val="Folio number Black"/>
    <w:basedOn w:val="FolioNumber"/>
    <w:uiPriority w:val="99"/>
    <w:rsid w:val="006E23F5"/>
    <w:rPr>
      <w:rFonts w:ascii="Helvetica" w:hAnsi="Helvetica" w:cs="Helvetica"/>
      <w:caps/>
      <w:outline/>
      <w:color w:val="000000"/>
      <w:w w:val="100"/>
      <w:sz w:val="15"/>
      <w:szCs w:val="15"/>
      <w:lang w:val="en-US"/>
    </w:rPr>
  </w:style>
  <w:style w:type="character" w:customStyle="1" w:styleId="MasterBodyCopyPullout2018">
    <w:name w:val="Master Body Copy Pullout_2018"/>
    <w:uiPriority w:val="99"/>
    <w:rsid w:val="006E23F5"/>
    <w:rPr>
      <w:color w:val="000000"/>
      <w:w w:val="100"/>
    </w:rPr>
  </w:style>
  <w:style w:type="character" w:customStyle="1" w:styleId="AdvancedEntry">
    <w:name w:val="Advanced Entry"/>
    <w:uiPriority w:val="99"/>
    <w:rsid w:val="006E23F5"/>
    <w:rPr>
      <w:color w:val="000000"/>
      <w:w w:val="100"/>
      <w:sz w:val="14"/>
      <w:szCs w:val="14"/>
    </w:rPr>
  </w:style>
  <w:style w:type="character" w:customStyle="1" w:styleId="Course10ptItalicCharacter">
    <w:name w:val="Course 10pt Italic Character"/>
    <w:basedOn w:val="DefaultParagraphFont"/>
    <w:uiPriority w:val="1"/>
    <w:qFormat/>
    <w:rsid w:val="006E23F5"/>
    <w:rPr>
      <w:rFonts w:ascii="Helvetica" w:hAnsi="Helvetica" w:cs="Titillium-RegularItalic"/>
      <w:i/>
      <w:iCs/>
      <w:color w:val="auto"/>
      <w:sz w:val="20"/>
    </w:rPr>
  </w:style>
  <w:style w:type="paragraph" w:customStyle="1" w:styleId="Coursebodylist">
    <w:name w:val="Course body list"/>
    <w:basedOn w:val="CourseBodyCopy10pt"/>
    <w:qFormat/>
    <w:rsid w:val="006E23F5"/>
    <w:pPr>
      <w:numPr>
        <w:numId w:val="4"/>
      </w:numPr>
    </w:pPr>
  </w:style>
  <w:style w:type="paragraph" w:customStyle="1" w:styleId="PhotoCaption">
    <w:name w:val="Photo Caption"/>
    <w:basedOn w:val="PageDescription"/>
    <w:qFormat/>
    <w:rsid w:val="006E23F5"/>
    <w:pPr>
      <w:spacing w:before="200"/>
    </w:pPr>
  </w:style>
  <w:style w:type="character" w:customStyle="1" w:styleId="CourseTablebold">
    <w:name w:val="CourseTable bold"/>
    <w:uiPriority w:val="1"/>
    <w:qFormat/>
    <w:rsid w:val="006E23F5"/>
    <w:rPr>
      <w:rFonts w:ascii="Helvetica" w:hAnsi="Helvetica"/>
      <w:b/>
      <w:bCs/>
      <w:i w:val="0"/>
    </w:rPr>
  </w:style>
  <w:style w:type="paragraph" w:styleId="Header">
    <w:name w:val="header"/>
    <w:basedOn w:val="Normal"/>
    <w:link w:val="HeaderChar"/>
    <w:uiPriority w:val="99"/>
    <w:unhideWhenUsed/>
    <w:rsid w:val="006E23F5"/>
    <w:pPr>
      <w:tabs>
        <w:tab w:val="center" w:pos="4513"/>
        <w:tab w:val="right" w:pos="9026"/>
      </w:tabs>
    </w:pPr>
  </w:style>
  <w:style w:type="character" w:customStyle="1" w:styleId="HeaderChar">
    <w:name w:val="Header Char"/>
    <w:basedOn w:val="DefaultParagraphFont"/>
    <w:link w:val="Header"/>
    <w:uiPriority w:val="99"/>
    <w:rsid w:val="006E23F5"/>
    <w:rPr>
      <w:sz w:val="24"/>
      <w:szCs w:val="24"/>
    </w:rPr>
  </w:style>
  <w:style w:type="paragraph" w:styleId="Footer">
    <w:name w:val="footer"/>
    <w:basedOn w:val="Normal"/>
    <w:link w:val="FooterChar"/>
    <w:uiPriority w:val="99"/>
    <w:unhideWhenUsed/>
    <w:rsid w:val="006E23F5"/>
    <w:pPr>
      <w:tabs>
        <w:tab w:val="center" w:pos="4513"/>
        <w:tab w:val="right" w:pos="9026"/>
      </w:tabs>
    </w:pPr>
  </w:style>
  <w:style w:type="character" w:customStyle="1" w:styleId="FooterChar">
    <w:name w:val="Footer Char"/>
    <w:basedOn w:val="DefaultParagraphFont"/>
    <w:link w:val="Footer"/>
    <w:uiPriority w:val="99"/>
    <w:rsid w:val="006E23F5"/>
    <w:rPr>
      <w:sz w:val="24"/>
      <w:szCs w:val="24"/>
    </w:rPr>
  </w:style>
  <w:style w:type="character" w:customStyle="1" w:styleId="UnresolvedMention1">
    <w:name w:val="Unresolved Mention1"/>
    <w:basedOn w:val="DefaultParagraphFont"/>
    <w:uiPriority w:val="99"/>
    <w:semiHidden/>
    <w:unhideWhenUsed/>
    <w:rsid w:val="006E23F5"/>
    <w:rPr>
      <w:color w:val="605E5C"/>
      <w:shd w:val="clear" w:color="auto" w:fill="E1DFDD"/>
    </w:rPr>
  </w:style>
  <w:style w:type="paragraph" w:customStyle="1" w:styleId="SmallBoldText">
    <w:name w:val="Small Bold Text"/>
    <w:rsid w:val="006E23F5"/>
    <w:pPr>
      <w:widowControl w:val="0"/>
      <w:tabs>
        <w:tab w:val="left" w:pos="567"/>
        <w:tab w:val="left" w:pos="3119"/>
      </w:tabs>
      <w:suppressAutoHyphens/>
      <w:spacing w:line="288" w:lineRule="auto"/>
    </w:pPr>
    <w:rPr>
      <w:rFonts w:ascii="Helvetica" w:eastAsia="Helvetica" w:hAnsi="Helvetica" w:cs="Times New Roman"/>
      <w:b/>
      <w:sz w:val="16"/>
      <w:szCs w:val="20"/>
      <w:u w:color="000000"/>
      <w:lang w:val="en-US" w:eastAsia="en-GB"/>
    </w:rPr>
  </w:style>
  <w:style w:type="paragraph" w:customStyle="1" w:styleId="Smalltext">
    <w:name w:val="Small text"/>
    <w:basedOn w:val="SmallBoldText"/>
    <w:qFormat/>
    <w:rsid w:val="006E23F5"/>
    <w:rPr>
      <w:b w:val="0"/>
    </w:rPr>
  </w:style>
  <w:style w:type="paragraph" w:customStyle="1" w:styleId="BrochureTitle">
    <w:name w:val="Brochure Title"/>
    <w:basedOn w:val="Normal"/>
    <w:uiPriority w:val="99"/>
    <w:rsid w:val="006E23F5"/>
    <w:pPr>
      <w:suppressAutoHyphens/>
      <w:autoSpaceDE w:val="0"/>
      <w:autoSpaceDN w:val="0"/>
      <w:adjustRightInd w:val="0"/>
      <w:spacing w:line="288" w:lineRule="auto"/>
      <w:textAlignment w:val="center"/>
    </w:pPr>
    <w:rPr>
      <w:rFonts w:ascii="SourceSerifPro-Regular" w:hAnsi="SourceSerifPro-Regular" w:cs="SourceSerifPro-Regular"/>
      <w:color w:val="000000"/>
      <w:sz w:val="90"/>
      <w:szCs w:val="90"/>
      <w:lang w:val="en-US"/>
    </w:rPr>
  </w:style>
  <w:style w:type="paragraph" w:customStyle="1" w:styleId="IMAGECAPTIONS8pt">
    <w:name w:val="IMAGE CAPTIONS 8pt"/>
    <w:basedOn w:val="NoParagraphStyle"/>
    <w:uiPriority w:val="99"/>
    <w:rsid w:val="006E23F5"/>
    <w:pPr>
      <w:suppressAutoHyphens/>
      <w:spacing w:line="180" w:lineRule="atLeast"/>
    </w:pPr>
    <w:rPr>
      <w:rFonts w:ascii="Titillium-RegularItalic" w:hAnsi="Titillium-RegularItalic" w:cs="Titillium-RegularItalic"/>
      <w:i/>
      <w:iCs/>
      <w:color w:val="FFFFFF"/>
      <w:sz w:val="16"/>
      <w:szCs w:val="16"/>
      <w:u w:val="thick" w:color="000000"/>
    </w:rPr>
  </w:style>
  <w:style w:type="paragraph" w:customStyle="1" w:styleId="SECTIONMAINHEADLINEINTRO2MASTERSECTIONINTROMASTER">
    <w:name w:val="SECTION MAIN HEADLINE (INTRO 2 MASTER:SECTION INTRO MASTER)"/>
    <w:basedOn w:val="NoParagraphStyle"/>
    <w:uiPriority w:val="99"/>
    <w:rsid w:val="006E23F5"/>
    <w:pPr>
      <w:pBdr>
        <w:bottom w:val="single" w:sz="8" w:space="0" w:color="auto"/>
      </w:pBdr>
      <w:suppressAutoHyphens/>
      <w:spacing w:line="2140" w:lineRule="atLeast"/>
      <w:jc w:val="center"/>
    </w:pPr>
    <w:rPr>
      <w:rFonts w:ascii="Interstate-Regular" w:hAnsi="Interstate-Regular" w:cs="Interstate-Regular"/>
      <w:b/>
      <w:bCs/>
      <w:w w:val="108"/>
      <w:sz w:val="226"/>
      <w:szCs w:val="226"/>
      <w:lang w:val="en-US"/>
    </w:rPr>
  </w:style>
  <w:style w:type="paragraph" w:customStyle="1" w:styleId="SECTIONHEADLINEINTRO2MASTERSECTIONINTROMASTER">
    <w:name w:val="SECTION HEADLINE (INTRO 2 MASTER:SECTION INTRO MASTER)"/>
    <w:basedOn w:val="NoParagraphStyle"/>
    <w:uiPriority w:val="99"/>
    <w:rsid w:val="006E23F5"/>
    <w:pPr>
      <w:suppressAutoHyphens/>
      <w:spacing w:after="170" w:line="300" w:lineRule="atLeast"/>
      <w:jc w:val="center"/>
    </w:pPr>
    <w:rPr>
      <w:rFonts w:ascii="Interstate-Regular" w:hAnsi="Interstate-Regular" w:cs="Interstate-Regular"/>
      <w:b/>
      <w:bCs/>
      <w:color w:val="F44BAC"/>
      <w:w w:val="108"/>
      <w:lang w:val="en-US"/>
    </w:rPr>
  </w:style>
  <w:style w:type="paragraph" w:customStyle="1" w:styleId="SECTIONBODYCOPY11514INTRO2MASTERSECTIONINTROMASTER">
    <w:name w:val="SECTION BODY COPY 11.5/14 (INTRO 2 MASTER:SECTION INTRO MASTER)"/>
    <w:basedOn w:val="NoParagraphStyle"/>
    <w:uiPriority w:val="99"/>
    <w:rsid w:val="006E23F5"/>
    <w:pPr>
      <w:suppressAutoHyphens/>
      <w:spacing w:after="170" w:line="280" w:lineRule="atLeast"/>
      <w:jc w:val="center"/>
    </w:pPr>
    <w:rPr>
      <w:rFonts w:ascii="Titillium-Regular" w:hAnsi="Titillium-Regular" w:cs="Titillium-Regular"/>
      <w:color w:val="FFFFFF"/>
      <w:sz w:val="23"/>
      <w:szCs w:val="23"/>
      <w:lang w:val="en-US"/>
    </w:rPr>
  </w:style>
  <w:style w:type="paragraph" w:customStyle="1" w:styleId="SECTIONBOXSNIPPETINTRO2MASTERSECTIONINTROMASTERMAINSPREADMASTER">
    <w:name w:val="SECTION BOX SNIPPET (INTRO 2 MASTER:SECTION INTRO MASTER:MAIN SPREAD MASTER)"/>
    <w:basedOn w:val="NoParagraphStyle"/>
    <w:uiPriority w:val="99"/>
    <w:rsid w:val="006E23F5"/>
    <w:pPr>
      <w:pBdr>
        <w:top w:val="single" w:sz="8" w:space="24" w:color="F44BAC"/>
      </w:pBdr>
      <w:suppressAutoHyphens/>
      <w:spacing w:after="170" w:line="250" w:lineRule="atLeast"/>
    </w:pPr>
    <w:rPr>
      <w:rFonts w:ascii="Titillium-Regular" w:hAnsi="Titillium-Regular" w:cs="Titillium-Regular"/>
      <w:sz w:val="21"/>
      <w:szCs w:val="21"/>
      <w:lang w:val="en-US"/>
    </w:rPr>
  </w:style>
  <w:style w:type="paragraph" w:customStyle="1" w:styleId="MAINSPREADMASTERPLACEINTRO2MASTERSECTIONINTROMASTERMAINSPREADMASTER">
    <w:name w:val="MAIN SPREAD MASTER PLACE (INTRO 2 MASTER:SECTION INTRO MASTER:MAIN SPREAD MASTER)"/>
    <w:basedOn w:val="NoParagraphStyle"/>
    <w:uiPriority w:val="99"/>
    <w:rsid w:val="006E23F5"/>
    <w:pPr>
      <w:suppressAutoHyphens/>
    </w:pPr>
    <w:rPr>
      <w:rFonts w:ascii="Interstate-Regular" w:hAnsi="Interstate-Regular" w:cs="Interstate-Regular"/>
      <w:b/>
      <w:bCs/>
      <w:color w:val="F44BAC"/>
      <w:sz w:val="28"/>
      <w:szCs w:val="28"/>
      <w:lang w:val="en-US"/>
    </w:rPr>
  </w:style>
  <w:style w:type="paragraph" w:customStyle="1" w:styleId="MAINSPREADMASTERHEADLINEINTRO2MASTERSECTIONINTROMASTERMAINSPREADMASTER">
    <w:name w:val="MAIN SPREAD MASTER HEADLINE (INTRO 2 MASTER:SECTION INTRO MASTER:MAIN SPREAD MASTER)"/>
    <w:basedOn w:val="NoParagraphStyle"/>
    <w:uiPriority w:val="99"/>
    <w:rsid w:val="006E23F5"/>
    <w:pPr>
      <w:suppressAutoHyphens/>
      <w:spacing w:after="340" w:line="920" w:lineRule="atLeast"/>
    </w:pPr>
    <w:rPr>
      <w:rFonts w:ascii="Interstate-Regular" w:hAnsi="Interstate-Regular" w:cs="Interstate-Regular"/>
      <w:b/>
      <w:bCs/>
      <w:color w:val="FCFFFF"/>
      <w:sz w:val="84"/>
      <w:szCs w:val="84"/>
      <w:lang w:val="en-US"/>
    </w:rPr>
  </w:style>
  <w:style w:type="paragraph" w:customStyle="1" w:styleId="MAINSPREADMASTERBODYCOPY105125INTRO2MASTERSECTIONINTROMASTERMAINSPREADMASTER">
    <w:name w:val="MAIN SPREAD MASTER BODY COPY 10.5/12.5 (INTRO 2 MASTER:SECTION INTRO MASTER:MAIN SPREAD MASTER)"/>
    <w:basedOn w:val="NoParagraphStyle"/>
    <w:uiPriority w:val="99"/>
    <w:rsid w:val="006E23F5"/>
    <w:pPr>
      <w:suppressAutoHyphens/>
      <w:spacing w:after="170" w:line="250" w:lineRule="atLeast"/>
    </w:pPr>
    <w:rPr>
      <w:rFonts w:ascii="Titillium-Regular" w:hAnsi="Titillium-Regular" w:cs="Titillium-Regular"/>
      <w:color w:val="FFFFFF"/>
      <w:sz w:val="21"/>
      <w:szCs w:val="21"/>
      <w:lang w:val="en-US"/>
    </w:rPr>
  </w:style>
  <w:style w:type="paragraph" w:customStyle="1" w:styleId="Bodycopy10pt">
    <w:name w:val="Body copy 10 pt"/>
    <w:basedOn w:val="Normal"/>
    <w:qFormat/>
    <w:rsid w:val="006E23F5"/>
    <w:rPr>
      <w:rFonts w:ascii="Helvetica" w:hAnsi="Helvetica"/>
      <w:sz w:val="20"/>
      <w:szCs w:val="20"/>
    </w:rPr>
  </w:style>
  <w:style w:type="paragraph" w:customStyle="1" w:styleId="ImageCaption">
    <w:name w:val="Image Caption"/>
    <w:basedOn w:val="IMAGECAPTIONS8pt"/>
    <w:qFormat/>
    <w:rsid w:val="006E23F5"/>
    <w:pPr>
      <w:spacing w:before="120" w:after="120"/>
    </w:pPr>
    <w:rPr>
      <w:rFonts w:ascii="Helvetica Light Oblique" w:hAnsi="Helvetica Light Oblique"/>
      <w:color w:val="000000" w:themeColor="text1"/>
      <w:sz w:val="20"/>
      <w:u w:val="none"/>
    </w:rPr>
  </w:style>
  <w:style w:type="character" w:customStyle="1" w:styleId="Boldcharaccter10pt">
    <w:name w:val="Bold characcter 10pt"/>
    <w:basedOn w:val="DefaultParagraphFont"/>
    <w:uiPriority w:val="1"/>
    <w:qFormat/>
    <w:rsid w:val="006E23F5"/>
    <w:rPr>
      <w:rFonts w:ascii="Titillium-Bold" w:hAnsi="Titillium-Bold" w:cs="Titillium-Bold"/>
      <w:b/>
      <w:bCs/>
      <w:color w:val="000000" w:themeColor="text1"/>
    </w:rPr>
  </w:style>
  <w:style w:type="character" w:customStyle="1" w:styleId="CourseBodyBold10pt">
    <w:name w:val="Course Body Bold 10pt"/>
    <w:basedOn w:val="DefaultParagraphFont"/>
    <w:uiPriority w:val="1"/>
    <w:qFormat/>
    <w:rsid w:val="006E23F5"/>
    <w:rPr>
      <w:b/>
    </w:rPr>
  </w:style>
  <w:style w:type="paragraph" w:customStyle="1" w:styleId="CourseBodyCopyBullets">
    <w:name w:val="Course Body Copy Bullets"/>
    <w:basedOn w:val="CourseBodyCopy10pt"/>
    <w:qFormat/>
    <w:rsid w:val="006E23F5"/>
    <w:pPr>
      <w:numPr>
        <w:numId w:val="5"/>
      </w:numPr>
    </w:pPr>
  </w:style>
  <w:style w:type="paragraph" w:customStyle="1" w:styleId="Body10ptnospace">
    <w:name w:val="Body 10pt no space"/>
    <w:rsid w:val="006E23F5"/>
    <w:pPr>
      <w:tabs>
        <w:tab w:val="left" w:pos="567"/>
        <w:tab w:val="left" w:pos="3119"/>
      </w:tabs>
    </w:pPr>
    <w:rPr>
      <w:rFonts w:ascii="Helvetica" w:eastAsia="Helvetica" w:hAnsi="Helvetica" w:cs="Times New Roman"/>
      <w:sz w:val="20"/>
      <w:szCs w:val="20"/>
      <w:u w:color="000000"/>
      <w:lang w:val="en-US" w:eastAsia="en-GB"/>
    </w:rPr>
  </w:style>
  <w:style w:type="paragraph" w:customStyle="1" w:styleId="BIGHeadingBold14pt">
    <w:name w:val="BIG Heading Bold 14pt"/>
    <w:rsid w:val="006E23F5"/>
    <w:pPr>
      <w:spacing w:before="480"/>
    </w:pPr>
    <w:rPr>
      <w:rFonts w:ascii="Helvetica" w:eastAsia="Helvetica" w:hAnsi="Helvetica" w:cs="Times New Roman"/>
      <w:b/>
      <w:color w:val="000000" w:themeColor="text1"/>
      <w:sz w:val="28"/>
      <w:szCs w:val="20"/>
      <w:u w:color="000000"/>
      <w:lang w:val="en-US" w:eastAsia="en-GB"/>
    </w:rPr>
  </w:style>
  <w:style w:type="paragraph" w:styleId="NormalWeb">
    <w:name w:val="Normal (Web)"/>
    <w:basedOn w:val="Normal"/>
    <w:uiPriority w:val="99"/>
    <w:semiHidden/>
    <w:unhideWhenUsed/>
    <w:rsid w:val="006E23F5"/>
    <w:rPr>
      <w:rFonts w:ascii="Times New Roman" w:hAnsi="Times New Roman" w:cs="Times New Roman"/>
    </w:rPr>
  </w:style>
  <w:style w:type="table" w:styleId="TableGrid">
    <w:name w:val="Table Grid"/>
    <w:basedOn w:val="TableNormal"/>
    <w:uiPriority w:val="39"/>
    <w:rsid w:val="006E23F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E23F5"/>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ocumentMap">
    <w:name w:val="Document Map"/>
    <w:basedOn w:val="Normal"/>
    <w:link w:val="DocumentMapChar"/>
    <w:uiPriority w:val="99"/>
    <w:semiHidden/>
    <w:unhideWhenUsed/>
    <w:rsid w:val="006E23F5"/>
    <w:rPr>
      <w:rFonts w:ascii="Times New Roman" w:hAnsi="Times New Roman" w:cs="Times New Roman"/>
    </w:rPr>
  </w:style>
  <w:style w:type="character" w:customStyle="1" w:styleId="DocumentMapChar">
    <w:name w:val="Document Map Char"/>
    <w:basedOn w:val="DefaultParagraphFont"/>
    <w:link w:val="DocumentMap"/>
    <w:uiPriority w:val="99"/>
    <w:semiHidden/>
    <w:rsid w:val="006E23F5"/>
    <w:rPr>
      <w:rFonts w:ascii="Times New Roman" w:hAnsi="Times New Roman" w:cs="Times New Roman"/>
      <w:sz w:val="24"/>
      <w:szCs w:val="24"/>
    </w:rPr>
  </w:style>
  <w:style w:type="character" w:customStyle="1" w:styleId="ark-text--white">
    <w:name w:val="ark-text--white"/>
    <w:basedOn w:val="DefaultParagraphFont"/>
    <w:rsid w:val="006E23F5"/>
  </w:style>
  <w:style w:type="paragraph" w:customStyle="1" w:styleId="xboldbodypara">
    <w:name w:val="x_boldbodypara"/>
    <w:basedOn w:val="Normal"/>
    <w:uiPriority w:val="99"/>
    <w:rsid w:val="006E23F5"/>
    <w:pPr>
      <w:autoSpaceDE w:val="0"/>
      <w:autoSpaceDN w:val="0"/>
      <w:spacing w:line="288" w:lineRule="auto"/>
    </w:pPr>
    <w:rPr>
      <w:rFonts w:ascii="Helvetica" w:hAnsi="Helvetica" w:cs="Calibri"/>
      <w:b/>
      <w:bCs/>
      <w:color w:val="000000"/>
      <w:sz w:val="20"/>
      <w:szCs w:val="20"/>
      <w:lang w:eastAsia="en-GB"/>
    </w:rPr>
  </w:style>
  <w:style w:type="character" w:customStyle="1" w:styleId="contentpasted0">
    <w:name w:val="contentpasted0"/>
    <w:basedOn w:val="DefaultParagraphFont"/>
    <w:rsid w:val="00D5436A"/>
  </w:style>
  <w:style w:type="character" w:customStyle="1" w:styleId="A7">
    <w:name w:val="A7"/>
    <w:uiPriority w:val="99"/>
    <w:rsid w:val="00BF1D32"/>
    <w:rPr>
      <w:rFonts w:cs="Interstate"/>
      <w:b/>
      <w:bCs/>
      <w:color w:val="000000"/>
      <w:sz w:val="28"/>
      <w:szCs w:val="28"/>
    </w:rPr>
  </w:style>
  <w:style w:type="character" w:customStyle="1" w:styleId="A6">
    <w:name w:val="A6"/>
    <w:uiPriority w:val="99"/>
    <w:rsid w:val="00644402"/>
    <w:rPr>
      <w:rFonts w:cs="Interstate"/>
      <w:b/>
      <w:bCs/>
      <w:i/>
      <w:iCs/>
      <w:color w:val="FFFFFF"/>
      <w:sz w:val="28"/>
      <w:szCs w:val="28"/>
    </w:rPr>
  </w:style>
  <w:style w:type="character" w:customStyle="1" w:styleId="A0">
    <w:name w:val="A0"/>
    <w:uiPriority w:val="99"/>
    <w:rsid w:val="00765B08"/>
    <w:rPr>
      <w:rFonts w:cs="Interstate"/>
      <w:b/>
      <w:bCs/>
      <w:color w:val="000000"/>
      <w:sz w:val="52"/>
      <w:szCs w:val="52"/>
    </w:rPr>
  </w:style>
  <w:style w:type="character" w:customStyle="1" w:styleId="A3">
    <w:name w:val="A3"/>
    <w:uiPriority w:val="99"/>
    <w:rsid w:val="007522F4"/>
    <w:rPr>
      <w:rFonts w:cs="Titillium"/>
      <w:color w:val="000000"/>
      <w:sz w:val="22"/>
      <w:szCs w:val="22"/>
    </w:rPr>
  </w:style>
  <w:style w:type="character" w:customStyle="1" w:styleId="A14">
    <w:name w:val="A14"/>
    <w:uiPriority w:val="99"/>
    <w:rsid w:val="0076597B"/>
    <w:rPr>
      <w:rFonts w:cs="Titillium Bd"/>
      <w:b/>
      <w:bCs/>
      <w:color w:val="000000"/>
      <w:sz w:val="18"/>
      <w:szCs w:val="18"/>
      <w:u w:val="single"/>
    </w:rPr>
  </w:style>
  <w:style w:type="character" w:customStyle="1" w:styleId="A11">
    <w:name w:val="A11"/>
    <w:uiPriority w:val="99"/>
    <w:rsid w:val="0076597B"/>
    <w:rPr>
      <w:rFonts w:ascii="Titillium" w:hAnsi="Titillium" w:cs="Titillium"/>
      <w:color w:val="000000"/>
      <w:sz w:val="18"/>
      <w:szCs w:val="18"/>
    </w:rPr>
  </w:style>
  <w:style w:type="paragraph" w:customStyle="1" w:styleId="Default">
    <w:name w:val="Default"/>
    <w:rsid w:val="0064669F"/>
    <w:pPr>
      <w:autoSpaceDE w:val="0"/>
      <w:autoSpaceDN w:val="0"/>
      <w:adjustRightInd w:val="0"/>
    </w:pPr>
    <w:rPr>
      <w:rFonts w:ascii="Titillium" w:hAnsi="Titillium" w:cs="Titillium"/>
      <w:color w:val="000000"/>
      <w:sz w:val="24"/>
      <w:szCs w:val="24"/>
    </w:rPr>
  </w:style>
  <w:style w:type="paragraph" w:customStyle="1" w:styleId="Pa18">
    <w:name w:val="Pa18"/>
    <w:basedOn w:val="Default"/>
    <w:next w:val="Default"/>
    <w:uiPriority w:val="99"/>
    <w:rsid w:val="0064669F"/>
    <w:pPr>
      <w:spacing w:line="181" w:lineRule="atLeast"/>
    </w:pPr>
    <w:rPr>
      <w:rFonts w:cstheme="minorBidi"/>
      <w:color w:val="auto"/>
    </w:rPr>
  </w:style>
  <w:style w:type="paragraph" w:customStyle="1" w:styleId="Pa20">
    <w:name w:val="Pa20"/>
    <w:basedOn w:val="Default"/>
    <w:next w:val="Default"/>
    <w:uiPriority w:val="99"/>
    <w:rsid w:val="0064669F"/>
    <w:pPr>
      <w:spacing w:line="181" w:lineRule="atLeast"/>
    </w:pPr>
    <w:rPr>
      <w:rFonts w:cstheme="minorBidi"/>
      <w:color w:val="auto"/>
    </w:rPr>
  </w:style>
  <w:style w:type="paragraph" w:customStyle="1" w:styleId="Pa2">
    <w:name w:val="Pa2"/>
    <w:basedOn w:val="Default"/>
    <w:next w:val="Default"/>
    <w:uiPriority w:val="99"/>
    <w:rsid w:val="0064669F"/>
    <w:pPr>
      <w:spacing w:line="181" w:lineRule="atLeast"/>
    </w:pPr>
    <w:rPr>
      <w:rFonts w:cstheme="minorBidi"/>
      <w:color w:val="auto"/>
    </w:rPr>
  </w:style>
  <w:style w:type="character" w:customStyle="1" w:styleId="A17">
    <w:name w:val="A17"/>
    <w:uiPriority w:val="99"/>
    <w:rsid w:val="0088596F"/>
    <w:rPr>
      <w:rFonts w:cs="Titillium"/>
      <w:b/>
      <w:bCs/>
      <w:color w:val="000000"/>
      <w:sz w:val="20"/>
      <w:szCs w:val="20"/>
    </w:rPr>
  </w:style>
  <w:style w:type="paragraph" w:customStyle="1" w:styleId="Pa31">
    <w:name w:val="Pa31"/>
    <w:basedOn w:val="Default"/>
    <w:next w:val="Default"/>
    <w:uiPriority w:val="99"/>
    <w:rsid w:val="006B4F17"/>
    <w:pPr>
      <w:spacing w:line="201" w:lineRule="atLeast"/>
    </w:pPr>
    <w:rPr>
      <w:rFonts w:ascii="Titillium Bd" w:hAnsi="Titillium Bd" w:cstheme="minorBidi"/>
      <w:color w:val="auto"/>
    </w:rPr>
  </w:style>
  <w:style w:type="character" w:customStyle="1" w:styleId="A19">
    <w:name w:val="A19"/>
    <w:uiPriority w:val="99"/>
    <w:rsid w:val="006B4F17"/>
    <w:rPr>
      <w:rFonts w:cs="Titillium Bd"/>
      <w:b/>
      <w:bCs/>
      <w:color w:val="000000"/>
      <w:sz w:val="22"/>
      <w:szCs w:val="22"/>
      <w:u w:val="single"/>
    </w:rPr>
  </w:style>
  <w:style w:type="character" w:customStyle="1" w:styleId="A2">
    <w:name w:val="A2"/>
    <w:uiPriority w:val="99"/>
    <w:rsid w:val="006B4F17"/>
    <w:rPr>
      <w:rFonts w:ascii="Titillium" w:hAnsi="Titillium" w:cs="Titillium"/>
      <w:color w:val="000000"/>
      <w:sz w:val="18"/>
      <w:szCs w:val="18"/>
    </w:rPr>
  </w:style>
  <w:style w:type="paragraph" w:customStyle="1" w:styleId="Pa34">
    <w:name w:val="Pa34"/>
    <w:basedOn w:val="Default"/>
    <w:next w:val="Default"/>
    <w:uiPriority w:val="99"/>
    <w:rsid w:val="002D0C6A"/>
    <w:pPr>
      <w:spacing w:line="221" w:lineRule="atLeast"/>
    </w:pPr>
    <w:rPr>
      <w:rFonts w:ascii="Titillium Bd" w:hAnsi="Titillium Bd" w:cstheme="minorBidi"/>
      <w:color w:val="auto"/>
    </w:rPr>
  </w:style>
  <w:style w:type="character" w:customStyle="1" w:styleId="A16">
    <w:name w:val="A16"/>
    <w:uiPriority w:val="99"/>
    <w:rsid w:val="002D0C6A"/>
    <w:rPr>
      <w:rFonts w:cs="Titillium Bd"/>
      <w:b/>
      <w:bCs/>
      <w:color w:val="000000"/>
      <w:sz w:val="20"/>
      <w:szCs w:val="20"/>
      <w:u w:val="single"/>
    </w:rPr>
  </w:style>
  <w:style w:type="paragraph" w:customStyle="1" w:styleId="Pa41">
    <w:name w:val="Pa41"/>
    <w:basedOn w:val="Default"/>
    <w:next w:val="Default"/>
    <w:uiPriority w:val="99"/>
    <w:rsid w:val="00AB7EAB"/>
    <w:pPr>
      <w:spacing w:line="221" w:lineRule="atLeast"/>
    </w:pPr>
    <w:rPr>
      <w:rFonts w:ascii="Titillium Bd" w:hAnsi="Titillium Bd" w:cstheme="minorBidi"/>
      <w:color w:val="auto"/>
    </w:rPr>
  </w:style>
  <w:style w:type="paragraph" w:customStyle="1" w:styleId="Pa44">
    <w:name w:val="Pa44"/>
    <w:basedOn w:val="Default"/>
    <w:next w:val="Default"/>
    <w:uiPriority w:val="99"/>
    <w:rsid w:val="00DC3B9F"/>
    <w:pPr>
      <w:spacing w:line="241" w:lineRule="atLeast"/>
    </w:pPr>
    <w:rPr>
      <w:rFonts w:ascii="Titillium Up" w:hAnsi="Titillium Up" w:cstheme="minorBidi"/>
      <w:color w:val="auto"/>
    </w:rPr>
  </w:style>
  <w:style w:type="character" w:customStyle="1" w:styleId="A10">
    <w:name w:val="A10"/>
    <w:uiPriority w:val="99"/>
    <w:rsid w:val="00DC3B9F"/>
    <w:rPr>
      <w:rFonts w:cs="Titillium Up"/>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ier.ac.uk/ug-comingfromcollege" TargetMode="External"/><Relationship Id="rId18" Type="http://schemas.openxmlformats.org/officeDocument/2006/relationships/hyperlink" Target="http://www.napier.ac.uk/UG-comingfromcollege" TargetMode="External"/><Relationship Id="rId26" Type="http://schemas.openxmlformats.org/officeDocument/2006/relationships/hyperlink" Target="http://www.napier.ac.uk/UG-entry" TargetMode="External"/><Relationship Id="rId39" Type="http://schemas.openxmlformats.org/officeDocument/2006/relationships/hyperlink" Target="http://www.napier.ac.uk/UG-apply" TargetMode="External"/><Relationship Id="rId21" Type="http://schemas.openxmlformats.org/officeDocument/2006/relationships/hyperlink" Target="http://www.napier.ac.uk/UG-entry" TargetMode="External"/><Relationship Id="rId34" Type="http://schemas.openxmlformats.org/officeDocument/2006/relationships/hyperlink" Target="http://www.napier.ac.uk/UG-comingfromcollege" TargetMode="External"/><Relationship Id="rId42" Type="http://schemas.openxmlformats.org/officeDocument/2006/relationships/hyperlink" Target="http://www.napier.ac.uk/as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apier.ac.uk/do-acting" TargetMode="External"/><Relationship Id="rId20" Type="http://schemas.openxmlformats.org/officeDocument/2006/relationships/hyperlink" Target="http://www.napier.ac.uk/UG-comingfromcollege" TargetMode="External"/><Relationship Id="rId29" Type="http://schemas.openxmlformats.org/officeDocument/2006/relationships/hyperlink" Target="http://www.napier.ac.uk/UG-entry" TargetMode="External"/><Relationship Id="rId41" Type="http://schemas.openxmlformats.org/officeDocument/2006/relationships/hyperlink" Target="http://www.napier.ac.uk/UG-comingfromcolle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pierstudents.com/advice" TargetMode="External"/><Relationship Id="rId24" Type="http://schemas.openxmlformats.org/officeDocument/2006/relationships/hyperlink" Target="http://www.napier.ac.uk/UG-entry" TargetMode="External"/><Relationship Id="rId32" Type="http://schemas.openxmlformats.org/officeDocument/2006/relationships/hyperlink" Target="http://www.napier.ac.uk/do-law" TargetMode="External"/><Relationship Id="rId37" Type="http://schemas.openxmlformats.org/officeDocument/2006/relationships/hyperlink" Target="http://www.napier.ac.uk/UG-comingfromcollege" TargetMode="External"/><Relationship Id="rId40" Type="http://schemas.openxmlformats.org/officeDocument/2006/relationships/hyperlink" Target="http://www.napier.ac.uk/UG-applicationadvice" TargetMode="External"/><Relationship Id="rId5" Type="http://schemas.openxmlformats.org/officeDocument/2006/relationships/numbering" Target="numbering.xml"/><Relationship Id="rId15" Type="http://schemas.openxmlformats.org/officeDocument/2006/relationships/hyperlink" Target="http://www.napier.ac.uk/UG-entry" TargetMode="External"/><Relationship Id="rId23" Type="http://schemas.openxmlformats.org/officeDocument/2006/relationships/hyperlink" Target="http://www.napier.ac.uk/UG-entry" TargetMode="External"/><Relationship Id="rId28" Type="http://schemas.openxmlformats.org/officeDocument/2006/relationships/hyperlink" Target="http://www.napier.ac.uk/UG-comingfromcollege" TargetMode="External"/><Relationship Id="rId36" Type="http://schemas.openxmlformats.org/officeDocument/2006/relationships/hyperlink" Target="http://www.napier.ac.uk/do-sport" TargetMode="External"/><Relationship Id="rId10" Type="http://schemas.openxmlformats.org/officeDocument/2006/relationships/hyperlink" Target="http://www.napier.ac.uk/alumni-stories" TargetMode="External"/><Relationship Id="rId19" Type="http://schemas.openxmlformats.org/officeDocument/2006/relationships/hyperlink" Target="http://www.napier.ac.uk/UG-entry" TargetMode="External"/><Relationship Id="rId31" Type="http://schemas.openxmlformats.org/officeDocument/2006/relationships/hyperlink" Target="http://www.napier.ac.uk/UG-comingfromcolleg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napier.ac.uk/virtual-tours" TargetMode="External"/><Relationship Id="rId14" Type="http://schemas.openxmlformats.org/officeDocument/2006/relationships/hyperlink" Target="http://www.napier.ac.uk/apprenticeships" TargetMode="External"/><Relationship Id="rId22" Type="http://schemas.openxmlformats.org/officeDocument/2006/relationships/hyperlink" Target="http://www.napier.ac.uk/UG-entry" TargetMode="External"/><Relationship Id="rId27" Type="http://schemas.openxmlformats.org/officeDocument/2006/relationships/hyperlink" Target="http://www.napier.ac.uk/do-engineering" TargetMode="External"/><Relationship Id="rId30" Type="http://schemas.openxmlformats.org/officeDocument/2006/relationships/hyperlink" Target="http://www.napier.ac.uk/UG-comingfromcollege" TargetMode="External"/><Relationship Id="rId35" Type="http://schemas.openxmlformats.org/officeDocument/2006/relationships/hyperlink" Target="http://www.napier.ac.uk/UG-comingfromcolleg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y.napier.ac.uk/wellbeing-support-and-inclusion" TargetMode="External"/><Relationship Id="rId17" Type="http://schemas.openxmlformats.org/officeDocument/2006/relationships/hyperlink" Target="http://www.napier.ac.uk/UG-entry" TargetMode="External"/><Relationship Id="rId25" Type="http://schemas.openxmlformats.org/officeDocument/2006/relationships/hyperlink" Target="http://www.napier.ac.uk/UG-comingfromcollege" TargetMode="External"/><Relationship Id="rId33" Type="http://schemas.openxmlformats.org/officeDocument/2006/relationships/hyperlink" Target="http://www.napier.ac.uk/UG-comingfromcollege" TargetMode="External"/><Relationship Id="rId38" Type="http://schemas.openxmlformats.org/officeDocument/2006/relationships/hyperlink" Target="http://www.napier.ac.uk/UG-e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BA32DFB6A54F801624B0DB552429" ma:contentTypeVersion="13" ma:contentTypeDescription="Create a new document." ma:contentTypeScope="" ma:versionID="7ccb6159deb31606f89e716dd1432cc5">
  <xsd:schema xmlns:xsd="http://www.w3.org/2001/XMLSchema" xmlns:xs="http://www.w3.org/2001/XMLSchema" xmlns:p="http://schemas.microsoft.com/office/2006/metadata/properties" xmlns:ns2="235f639d-11f5-4560-b1d4-6d7121b71f7d" xmlns:ns3="9b103751-d83b-4d14-8377-da6c251ff194" targetNamespace="http://schemas.microsoft.com/office/2006/metadata/properties" ma:root="true" ma:fieldsID="457c28ec2d50a93bef5a4725c437b09f" ns2:_="" ns3:_="">
    <xsd:import namespace="235f639d-11f5-4560-b1d4-6d7121b71f7d"/>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f639d-11f5-4560-b1d4-6d7121b71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863b3e-474b-4ae3-b96b-8f1e6e9390c9}"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5f639d-11f5-4560-b1d4-6d7121b71f7d">
      <Terms xmlns="http://schemas.microsoft.com/office/infopath/2007/PartnerControls"/>
    </lcf76f155ced4ddcb4097134ff3c332f>
    <TaxCatchAll xmlns="9b103751-d83b-4d14-8377-da6c251ff1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DDFF8-EEF7-4AD2-B487-6678F3B8F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f639d-11f5-4560-b1d4-6d7121b71f7d"/>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5CA5E-F29B-4383-ADE8-7D1FDC92D8B6}">
  <ds:schemaRefs>
    <ds:schemaRef ds:uri="http://schemas.openxmlformats.org/officeDocument/2006/bibliography"/>
  </ds:schemaRefs>
</ds:datastoreItem>
</file>

<file path=customXml/itemProps3.xml><?xml version="1.0" encoding="utf-8"?>
<ds:datastoreItem xmlns:ds="http://schemas.openxmlformats.org/officeDocument/2006/customXml" ds:itemID="{08AD9D81-1A49-4BE4-8C4E-4507A230EA81}">
  <ds:schemaRefs>
    <ds:schemaRef ds:uri="http://schemas.microsoft.com/office/2006/metadata/properties"/>
    <ds:schemaRef ds:uri="http://schemas.microsoft.com/office/infopath/2007/PartnerControls"/>
    <ds:schemaRef ds:uri="235f639d-11f5-4560-b1d4-6d7121b71f7d"/>
    <ds:schemaRef ds:uri="9b103751-d83b-4d14-8377-da6c251ff194"/>
  </ds:schemaRefs>
</ds:datastoreItem>
</file>

<file path=customXml/itemProps4.xml><?xml version="1.0" encoding="utf-8"?>
<ds:datastoreItem xmlns:ds="http://schemas.openxmlformats.org/officeDocument/2006/customXml" ds:itemID="{1F90516F-785A-4388-826C-C81899341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3606</TotalTime>
  <Pages>66</Pages>
  <Words>20014</Words>
  <Characters>114083</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Hughes, Sian</cp:lastModifiedBy>
  <cp:revision>257</cp:revision>
  <dcterms:created xsi:type="dcterms:W3CDTF">2026-04-27T13:00:00Z</dcterms:created>
  <dcterms:modified xsi:type="dcterms:W3CDTF">2026-05-12T09:40:00Z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0x010100EF49BA32DFB6A54F801624B0DB552429</vt:lpwstr>
  </property>
  <property fmtid="{D5CDD505-2E9C-101B-9397-08002B2CF9AE}" pid="3" name="MediaServiceImageTags">
    <vt:lpwstr/>
  </property>
</Properties>
</file>