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9F80" w14:textId="063F7773" w:rsidR="000F472B" w:rsidRPr="00EC366C" w:rsidRDefault="000F472B" w:rsidP="000F472B">
      <w:pPr>
        <w:jc w:val="center"/>
        <w:rPr>
          <w:rFonts w:cstheme="minorHAnsi"/>
          <w:b/>
          <w:bCs/>
          <w:sz w:val="40"/>
          <w:szCs w:val="40"/>
        </w:rPr>
      </w:pPr>
      <w:proofErr w:type="spellStart"/>
      <w:r w:rsidRPr="00EC366C">
        <w:rPr>
          <w:rFonts w:cstheme="minorHAnsi"/>
          <w:b/>
          <w:bCs/>
          <w:sz w:val="40"/>
          <w:szCs w:val="40"/>
        </w:rPr>
        <w:t>NHSScotland</w:t>
      </w:r>
      <w:proofErr w:type="spellEnd"/>
      <w:r w:rsidRPr="00EC366C">
        <w:rPr>
          <w:rFonts w:cstheme="minorHAnsi"/>
          <w:b/>
          <w:bCs/>
          <w:sz w:val="40"/>
          <w:szCs w:val="40"/>
        </w:rPr>
        <w:t xml:space="preserve"> Assure Research Service</w:t>
      </w:r>
    </w:p>
    <w:p w14:paraId="69CC7C66" w14:textId="77777777" w:rsidR="004F3164" w:rsidRDefault="000F472B" w:rsidP="000F472B">
      <w:pPr>
        <w:jc w:val="center"/>
        <w:rPr>
          <w:rFonts w:cstheme="minorHAnsi"/>
          <w:b/>
          <w:bCs/>
          <w:sz w:val="40"/>
          <w:szCs w:val="40"/>
        </w:rPr>
      </w:pPr>
      <w:r w:rsidRPr="00EC366C">
        <w:rPr>
          <w:rFonts w:cstheme="minorHAnsi"/>
          <w:b/>
          <w:bCs/>
          <w:sz w:val="40"/>
          <w:szCs w:val="40"/>
        </w:rPr>
        <w:t>Funding Application Form</w:t>
      </w:r>
    </w:p>
    <w:p w14:paraId="4C4ACE43" w14:textId="130005DC" w:rsidR="000F472B" w:rsidRPr="00EC366C" w:rsidRDefault="004F3164" w:rsidP="000F472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24"/>
          <w:szCs w:val="24"/>
        </w:rPr>
        <w:t xml:space="preserve">Version </w:t>
      </w:r>
      <w:r w:rsidR="003A4261">
        <w:rPr>
          <w:rFonts w:cstheme="minorHAnsi"/>
          <w:b/>
          <w:bCs/>
          <w:sz w:val="24"/>
          <w:szCs w:val="24"/>
        </w:rPr>
        <w:t>5</w:t>
      </w:r>
      <w:r w:rsidR="008D54B2">
        <w:rPr>
          <w:rFonts w:cstheme="minorHAnsi"/>
          <w:b/>
          <w:bCs/>
          <w:sz w:val="40"/>
          <w:szCs w:val="40"/>
        </w:rPr>
        <w:t xml:space="preserve"> </w:t>
      </w:r>
    </w:p>
    <w:p w14:paraId="75344999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62B76202" w14:textId="4E226C62" w:rsidR="000F472B" w:rsidRPr="00EC366C" w:rsidRDefault="000F472B" w:rsidP="000F472B">
      <w:pPr>
        <w:spacing w:after="0" w:line="240" w:lineRule="auto"/>
        <w:ind w:right="142"/>
        <w:jc w:val="center"/>
        <w:rPr>
          <w:rFonts w:cstheme="minorHAnsi"/>
          <w:b/>
          <w:i/>
          <w:iCs/>
          <w:color w:val="FF0000"/>
          <w:sz w:val="20"/>
          <w:szCs w:val="20"/>
        </w:rPr>
      </w:pPr>
      <w:r w:rsidRPr="00EC366C">
        <w:rPr>
          <w:rFonts w:cstheme="minorHAnsi"/>
          <w:b/>
          <w:i/>
          <w:iCs/>
          <w:color w:val="FF0000"/>
          <w:sz w:val="20"/>
          <w:szCs w:val="20"/>
        </w:rPr>
        <w:t xml:space="preserve">NB: Must be completed in conjunction with </w:t>
      </w:r>
      <w:r w:rsidR="00CD451B">
        <w:rPr>
          <w:rFonts w:cstheme="minorHAnsi"/>
          <w:b/>
          <w:i/>
          <w:iCs/>
          <w:color w:val="FF0000"/>
          <w:sz w:val="20"/>
          <w:szCs w:val="20"/>
        </w:rPr>
        <w:t>V5 Guidelines</w:t>
      </w:r>
    </w:p>
    <w:p w14:paraId="66F73FEE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5D659E7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4465332C" w14:textId="5D37B3FB" w:rsidR="001C4121" w:rsidRPr="00EC366C" w:rsidRDefault="001C4121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1 – </w:t>
      </w:r>
      <w:r w:rsidR="003A4261">
        <w:rPr>
          <w:rFonts w:cstheme="minorHAnsi"/>
          <w:b/>
          <w:color w:val="2E74B5" w:themeColor="accent5" w:themeShade="BF"/>
          <w:sz w:val="28"/>
          <w:szCs w:val="32"/>
        </w:rPr>
        <w:t>Summary Details</w:t>
      </w:r>
    </w:p>
    <w:p w14:paraId="0BCB54F2" w14:textId="77777777" w:rsidR="000F472B" w:rsidRPr="00EC366C" w:rsidRDefault="000F472B" w:rsidP="00B04257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1C4121" w:rsidRPr="00EC366C" w14:paraId="3F38766B" w14:textId="77777777" w:rsidTr="001C4121">
        <w:tc>
          <w:tcPr>
            <w:tcW w:w="9016" w:type="dxa"/>
            <w:gridSpan w:val="3"/>
            <w:shd w:val="clear" w:color="auto" w:fill="5B9BD5" w:themeFill="accent5"/>
          </w:tcPr>
          <w:p w14:paraId="2E599F13" w14:textId="2BE7B432" w:rsidR="001C4121" w:rsidRPr="00EC366C" w:rsidRDefault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Project Summary</w:t>
            </w:r>
          </w:p>
        </w:tc>
      </w:tr>
      <w:tr w:rsidR="001C4121" w:rsidRPr="00EC366C" w14:paraId="3F8CCA49" w14:textId="77777777" w:rsidTr="001C4121">
        <w:tc>
          <w:tcPr>
            <w:tcW w:w="2689" w:type="dxa"/>
          </w:tcPr>
          <w:p w14:paraId="7423AA87" w14:textId="35887C90" w:rsidR="001C4121" w:rsidRPr="00EC366C" w:rsidRDefault="001C4121" w:rsidP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Project Title</w:t>
            </w:r>
          </w:p>
        </w:tc>
        <w:tc>
          <w:tcPr>
            <w:tcW w:w="6327" w:type="dxa"/>
            <w:gridSpan w:val="2"/>
          </w:tcPr>
          <w:p w14:paraId="1751FE13" w14:textId="77777777" w:rsidR="001C4121" w:rsidRPr="00EC366C" w:rsidRDefault="001C4121" w:rsidP="001C4121">
            <w:pPr>
              <w:rPr>
                <w:rFonts w:cstheme="minorHAnsi"/>
              </w:rPr>
            </w:pPr>
          </w:p>
        </w:tc>
      </w:tr>
      <w:tr w:rsidR="001C4121" w:rsidRPr="00EC366C" w14:paraId="260A4999" w14:textId="77777777" w:rsidTr="001C4121">
        <w:tc>
          <w:tcPr>
            <w:tcW w:w="2689" w:type="dxa"/>
          </w:tcPr>
          <w:p w14:paraId="173932E1" w14:textId="2DF0B395" w:rsidR="001C4121" w:rsidRPr="00EC366C" w:rsidRDefault="003A4261" w:rsidP="001C412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32"/>
              </w:rPr>
              <w:t>Lead Applicant</w:t>
            </w:r>
          </w:p>
        </w:tc>
        <w:tc>
          <w:tcPr>
            <w:tcW w:w="6327" w:type="dxa"/>
            <w:gridSpan w:val="2"/>
          </w:tcPr>
          <w:p w14:paraId="0861ABD9" w14:textId="77777777" w:rsidR="001C4121" w:rsidRPr="00EC366C" w:rsidRDefault="001C4121" w:rsidP="001C4121">
            <w:pPr>
              <w:rPr>
                <w:rFonts w:cstheme="minorHAnsi"/>
              </w:rPr>
            </w:pPr>
          </w:p>
        </w:tc>
      </w:tr>
      <w:tr w:rsidR="001C4121" w:rsidRPr="00EC366C" w14:paraId="7726532F" w14:textId="77777777" w:rsidTr="001C4121">
        <w:tc>
          <w:tcPr>
            <w:tcW w:w="2689" w:type="dxa"/>
          </w:tcPr>
          <w:p w14:paraId="73B63B09" w14:textId="5FEEFABF" w:rsidR="001C4121" w:rsidRPr="00EC366C" w:rsidRDefault="001C4121" w:rsidP="001C4121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Value of grant requested</w:t>
            </w:r>
          </w:p>
        </w:tc>
        <w:tc>
          <w:tcPr>
            <w:tcW w:w="6327" w:type="dxa"/>
            <w:gridSpan w:val="2"/>
          </w:tcPr>
          <w:p w14:paraId="3103BAE9" w14:textId="4E771ED5" w:rsidR="001C4121" w:rsidRPr="00EC366C" w:rsidRDefault="00B04257" w:rsidP="00BB3F0C">
            <w:pPr>
              <w:tabs>
                <w:tab w:val="left" w:pos="1580"/>
              </w:tabs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£</w:t>
            </w:r>
            <w:r w:rsidR="00BB3F0C" w:rsidRPr="00EC366C">
              <w:rPr>
                <w:rFonts w:cstheme="minorHAnsi"/>
                <w:b/>
                <w:bCs/>
              </w:rPr>
              <w:tab/>
            </w:r>
          </w:p>
        </w:tc>
      </w:tr>
      <w:tr w:rsidR="001C4121" w:rsidRPr="00EC366C" w14:paraId="2499C2D8" w14:textId="77777777" w:rsidTr="00A012A7">
        <w:tc>
          <w:tcPr>
            <w:tcW w:w="2689" w:type="dxa"/>
          </w:tcPr>
          <w:p w14:paraId="14522A69" w14:textId="2D5B2F21" w:rsidR="001C4121" w:rsidRPr="00EC366C" w:rsidRDefault="001C4121" w:rsidP="001C4121">
            <w:pPr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Project Duration</w:t>
            </w:r>
            <w:r w:rsidR="00CD451B">
              <w:rPr>
                <w:rFonts w:cstheme="minorHAnsi"/>
                <w:b/>
                <w:sz w:val="24"/>
                <w:szCs w:val="32"/>
              </w:rPr>
              <w:t xml:space="preserve"> (max 24 months)</w:t>
            </w:r>
          </w:p>
        </w:tc>
        <w:tc>
          <w:tcPr>
            <w:tcW w:w="3163" w:type="dxa"/>
          </w:tcPr>
          <w:p w14:paraId="441D3AA2" w14:textId="0C100999" w:rsidR="001C4121" w:rsidRPr="00EC366C" w:rsidRDefault="001C4121" w:rsidP="001C4121">
            <w:pPr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Start</w:t>
            </w:r>
          </w:p>
        </w:tc>
        <w:tc>
          <w:tcPr>
            <w:tcW w:w="3164" w:type="dxa"/>
          </w:tcPr>
          <w:p w14:paraId="2F31CD32" w14:textId="27BA9D8C" w:rsidR="001C4121" w:rsidRPr="00EC366C" w:rsidRDefault="001C4121" w:rsidP="001C4121">
            <w:pPr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End</w:t>
            </w:r>
          </w:p>
        </w:tc>
      </w:tr>
      <w:tr w:rsidR="0056764F" w:rsidRPr="00EC366C" w14:paraId="532FDAE8" w14:textId="77777777" w:rsidTr="00A012A7">
        <w:tc>
          <w:tcPr>
            <w:tcW w:w="2689" w:type="dxa"/>
            <w:vMerge w:val="restart"/>
          </w:tcPr>
          <w:p w14:paraId="290E51C6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04E9D250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47D086AF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1357E1BD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7E78B8B6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29F26831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69C994B4" w14:textId="77777777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</w:p>
          <w:p w14:paraId="17F8F191" w14:textId="7C776685" w:rsidR="0056764F" w:rsidRPr="00EC366C" w:rsidRDefault="0056764F" w:rsidP="0056764F">
            <w:pPr>
              <w:rPr>
                <w:rFonts w:cstheme="minorHAnsi"/>
                <w:b/>
                <w:sz w:val="24"/>
                <w:szCs w:val="32"/>
              </w:rPr>
            </w:pPr>
            <w:r w:rsidRPr="00EC366C">
              <w:rPr>
                <w:rFonts w:cstheme="minorHAnsi"/>
                <w:b/>
                <w:sz w:val="24"/>
                <w:szCs w:val="32"/>
              </w:rPr>
              <w:t>Area of Research</w:t>
            </w:r>
          </w:p>
        </w:tc>
        <w:tc>
          <w:tcPr>
            <w:tcW w:w="6327" w:type="dxa"/>
            <w:gridSpan w:val="2"/>
          </w:tcPr>
          <w:p w14:paraId="01A61001" w14:textId="050EE6A1" w:rsidR="0056764F" w:rsidRPr="00EC366C" w:rsidRDefault="00000000" w:rsidP="00ED39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9757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 xml:space="preserve">Design, installation, commissioning and maintenance of water systems including </w:t>
            </w:r>
            <w:proofErr w:type="gramStart"/>
            <w:r w:rsidR="0056764F" w:rsidRPr="00EC366C">
              <w:rPr>
                <w:rFonts w:cstheme="minorHAnsi"/>
              </w:rPr>
              <w:t>drainage</w:t>
            </w:r>
            <w:proofErr w:type="gramEnd"/>
            <w:r w:rsidR="0056764F" w:rsidRPr="00EC366C">
              <w:rPr>
                <w:rFonts w:cstheme="minorHAnsi"/>
              </w:rPr>
              <w:t xml:space="preserve"> </w:t>
            </w:r>
          </w:p>
          <w:p w14:paraId="003382DC" w14:textId="77777777" w:rsidR="0056764F" w:rsidRPr="00EC366C" w:rsidRDefault="0056764F" w:rsidP="001C4121">
            <w:pPr>
              <w:rPr>
                <w:rFonts w:cstheme="minorHAnsi"/>
                <w:b/>
              </w:rPr>
            </w:pPr>
          </w:p>
        </w:tc>
      </w:tr>
      <w:tr w:rsidR="0056764F" w:rsidRPr="00EC366C" w14:paraId="44876B72" w14:textId="77777777" w:rsidTr="00A012A7">
        <w:tc>
          <w:tcPr>
            <w:tcW w:w="2689" w:type="dxa"/>
            <w:vMerge/>
          </w:tcPr>
          <w:p w14:paraId="4776463D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5F7C7453" w14:textId="0B45CB51" w:rsidR="0056764F" w:rsidRPr="00EC366C" w:rsidRDefault="00000000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31955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 xml:space="preserve">Design, installation, </w:t>
            </w:r>
            <w:proofErr w:type="gramStart"/>
            <w:r w:rsidR="0056764F" w:rsidRPr="00EC366C">
              <w:rPr>
                <w:rFonts w:cstheme="minorHAnsi"/>
              </w:rPr>
              <w:t>commissioning</w:t>
            </w:r>
            <w:proofErr w:type="gramEnd"/>
            <w:r w:rsidR="0056764F" w:rsidRPr="00EC366C">
              <w:rPr>
                <w:rFonts w:cstheme="minorHAnsi"/>
              </w:rPr>
              <w:t xml:space="preserve"> and maintenance of ventilation systems</w:t>
            </w:r>
          </w:p>
        </w:tc>
      </w:tr>
      <w:tr w:rsidR="0056764F" w:rsidRPr="00EC366C" w14:paraId="181FAC24" w14:textId="77777777" w:rsidTr="00A012A7">
        <w:tc>
          <w:tcPr>
            <w:tcW w:w="2689" w:type="dxa"/>
            <w:vMerge/>
          </w:tcPr>
          <w:p w14:paraId="3D89B285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1C58DCEA" w14:textId="046133B7" w:rsidR="0056764F" w:rsidRPr="00EC366C" w:rsidRDefault="00000000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5229071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Pathogens, the microbiome, AMR, transmission risks and burden of disease in the hospital environment</w:t>
            </w:r>
          </w:p>
        </w:tc>
      </w:tr>
      <w:tr w:rsidR="0056764F" w:rsidRPr="00EC366C" w14:paraId="3472BE0A" w14:textId="77777777" w:rsidTr="00A012A7">
        <w:tc>
          <w:tcPr>
            <w:tcW w:w="2689" w:type="dxa"/>
            <w:vMerge/>
          </w:tcPr>
          <w:p w14:paraId="7F447C87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64087B65" w14:textId="38250A7C" w:rsidR="0056764F" w:rsidRPr="00EC366C" w:rsidRDefault="00000000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20086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 xml:space="preserve">Hospital design including size and single room </w:t>
            </w:r>
            <w:proofErr w:type="gramStart"/>
            <w:r w:rsidR="0056764F" w:rsidRPr="00EC366C">
              <w:rPr>
                <w:rFonts w:cstheme="minorHAnsi"/>
              </w:rPr>
              <w:t>provision;</w:t>
            </w:r>
            <w:proofErr w:type="gramEnd"/>
            <w:r w:rsidR="0056764F" w:rsidRPr="00EC366C">
              <w:rPr>
                <w:rFonts w:cstheme="minorHAnsi"/>
              </w:rPr>
              <w:t xml:space="preserve"> e.g. hand wash basin provision / waterless / surface design to reduce transmission</w:t>
            </w:r>
          </w:p>
        </w:tc>
      </w:tr>
      <w:tr w:rsidR="0056764F" w:rsidRPr="00EC366C" w14:paraId="2BC4F71D" w14:textId="77777777" w:rsidTr="00A012A7">
        <w:tc>
          <w:tcPr>
            <w:tcW w:w="2689" w:type="dxa"/>
            <w:vMerge/>
          </w:tcPr>
          <w:p w14:paraId="31A866F1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248209F6" w14:textId="6315D53E" w:rsidR="0056764F" w:rsidRPr="00EC366C" w:rsidRDefault="00000000" w:rsidP="001C41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7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The built environment post-pandemic and lessons learned from COVID-19</w:t>
            </w:r>
          </w:p>
        </w:tc>
      </w:tr>
      <w:tr w:rsidR="0056764F" w:rsidRPr="00EC366C" w14:paraId="31CC986F" w14:textId="77777777" w:rsidTr="00A012A7">
        <w:tc>
          <w:tcPr>
            <w:tcW w:w="2689" w:type="dxa"/>
            <w:vMerge/>
          </w:tcPr>
          <w:p w14:paraId="117942DA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740653DF" w14:textId="11BDD942" w:rsidR="0056764F" w:rsidRPr="00EC366C" w:rsidRDefault="00000000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544868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Human factors/Ergonomics and Infection Prevention and Control in hospital design and the built environment and how it is used</w:t>
            </w:r>
          </w:p>
        </w:tc>
      </w:tr>
      <w:tr w:rsidR="0056764F" w:rsidRPr="00EC366C" w14:paraId="11EB15E6" w14:textId="77777777" w:rsidTr="00A012A7">
        <w:tc>
          <w:tcPr>
            <w:tcW w:w="2689" w:type="dxa"/>
            <w:vMerge/>
          </w:tcPr>
          <w:p w14:paraId="2706E34A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4E4A42A2" w14:textId="4ACF1098" w:rsidR="0056764F" w:rsidRPr="00EC366C" w:rsidRDefault="00000000" w:rsidP="001C41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8664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Climate change requirements and the unintended consequences on built environment risks</w:t>
            </w:r>
          </w:p>
        </w:tc>
      </w:tr>
      <w:tr w:rsidR="0056764F" w:rsidRPr="00EC366C" w14:paraId="1ACD6528" w14:textId="77777777" w:rsidTr="00A012A7">
        <w:tc>
          <w:tcPr>
            <w:tcW w:w="2689" w:type="dxa"/>
            <w:vMerge/>
          </w:tcPr>
          <w:p w14:paraId="556DFC15" w14:textId="77777777" w:rsidR="0056764F" w:rsidRPr="00EC366C" w:rsidRDefault="0056764F" w:rsidP="001C4121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776C8F96" w14:textId="5DF63EAB" w:rsidR="0056764F" w:rsidRPr="00EC366C" w:rsidRDefault="00000000" w:rsidP="001C412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812152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F0C" w:rsidRPr="00EC3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F0C" w:rsidRPr="00EC366C">
              <w:rPr>
                <w:rFonts w:cstheme="minorHAnsi"/>
              </w:rPr>
              <w:t xml:space="preserve"> </w:t>
            </w:r>
            <w:r w:rsidR="0056764F" w:rsidRPr="00EC366C">
              <w:rPr>
                <w:rFonts w:cstheme="minorHAnsi"/>
              </w:rPr>
              <w:t>The role of safety and harms in relation to medical gases, electrical systems and fire safety, and their impact on patient and staff safety in the hospital environment</w:t>
            </w:r>
          </w:p>
        </w:tc>
      </w:tr>
    </w:tbl>
    <w:p w14:paraId="66079D01" w14:textId="77777777" w:rsidR="0056764F" w:rsidRPr="00EC366C" w:rsidRDefault="0056764F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7A1B67E9" w14:textId="77777777" w:rsidR="00D277F0" w:rsidRDefault="00D277F0">
      <w:pPr>
        <w:rPr>
          <w:rFonts w:cstheme="minorHAnsi"/>
          <w:b/>
          <w:color w:val="2E74B5" w:themeColor="accent5" w:themeShade="BF"/>
          <w:sz w:val="28"/>
          <w:szCs w:val="32"/>
        </w:rPr>
      </w:pPr>
      <w:r>
        <w:rPr>
          <w:rFonts w:cstheme="minorHAnsi"/>
          <w:b/>
          <w:color w:val="2E74B5" w:themeColor="accent5" w:themeShade="BF"/>
          <w:sz w:val="28"/>
          <w:szCs w:val="32"/>
        </w:rPr>
        <w:br w:type="page"/>
      </w:r>
    </w:p>
    <w:p w14:paraId="7A3BFDD0" w14:textId="008E9CA0" w:rsidR="00223169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lastRenderedPageBreak/>
        <w:t xml:space="preserve">Section 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2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</w:t>
      </w:r>
      <w:r w:rsidR="00B04257" w:rsidRPr="00EC366C">
        <w:rPr>
          <w:rFonts w:cstheme="minorHAnsi"/>
          <w:b/>
          <w:color w:val="2E74B5" w:themeColor="accent5" w:themeShade="BF"/>
          <w:sz w:val="28"/>
          <w:szCs w:val="32"/>
        </w:rPr>
        <w:t>–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Layperson Summary</w:t>
      </w:r>
    </w:p>
    <w:p w14:paraId="699AF89E" w14:textId="77777777" w:rsidR="00223169" w:rsidRDefault="00223169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3169" w:rsidRPr="00EC366C" w14:paraId="647880E5" w14:textId="77777777" w:rsidTr="00A012A7">
        <w:tc>
          <w:tcPr>
            <w:tcW w:w="9016" w:type="dxa"/>
            <w:shd w:val="clear" w:color="auto" w:fill="5B9BD5" w:themeFill="accent5"/>
          </w:tcPr>
          <w:p w14:paraId="5C05C58C" w14:textId="0F080754" w:rsidR="00223169" w:rsidRPr="00EC366C" w:rsidRDefault="00223169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Layperson Summary</w:t>
            </w:r>
          </w:p>
        </w:tc>
      </w:tr>
      <w:tr w:rsidR="00223169" w:rsidRPr="00EC366C" w14:paraId="47869A9C" w14:textId="77777777" w:rsidTr="00A012A7">
        <w:trPr>
          <w:trHeight w:val="1053"/>
        </w:trPr>
        <w:tc>
          <w:tcPr>
            <w:tcW w:w="9016" w:type="dxa"/>
          </w:tcPr>
          <w:p w14:paraId="4BC09758" w14:textId="311C7633" w:rsidR="00223169" w:rsidRDefault="00223169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 w:rsidRPr="00223169">
              <w:rPr>
                <w:rFonts w:cstheme="minorHAnsi"/>
              </w:rPr>
              <w:t>Please provide a standalone Layperson Summary of no more than 750 words.  The summary should be written in language accessible to a non-expert audience</w:t>
            </w:r>
            <w:r w:rsidR="00CD451B">
              <w:rPr>
                <w:rFonts w:cstheme="minorHAnsi"/>
              </w:rPr>
              <w:t xml:space="preserve">.  At a minimum, it should outline the aims of the research, </w:t>
            </w:r>
            <w:r w:rsidRPr="00223169">
              <w:rPr>
                <w:rFonts w:cstheme="minorHAnsi"/>
              </w:rPr>
              <w:t xml:space="preserve">clearly articulate the benefits accrued from the research and how </w:t>
            </w:r>
            <w:r w:rsidR="00CD451B">
              <w:rPr>
                <w:rFonts w:cstheme="minorHAnsi"/>
              </w:rPr>
              <w:t xml:space="preserve">the research </w:t>
            </w:r>
            <w:r w:rsidRPr="00223169">
              <w:rPr>
                <w:rFonts w:cstheme="minorHAnsi"/>
              </w:rPr>
              <w:t xml:space="preserve">will impact built environment risks and </w:t>
            </w:r>
            <w:proofErr w:type="spellStart"/>
            <w:r w:rsidR="00CD451B">
              <w:rPr>
                <w:rFonts w:cstheme="minorHAnsi"/>
              </w:rPr>
              <w:t>NHSScotland</w:t>
            </w:r>
            <w:proofErr w:type="spellEnd"/>
            <w:r w:rsidR="00CD451B">
              <w:rPr>
                <w:rFonts w:cstheme="minorHAnsi"/>
              </w:rPr>
              <w:t xml:space="preserve"> </w:t>
            </w:r>
            <w:proofErr w:type="spellStart"/>
            <w:r w:rsidR="00CD451B">
              <w:rPr>
                <w:rFonts w:cstheme="minorHAnsi"/>
              </w:rPr>
              <w:t>Assure’s</w:t>
            </w:r>
            <w:proofErr w:type="spellEnd"/>
            <w:r w:rsidR="00CD451B">
              <w:rPr>
                <w:rFonts w:cstheme="minorHAnsi"/>
              </w:rPr>
              <w:t xml:space="preserve"> advice and/or guidance</w:t>
            </w:r>
            <w:r w:rsidRPr="00223169">
              <w:rPr>
                <w:rFonts w:cstheme="minorHAnsi"/>
              </w:rPr>
              <w:t xml:space="preserve">.  The use of jargon should be </w:t>
            </w:r>
            <w:proofErr w:type="gramStart"/>
            <w:r w:rsidRPr="00223169">
              <w:rPr>
                <w:rFonts w:cstheme="minorHAnsi"/>
              </w:rPr>
              <w:t>avoided</w:t>
            </w:r>
            <w:proofErr w:type="gramEnd"/>
            <w:r w:rsidRPr="00223169">
              <w:rPr>
                <w:rFonts w:cstheme="minorHAnsi"/>
              </w:rPr>
              <w:t xml:space="preserve"> and any technical terms should be clearly explained. </w:t>
            </w:r>
          </w:p>
          <w:p w14:paraId="1113F1A6" w14:textId="6BC8CE4E" w:rsidR="00CD451B" w:rsidRDefault="00CD451B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</w:p>
          <w:p w14:paraId="32ECF52D" w14:textId="42995292" w:rsidR="00CD451B" w:rsidRPr="00223169" w:rsidRDefault="00CD451B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</w:p>
        </w:tc>
      </w:tr>
    </w:tbl>
    <w:p w14:paraId="68C9AAE5" w14:textId="77777777" w:rsidR="00223169" w:rsidRDefault="00223169" w:rsidP="003A426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2522F80" w14:textId="77777777" w:rsidR="003513B3" w:rsidRDefault="003513B3" w:rsidP="00D277F0">
      <w:pPr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0A22ECE5" w14:textId="21F36ABA" w:rsidR="00053986" w:rsidRPr="00EC366C" w:rsidRDefault="003A4261" w:rsidP="00D277F0">
      <w:pPr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3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7F0" w:rsidRPr="00EC366C" w14:paraId="1113FD84" w14:textId="77777777" w:rsidTr="57496074">
        <w:tc>
          <w:tcPr>
            <w:tcW w:w="9016" w:type="dxa"/>
            <w:shd w:val="clear" w:color="auto" w:fill="5B9BD5" w:themeFill="accent5"/>
          </w:tcPr>
          <w:p w14:paraId="370334F9" w14:textId="77777777" w:rsidR="00D277F0" w:rsidRPr="00EC366C" w:rsidRDefault="00D277F0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Project Details</w:t>
            </w:r>
          </w:p>
        </w:tc>
      </w:tr>
      <w:tr w:rsidR="00D277F0" w:rsidRPr="00EC366C" w14:paraId="4F57854B" w14:textId="77777777" w:rsidTr="57496074">
        <w:tc>
          <w:tcPr>
            <w:tcW w:w="9016" w:type="dxa"/>
          </w:tcPr>
          <w:p w14:paraId="6DBA0B11" w14:textId="77777777" w:rsidR="00D277F0" w:rsidRPr="00EC366C" w:rsidRDefault="00D277F0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 xml:space="preserve">Motivation for the Research </w:t>
            </w:r>
          </w:p>
          <w:p w14:paraId="02A57F73" w14:textId="31C1F652" w:rsidR="00D277F0" w:rsidRDefault="00D277F0" w:rsidP="57496074">
            <w:pPr>
              <w:tabs>
                <w:tab w:val="center" w:pos="4153"/>
                <w:tab w:val="right" w:pos="8306"/>
              </w:tabs>
            </w:pPr>
            <w:r w:rsidRPr="57496074">
              <w:t xml:space="preserve">Describe the novelty of your approach and </w:t>
            </w:r>
            <w:r w:rsidR="00214BC4" w:rsidRPr="57496074">
              <w:t xml:space="preserve">how </w:t>
            </w:r>
            <w:r w:rsidRPr="57496074">
              <w:t xml:space="preserve">potential benefits will align with the </w:t>
            </w:r>
            <w:r w:rsidR="005B14ED">
              <w:t>key</w:t>
            </w:r>
            <w:r w:rsidR="005B14ED" w:rsidRPr="57496074">
              <w:t xml:space="preserve"> </w:t>
            </w:r>
            <w:r w:rsidR="1620A6A4">
              <w:t>them</w:t>
            </w:r>
            <w:r w:rsidR="1620A6A4" w:rsidRPr="57496074">
              <w:t>es</w:t>
            </w:r>
            <w:r w:rsidR="00214BC4" w:rsidRPr="57496074">
              <w:t xml:space="preserve"> of</w:t>
            </w:r>
            <w:r w:rsidRPr="57496074">
              <w:t xml:space="preserve"> </w:t>
            </w:r>
            <w:proofErr w:type="spellStart"/>
            <w:r w:rsidRPr="57496074">
              <w:t>NHSScotland</w:t>
            </w:r>
            <w:proofErr w:type="spellEnd"/>
            <w:r w:rsidRPr="57496074">
              <w:t xml:space="preserve"> Assure.  Outline </w:t>
            </w:r>
            <w:r w:rsidR="003513B3" w:rsidRPr="57496074">
              <w:t>the</w:t>
            </w:r>
            <w:r w:rsidRPr="57496074">
              <w:t xml:space="preserve"> impact this research will have on advice</w:t>
            </w:r>
            <w:r w:rsidR="00FD5FF6" w:rsidRPr="57496074">
              <w:t>, guidance</w:t>
            </w:r>
            <w:r w:rsidRPr="57496074">
              <w:t xml:space="preserve"> and /or </w:t>
            </w:r>
            <w:r w:rsidR="00FD5FF6" w:rsidRPr="57496074">
              <w:t>practice within</w:t>
            </w:r>
            <w:r w:rsidRPr="57496074">
              <w:t xml:space="preserve"> </w:t>
            </w:r>
            <w:proofErr w:type="spellStart"/>
            <w:r w:rsidRPr="57496074">
              <w:t>NHSScotland</w:t>
            </w:r>
            <w:proofErr w:type="spellEnd"/>
            <w:r w:rsidRPr="57496074">
              <w:t xml:space="preserve"> and any gaps in available evidence</w:t>
            </w:r>
            <w:r w:rsidR="00DA1A5A" w:rsidRPr="57496074">
              <w:t>,</w:t>
            </w:r>
            <w:r w:rsidRPr="57496074">
              <w:t xml:space="preserve"> clearly outlining how the proposed research will address these. </w:t>
            </w:r>
          </w:p>
          <w:p w14:paraId="72DACF81" w14:textId="48200B01" w:rsidR="003513B3" w:rsidRPr="00EC366C" w:rsidRDefault="003513B3" w:rsidP="00D277F0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</w:p>
        </w:tc>
      </w:tr>
      <w:tr w:rsidR="00D277F0" w:rsidRPr="00EC366C" w14:paraId="1427826A" w14:textId="77777777" w:rsidTr="57496074">
        <w:tc>
          <w:tcPr>
            <w:tcW w:w="9016" w:type="dxa"/>
          </w:tcPr>
          <w:p w14:paraId="6BA16AC8" w14:textId="77777777" w:rsidR="00D277F0" w:rsidRPr="00EC366C" w:rsidRDefault="00D277F0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Timeline and Outcomes of Project</w:t>
            </w:r>
          </w:p>
          <w:p w14:paraId="6B604B0F" w14:textId="77777777" w:rsidR="00D277F0" w:rsidRDefault="00D277F0" w:rsidP="00D277F0">
            <w:pPr>
              <w:tabs>
                <w:tab w:val="center" w:pos="4153"/>
                <w:tab w:val="right" w:pos="8306"/>
              </w:tabs>
              <w:rPr>
                <w:rFonts w:cstheme="minorHAnsi"/>
                <w:lang w:val="en"/>
              </w:rPr>
            </w:pPr>
            <w:r w:rsidRPr="00EC366C">
              <w:rPr>
                <w:rFonts w:cstheme="minorHAnsi"/>
              </w:rPr>
              <w:t>Outline timeframes, milestones and deliverables that will be used to monitor progress of the project</w:t>
            </w:r>
            <w:r w:rsidRPr="00EC366C">
              <w:rPr>
                <w:rFonts w:cstheme="minorHAnsi"/>
                <w:lang w:val="en"/>
              </w:rPr>
              <w:t>.</w:t>
            </w:r>
          </w:p>
          <w:p w14:paraId="58E63FB9" w14:textId="105305CD" w:rsidR="003513B3" w:rsidRPr="00EC366C" w:rsidRDefault="003513B3" w:rsidP="00D277F0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</w:p>
        </w:tc>
      </w:tr>
      <w:tr w:rsidR="00D277F0" w:rsidRPr="00EC366C" w14:paraId="72A62DAD" w14:textId="77777777" w:rsidTr="57496074">
        <w:tc>
          <w:tcPr>
            <w:tcW w:w="9016" w:type="dxa"/>
          </w:tcPr>
          <w:p w14:paraId="4AC2C6B1" w14:textId="77777777" w:rsidR="00D277F0" w:rsidRDefault="00D277F0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Justification of Requirements</w:t>
            </w:r>
          </w:p>
          <w:p w14:paraId="0CB34DA0" w14:textId="6CC8AE20" w:rsidR="00D277F0" w:rsidRDefault="00D277F0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 staff expertise and workload required for the research. </w:t>
            </w:r>
          </w:p>
          <w:p w14:paraId="22355262" w14:textId="5C12342E" w:rsidR="003513B3" w:rsidRPr="00D277F0" w:rsidRDefault="003513B3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</w:p>
        </w:tc>
      </w:tr>
      <w:tr w:rsidR="00D277F0" w:rsidRPr="00EC366C" w14:paraId="79F79911" w14:textId="77777777" w:rsidTr="57496074">
        <w:tc>
          <w:tcPr>
            <w:tcW w:w="9016" w:type="dxa"/>
          </w:tcPr>
          <w:p w14:paraId="6C3328E7" w14:textId="77777777" w:rsidR="00D277F0" w:rsidRPr="00EC366C" w:rsidRDefault="00D277F0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Impact of Project</w:t>
            </w:r>
          </w:p>
          <w:p w14:paraId="01B504DB" w14:textId="60EA3873" w:rsidR="00D277F0" w:rsidRPr="001A0DC8" w:rsidRDefault="00D277F0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color w:val="000000"/>
                <w:sz w:val="27"/>
                <w:szCs w:val="27"/>
              </w:rPr>
            </w:pPr>
            <w:r w:rsidRPr="00EC366C">
              <w:rPr>
                <w:rFonts w:cstheme="minorHAnsi"/>
              </w:rPr>
              <w:t xml:space="preserve">Explain the health impact of this research and how it will align with the needs of </w:t>
            </w:r>
            <w:proofErr w:type="spellStart"/>
            <w:r w:rsidRPr="00EC366C">
              <w:rPr>
                <w:rFonts w:cstheme="minorHAnsi"/>
              </w:rPr>
              <w:t>NHSScotland</w:t>
            </w:r>
            <w:proofErr w:type="spellEnd"/>
            <w:r w:rsidRPr="00EC366C">
              <w:rPr>
                <w:rFonts w:cstheme="minorHAnsi"/>
              </w:rPr>
              <w:t xml:space="preserve"> Assure. How will this research be disseminated? What external project funding could follow from this?</w:t>
            </w:r>
            <w:r w:rsidRPr="00EC366C">
              <w:rPr>
                <w:rFonts w:cstheme="minorHAnsi"/>
                <w:color w:val="000000"/>
                <w:sz w:val="27"/>
                <w:szCs w:val="27"/>
              </w:rPr>
              <w:t xml:space="preserve"> </w:t>
            </w:r>
          </w:p>
          <w:p w14:paraId="344F58EC" w14:textId="49DAA90F" w:rsidR="00D277F0" w:rsidRDefault="00D277F0" w:rsidP="00D277F0">
            <w:pPr>
              <w:tabs>
                <w:tab w:val="center" w:pos="4153"/>
                <w:tab w:val="right" w:pos="8306"/>
              </w:tabs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Outline how the outcomes of the project will translate </w:t>
            </w:r>
            <w:r w:rsidRPr="003513B3">
              <w:rPr>
                <w:color w:val="000000" w:themeColor="text1"/>
              </w:rPr>
              <w:t>into beneficial evidence for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NHSScotland</w:t>
            </w:r>
            <w:proofErr w:type="spellEnd"/>
            <w:r>
              <w:rPr>
                <w:color w:val="000000" w:themeColor="text1"/>
              </w:rPr>
              <w:t xml:space="preserve"> and whether it is expected these will be applicable on local, </w:t>
            </w:r>
            <w:proofErr w:type="gramStart"/>
            <w:r>
              <w:rPr>
                <w:color w:val="000000" w:themeColor="text1"/>
              </w:rPr>
              <w:t>national</w:t>
            </w:r>
            <w:proofErr w:type="gramEnd"/>
            <w:r>
              <w:rPr>
                <w:color w:val="000000" w:themeColor="text1"/>
              </w:rPr>
              <w:t xml:space="preserve"> or international levels.</w:t>
            </w:r>
          </w:p>
          <w:p w14:paraId="343896A2" w14:textId="53711092" w:rsidR="003513B3" w:rsidRPr="00D277F0" w:rsidRDefault="003513B3" w:rsidP="00D277F0">
            <w:pPr>
              <w:tabs>
                <w:tab w:val="center" w:pos="4153"/>
                <w:tab w:val="right" w:pos="8306"/>
              </w:tabs>
              <w:spacing w:after="160" w:line="259" w:lineRule="auto"/>
              <w:rPr>
                <w:color w:val="000000" w:themeColor="text1"/>
              </w:rPr>
            </w:pPr>
          </w:p>
        </w:tc>
      </w:tr>
      <w:tr w:rsidR="00D277F0" w:rsidRPr="00EC366C" w14:paraId="3ACE50D4" w14:textId="77777777" w:rsidTr="57496074">
        <w:tc>
          <w:tcPr>
            <w:tcW w:w="9016" w:type="dxa"/>
          </w:tcPr>
          <w:p w14:paraId="7E200A93" w14:textId="3F5FE57A" w:rsidR="003513B3" w:rsidRDefault="003513B3" w:rsidP="003513B3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bookmarkStart w:id="0" w:name="_Hlk145346394"/>
            <w:r>
              <w:rPr>
                <w:rFonts w:cstheme="minorHAnsi"/>
                <w:b/>
              </w:rPr>
              <w:t xml:space="preserve">Impact of Research on </w:t>
            </w:r>
            <w:proofErr w:type="spellStart"/>
            <w:r>
              <w:rPr>
                <w:rFonts w:cstheme="minorHAnsi"/>
                <w:b/>
              </w:rPr>
              <w:t>NHSScotland</w:t>
            </w:r>
            <w:proofErr w:type="spellEnd"/>
            <w:r>
              <w:rPr>
                <w:rFonts w:cstheme="minorHAnsi"/>
                <w:b/>
              </w:rPr>
              <w:t xml:space="preserve"> Assure Advice &amp; Guidance </w:t>
            </w:r>
          </w:p>
          <w:p w14:paraId="1093AE86" w14:textId="77777777" w:rsidR="00D277F0" w:rsidRDefault="003513B3" w:rsidP="003513B3">
            <w:pPr>
              <w:tabs>
                <w:tab w:val="center" w:pos="4153"/>
                <w:tab w:val="right" w:pos="8306"/>
              </w:tabs>
              <w:rPr>
                <w:rFonts w:cstheme="minorHAnsi"/>
                <w:bCs/>
              </w:rPr>
            </w:pPr>
            <w:bookmarkStart w:id="1" w:name="_Hlk145346418"/>
            <w:bookmarkEnd w:id="0"/>
            <w:r w:rsidRPr="00F36107">
              <w:rPr>
                <w:rFonts w:cstheme="minorHAnsi"/>
                <w:bCs/>
              </w:rPr>
              <w:t>Specifically reference relevant guidance and advice</w:t>
            </w:r>
            <w:r>
              <w:rPr>
                <w:rFonts w:cstheme="minorHAnsi"/>
                <w:bCs/>
              </w:rPr>
              <w:t xml:space="preserve"> documents</w:t>
            </w:r>
            <w:r w:rsidRPr="00F36107">
              <w:rPr>
                <w:rFonts w:cstheme="minorHAnsi"/>
                <w:bCs/>
              </w:rPr>
              <w:t xml:space="preserve"> that research </w:t>
            </w:r>
            <w:r>
              <w:rPr>
                <w:rFonts w:cstheme="minorHAnsi"/>
                <w:bCs/>
              </w:rPr>
              <w:t>is intended to impact on</w:t>
            </w:r>
            <w:r w:rsidRPr="00F36107">
              <w:rPr>
                <w:rFonts w:cstheme="minorHAnsi"/>
                <w:bCs/>
              </w:rPr>
              <w:t xml:space="preserve">. </w:t>
            </w:r>
          </w:p>
          <w:bookmarkEnd w:id="1"/>
          <w:p w14:paraId="181D6592" w14:textId="2E42AE67" w:rsidR="003513B3" w:rsidRPr="00EC366C" w:rsidRDefault="003513B3" w:rsidP="003513B3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</w:tc>
      </w:tr>
      <w:tr w:rsidR="003513B3" w:rsidRPr="00EC366C" w14:paraId="46C2AB6A" w14:textId="77777777" w:rsidTr="57496074">
        <w:tc>
          <w:tcPr>
            <w:tcW w:w="9016" w:type="dxa"/>
          </w:tcPr>
          <w:p w14:paraId="0812440E" w14:textId="77777777" w:rsidR="003513B3" w:rsidRDefault="003513B3" w:rsidP="003513B3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Key References </w:t>
            </w:r>
          </w:p>
          <w:p w14:paraId="07078695" w14:textId="77777777" w:rsidR="003513B3" w:rsidRDefault="003513B3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</w:tc>
      </w:tr>
    </w:tbl>
    <w:p w14:paraId="3F54B247" w14:textId="77777777" w:rsidR="00223169" w:rsidRDefault="00223169">
      <w:pPr>
        <w:rPr>
          <w:rFonts w:cstheme="minorHAnsi"/>
          <w:b/>
          <w:color w:val="2E74B5" w:themeColor="accent5" w:themeShade="BF"/>
          <w:sz w:val="28"/>
          <w:szCs w:val="32"/>
        </w:rPr>
      </w:pPr>
      <w:r>
        <w:rPr>
          <w:rFonts w:cstheme="minorHAnsi"/>
          <w:b/>
          <w:color w:val="2E74B5" w:themeColor="accent5" w:themeShade="BF"/>
          <w:sz w:val="28"/>
          <w:szCs w:val="32"/>
        </w:rPr>
        <w:br w:type="page"/>
      </w:r>
    </w:p>
    <w:p w14:paraId="544FF6F1" w14:textId="6AC26976" w:rsidR="003A4261" w:rsidRPr="00EC366C" w:rsidRDefault="00053986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lastRenderedPageBreak/>
        <w:t xml:space="preserve">Section </w:t>
      </w:r>
      <w:r>
        <w:rPr>
          <w:rFonts w:cstheme="minorHAnsi"/>
          <w:b/>
          <w:color w:val="2E74B5" w:themeColor="accent5" w:themeShade="BF"/>
          <w:sz w:val="28"/>
          <w:szCs w:val="32"/>
        </w:rPr>
        <w:t>4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</w:t>
      </w:r>
      <w:r>
        <w:rPr>
          <w:rFonts w:cstheme="minorHAnsi"/>
          <w:b/>
          <w:color w:val="2E74B5" w:themeColor="accent5" w:themeShade="BF"/>
          <w:sz w:val="28"/>
          <w:szCs w:val="32"/>
        </w:rPr>
        <w:t>Costings</w:t>
      </w:r>
    </w:p>
    <w:p w14:paraId="6FF12716" w14:textId="0463216F" w:rsidR="003513B3" w:rsidRPr="00EC366C" w:rsidRDefault="00D81C2E" w:rsidP="003513B3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>
        <w:rPr>
          <w:rFonts w:cstheme="minorHAnsi"/>
          <w:b/>
        </w:rPr>
        <w:t xml:space="preserve">Higher Education Institutes </w:t>
      </w:r>
      <w:r w:rsidR="003513B3" w:rsidRPr="00EC366C">
        <w:rPr>
          <w:rFonts w:cstheme="minorHAnsi"/>
          <w:b/>
        </w:rPr>
        <w:t xml:space="preserve">Full Economic Costs </w:t>
      </w:r>
      <w:r w:rsidR="003513B3">
        <w:rPr>
          <w:rFonts w:cstheme="minorHAnsi"/>
          <w:b/>
        </w:rPr>
        <w:t xml:space="preserve">(80%) </w:t>
      </w:r>
      <w:r w:rsidR="003513B3" w:rsidRPr="00EC366C">
        <w:rPr>
          <w:rFonts w:cstheme="minorHAnsi"/>
          <w:b/>
        </w:rPr>
        <w:t>Financial Year (1 April – 31 March)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035"/>
        <w:gridCol w:w="948"/>
        <w:gridCol w:w="1542"/>
        <w:gridCol w:w="1573"/>
        <w:gridCol w:w="1701"/>
        <w:gridCol w:w="993"/>
        <w:gridCol w:w="1417"/>
      </w:tblGrid>
      <w:tr w:rsidR="003513B3" w:rsidRPr="00EC366C" w14:paraId="5F3A2FA3" w14:textId="77777777" w:rsidTr="00A012A7">
        <w:tc>
          <w:tcPr>
            <w:tcW w:w="9209" w:type="dxa"/>
            <w:gridSpan w:val="7"/>
            <w:shd w:val="clear" w:color="auto" w:fill="5B9BD5" w:themeFill="accent5"/>
          </w:tcPr>
          <w:p w14:paraId="117561E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Directly Allocated Costs (a)</w:t>
            </w:r>
          </w:p>
        </w:tc>
      </w:tr>
      <w:tr w:rsidR="003513B3" w:rsidRPr="00EC366C" w14:paraId="6DB79712" w14:textId="77777777" w:rsidTr="00A012A7">
        <w:tc>
          <w:tcPr>
            <w:tcW w:w="1035" w:type="dxa"/>
          </w:tcPr>
          <w:p w14:paraId="5642740E" w14:textId="77777777" w:rsidR="003513B3" w:rsidRPr="00EC366C" w:rsidRDefault="003513B3" w:rsidP="00A012A7">
            <w:pPr>
              <w:ind w:right="142"/>
              <w:rPr>
                <w:rFonts w:cstheme="minorHAnsi"/>
                <w:b/>
                <w:bCs/>
                <w:shd w:val="clear" w:color="auto" w:fill="FAF9F8"/>
              </w:rPr>
            </w:pPr>
            <w:r w:rsidRPr="00EC366C">
              <w:rPr>
                <w:rFonts w:cstheme="minorHAnsi"/>
                <w:b/>
                <w:bCs/>
                <w:shd w:val="clear" w:color="auto" w:fill="FAF9F8"/>
              </w:rPr>
              <w:t>YEAR</w:t>
            </w:r>
          </w:p>
        </w:tc>
        <w:tc>
          <w:tcPr>
            <w:tcW w:w="948" w:type="dxa"/>
          </w:tcPr>
          <w:p w14:paraId="4E6B0FE2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Staff</w:t>
            </w:r>
          </w:p>
        </w:tc>
        <w:tc>
          <w:tcPr>
            <w:tcW w:w="1542" w:type="dxa"/>
          </w:tcPr>
          <w:p w14:paraId="7C4D1FEC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Investigators</w:t>
            </w:r>
          </w:p>
        </w:tc>
        <w:tc>
          <w:tcPr>
            <w:tcW w:w="1573" w:type="dxa"/>
          </w:tcPr>
          <w:p w14:paraId="35CEA43C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Estate costs</w:t>
            </w:r>
          </w:p>
        </w:tc>
        <w:tc>
          <w:tcPr>
            <w:tcW w:w="1701" w:type="dxa"/>
          </w:tcPr>
          <w:p w14:paraId="537F633E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Equipment</w:t>
            </w:r>
          </w:p>
        </w:tc>
        <w:tc>
          <w:tcPr>
            <w:tcW w:w="993" w:type="dxa"/>
          </w:tcPr>
          <w:p w14:paraId="590F2C5F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Other</w:t>
            </w:r>
          </w:p>
        </w:tc>
        <w:tc>
          <w:tcPr>
            <w:tcW w:w="1417" w:type="dxa"/>
          </w:tcPr>
          <w:p w14:paraId="3626131A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Sub - Total</w:t>
            </w:r>
          </w:p>
        </w:tc>
      </w:tr>
      <w:tr w:rsidR="003513B3" w:rsidRPr="00EC366C" w14:paraId="32A65767" w14:textId="77777777" w:rsidTr="00A012A7">
        <w:tc>
          <w:tcPr>
            <w:tcW w:w="1035" w:type="dxa"/>
          </w:tcPr>
          <w:p w14:paraId="372B8A72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1C6B0977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5156C9BC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09861149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751C4C7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16F70D64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EC97BFD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21D761F9" w14:textId="77777777" w:rsidTr="00A012A7">
        <w:tc>
          <w:tcPr>
            <w:tcW w:w="1035" w:type="dxa"/>
          </w:tcPr>
          <w:p w14:paraId="3273D0A0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20176B89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3D851F57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37102BC4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6BCBE8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7C7A449E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9A74A39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74807966" w14:textId="77777777" w:rsidTr="00A012A7">
        <w:tc>
          <w:tcPr>
            <w:tcW w:w="1035" w:type="dxa"/>
          </w:tcPr>
          <w:p w14:paraId="5ED64B45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5E1290A6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09441071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13377441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17393BD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9F7A75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CDC24E7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3C4B2B0F" w14:textId="77777777" w:rsidTr="00A012A7">
        <w:tc>
          <w:tcPr>
            <w:tcW w:w="9209" w:type="dxa"/>
            <w:gridSpan w:val="7"/>
            <w:shd w:val="clear" w:color="auto" w:fill="5B9BD5" w:themeFill="accent5"/>
          </w:tcPr>
          <w:p w14:paraId="7FBE22D4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Directly Incurred Costs (b)</w:t>
            </w:r>
          </w:p>
        </w:tc>
      </w:tr>
      <w:tr w:rsidR="003513B3" w:rsidRPr="00EC366C" w14:paraId="20C77163" w14:textId="77777777" w:rsidTr="00A012A7">
        <w:tc>
          <w:tcPr>
            <w:tcW w:w="1035" w:type="dxa"/>
          </w:tcPr>
          <w:p w14:paraId="2ABFA4A9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YEAR</w:t>
            </w:r>
          </w:p>
        </w:tc>
        <w:tc>
          <w:tcPr>
            <w:tcW w:w="948" w:type="dxa"/>
          </w:tcPr>
          <w:p w14:paraId="151CA271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Staff</w:t>
            </w:r>
          </w:p>
        </w:tc>
        <w:tc>
          <w:tcPr>
            <w:tcW w:w="1542" w:type="dxa"/>
          </w:tcPr>
          <w:p w14:paraId="069081A0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Travel</w:t>
            </w:r>
          </w:p>
        </w:tc>
        <w:tc>
          <w:tcPr>
            <w:tcW w:w="1573" w:type="dxa"/>
          </w:tcPr>
          <w:p w14:paraId="70C98FE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 xml:space="preserve">Equipment </w:t>
            </w:r>
          </w:p>
        </w:tc>
        <w:tc>
          <w:tcPr>
            <w:tcW w:w="1701" w:type="dxa"/>
          </w:tcPr>
          <w:p w14:paraId="7FA31E6E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Other Costs</w:t>
            </w:r>
          </w:p>
        </w:tc>
        <w:tc>
          <w:tcPr>
            <w:tcW w:w="993" w:type="dxa"/>
          </w:tcPr>
          <w:p w14:paraId="2FD3701A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D805EF3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Sub - Total</w:t>
            </w:r>
          </w:p>
        </w:tc>
      </w:tr>
      <w:tr w:rsidR="003513B3" w:rsidRPr="00EC366C" w14:paraId="0E9EE3AF" w14:textId="77777777" w:rsidTr="00A012A7">
        <w:tc>
          <w:tcPr>
            <w:tcW w:w="1035" w:type="dxa"/>
          </w:tcPr>
          <w:p w14:paraId="1E55A607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56CF23D2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639E21DA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44859DFC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50A94B4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11F79429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FBA968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583F8355" w14:textId="77777777" w:rsidTr="00A012A7">
        <w:tc>
          <w:tcPr>
            <w:tcW w:w="1035" w:type="dxa"/>
          </w:tcPr>
          <w:p w14:paraId="00916F71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666D04BC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7F5B9376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77350223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79FE4B0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C150409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D48ADC7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2627DFCF" w14:textId="77777777" w:rsidTr="00A012A7">
        <w:tc>
          <w:tcPr>
            <w:tcW w:w="1035" w:type="dxa"/>
          </w:tcPr>
          <w:p w14:paraId="179E3E21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14:paraId="2CC24132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42" w:type="dxa"/>
          </w:tcPr>
          <w:p w14:paraId="334BE066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573" w:type="dxa"/>
          </w:tcPr>
          <w:p w14:paraId="00EC7C9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B74E7B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1EEAA4DD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AC36C8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41B1EAC2" w14:textId="77777777" w:rsidTr="00A012A7">
        <w:tc>
          <w:tcPr>
            <w:tcW w:w="9209" w:type="dxa"/>
            <w:gridSpan w:val="7"/>
            <w:shd w:val="clear" w:color="auto" w:fill="D0CECE" w:themeFill="background2" w:themeFillShade="E6"/>
          </w:tcPr>
          <w:p w14:paraId="62C1D915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17DE8B37" w14:textId="77777777" w:rsidTr="00A012A7">
        <w:tc>
          <w:tcPr>
            <w:tcW w:w="7792" w:type="dxa"/>
            <w:gridSpan w:val="6"/>
          </w:tcPr>
          <w:p w14:paraId="6187FAD4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Indirect Costs (c)</w:t>
            </w:r>
          </w:p>
        </w:tc>
        <w:tc>
          <w:tcPr>
            <w:tcW w:w="1417" w:type="dxa"/>
          </w:tcPr>
          <w:p w14:paraId="38AE7580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41FAB75E" w14:textId="77777777" w:rsidTr="00A012A7">
        <w:tc>
          <w:tcPr>
            <w:tcW w:w="7792" w:type="dxa"/>
            <w:gridSpan w:val="6"/>
            <w:shd w:val="clear" w:color="auto" w:fill="D0CECE" w:themeFill="background2" w:themeFillShade="E6"/>
          </w:tcPr>
          <w:p w14:paraId="4F8F7D0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EBCF473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035EE59B" w14:textId="77777777" w:rsidTr="00A012A7">
        <w:tc>
          <w:tcPr>
            <w:tcW w:w="7792" w:type="dxa"/>
            <w:gridSpan w:val="6"/>
          </w:tcPr>
          <w:p w14:paraId="4A5977F3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Cost (100%) (</w:t>
            </w:r>
            <w:proofErr w:type="spellStart"/>
            <w:r>
              <w:rPr>
                <w:rFonts w:cstheme="minorHAnsi"/>
                <w:b/>
              </w:rPr>
              <w:t>a+b+c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1417" w:type="dxa"/>
          </w:tcPr>
          <w:p w14:paraId="655B8735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3EC7040B" w14:textId="77777777" w:rsidTr="00A012A7">
        <w:tc>
          <w:tcPr>
            <w:tcW w:w="7792" w:type="dxa"/>
            <w:gridSpan w:val="6"/>
          </w:tcPr>
          <w:p w14:paraId="6A9B2D9E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Total FEC Costs</w:t>
            </w:r>
            <w:r>
              <w:rPr>
                <w:rFonts w:cstheme="minorHAnsi"/>
                <w:b/>
              </w:rPr>
              <w:t xml:space="preserve"> (80%)</w:t>
            </w:r>
            <w:r w:rsidRPr="00EC366C">
              <w:rPr>
                <w:rFonts w:cstheme="minorHAnsi"/>
                <w:b/>
              </w:rPr>
              <w:t xml:space="preserve"> (</w:t>
            </w:r>
            <w:proofErr w:type="spellStart"/>
            <w:r w:rsidRPr="00EC366C">
              <w:rPr>
                <w:rFonts w:cstheme="minorHAnsi"/>
                <w:b/>
              </w:rPr>
              <w:t>a+b+c</w:t>
            </w:r>
            <w:proofErr w:type="spellEnd"/>
            <w:r w:rsidRPr="00EC366C">
              <w:rPr>
                <w:rFonts w:cstheme="minorHAnsi"/>
                <w:b/>
              </w:rPr>
              <w:t>)</w:t>
            </w:r>
          </w:p>
        </w:tc>
        <w:tc>
          <w:tcPr>
            <w:tcW w:w="1417" w:type="dxa"/>
          </w:tcPr>
          <w:p w14:paraId="5E31FD15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  <w:tr w:rsidR="003513B3" w:rsidRPr="00EC366C" w14:paraId="6E48D0A2" w14:textId="77777777" w:rsidTr="00A012A7">
        <w:tc>
          <w:tcPr>
            <w:tcW w:w="7792" w:type="dxa"/>
            <w:gridSpan w:val="6"/>
          </w:tcPr>
          <w:p w14:paraId="73F2E5AC" w14:textId="587EE0CE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 xml:space="preserve">Funding Requested </w:t>
            </w:r>
          </w:p>
        </w:tc>
        <w:tc>
          <w:tcPr>
            <w:tcW w:w="1417" w:type="dxa"/>
          </w:tcPr>
          <w:p w14:paraId="4861E2DB" w14:textId="77777777" w:rsidR="003513B3" w:rsidRPr="00EC366C" w:rsidRDefault="003513B3" w:rsidP="00A012A7">
            <w:pPr>
              <w:ind w:right="142"/>
              <w:rPr>
                <w:rFonts w:cstheme="minorHAnsi"/>
                <w:b/>
              </w:rPr>
            </w:pPr>
          </w:p>
        </w:tc>
      </w:tr>
    </w:tbl>
    <w:p w14:paraId="7A78D853" w14:textId="77777777" w:rsidR="003513B3" w:rsidRDefault="003513B3" w:rsidP="003513B3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090FE390" w14:textId="77777777" w:rsidR="003513B3" w:rsidRPr="00F9023A" w:rsidRDefault="003513B3" w:rsidP="003513B3">
      <w:pPr>
        <w:spacing w:after="0" w:line="240" w:lineRule="auto"/>
        <w:ind w:right="142"/>
        <w:rPr>
          <w:rFonts w:cstheme="minorHAnsi"/>
          <w:b/>
        </w:rPr>
      </w:pPr>
      <w:r w:rsidRPr="00F9023A">
        <w:rPr>
          <w:rFonts w:cstheme="minorHAnsi"/>
          <w:b/>
        </w:rPr>
        <w:t>Business</w:t>
      </w:r>
      <w:r>
        <w:rPr>
          <w:rFonts w:cstheme="minorHAnsi"/>
          <w:b/>
        </w:rPr>
        <w:t xml:space="preserve"> and Industry Financial Year (1 April – 31 March)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09"/>
        <w:gridCol w:w="1480"/>
        <w:gridCol w:w="1842"/>
        <w:gridCol w:w="1560"/>
        <w:gridCol w:w="992"/>
        <w:gridCol w:w="2126"/>
      </w:tblGrid>
      <w:tr w:rsidR="003513B3" w14:paraId="789BD6F2" w14:textId="77777777" w:rsidTr="00A012A7">
        <w:tc>
          <w:tcPr>
            <w:tcW w:w="1209" w:type="dxa"/>
          </w:tcPr>
          <w:p w14:paraId="4199C515" w14:textId="77777777" w:rsidR="003513B3" w:rsidRPr="00F9023A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</w:rPr>
            </w:pPr>
            <w:r w:rsidRPr="00F9023A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EAR</w:t>
            </w:r>
          </w:p>
        </w:tc>
        <w:tc>
          <w:tcPr>
            <w:tcW w:w="1480" w:type="dxa"/>
          </w:tcPr>
          <w:p w14:paraId="432A9231" w14:textId="77777777" w:rsidR="003513B3" w:rsidRPr="00F9023A" w:rsidRDefault="003513B3" w:rsidP="00A012A7">
            <w:pPr>
              <w:ind w:right="142"/>
              <w:rPr>
                <w:rFonts w:cstheme="minorHAnsi"/>
                <w:b/>
              </w:rPr>
            </w:pPr>
            <w:r w:rsidRPr="00F9023A">
              <w:rPr>
                <w:rFonts w:cstheme="minorHAnsi"/>
                <w:b/>
              </w:rPr>
              <w:t>Staff Costs</w:t>
            </w:r>
          </w:p>
        </w:tc>
        <w:tc>
          <w:tcPr>
            <w:tcW w:w="1842" w:type="dxa"/>
          </w:tcPr>
          <w:p w14:paraId="53373A4A" w14:textId="77777777" w:rsidR="003513B3" w:rsidRPr="00F9023A" w:rsidRDefault="003513B3" w:rsidP="00A012A7">
            <w:pPr>
              <w:ind w:right="142"/>
              <w:rPr>
                <w:rFonts w:cstheme="minorHAnsi"/>
                <w:b/>
              </w:rPr>
            </w:pPr>
            <w:r w:rsidRPr="00F9023A">
              <w:rPr>
                <w:rFonts w:cstheme="minorHAnsi"/>
                <w:b/>
              </w:rPr>
              <w:t>Subcontractors</w:t>
            </w:r>
          </w:p>
        </w:tc>
        <w:tc>
          <w:tcPr>
            <w:tcW w:w="1560" w:type="dxa"/>
          </w:tcPr>
          <w:p w14:paraId="08C41695" w14:textId="77777777" w:rsidR="003513B3" w:rsidRPr="00F9023A" w:rsidRDefault="003513B3" w:rsidP="00A012A7">
            <w:pPr>
              <w:ind w:right="142"/>
              <w:rPr>
                <w:rFonts w:cstheme="minorHAnsi"/>
                <w:b/>
              </w:rPr>
            </w:pPr>
            <w:r w:rsidRPr="00F9023A">
              <w:rPr>
                <w:rFonts w:cstheme="minorHAnsi"/>
                <w:b/>
              </w:rPr>
              <w:t>Travel &amp; Subsistence</w:t>
            </w:r>
          </w:p>
        </w:tc>
        <w:tc>
          <w:tcPr>
            <w:tcW w:w="992" w:type="dxa"/>
          </w:tcPr>
          <w:p w14:paraId="65A3029B" w14:textId="77777777" w:rsidR="003513B3" w:rsidRPr="00F9023A" w:rsidRDefault="003513B3" w:rsidP="00A012A7">
            <w:pPr>
              <w:ind w:right="142"/>
              <w:rPr>
                <w:rFonts w:cstheme="minorHAnsi"/>
                <w:b/>
              </w:rPr>
            </w:pPr>
            <w:r w:rsidRPr="00F9023A">
              <w:rPr>
                <w:rFonts w:cstheme="minorHAnsi"/>
                <w:b/>
              </w:rPr>
              <w:t>Other Costs</w:t>
            </w:r>
          </w:p>
        </w:tc>
        <w:tc>
          <w:tcPr>
            <w:tcW w:w="2126" w:type="dxa"/>
          </w:tcPr>
          <w:p w14:paraId="39A7E227" w14:textId="77777777" w:rsidR="003513B3" w:rsidRPr="00F9023A" w:rsidRDefault="003513B3" w:rsidP="00A012A7">
            <w:pPr>
              <w:ind w:righ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Sub-Total</w:t>
            </w:r>
          </w:p>
        </w:tc>
      </w:tr>
      <w:tr w:rsidR="003513B3" w14:paraId="749D2657" w14:textId="77777777" w:rsidTr="00A012A7">
        <w:tc>
          <w:tcPr>
            <w:tcW w:w="1209" w:type="dxa"/>
          </w:tcPr>
          <w:p w14:paraId="0D91E785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80" w:type="dxa"/>
          </w:tcPr>
          <w:p w14:paraId="316B987B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842" w:type="dxa"/>
          </w:tcPr>
          <w:p w14:paraId="07C5853F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560" w:type="dxa"/>
          </w:tcPr>
          <w:p w14:paraId="3F957E34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992" w:type="dxa"/>
          </w:tcPr>
          <w:p w14:paraId="65177332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2126" w:type="dxa"/>
          </w:tcPr>
          <w:p w14:paraId="4FAB2AF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3513B3" w14:paraId="53A0FE9D" w14:textId="77777777" w:rsidTr="00A012A7">
        <w:tc>
          <w:tcPr>
            <w:tcW w:w="1209" w:type="dxa"/>
          </w:tcPr>
          <w:p w14:paraId="4BD4D02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80" w:type="dxa"/>
          </w:tcPr>
          <w:p w14:paraId="3E42BF23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842" w:type="dxa"/>
          </w:tcPr>
          <w:p w14:paraId="21AB806D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560" w:type="dxa"/>
          </w:tcPr>
          <w:p w14:paraId="4B6A9FD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992" w:type="dxa"/>
          </w:tcPr>
          <w:p w14:paraId="54834842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2126" w:type="dxa"/>
          </w:tcPr>
          <w:p w14:paraId="4B77F28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3513B3" w14:paraId="70B43E7E" w14:textId="77777777" w:rsidTr="00A012A7">
        <w:tc>
          <w:tcPr>
            <w:tcW w:w="1209" w:type="dxa"/>
            <w:tcBorders>
              <w:bottom w:val="single" w:sz="4" w:space="0" w:color="auto"/>
            </w:tcBorders>
          </w:tcPr>
          <w:p w14:paraId="62549C62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300432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1D0A0F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17A19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EE3E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9A5B7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1A2901" w:rsidRPr="00EC366C" w14:paraId="0ADE46B5" w14:textId="77777777" w:rsidTr="001A2901">
        <w:tc>
          <w:tcPr>
            <w:tcW w:w="7083" w:type="dxa"/>
            <w:gridSpan w:val="5"/>
          </w:tcPr>
          <w:p w14:paraId="027EEF64" w14:textId="77777777" w:rsidR="001A2901" w:rsidRPr="00EC366C" w:rsidRDefault="001A2901" w:rsidP="00A012A7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 xml:space="preserve">Funding Requested </w:t>
            </w:r>
          </w:p>
        </w:tc>
        <w:tc>
          <w:tcPr>
            <w:tcW w:w="2126" w:type="dxa"/>
          </w:tcPr>
          <w:p w14:paraId="5AB27278" w14:textId="77777777" w:rsidR="001A2901" w:rsidRPr="00EC366C" w:rsidRDefault="001A2901" w:rsidP="00A012A7">
            <w:pPr>
              <w:ind w:right="142"/>
              <w:rPr>
                <w:rFonts w:cstheme="minorHAnsi"/>
                <w:b/>
              </w:rPr>
            </w:pPr>
          </w:p>
        </w:tc>
      </w:tr>
    </w:tbl>
    <w:p w14:paraId="52714BBD" w14:textId="77777777" w:rsidR="003513B3" w:rsidRDefault="003513B3" w:rsidP="003513B3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FABEFD9" w14:textId="77777777" w:rsidR="003513B3" w:rsidRPr="00D91C8E" w:rsidRDefault="003513B3" w:rsidP="003513B3">
      <w:pPr>
        <w:spacing w:after="0" w:line="240" w:lineRule="auto"/>
        <w:ind w:right="142"/>
        <w:rPr>
          <w:rFonts w:cstheme="minorHAnsi"/>
          <w:b/>
        </w:rPr>
      </w:pPr>
      <w:r>
        <w:rPr>
          <w:rFonts w:cstheme="minorHAnsi"/>
          <w:b/>
        </w:rPr>
        <w:t>National Health Service Financial Year (1 April – 31 March)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837"/>
        <w:gridCol w:w="1089"/>
        <w:gridCol w:w="958"/>
        <w:gridCol w:w="1020"/>
        <w:gridCol w:w="1064"/>
        <w:gridCol w:w="1132"/>
        <w:gridCol w:w="1293"/>
        <w:gridCol w:w="1293"/>
        <w:gridCol w:w="825"/>
      </w:tblGrid>
      <w:tr w:rsidR="003513B3" w14:paraId="69A3B9B9" w14:textId="77777777" w:rsidTr="001A2901">
        <w:tc>
          <w:tcPr>
            <w:tcW w:w="837" w:type="dxa"/>
          </w:tcPr>
          <w:p w14:paraId="221D1919" w14:textId="77777777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YEAR</w:t>
            </w:r>
          </w:p>
        </w:tc>
        <w:tc>
          <w:tcPr>
            <w:tcW w:w="1089" w:type="dxa"/>
          </w:tcPr>
          <w:p w14:paraId="51588F93" w14:textId="77777777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Service Support</w:t>
            </w:r>
          </w:p>
        </w:tc>
        <w:tc>
          <w:tcPr>
            <w:tcW w:w="958" w:type="dxa"/>
          </w:tcPr>
          <w:p w14:paraId="4D88DCC8" w14:textId="2EEC1439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Blood Test/X Rays etc.</w:t>
            </w:r>
          </w:p>
        </w:tc>
        <w:tc>
          <w:tcPr>
            <w:tcW w:w="1020" w:type="dxa"/>
          </w:tcPr>
          <w:p w14:paraId="168AD174" w14:textId="77777777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In Patient Stays</w:t>
            </w:r>
          </w:p>
        </w:tc>
        <w:tc>
          <w:tcPr>
            <w:tcW w:w="1064" w:type="dxa"/>
          </w:tcPr>
          <w:p w14:paraId="66921F16" w14:textId="77777777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Extra Nursing</w:t>
            </w:r>
          </w:p>
        </w:tc>
        <w:tc>
          <w:tcPr>
            <w:tcW w:w="1132" w:type="dxa"/>
          </w:tcPr>
          <w:p w14:paraId="0EBF87EE" w14:textId="31D08EC6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Other (specify)</w:t>
            </w:r>
          </w:p>
        </w:tc>
        <w:tc>
          <w:tcPr>
            <w:tcW w:w="1293" w:type="dxa"/>
          </w:tcPr>
          <w:p w14:paraId="64CE6F61" w14:textId="77777777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Standard treatment costs</w:t>
            </w:r>
          </w:p>
        </w:tc>
        <w:tc>
          <w:tcPr>
            <w:tcW w:w="1293" w:type="dxa"/>
          </w:tcPr>
          <w:p w14:paraId="5E93C5BC" w14:textId="77777777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Excess treatment costs</w:t>
            </w:r>
          </w:p>
        </w:tc>
        <w:tc>
          <w:tcPr>
            <w:tcW w:w="825" w:type="dxa"/>
          </w:tcPr>
          <w:p w14:paraId="6615B3E8" w14:textId="42785115" w:rsidR="003513B3" w:rsidRPr="001A2901" w:rsidRDefault="003513B3" w:rsidP="00A012A7">
            <w:pPr>
              <w:ind w:right="142"/>
              <w:rPr>
                <w:rFonts w:cstheme="minorHAnsi"/>
                <w:b/>
              </w:rPr>
            </w:pPr>
            <w:r w:rsidRPr="001A2901">
              <w:rPr>
                <w:rFonts w:cstheme="minorHAnsi"/>
                <w:b/>
              </w:rPr>
              <w:t>Su</w:t>
            </w:r>
            <w:r w:rsidR="001A2901" w:rsidRPr="001A2901">
              <w:rPr>
                <w:rFonts w:cstheme="minorHAnsi"/>
                <w:b/>
              </w:rPr>
              <w:t>b</w:t>
            </w:r>
            <w:r w:rsidRPr="001A2901">
              <w:rPr>
                <w:rFonts w:cstheme="minorHAnsi"/>
                <w:b/>
              </w:rPr>
              <w:t xml:space="preserve"> Total</w:t>
            </w:r>
          </w:p>
        </w:tc>
      </w:tr>
      <w:tr w:rsidR="003513B3" w14:paraId="5CAFE59C" w14:textId="77777777" w:rsidTr="001A2901">
        <w:tc>
          <w:tcPr>
            <w:tcW w:w="837" w:type="dxa"/>
          </w:tcPr>
          <w:p w14:paraId="4918E45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89" w:type="dxa"/>
          </w:tcPr>
          <w:p w14:paraId="5AFDD525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958" w:type="dxa"/>
          </w:tcPr>
          <w:p w14:paraId="56E6D4F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20" w:type="dxa"/>
          </w:tcPr>
          <w:p w14:paraId="7084F07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64" w:type="dxa"/>
          </w:tcPr>
          <w:p w14:paraId="370A75F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132" w:type="dxa"/>
          </w:tcPr>
          <w:p w14:paraId="275CC2D3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293" w:type="dxa"/>
          </w:tcPr>
          <w:p w14:paraId="2CAAEBAD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293" w:type="dxa"/>
          </w:tcPr>
          <w:p w14:paraId="3420093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825" w:type="dxa"/>
          </w:tcPr>
          <w:p w14:paraId="4C0E53C1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3513B3" w14:paraId="6E73328F" w14:textId="77777777" w:rsidTr="001A2901">
        <w:tc>
          <w:tcPr>
            <w:tcW w:w="837" w:type="dxa"/>
          </w:tcPr>
          <w:p w14:paraId="63086AFC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89" w:type="dxa"/>
          </w:tcPr>
          <w:p w14:paraId="54FD332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958" w:type="dxa"/>
          </w:tcPr>
          <w:p w14:paraId="10A0C87F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20" w:type="dxa"/>
          </w:tcPr>
          <w:p w14:paraId="03387BB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64" w:type="dxa"/>
          </w:tcPr>
          <w:p w14:paraId="28EFE611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132" w:type="dxa"/>
          </w:tcPr>
          <w:p w14:paraId="1659DCF1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293" w:type="dxa"/>
          </w:tcPr>
          <w:p w14:paraId="107DCDF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293" w:type="dxa"/>
          </w:tcPr>
          <w:p w14:paraId="455329FD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825" w:type="dxa"/>
          </w:tcPr>
          <w:p w14:paraId="227E9DA9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3513B3" w14:paraId="38D4AA25" w14:textId="77777777" w:rsidTr="001A2901">
        <w:tc>
          <w:tcPr>
            <w:tcW w:w="837" w:type="dxa"/>
          </w:tcPr>
          <w:p w14:paraId="546793C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89" w:type="dxa"/>
          </w:tcPr>
          <w:p w14:paraId="249E296B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958" w:type="dxa"/>
          </w:tcPr>
          <w:p w14:paraId="62A7B0B5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20" w:type="dxa"/>
          </w:tcPr>
          <w:p w14:paraId="5632EA7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064" w:type="dxa"/>
          </w:tcPr>
          <w:p w14:paraId="7A5ABC56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132" w:type="dxa"/>
          </w:tcPr>
          <w:p w14:paraId="05F823E9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293" w:type="dxa"/>
          </w:tcPr>
          <w:p w14:paraId="1B864E14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293" w:type="dxa"/>
          </w:tcPr>
          <w:p w14:paraId="0A6E2418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825" w:type="dxa"/>
          </w:tcPr>
          <w:p w14:paraId="3E6B637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1A2901" w14:paraId="431A699D" w14:textId="77777777" w:rsidTr="00A012A7">
        <w:tc>
          <w:tcPr>
            <w:tcW w:w="8686" w:type="dxa"/>
            <w:gridSpan w:val="8"/>
          </w:tcPr>
          <w:p w14:paraId="0DEE9F78" w14:textId="6AEDBA87" w:rsidR="001A2901" w:rsidRDefault="001A2901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EC366C">
              <w:rPr>
                <w:rFonts w:cstheme="minorHAnsi"/>
                <w:b/>
              </w:rPr>
              <w:t>Funding Requested</w:t>
            </w:r>
          </w:p>
        </w:tc>
        <w:tc>
          <w:tcPr>
            <w:tcW w:w="825" w:type="dxa"/>
          </w:tcPr>
          <w:p w14:paraId="16688747" w14:textId="77777777" w:rsidR="001A2901" w:rsidRDefault="001A2901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</w:tbl>
    <w:p w14:paraId="380E9192" w14:textId="77777777" w:rsidR="003513B3" w:rsidRDefault="003513B3" w:rsidP="003513B3">
      <w:pPr>
        <w:spacing w:after="0" w:line="240" w:lineRule="auto"/>
        <w:ind w:right="142"/>
        <w:rPr>
          <w:rFonts w:cstheme="minorHAnsi"/>
          <w:b/>
        </w:rPr>
      </w:pPr>
    </w:p>
    <w:p w14:paraId="5F73679A" w14:textId="0BB19E32" w:rsidR="003513B3" w:rsidRPr="008E5017" w:rsidRDefault="003513B3" w:rsidP="003513B3">
      <w:pPr>
        <w:spacing w:after="0" w:line="240" w:lineRule="auto"/>
        <w:ind w:right="142"/>
        <w:rPr>
          <w:rFonts w:cstheme="minorHAnsi"/>
          <w:b/>
        </w:rPr>
      </w:pPr>
      <w:r>
        <w:rPr>
          <w:rFonts w:cstheme="minorHAnsi"/>
          <w:b/>
        </w:rPr>
        <w:t>Other (Charities, Other Bodies) Financial Year (1 April – 31 March)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443"/>
        <w:gridCol w:w="1743"/>
        <w:gridCol w:w="1497"/>
        <w:gridCol w:w="1448"/>
        <w:gridCol w:w="1442"/>
      </w:tblGrid>
      <w:tr w:rsidR="003513B3" w14:paraId="4D655EE7" w14:textId="77777777" w:rsidTr="001A2901">
        <w:tc>
          <w:tcPr>
            <w:tcW w:w="1443" w:type="dxa"/>
          </w:tcPr>
          <w:p w14:paraId="695A65E5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F9023A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EAR</w:t>
            </w:r>
          </w:p>
        </w:tc>
        <w:tc>
          <w:tcPr>
            <w:tcW w:w="1443" w:type="dxa"/>
          </w:tcPr>
          <w:p w14:paraId="4C03F20F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F9023A">
              <w:rPr>
                <w:rFonts w:cstheme="minorHAnsi"/>
                <w:b/>
              </w:rPr>
              <w:t>Staff Costs</w:t>
            </w:r>
          </w:p>
        </w:tc>
        <w:tc>
          <w:tcPr>
            <w:tcW w:w="1743" w:type="dxa"/>
          </w:tcPr>
          <w:p w14:paraId="4E6A0A8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F9023A">
              <w:rPr>
                <w:rFonts w:cstheme="minorHAnsi"/>
                <w:b/>
              </w:rPr>
              <w:t>Subcontractors</w:t>
            </w:r>
          </w:p>
        </w:tc>
        <w:tc>
          <w:tcPr>
            <w:tcW w:w="1497" w:type="dxa"/>
          </w:tcPr>
          <w:p w14:paraId="5523D302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F9023A">
              <w:rPr>
                <w:rFonts w:cstheme="minorHAnsi"/>
                <w:b/>
              </w:rPr>
              <w:t>Travel &amp; Subsistence</w:t>
            </w:r>
          </w:p>
        </w:tc>
        <w:tc>
          <w:tcPr>
            <w:tcW w:w="1448" w:type="dxa"/>
          </w:tcPr>
          <w:p w14:paraId="5A62E35E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F9023A">
              <w:rPr>
                <w:rFonts w:cstheme="minorHAnsi"/>
                <w:b/>
              </w:rPr>
              <w:t>Other Costs</w:t>
            </w:r>
          </w:p>
        </w:tc>
        <w:tc>
          <w:tcPr>
            <w:tcW w:w="1442" w:type="dxa"/>
          </w:tcPr>
          <w:p w14:paraId="1EB97FB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>
              <w:rPr>
                <w:rFonts w:cstheme="minorHAnsi"/>
                <w:b/>
              </w:rPr>
              <w:t>Sub-Total</w:t>
            </w:r>
          </w:p>
        </w:tc>
      </w:tr>
      <w:tr w:rsidR="003513B3" w14:paraId="083F3AD3" w14:textId="77777777" w:rsidTr="001A2901">
        <w:tc>
          <w:tcPr>
            <w:tcW w:w="1443" w:type="dxa"/>
          </w:tcPr>
          <w:p w14:paraId="44F6B270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3" w:type="dxa"/>
          </w:tcPr>
          <w:p w14:paraId="47284974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743" w:type="dxa"/>
          </w:tcPr>
          <w:p w14:paraId="6F96CE04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97" w:type="dxa"/>
          </w:tcPr>
          <w:p w14:paraId="076A585B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8" w:type="dxa"/>
          </w:tcPr>
          <w:p w14:paraId="15CC59ED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2" w:type="dxa"/>
          </w:tcPr>
          <w:p w14:paraId="5BA29BC8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3513B3" w14:paraId="3D939568" w14:textId="77777777" w:rsidTr="001A2901">
        <w:tc>
          <w:tcPr>
            <w:tcW w:w="1443" w:type="dxa"/>
          </w:tcPr>
          <w:p w14:paraId="7CC06B18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3" w:type="dxa"/>
          </w:tcPr>
          <w:p w14:paraId="7CD96BA1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743" w:type="dxa"/>
          </w:tcPr>
          <w:p w14:paraId="3C02FFB1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97" w:type="dxa"/>
          </w:tcPr>
          <w:p w14:paraId="5A17FB0C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8" w:type="dxa"/>
          </w:tcPr>
          <w:p w14:paraId="6506DBB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2" w:type="dxa"/>
          </w:tcPr>
          <w:p w14:paraId="5327EBF2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3513B3" w14:paraId="2B2E33F1" w14:textId="77777777" w:rsidTr="001A2901">
        <w:tc>
          <w:tcPr>
            <w:tcW w:w="1443" w:type="dxa"/>
            <w:tcBorders>
              <w:bottom w:val="single" w:sz="4" w:space="0" w:color="auto"/>
            </w:tcBorders>
          </w:tcPr>
          <w:p w14:paraId="61D77F3C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3391370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FAB8614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24397AA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61E2BE7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E86F9E9" w14:textId="77777777" w:rsidR="003513B3" w:rsidRDefault="003513B3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  <w:tr w:rsidR="001A2901" w14:paraId="0FF02C45" w14:textId="77777777" w:rsidTr="001A2901"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5B9" w14:textId="5555B625" w:rsidR="001A2901" w:rsidRDefault="001A2901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  <w:r w:rsidRPr="00EC366C">
              <w:rPr>
                <w:rFonts w:cstheme="minorHAnsi"/>
                <w:b/>
              </w:rPr>
              <w:t>Funding Requested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auto"/>
          </w:tcPr>
          <w:p w14:paraId="0B77D9EE" w14:textId="77777777" w:rsidR="001A2901" w:rsidRDefault="001A2901" w:rsidP="00A012A7">
            <w:pPr>
              <w:ind w:right="142"/>
              <w:rPr>
                <w:rFonts w:cstheme="minorHAnsi"/>
                <w:b/>
                <w:color w:val="2E74B5" w:themeColor="accent5" w:themeShade="BF"/>
                <w:sz w:val="28"/>
                <w:szCs w:val="32"/>
              </w:rPr>
            </w:pPr>
          </w:p>
        </w:tc>
      </w:tr>
    </w:tbl>
    <w:p w14:paraId="0BDF1E5F" w14:textId="77777777" w:rsidR="003513B3" w:rsidRDefault="003513B3" w:rsidP="003513B3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561B4F6A" w14:textId="77777777" w:rsidR="003513B3" w:rsidRPr="00EC366C" w:rsidRDefault="003513B3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801" w:rsidRPr="00EC366C" w14:paraId="3E8CB841" w14:textId="77777777" w:rsidTr="00A012A7">
        <w:tc>
          <w:tcPr>
            <w:tcW w:w="9016" w:type="dxa"/>
            <w:shd w:val="clear" w:color="auto" w:fill="5B9BD5" w:themeFill="accent5"/>
          </w:tcPr>
          <w:p w14:paraId="058AF2AE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lastRenderedPageBreak/>
              <w:t>Justification for Resources</w:t>
            </w:r>
          </w:p>
        </w:tc>
      </w:tr>
      <w:tr w:rsidR="00112801" w:rsidRPr="00EC366C" w14:paraId="1C3FAC0F" w14:textId="77777777" w:rsidTr="00A012A7">
        <w:trPr>
          <w:trHeight w:val="1053"/>
        </w:trPr>
        <w:tc>
          <w:tcPr>
            <w:tcW w:w="9016" w:type="dxa"/>
          </w:tcPr>
          <w:p w14:paraId="3785748C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</w:rPr>
            </w:pPr>
            <w:r w:rsidRPr="00EC366C">
              <w:rPr>
                <w:rFonts w:cstheme="minorHAnsi"/>
              </w:rPr>
              <w:t xml:space="preserve">Justify why the requested resources are appropriate for the research proposed. All requested resources must be fully justified. </w:t>
            </w:r>
          </w:p>
          <w:p w14:paraId="15D4FE05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2721D385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57BC56A7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6F552D7D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31BF1909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  <w:p w14:paraId="08616A82" w14:textId="77777777" w:rsidR="00112801" w:rsidRPr="00EC366C" w:rsidRDefault="00112801" w:rsidP="00A012A7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</w:rPr>
            </w:pPr>
          </w:p>
        </w:tc>
      </w:tr>
    </w:tbl>
    <w:p w14:paraId="6CD1E3E3" w14:textId="77777777" w:rsidR="00F70FAA" w:rsidRPr="00EC366C" w:rsidRDefault="00F70FAA" w:rsidP="0011280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21203FD8" w14:textId="77777777" w:rsidR="001A2901" w:rsidRDefault="001A2901" w:rsidP="0011280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11AEC90C" w14:textId="3F32F650" w:rsidR="00112801" w:rsidRPr="00EC366C" w:rsidRDefault="00112801" w:rsidP="0011280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5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6907C3" w:rsidRPr="00EC366C" w14:paraId="16085513" w14:textId="77777777" w:rsidTr="006907C3">
        <w:tc>
          <w:tcPr>
            <w:tcW w:w="9016" w:type="dxa"/>
            <w:gridSpan w:val="2"/>
            <w:shd w:val="clear" w:color="auto" w:fill="5B9BD5" w:themeFill="accent5"/>
          </w:tcPr>
          <w:p w14:paraId="15AC821D" w14:textId="1EC771E0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b/>
                <w:szCs w:val="32"/>
              </w:rPr>
              <w:t xml:space="preserve">Lead </w:t>
            </w:r>
            <w:r w:rsidR="00990778">
              <w:rPr>
                <w:rFonts w:cstheme="minorHAnsi"/>
                <w:b/>
                <w:szCs w:val="32"/>
              </w:rPr>
              <w:t>Applicant</w:t>
            </w:r>
            <w:r w:rsidR="00990778" w:rsidRPr="00EC366C">
              <w:rPr>
                <w:rFonts w:cstheme="minorHAnsi"/>
                <w:b/>
                <w:szCs w:val="32"/>
              </w:rPr>
              <w:t xml:space="preserve"> </w:t>
            </w:r>
            <w:r w:rsidRPr="00EC366C">
              <w:rPr>
                <w:rFonts w:cstheme="minorHAnsi"/>
                <w:b/>
                <w:szCs w:val="32"/>
              </w:rPr>
              <w:t>Details</w:t>
            </w:r>
          </w:p>
        </w:tc>
      </w:tr>
      <w:tr w:rsidR="0056764F" w:rsidRPr="00EC366C" w14:paraId="3B7458C5" w14:textId="7DE9D8B9" w:rsidTr="0056764F">
        <w:tc>
          <w:tcPr>
            <w:tcW w:w="4521" w:type="dxa"/>
          </w:tcPr>
          <w:p w14:paraId="4D1F0E4C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0F2C317D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7D1A5767" w14:textId="2D733AB0" w:rsidTr="0056764F">
        <w:tc>
          <w:tcPr>
            <w:tcW w:w="4521" w:type="dxa"/>
          </w:tcPr>
          <w:p w14:paraId="797E4B44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389F4735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3E5B6FDC" w14:textId="517B8ADA" w:rsidTr="0056764F">
        <w:tc>
          <w:tcPr>
            <w:tcW w:w="4521" w:type="dxa"/>
          </w:tcPr>
          <w:p w14:paraId="7697F33D" w14:textId="7D38D293" w:rsidR="0056764F" w:rsidRPr="00EC366C" w:rsidRDefault="007A272A" w:rsidP="00A012A7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Title/</w:t>
            </w:r>
            <w:r w:rsidR="0056764F" w:rsidRPr="00EC366C">
              <w:rPr>
                <w:rFonts w:cstheme="minorHAnsi"/>
                <w:szCs w:val="32"/>
              </w:rPr>
              <w:t>Name of Lead academic</w:t>
            </w:r>
          </w:p>
        </w:tc>
        <w:tc>
          <w:tcPr>
            <w:tcW w:w="4495" w:type="dxa"/>
          </w:tcPr>
          <w:p w14:paraId="0B8ABBCB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0DC63335" w14:textId="6453121E" w:rsidTr="0056764F">
        <w:tc>
          <w:tcPr>
            <w:tcW w:w="4521" w:type="dxa"/>
          </w:tcPr>
          <w:p w14:paraId="54DF18C5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61EAEBA7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34482AF8" w14:textId="0C5F4EF2" w:rsidTr="0056764F">
        <w:tc>
          <w:tcPr>
            <w:tcW w:w="4521" w:type="dxa"/>
          </w:tcPr>
          <w:p w14:paraId="07A7327A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3F645542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0E906081" w14:textId="0727996D" w:rsidTr="0056764F">
        <w:tc>
          <w:tcPr>
            <w:tcW w:w="4521" w:type="dxa"/>
          </w:tcPr>
          <w:p w14:paraId="4FA52BDB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153592E9" w14:textId="77777777" w:rsidR="0056764F" w:rsidRPr="00EC366C" w:rsidRDefault="0056764F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56764F" w:rsidRPr="00EC366C" w14:paraId="5F4A4AB4" w14:textId="4351C3D8" w:rsidTr="0056764F">
        <w:tc>
          <w:tcPr>
            <w:tcW w:w="4521" w:type="dxa"/>
          </w:tcPr>
          <w:p w14:paraId="53D2F693" w14:textId="77777777" w:rsidR="0056764F" w:rsidRPr="00EC366C" w:rsidRDefault="0056764F" w:rsidP="00A012A7">
            <w:pPr>
              <w:ind w:right="142"/>
              <w:rPr>
                <w:rFonts w:cstheme="minorHAnsi"/>
                <w:szCs w:val="24"/>
              </w:rPr>
            </w:pPr>
            <w:r w:rsidRPr="00EC366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32D30F16" w14:textId="77777777" w:rsidR="0056764F" w:rsidRPr="00EC366C" w:rsidRDefault="0056764F" w:rsidP="00A012A7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72744CD5" w14:textId="1DFA55EA" w:rsidR="0056764F" w:rsidRPr="00EC366C" w:rsidRDefault="0056764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6907C3" w:rsidRPr="00EC366C" w14:paraId="2068565C" w14:textId="77777777" w:rsidTr="00A012A7">
        <w:tc>
          <w:tcPr>
            <w:tcW w:w="9016" w:type="dxa"/>
            <w:gridSpan w:val="2"/>
            <w:shd w:val="clear" w:color="auto" w:fill="5B9BD5" w:themeFill="accent5"/>
          </w:tcPr>
          <w:p w14:paraId="57F656AF" w14:textId="0401226B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b/>
                <w:szCs w:val="32"/>
              </w:rPr>
              <w:t>Co</w:t>
            </w:r>
            <w:r w:rsidR="009423AC">
              <w:rPr>
                <w:rFonts w:cstheme="minorHAnsi"/>
                <w:b/>
                <w:szCs w:val="32"/>
              </w:rPr>
              <w:t xml:space="preserve"> </w:t>
            </w:r>
            <w:r w:rsidRPr="00EC366C">
              <w:rPr>
                <w:rFonts w:cstheme="minorHAnsi"/>
                <w:b/>
                <w:szCs w:val="32"/>
              </w:rPr>
              <w:t>- Applicants Details</w:t>
            </w:r>
          </w:p>
        </w:tc>
      </w:tr>
      <w:tr w:rsidR="006907C3" w:rsidRPr="00EC366C" w14:paraId="63DC500D" w14:textId="77777777" w:rsidTr="00A012A7">
        <w:tc>
          <w:tcPr>
            <w:tcW w:w="4521" w:type="dxa"/>
          </w:tcPr>
          <w:p w14:paraId="5DC5D8A5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0A1507E3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1794A5CB" w14:textId="77777777" w:rsidTr="00A012A7">
        <w:tc>
          <w:tcPr>
            <w:tcW w:w="4521" w:type="dxa"/>
          </w:tcPr>
          <w:p w14:paraId="15F7F298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64226BF6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591DBCCF" w14:textId="77777777" w:rsidTr="00A012A7">
        <w:tc>
          <w:tcPr>
            <w:tcW w:w="4521" w:type="dxa"/>
          </w:tcPr>
          <w:p w14:paraId="3CA92607" w14:textId="7693C149" w:rsidR="006907C3" w:rsidRPr="00EC366C" w:rsidRDefault="007A272A" w:rsidP="00A012A7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Title/</w:t>
            </w:r>
            <w:r w:rsidR="006907C3" w:rsidRPr="00EC366C">
              <w:rPr>
                <w:rFonts w:cstheme="minorHAnsi"/>
                <w:szCs w:val="32"/>
              </w:rPr>
              <w:t>Name</w:t>
            </w:r>
            <w:r w:rsidR="009423AC">
              <w:rPr>
                <w:rFonts w:cstheme="minorHAnsi"/>
                <w:szCs w:val="32"/>
              </w:rPr>
              <w:t>(s)</w:t>
            </w:r>
            <w:r w:rsidR="006907C3" w:rsidRPr="00EC366C">
              <w:rPr>
                <w:rFonts w:cstheme="minorHAnsi"/>
                <w:szCs w:val="32"/>
              </w:rPr>
              <w:t xml:space="preserve"> of Co-Applicant</w:t>
            </w:r>
          </w:p>
        </w:tc>
        <w:tc>
          <w:tcPr>
            <w:tcW w:w="4495" w:type="dxa"/>
          </w:tcPr>
          <w:p w14:paraId="4024A6BF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79C5E38C" w14:textId="77777777" w:rsidTr="00A012A7">
        <w:tc>
          <w:tcPr>
            <w:tcW w:w="4521" w:type="dxa"/>
          </w:tcPr>
          <w:p w14:paraId="64E13FB7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30564C9D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76784770" w14:textId="77777777" w:rsidTr="00A012A7">
        <w:tc>
          <w:tcPr>
            <w:tcW w:w="4521" w:type="dxa"/>
          </w:tcPr>
          <w:p w14:paraId="37B75AC3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1021A9B5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4C9BE5DC" w14:textId="77777777" w:rsidTr="00A012A7">
        <w:tc>
          <w:tcPr>
            <w:tcW w:w="4521" w:type="dxa"/>
          </w:tcPr>
          <w:p w14:paraId="7F5986D9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  <w:r w:rsidRPr="00EC366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28973A14" w14:textId="77777777" w:rsidR="006907C3" w:rsidRPr="00EC366C" w:rsidRDefault="006907C3" w:rsidP="00A012A7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6907C3" w:rsidRPr="00EC366C" w14:paraId="4948FCEF" w14:textId="77777777" w:rsidTr="00A012A7">
        <w:tc>
          <w:tcPr>
            <w:tcW w:w="4521" w:type="dxa"/>
          </w:tcPr>
          <w:p w14:paraId="13CE0589" w14:textId="77777777" w:rsidR="006907C3" w:rsidRPr="00EC366C" w:rsidRDefault="006907C3" w:rsidP="00A012A7">
            <w:pPr>
              <w:ind w:right="142"/>
              <w:rPr>
                <w:rFonts w:cstheme="minorHAnsi"/>
                <w:szCs w:val="24"/>
              </w:rPr>
            </w:pPr>
            <w:r w:rsidRPr="00EC366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61B71FBA" w14:textId="77777777" w:rsidR="006907C3" w:rsidRPr="00EC366C" w:rsidRDefault="006907C3" w:rsidP="00A012A7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5E922796" w14:textId="7AE3B539" w:rsidR="00C50D64" w:rsidRDefault="00C50D64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423AC" w:rsidRPr="009423AC" w14:paraId="3296EB19" w14:textId="77777777" w:rsidTr="00A012A7">
        <w:tc>
          <w:tcPr>
            <w:tcW w:w="9016" w:type="dxa"/>
            <w:gridSpan w:val="2"/>
            <w:shd w:val="clear" w:color="auto" w:fill="5B9BD5" w:themeFill="accent5"/>
          </w:tcPr>
          <w:p w14:paraId="6F19246A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b/>
                <w:szCs w:val="32"/>
              </w:rPr>
              <w:t>Co - Applicants Details</w:t>
            </w:r>
          </w:p>
        </w:tc>
      </w:tr>
      <w:tr w:rsidR="009423AC" w:rsidRPr="009423AC" w14:paraId="24ABADBA" w14:textId="77777777" w:rsidTr="00A012A7">
        <w:tc>
          <w:tcPr>
            <w:tcW w:w="4521" w:type="dxa"/>
          </w:tcPr>
          <w:p w14:paraId="62C5E9D5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5DA882B8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7402A813" w14:textId="77777777" w:rsidTr="00A012A7">
        <w:tc>
          <w:tcPr>
            <w:tcW w:w="4521" w:type="dxa"/>
          </w:tcPr>
          <w:p w14:paraId="69348D16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20158100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7690EDB9" w14:textId="77777777" w:rsidTr="00A012A7">
        <w:tc>
          <w:tcPr>
            <w:tcW w:w="4521" w:type="dxa"/>
          </w:tcPr>
          <w:p w14:paraId="24F6E142" w14:textId="13AE90D8" w:rsidR="009423AC" w:rsidRPr="009423AC" w:rsidRDefault="007A272A" w:rsidP="009423AC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Title/</w:t>
            </w:r>
            <w:r w:rsidR="009423AC" w:rsidRPr="009423AC">
              <w:rPr>
                <w:rFonts w:cstheme="minorHAnsi"/>
                <w:szCs w:val="32"/>
              </w:rPr>
              <w:t>Name of Co-Applicant</w:t>
            </w:r>
          </w:p>
        </w:tc>
        <w:tc>
          <w:tcPr>
            <w:tcW w:w="4495" w:type="dxa"/>
          </w:tcPr>
          <w:p w14:paraId="2E2C5A4C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56046C0D" w14:textId="77777777" w:rsidTr="00A012A7">
        <w:tc>
          <w:tcPr>
            <w:tcW w:w="4521" w:type="dxa"/>
          </w:tcPr>
          <w:p w14:paraId="30FCC36D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6BE1F1C1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61974213" w14:textId="77777777" w:rsidTr="00A012A7">
        <w:tc>
          <w:tcPr>
            <w:tcW w:w="4521" w:type="dxa"/>
          </w:tcPr>
          <w:p w14:paraId="02B22124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06AE2392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700476E0" w14:textId="77777777" w:rsidTr="00A012A7">
        <w:tc>
          <w:tcPr>
            <w:tcW w:w="4521" w:type="dxa"/>
          </w:tcPr>
          <w:p w14:paraId="02CEBFEB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50A54993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3DDF1434" w14:textId="77777777" w:rsidTr="00A012A7">
        <w:tc>
          <w:tcPr>
            <w:tcW w:w="4521" w:type="dxa"/>
          </w:tcPr>
          <w:p w14:paraId="7651647C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  <w:r w:rsidRPr="009423A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2B88E5A7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0CAC38CE" w14:textId="460BFC4B" w:rsidR="009423AC" w:rsidRDefault="009423AC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423AC" w:rsidRPr="009423AC" w14:paraId="2BE99BD6" w14:textId="77777777" w:rsidTr="00A012A7">
        <w:tc>
          <w:tcPr>
            <w:tcW w:w="9016" w:type="dxa"/>
            <w:gridSpan w:val="2"/>
            <w:shd w:val="clear" w:color="auto" w:fill="5B9BD5" w:themeFill="accent5"/>
          </w:tcPr>
          <w:p w14:paraId="64DDCC0B" w14:textId="2BA6D22B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b/>
                <w:szCs w:val="32"/>
              </w:rPr>
              <w:t xml:space="preserve">Other (Consortia) </w:t>
            </w:r>
          </w:p>
        </w:tc>
      </w:tr>
      <w:tr w:rsidR="009423AC" w:rsidRPr="009423AC" w14:paraId="2CDE76C8" w14:textId="77777777" w:rsidTr="00A012A7">
        <w:tc>
          <w:tcPr>
            <w:tcW w:w="4521" w:type="dxa"/>
          </w:tcPr>
          <w:p w14:paraId="3C0C326A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Name</w:t>
            </w:r>
          </w:p>
        </w:tc>
        <w:tc>
          <w:tcPr>
            <w:tcW w:w="4495" w:type="dxa"/>
          </w:tcPr>
          <w:p w14:paraId="3AF6E5E6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426F204B" w14:textId="77777777" w:rsidTr="00A012A7">
        <w:tc>
          <w:tcPr>
            <w:tcW w:w="4521" w:type="dxa"/>
          </w:tcPr>
          <w:p w14:paraId="6D7FA268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Institution Address</w:t>
            </w:r>
          </w:p>
        </w:tc>
        <w:tc>
          <w:tcPr>
            <w:tcW w:w="4495" w:type="dxa"/>
          </w:tcPr>
          <w:p w14:paraId="5486621F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13011C94" w14:textId="77777777" w:rsidTr="00A012A7">
        <w:tc>
          <w:tcPr>
            <w:tcW w:w="4521" w:type="dxa"/>
          </w:tcPr>
          <w:p w14:paraId="3C36BFB4" w14:textId="04637140" w:rsidR="009423AC" w:rsidRPr="009423AC" w:rsidRDefault="007A272A" w:rsidP="009423AC">
            <w:pPr>
              <w:ind w:right="142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Title/</w:t>
            </w:r>
            <w:r w:rsidR="009423AC">
              <w:rPr>
                <w:rFonts w:cstheme="minorHAnsi"/>
                <w:szCs w:val="32"/>
              </w:rPr>
              <w:t xml:space="preserve">Name </w:t>
            </w:r>
          </w:p>
        </w:tc>
        <w:tc>
          <w:tcPr>
            <w:tcW w:w="4495" w:type="dxa"/>
          </w:tcPr>
          <w:p w14:paraId="1B6529CB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575BAA9D" w14:textId="77777777" w:rsidTr="00A012A7">
        <w:tc>
          <w:tcPr>
            <w:tcW w:w="4521" w:type="dxa"/>
          </w:tcPr>
          <w:p w14:paraId="2CB20659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Number of hours per week on project</w:t>
            </w:r>
          </w:p>
        </w:tc>
        <w:tc>
          <w:tcPr>
            <w:tcW w:w="4495" w:type="dxa"/>
          </w:tcPr>
          <w:p w14:paraId="44AA6118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394FB416" w14:textId="77777777" w:rsidTr="00A012A7">
        <w:tc>
          <w:tcPr>
            <w:tcW w:w="4521" w:type="dxa"/>
          </w:tcPr>
          <w:p w14:paraId="72AD1B27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Department</w:t>
            </w:r>
          </w:p>
        </w:tc>
        <w:tc>
          <w:tcPr>
            <w:tcW w:w="4495" w:type="dxa"/>
          </w:tcPr>
          <w:p w14:paraId="75F7AA5D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11EF8D1D" w14:textId="77777777" w:rsidTr="00A012A7">
        <w:tc>
          <w:tcPr>
            <w:tcW w:w="4521" w:type="dxa"/>
          </w:tcPr>
          <w:p w14:paraId="41BC8509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  <w:r w:rsidRPr="009423AC">
              <w:rPr>
                <w:rFonts w:cstheme="minorHAnsi"/>
                <w:szCs w:val="32"/>
              </w:rPr>
              <w:t>Email Address</w:t>
            </w:r>
          </w:p>
        </w:tc>
        <w:tc>
          <w:tcPr>
            <w:tcW w:w="4495" w:type="dxa"/>
          </w:tcPr>
          <w:p w14:paraId="78488A53" w14:textId="77777777" w:rsidR="009423AC" w:rsidRPr="009423AC" w:rsidRDefault="009423AC" w:rsidP="009423AC">
            <w:pPr>
              <w:ind w:right="142"/>
              <w:rPr>
                <w:rFonts w:cstheme="minorHAnsi"/>
                <w:szCs w:val="32"/>
              </w:rPr>
            </w:pPr>
          </w:p>
        </w:tc>
      </w:tr>
      <w:tr w:rsidR="009423AC" w:rsidRPr="009423AC" w14:paraId="469BAB13" w14:textId="77777777" w:rsidTr="00A012A7">
        <w:tc>
          <w:tcPr>
            <w:tcW w:w="4521" w:type="dxa"/>
          </w:tcPr>
          <w:p w14:paraId="2E0547DC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  <w:r w:rsidRPr="009423AC">
              <w:rPr>
                <w:rFonts w:cstheme="minorHAnsi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1BA290DA" w14:textId="77777777" w:rsidR="009423AC" w:rsidRPr="009423AC" w:rsidRDefault="009423AC" w:rsidP="009423AC">
            <w:pPr>
              <w:ind w:right="142"/>
              <w:rPr>
                <w:rFonts w:cstheme="minorHAnsi"/>
                <w:szCs w:val="24"/>
              </w:rPr>
            </w:pPr>
          </w:p>
        </w:tc>
      </w:tr>
    </w:tbl>
    <w:p w14:paraId="7AF27FD3" w14:textId="77777777" w:rsidR="009423AC" w:rsidRPr="00EC366C" w:rsidRDefault="009423AC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3CBEF5A2" w14:textId="11B15668" w:rsidR="00B6076D" w:rsidRDefault="00B6076D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lastRenderedPageBreak/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6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Governance </w:t>
      </w:r>
    </w:p>
    <w:p w14:paraId="6ECF3C07" w14:textId="77777777" w:rsidR="00B6076D" w:rsidRPr="00EC366C" w:rsidRDefault="00B6076D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53B2331C" w14:textId="22F1E4F2" w:rsidR="001C4121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6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a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Ethical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75B9F" w:rsidRPr="00EC366C" w14:paraId="0EC3B79D" w14:textId="77777777" w:rsidTr="00A012A7">
        <w:tc>
          <w:tcPr>
            <w:tcW w:w="9016" w:type="dxa"/>
            <w:gridSpan w:val="2"/>
            <w:shd w:val="clear" w:color="auto" w:fill="5B9BD5" w:themeFill="accent5"/>
          </w:tcPr>
          <w:p w14:paraId="7DBB1FE6" w14:textId="066B99B4" w:rsidR="00875B9F" w:rsidRPr="00EC366C" w:rsidRDefault="00875B9F" w:rsidP="001C4121">
            <w:pPr>
              <w:ind w:right="142"/>
              <w:rPr>
                <w:rFonts w:cstheme="minorHAnsi"/>
                <w:b/>
                <w:color w:val="2E74B5" w:themeColor="accent5" w:themeShade="BF"/>
              </w:rPr>
            </w:pPr>
            <w:r w:rsidRPr="00EC366C">
              <w:rPr>
                <w:rFonts w:cstheme="minorHAnsi"/>
                <w:b/>
              </w:rPr>
              <w:t xml:space="preserve">Ethical </w:t>
            </w:r>
            <w:proofErr w:type="gramStart"/>
            <w:r w:rsidRPr="00EC366C">
              <w:rPr>
                <w:rFonts w:cstheme="minorHAnsi"/>
                <w:b/>
              </w:rPr>
              <w:t>Approval  (</w:t>
            </w:r>
            <w:proofErr w:type="gramEnd"/>
            <w:r w:rsidRPr="00EC366C">
              <w:rPr>
                <w:rFonts w:cstheme="minorHAnsi"/>
                <w:b/>
              </w:rPr>
              <w:t>Please tick)</w:t>
            </w:r>
          </w:p>
        </w:tc>
      </w:tr>
      <w:tr w:rsidR="001A2AC9" w:rsidRPr="00EC366C" w14:paraId="446CCFDC" w14:textId="77777777" w:rsidTr="00A012A7">
        <w:tc>
          <w:tcPr>
            <w:tcW w:w="3005" w:type="dxa"/>
          </w:tcPr>
          <w:p w14:paraId="0567BBA9" w14:textId="7F4B5327" w:rsidR="001A2AC9" w:rsidRPr="00EC366C" w:rsidRDefault="001A2AC9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Attached</w:t>
            </w:r>
          </w:p>
        </w:tc>
        <w:tc>
          <w:tcPr>
            <w:tcW w:w="6011" w:type="dxa"/>
          </w:tcPr>
          <w:p w14:paraId="738EB2C3" w14:textId="77777777" w:rsidR="001A2AC9" w:rsidRPr="00EC366C" w:rsidRDefault="001A2AC9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  <w:tr w:rsidR="001A2AC9" w:rsidRPr="00EC366C" w14:paraId="1DE8096C" w14:textId="77777777" w:rsidTr="00A012A7">
        <w:tc>
          <w:tcPr>
            <w:tcW w:w="3005" w:type="dxa"/>
          </w:tcPr>
          <w:p w14:paraId="1D6F0FDA" w14:textId="10D0EB5F" w:rsidR="001A2AC9" w:rsidRPr="00EC366C" w:rsidRDefault="001A2AC9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Requested/ Not Requested</w:t>
            </w:r>
          </w:p>
        </w:tc>
        <w:tc>
          <w:tcPr>
            <w:tcW w:w="6011" w:type="dxa"/>
          </w:tcPr>
          <w:p w14:paraId="05B578CD" w14:textId="77777777" w:rsidR="001A2AC9" w:rsidRPr="00EC366C" w:rsidRDefault="001A2AC9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  <w:tr w:rsidR="001A2AC9" w:rsidRPr="00EC366C" w14:paraId="0813B706" w14:textId="77777777" w:rsidTr="00A012A7">
        <w:tc>
          <w:tcPr>
            <w:tcW w:w="3005" w:type="dxa"/>
          </w:tcPr>
          <w:p w14:paraId="69BE2982" w14:textId="52FCDA71" w:rsidR="001A2AC9" w:rsidRPr="00EC366C" w:rsidRDefault="001A2AC9" w:rsidP="001C4121">
            <w:pPr>
              <w:ind w:right="142"/>
              <w:rPr>
                <w:rFonts w:cstheme="minorHAnsi"/>
                <w:b/>
                <w:color w:val="2E74B5" w:themeColor="accent5" w:themeShade="BF"/>
              </w:rPr>
            </w:pPr>
            <w:r w:rsidRPr="00EC366C">
              <w:rPr>
                <w:rFonts w:cstheme="minorHAnsi"/>
                <w:b/>
              </w:rPr>
              <w:t>Not required</w:t>
            </w:r>
          </w:p>
        </w:tc>
        <w:tc>
          <w:tcPr>
            <w:tcW w:w="6011" w:type="dxa"/>
          </w:tcPr>
          <w:p w14:paraId="44D70626" w14:textId="77777777" w:rsidR="001A2AC9" w:rsidRPr="00EC366C" w:rsidRDefault="001A2AC9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</w:tbl>
    <w:p w14:paraId="1EBBEF5E" w14:textId="7F2AB5DD" w:rsidR="00875B9F" w:rsidRPr="00EC366C" w:rsidRDefault="00875B9F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7512C91A" w14:textId="66393A2C" w:rsidR="001A2AC9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6</w:t>
      </w:r>
      <w:r w:rsidR="00B6076D" w:rsidRPr="00EC366C">
        <w:rPr>
          <w:rFonts w:cstheme="minorHAnsi"/>
          <w:b/>
          <w:color w:val="2E74B5" w:themeColor="accent5" w:themeShade="BF"/>
          <w:sz w:val="28"/>
          <w:szCs w:val="32"/>
        </w:rPr>
        <w:t>b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Intellectual Property and Commercialisation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4C72" w:rsidRPr="00EC366C" w14:paraId="3316E586" w14:textId="77777777" w:rsidTr="008D4C72">
        <w:tc>
          <w:tcPr>
            <w:tcW w:w="9016" w:type="dxa"/>
            <w:shd w:val="clear" w:color="auto" w:fill="5B9BD5" w:themeFill="accent5"/>
          </w:tcPr>
          <w:p w14:paraId="2A16430C" w14:textId="18122A9B" w:rsidR="008D4C72" w:rsidRPr="00EC366C" w:rsidRDefault="008D4C72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Does this project involve collaboration with Industry? (Please provide details)</w:t>
            </w:r>
          </w:p>
        </w:tc>
      </w:tr>
      <w:tr w:rsidR="008D4C72" w:rsidRPr="00EC366C" w14:paraId="34F24B78" w14:textId="77777777" w:rsidTr="00A012A7">
        <w:trPr>
          <w:trHeight w:val="547"/>
        </w:trPr>
        <w:tc>
          <w:tcPr>
            <w:tcW w:w="9016" w:type="dxa"/>
          </w:tcPr>
          <w:p w14:paraId="6A58FCCB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1DF482CB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69A3967A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3951ABE4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548AC750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73CE9616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10700812" w14:textId="6B0D2EF0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  <w:tr w:rsidR="008D4C72" w:rsidRPr="00EC366C" w14:paraId="18AD0192" w14:textId="77777777" w:rsidTr="00C64D3E">
        <w:tc>
          <w:tcPr>
            <w:tcW w:w="9016" w:type="dxa"/>
            <w:shd w:val="clear" w:color="auto" w:fill="5B9BD5" w:themeFill="accent5"/>
          </w:tcPr>
          <w:p w14:paraId="39053AC9" w14:textId="1FA058A4" w:rsidR="008D4C72" w:rsidRPr="00EC366C" w:rsidRDefault="00C64D3E" w:rsidP="001C4121">
            <w:pPr>
              <w:ind w:right="142"/>
              <w:rPr>
                <w:rFonts w:cstheme="minorHAnsi"/>
                <w:b/>
                <w:bCs/>
                <w:color w:val="2E74B5" w:themeColor="accent5" w:themeShade="BF"/>
              </w:rPr>
            </w:pPr>
            <w:r w:rsidRPr="00EC366C">
              <w:rPr>
                <w:rFonts w:cstheme="minorHAnsi"/>
                <w:b/>
                <w:bCs/>
              </w:rPr>
              <w:t xml:space="preserve">Is the proposed research likely to lead to patentable or other commercially exploitable results? </w:t>
            </w:r>
            <w:r w:rsidRPr="00EC366C">
              <w:rPr>
                <w:rFonts w:cstheme="minorHAnsi"/>
                <w:b/>
                <w:bCs/>
                <w:i/>
              </w:rPr>
              <w:t>(</w:t>
            </w:r>
            <w:proofErr w:type="gramStart"/>
            <w:r w:rsidRPr="00EC366C">
              <w:rPr>
                <w:rFonts w:cstheme="minorHAnsi"/>
                <w:b/>
                <w:bCs/>
                <w:i/>
              </w:rPr>
              <w:t>please</w:t>
            </w:r>
            <w:proofErr w:type="gramEnd"/>
            <w:r w:rsidRPr="00EC366C">
              <w:rPr>
                <w:rFonts w:cstheme="minorHAnsi"/>
                <w:b/>
                <w:bCs/>
                <w:i/>
              </w:rPr>
              <w:t xml:space="preserve"> give details)</w:t>
            </w:r>
          </w:p>
        </w:tc>
      </w:tr>
      <w:tr w:rsidR="008D4C72" w:rsidRPr="00EC366C" w14:paraId="72BF352A" w14:textId="77777777" w:rsidTr="008D4C72">
        <w:tc>
          <w:tcPr>
            <w:tcW w:w="9016" w:type="dxa"/>
          </w:tcPr>
          <w:p w14:paraId="5F6AFD76" w14:textId="77777777" w:rsidR="008D4C72" w:rsidRPr="00EC366C" w:rsidRDefault="008D4C72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2AD3E06C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710E8B2D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11BAC7F2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085D7C4F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309477B8" w14:textId="77777777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  <w:p w14:paraId="4021FBA1" w14:textId="0576908F" w:rsidR="00C64D3E" w:rsidRPr="00EC366C" w:rsidRDefault="00C64D3E" w:rsidP="001C4121">
            <w:pPr>
              <w:ind w:right="142"/>
              <w:rPr>
                <w:rFonts w:cstheme="minorHAnsi"/>
                <w:bCs/>
                <w:color w:val="2E74B5" w:themeColor="accent5" w:themeShade="BF"/>
              </w:rPr>
            </w:pPr>
          </w:p>
        </w:tc>
      </w:tr>
    </w:tbl>
    <w:p w14:paraId="465420E2" w14:textId="1FEB2D18" w:rsidR="008D4C72" w:rsidRPr="00EC366C" w:rsidRDefault="008D4C72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5FD23C93" w14:textId="77777777" w:rsidR="00D655C5" w:rsidRPr="00EC366C" w:rsidRDefault="00D655C5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450A89CB" w14:textId="2132743E" w:rsidR="001A2AC9" w:rsidRPr="00EC366C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7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</w:t>
      </w:r>
      <w:r w:rsidR="00943658" w:rsidRPr="00EC366C">
        <w:rPr>
          <w:rFonts w:cstheme="minorHAnsi"/>
          <w:b/>
          <w:color w:val="2E74B5" w:themeColor="accent5" w:themeShade="BF"/>
          <w:sz w:val="28"/>
          <w:szCs w:val="32"/>
        </w:rPr>
        <w:t>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B56030" w:rsidRPr="00EC366C" w14:paraId="19AC4A0D" w14:textId="77777777" w:rsidTr="00B56030">
        <w:tc>
          <w:tcPr>
            <w:tcW w:w="7513" w:type="dxa"/>
            <w:gridSpan w:val="5"/>
            <w:shd w:val="clear" w:color="auto" w:fill="5B9BD5" w:themeFill="accent5"/>
          </w:tcPr>
          <w:p w14:paraId="321CE5E5" w14:textId="0B54B449" w:rsidR="00B56030" w:rsidRPr="00EC366C" w:rsidRDefault="00B56030" w:rsidP="00B5603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366C">
              <w:rPr>
                <w:rFonts w:asciiTheme="minorHAnsi" w:hAnsiTheme="minorHAnsi" w:cstheme="minorHAnsi"/>
                <w:b/>
                <w:sz w:val="22"/>
                <w:szCs w:val="22"/>
              </w:rPr>
              <w:t>Referees for Peer Review</w:t>
            </w:r>
          </w:p>
        </w:tc>
      </w:tr>
      <w:tr w:rsidR="00F437A4" w:rsidRPr="00EC366C" w14:paraId="657B0C6F" w14:textId="77777777" w:rsidTr="001A2AC9">
        <w:tc>
          <w:tcPr>
            <w:tcW w:w="1502" w:type="dxa"/>
          </w:tcPr>
          <w:p w14:paraId="39C942B7" w14:textId="4C9CB4B8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Name</w:t>
            </w:r>
            <w:r w:rsidR="007A6277">
              <w:rPr>
                <w:rFonts w:cstheme="minorHAnsi"/>
                <w:b/>
              </w:rPr>
              <w:t>/Title</w:t>
            </w:r>
          </w:p>
        </w:tc>
        <w:tc>
          <w:tcPr>
            <w:tcW w:w="1502" w:type="dxa"/>
          </w:tcPr>
          <w:p w14:paraId="791134DA" w14:textId="3F189171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Post Held</w:t>
            </w:r>
          </w:p>
        </w:tc>
        <w:tc>
          <w:tcPr>
            <w:tcW w:w="1503" w:type="dxa"/>
          </w:tcPr>
          <w:p w14:paraId="24258F40" w14:textId="5B1AA706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Institution</w:t>
            </w:r>
          </w:p>
        </w:tc>
        <w:tc>
          <w:tcPr>
            <w:tcW w:w="1503" w:type="dxa"/>
          </w:tcPr>
          <w:p w14:paraId="4FF54E0F" w14:textId="6A433D51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Telephone</w:t>
            </w:r>
          </w:p>
        </w:tc>
        <w:tc>
          <w:tcPr>
            <w:tcW w:w="1503" w:type="dxa"/>
          </w:tcPr>
          <w:p w14:paraId="10C07E0D" w14:textId="00549E3B" w:rsidR="00F437A4" w:rsidRPr="00EC366C" w:rsidRDefault="00F437A4" w:rsidP="001C4121">
            <w:pPr>
              <w:ind w:right="142"/>
              <w:rPr>
                <w:rFonts w:cstheme="minorHAnsi"/>
                <w:b/>
              </w:rPr>
            </w:pPr>
            <w:r w:rsidRPr="00EC366C">
              <w:rPr>
                <w:rFonts w:cstheme="minorHAnsi"/>
                <w:b/>
              </w:rPr>
              <w:t>Email</w:t>
            </w:r>
          </w:p>
        </w:tc>
      </w:tr>
      <w:tr w:rsidR="00F437A4" w:rsidRPr="00EC366C" w14:paraId="6FFAF576" w14:textId="77777777" w:rsidTr="001A2AC9">
        <w:tc>
          <w:tcPr>
            <w:tcW w:w="1502" w:type="dxa"/>
          </w:tcPr>
          <w:p w14:paraId="3C98EFFE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523BABCE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63AD115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2973E4E7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E213653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F437A4" w:rsidRPr="00EC366C" w14:paraId="1784E186" w14:textId="77777777" w:rsidTr="001A2AC9">
        <w:tc>
          <w:tcPr>
            <w:tcW w:w="1502" w:type="dxa"/>
          </w:tcPr>
          <w:p w14:paraId="09A7AC67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008D9AB4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374901B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39C935CD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7721BE2E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F437A4" w:rsidRPr="00EC366C" w14:paraId="4F6AC4AC" w14:textId="77777777" w:rsidTr="001A2AC9">
        <w:tc>
          <w:tcPr>
            <w:tcW w:w="1502" w:type="dxa"/>
          </w:tcPr>
          <w:p w14:paraId="5FCC82FB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43C9C4F4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2E95A274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3D85FF80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58A7B6A7" w14:textId="77777777" w:rsidR="00F437A4" w:rsidRPr="00EC366C" w:rsidRDefault="00F437A4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943658" w:rsidRPr="00EC366C" w14:paraId="614695F9" w14:textId="77777777" w:rsidTr="001A2AC9">
        <w:tc>
          <w:tcPr>
            <w:tcW w:w="1502" w:type="dxa"/>
          </w:tcPr>
          <w:p w14:paraId="0F828B34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1E2312CC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4294EBD5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66282E68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2E89386E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</w:tr>
      <w:tr w:rsidR="00943658" w:rsidRPr="00EC366C" w14:paraId="1F03C1E8" w14:textId="77777777" w:rsidTr="001A2AC9">
        <w:tc>
          <w:tcPr>
            <w:tcW w:w="1502" w:type="dxa"/>
          </w:tcPr>
          <w:p w14:paraId="5FF73059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2" w:type="dxa"/>
          </w:tcPr>
          <w:p w14:paraId="2906BC0C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0268E504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0D2676F7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  <w:tc>
          <w:tcPr>
            <w:tcW w:w="1503" w:type="dxa"/>
          </w:tcPr>
          <w:p w14:paraId="17AE912A" w14:textId="77777777" w:rsidR="00943658" w:rsidRPr="00EC366C" w:rsidRDefault="00943658" w:rsidP="001C4121">
            <w:pPr>
              <w:ind w:right="142"/>
              <w:rPr>
                <w:rFonts w:cstheme="minorHAnsi"/>
                <w:bCs/>
              </w:rPr>
            </w:pPr>
          </w:p>
        </w:tc>
      </w:tr>
    </w:tbl>
    <w:p w14:paraId="15B9778A" w14:textId="46B2E4EB" w:rsidR="001C4121" w:rsidRDefault="001C4121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5804E98E" w14:textId="77777777" w:rsidR="00450D0F" w:rsidRPr="00EC366C" w:rsidRDefault="00450D0F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7D7857D9" w14:textId="620B9D56" w:rsidR="001A2143" w:rsidRPr="00EC366C" w:rsidRDefault="001A2143" w:rsidP="001C4121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p w14:paraId="02252F13" w14:textId="153266D1" w:rsidR="00E9009A" w:rsidRPr="00EC366C" w:rsidRDefault="001C4121" w:rsidP="00C6733B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Section </w:t>
      </w:r>
      <w:r w:rsidR="00053986">
        <w:rPr>
          <w:rFonts w:cstheme="minorHAnsi"/>
          <w:b/>
          <w:color w:val="2E74B5" w:themeColor="accent5" w:themeShade="BF"/>
          <w:sz w:val="28"/>
          <w:szCs w:val="32"/>
        </w:rPr>
        <w:t>8</w:t>
      </w:r>
      <w:r w:rsidRPr="00EC366C">
        <w:rPr>
          <w:rFonts w:cstheme="minorHAnsi"/>
          <w:b/>
          <w:color w:val="2E74B5" w:themeColor="accent5" w:themeShade="BF"/>
          <w:sz w:val="28"/>
          <w:szCs w:val="32"/>
        </w:rPr>
        <w:t xml:space="preserve"> – Declaration and 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356"/>
        <w:gridCol w:w="1650"/>
      </w:tblGrid>
      <w:tr w:rsidR="00E9009A" w:rsidRPr="00EC366C" w14:paraId="384268B2" w14:textId="77777777" w:rsidTr="00E9009A">
        <w:tc>
          <w:tcPr>
            <w:tcW w:w="9016" w:type="dxa"/>
            <w:gridSpan w:val="4"/>
            <w:shd w:val="clear" w:color="auto" w:fill="5B9BD5" w:themeFill="accent5"/>
          </w:tcPr>
          <w:p w14:paraId="6BD07C6E" w14:textId="0317976E" w:rsidR="00E9009A" w:rsidRPr="00EC366C" w:rsidRDefault="00E9009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Academic Statement</w:t>
            </w:r>
          </w:p>
        </w:tc>
      </w:tr>
      <w:tr w:rsidR="00E9009A" w:rsidRPr="00EC366C" w14:paraId="01195837" w14:textId="77777777" w:rsidTr="00E9009A">
        <w:tc>
          <w:tcPr>
            <w:tcW w:w="7366" w:type="dxa"/>
            <w:gridSpan w:val="3"/>
          </w:tcPr>
          <w:p w14:paraId="23E138A4" w14:textId="77777777" w:rsidR="00E9009A" w:rsidRPr="00EC366C" w:rsidRDefault="00E9009A" w:rsidP="00227D1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certify that the information given on this form regarding my academic institution and costs</w:t>
            </w:r>
            <w:r w:rsidR="00227D1A"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funding is accurate to the best of my </w:t>
            </w:r>
            <w:proofErr w:type="gramStart"/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</w:t>
            </w:r>
            <w:proofErr w:type="gramEnd"/>
          </w:p>
          <w:p w14:paraId="4DB6BAFC" w14:textId="1246C2B9" w:rsidR="00CA3684" w:rsidRPr="00EC366C" w:rsidRDefault="00CA3684" w:rsidP="00227D1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36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my knowledge the project described here represents the ideas, concepts and writings of myself and co-investigators and is not a modification of projects submitted by others elsewhere.</w:t>
            </w:r>
          </w:p>
        </w:tc>
        <w:tc>
          <w:tcPr>
            <w:tcW w:w="1650" w:type="dxa"/>
          </w:tcPr>
          <w:p w14:paraId="218B8927" w14:textId="23DD7AC1" w:rsidR="00E9009A" w:rsidRPr="00EC366C" w:rsidRDefault="00E9009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Yes/No</w:t>
            </w:r>
          </w:p>
        </w:tc>
      </w:tr>
      <w:tr w:rsidR="00227D1A" w:rsidRPr="00EC366C" w14:paraId="33BE4CE3" w14:textId="77777777" w:rsidTr="00A012A7">
        <w:tc>
          <w:tcPr>
            <w:tcW w:w="3005" w:type="dxa"/>
          </w:tcPr>
          <w:p w14:paraId="4459EE8D" w14:textId="621D5779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lastRenderedPageBreak/>
              <w:t xml:space="preserve">Name of Academic </w:t>
            </w:r>
          </w:p>
        </w:tc>
        <w:tc>
          <w:tcPr>
            <w:tcW w:w="6011" w:type="dxa"/>
            <w:gridSpan w:val="3"/>
          </w:tcPr>
          <w:p w14:paraId="23C766C5" w14:textId="77777777" w:rsidR="00227D1A" w:rsidRPr="00EC366C" w:rsidRDefault="00227D1A">
            <w:pPr>
              <w:rPr>
                <w:rFonts w:cstheme="minorHAnsi"/>
              </w:rPr>
            </w:pPr>
          </w:p>
        </w:tc>
      </w:tr>
      <w:tr w:rsidR="00227D1A" w:rsidRPr="00EC366C" w14:paraId="7962F2ED" w14:textId="77777777" w:rsidTr="00940314">
        <w:tc>
          <w:tcPr>
            <w:tcW w:w="3005" w:type="dxa"/>
          </w:tcPr>
          <w:p w14:paraId="392F5030" w14:textId="327CFCCF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Signature </w:t>
            </w:r>
          </w:p>
        </w:tc>
        <w:tc>
          <w:tcPr>
            <w:tcW w:w="3005" w:type="dxa"/>
          </w:tcPr>
          <w:p w14:paraId="67241594" w14:textId="77777777" w:rsidR="00227D1A" w:rsidRPr="00EC366C" w:rsidRDefault="00227D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  <w:gridSpan w:val="2"/>
          </w:tcPr>
          <w:p w14:paraId="6E5CCE4B" w14:textId="7DCFBCA3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Date</w:t>
            </w:r>
          </w:p>
        </w:tc>
      </w:tr>
      <w:tr w:rsidR="00227D1A" w:rsidRPr="00EC366C" w14:paraId="09791D47" w14:textId="77777777" w:rsidTr="00A012A7">
        <w:tc>
          <w:tcPr>
            <w:tcW w:w="3005" w:type="dxa"/>
          </w:tcPr>
          <w:p w14:paraId="3BD01089" w14:textId="05E44BDD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Telephone</w:t>
            </w:r>
          </w:p>
        </w:tc>
        <w:tc>
          <w:tcPr>
            <w:tcW w:w="6011" w:type="dxa"/>
            <w:gridSpan w:val="3"/>
          </w:tcPr>
          <w:p w14:paraId="6AE5B5B7" w14:textId="77777777" w:rsidR="00227D1A" w:rsidRPr="00EC366C" w:rsidRDefault="00227D1A">
            <w:pPr>
              <w:rPr>
                <w:rFonts w:cstheme="minorHAnsi"/>
              </w:rPr>
            </w:pPr>
          </w:p>
        </w:tc>
      </w:tr>
      <w:tr w:rsidR="00227D1A" w:rsidRPr="00EC366C" w14:paraId="2E10FF9A" w14:textId="77777777" w:rsidTr="00A012A7">
        <w:tc>
          <w:tcPr>
            <w:tcW w:w="3005" w:type="dxa"/>
          </w:tcPr>
          <w:p w14:paraId="676BC5C2" w14:textId="7FE7E88D" w:rsidR="00227D1A" w:rsidRPr="00EC366C" w:rsidRDefault="00227D1A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6011" w:type="dxa"/>
            <w:gridSpan w:val="3"/>
          </w:tcPr>
          <w:p w14:paraId="72F14C82" w14:textId="77777777" w:rsidR="00227D1A" w:rsidRPr="00EC366C" w:rsidRDefault="00227D1A">
            <w:pPr>
              <w:rPr>
                <w:rFonts w:cstheme="minorHAnsi"/>
              </w:rPr>
            </w:pPr>
          </w:p>
        </w:tc>
      </w:tr>
    </w:tbl>
    <w:p w14:paraId="352EA7EA" w14:textId="4892BF85" w:rsidR="00621FCF" w:rsidRPr="009423AC" w:rsidRDefault="00227D1A" w:rsidP="005C2B75">
      <w:pPr>
        <w:rPr>
          <w:rFonts w:cstheme="minorHAnsi"/>
          <w:i/>
          <w:iCs/>
          <w:color w:val="000000"/>
        </w:rPr>
      </w:pPr>
      <w:r w:rsidRPr="00EC366C">
        <w:rPr>
          <w:rFonts w:cstheme="minorHAnsi"/>
          <w:i/>
          <w:iCs/>
          <w:color w:val="000000"/>
        </w:rPr>
        <w:t>This application should be submitted by/through (</w:t>
      </w:r>
      <w:proofErr w:type="spellStart"/>
      <w:r w:rsidRPr="00EC366C">
        <w:rPr>
          <w:rFonts w:cstheme="minorHAnsi"/>
          <w:i/>
          <w:iCs/>
          <w:color w:val="000000"/>
        </w:rPr>
        <w:t>i</w:t>
      </w:r>
      <w:proofErr w:type="spellEnd"/>
      <w:r w:rsidRPr="00EC366C">
        <w:rPr>
          <w:rFonts w:cstheme="minorHAnsi"/>
          <w:i/>
          <w:iCs/>
          <w:color w:val="000000"/>
        </w:rPr>
        <w:t>) the Head of Department and (ii) the officer who will be responsible for administering any grant that may be awarded.</w:t>
      </w:r>
    </w:p>
    <w:p w14:paraId="6F7B7E0A" w14:textId="7ED464DE" w:rsidR="005C2B75" w:rsidRPr="00EC366C" w:rsidRDefault="005C2B75" w:rsidP="005C2B75">
      <w:pPr>
        <w:rPr>
          <w:rFonts w:cstheme="minorHAnsi"/>
          <w:b/>
          <w:color w:val="000000"/>
        </w:rPr>
      </w:pPr>
      <w:proofErr w:type="spellStart"/>
      <w:r w:rsidRPr="00EC366C">
        <w:rPr>
          <w:rFonts w:cstheme="minorHAnsi"/>
          <w:b/>
          <w:color w:val="000000"/>
        </w:rPr>
        <w:t>Grantholder</w:t>
      </w:r>
      <w:proofErr w:type="spellEnd"/>
    </w:p>
    <w:p w14:paraId="296053CC" w14:textId="60CE2ED2" w:rsidR="005C2B75" w:rsidRPr="00EC366C" w:rsidRDefault="005C2B75" w:rsidP="005C2B75">
      <w:pPr>
        <w:rPr>
          <w:rFonts w:cstheme="minorHAnsi"/>
          <w:b/>
          <w:color w:val="000000"/>
        </w:rPr>
      </w:pPr>
      <w:r w:rsidRPr="00EC366C">
        <w:rPr>
          <w:rFonts w:cstheme="minorHAnsi"/>
          <w:color w:val="000000"/>
        </w:rPr>
        <w:t xml:space="preserve">I confirm that I have read this application and that, if successful, the work will be accommodated and administered in this Department/Institution. The staff gradings and salaries proposed are correct and in accordance with the normal practice of this Institution.  I accept responsibility for the conduct of this project and funds awarded for it and shall immediately inform </w:t>
      </w:r>
      <w:proofErr w:type="spellStart"/>
      <w:r w:rsidRPr="00EC366C">
        <w:rPr>
          <w:rFonts w:cstheme="minorHAnsi"/>
          <w:color w:val="000000"/>
        </w:rPr>
        <w:t>NHS</w:t>
      </w:r>
      <w:r w:rsidR="00621FCF">
        <w:rPr>
          <w:rFonts w:cstheme="minorHAnsi"/>
          <w:color w:val="000000"/>
        </w:rPr>
        <w:t>Scotland</w:t>
      </w:r>
      <w:proofErr w:type="spellEnd"/>
      <w:r w:rsidR="00621FCF">
        <w:rPr>
          <w:rFonts w:cstheme="minorHAnsi"/>
          <w:color w:val="000000"/>
        </w:rPr>
        <w:t xml:space="preserve"> </w:t>
      </w:r>
      <w:r w:rsidRPr="00EC366C">
        <w:rPr>
          <w:rFonts w:cstheme="minorHAnsi"/>
          <w:color w:val="000000"/>
        </w:rPr>
        <w:t>Assure if there is any indication of misconduct or misuse of grant funds</w:t>
      </w:r>
      <w:r w:rsidRPr="00EC366C">
        <w:rPr>
          <w:rFonts w:cstheme="minorHAnsi"/>
          <w:b/>
          <w:color w:val="000000"/>
        </w:rPr>
        <w:t>.</w:t>
      </w:r>
      <w:r w:rsidRPr="00EC366C">
        <w:rPr>
          <w:rFonts w:cstheme="minorHAnsi"/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E91" w:rsidRPr="00EC366C" w14:paraId="0283F0A9" w14:textId="77777777" w:rsidTr="00CA5E91">
        <w:tc>
          <w:tcPr>
            <w:tcW w:w="9016" w:type="dxa"/>
            <w:gridSpan w:val="3"/>
            <w:shd w:val="clear" w:color="auto" w:fill="5B9BD5" w:themeFill="accent5"/>
          </w:tcPr>
          <w:p w14:paraId="4B687CAE" w14:textId="2DBD9B25" w:rsidR="00CA5E91" w:rsidRPr="00EC366C" w:rsidRDefault="00CA5E91" w:rsidP="00A012A7">
            <w:pPr>
              <w:rPr>
                <w:rFonts w:cstheme="minorHAnsi"/>
              </w:rPr>
            </w:pPr>
            <w:r w:rsidRPr="00EC366C">
              <w:rPr>
                <w:rFonts w:cstheme="minorHAnsi"/>
                <w:b/>
                <w:bCs/>
              </w:rPr>
              <w:t xml:space="preserve">Head of Department </w:t>
            </w:r>
          </w:p>
        </w:tc>
      </w:tr>
      <w:tr w:rsidR="005C2B75" w:rsidRPr="00EC366C" w14:paraId="541805E7" w14:textId="77777777" w:rsidTr="00A012A7">
        <w:tc>
          <w:tcPr>
            <w:tcW w:w="3005" w:type="dxa"/>
          </w:tcPr>
          <w:p w14:paraId="231B7DF4" w14:textId="77777777" w:rsidR="005C2B75" w:rsidRPr="00EC366C" w:rsidRDefault="005C2B75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Signature </w:t>
            </w:r>
          </w:p>
        </w:tc>
        <w:tc>
          <w:tcPr>
            <w:tcW w:w="3005" w:type="dxa"/>
          </w:tcPr>
          <w:p w14:paraId="70BBC431" w14:textId="77777777" w:rsidR="005C2B75" w:rsidRPr="00EC366C" w:rsidRDefault="005C2B75" w:rsidP="00A012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6E6281BC" w14:textId="196CD5B9" w:rsidR="005C2B75" w:rsidRPr="00EC366C" w:rsidRDefault="005C2B75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Date</w:t>
            </w:r>
          </w:p>
        </w:tc>
      </w:tr>
      <w:tr w:rsidR="005C2B75" w:rsidRPr="00EC366C" w14:paraId="32942A2D" w14:textId="77777777" w:rsidTr="00A012A7">
        <w:tc>
          <w:tcPr>
            <w:tcW w:w="3005" w:type="dxa"/>
          </w:tcPr>
          <w:p w14:paraId="29BB32F8" w14:textId="1D4CDBB8" w:rsidR="005C2B75" w:rsidRPr="00EC366C" w:rsidRDefault="005C2B75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Title and Full Name</w:t>
            </w:r>
          </w:p>
        </w:tc>
        <w:tc>
          <w:tcPr>
            <w:tcW w:w="6011" w:type="dxa"/>
            <w:gridSpan w:val="2"/>
          </w:tcPr>
          <w:p w14:paraId="2C78D51B" w14:textId="77777777" w:rsidR="005C2B75" w:rsidRPr="00EC366C" w:rsidRDefault="005C2B75" w:rsidP="00A012A7">
            <w:pPr>
              <w:rPr>
                <w:rFonts w:cstheme="minorHAnsi"/>
                <w:b/>
                <w:bCs/>
              </w:rPr>
            </w:pPr>
          </w:p>
        </w:tc>
      </w:tr>
      <w:tr w:rsidR="00CA5E91" w:rsidRPr="00EC366C" w14:paraId="7C9FBDB7" w14:textId="77777777" w:rsidTr="00A012A7">
        <w:tc>
          <w:tcPr>
            <w:tcW w:w="3005" w:type="dxa"/>
          </w:tcPr>
          <w:p w14:paraId="643D66CF" w14:textId="2E3853B6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6011" w:type="dxa"/>
            <w:gridSpan w:val="2"/>
          </w:tcPr>
          <w:p w14:paraId="21A972A4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</w:p>
        </w:tc>
      </w:tr>
    </w:tbl>
    <w:p w14:paraId="4F4CFCED" w14:textId="36FEF629" w:rsidR="005C2B75" w:rsidRPr="00EC366C" w:rsidRDefault="005C2B75" w:rsidP="005C2B75">
      <w:pPr>
        <w:tabs>
          <w:tab w:val="left" w:pos="1210"/>
        </w:tabs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E91" w:rsidRPr="00EC366C" w14:paraId="2E2369D2" w14:textId="77777777" w:rsidTr="00A012A7">
        <w:tc>
          <w:tcPr>
            <w:tcW w:w="9016" w:type="dxa"/>
            <w:gridSpan w:val="3"/>
            <w:shd w:val="clear" w:color="auto" w:fill="5B9BD5" w:themeFill="accent5"/>
          </w:tcPr>
          <w:p w14:paraId="359EF4D5" w14:textId="21E39A95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Finance Office of </w:t>
            </w:r>
            <w:proofErr w:type="spellStart"/>
            <w:r w:rsidRPr="00EC366C">
              <w:rPr>
                <w:rFonts w:cstheme="minorHAnsi"/>
                <w:b/>
                <w:bCs/>
              </w:rPr>
              <w:t>Grantholder</w:t>
            </w:r>
            <w:proofErr w:type="spellEnd"/>
          </w:p>
        </w:tc>
      </w:tr>
      <w:tr w:rsidR="00CA5E91" w:rsidRPr="00EC366C" w14:paraId="4299785E" w14:textId="77777777" w:rsidTr="00A012A7">
        <w:tc>
          <w:tcPr>
            <w:tcW w:w="3005" w:type="dxa"/>
          </w:tcPr>
          <w:p w14:paraId="1F9F59FC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 xml:space="preserve">Signature </w:t>
            </w:r>
          </w:p>
        </w:tc>
        <w:tc>
          <w:tcPr>
            <w:tcW w:w="3005" w:type="dxa"/>
          </w:tcPr>
          <w:p w14:paraId="3F4BD0F8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5A9C8B51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Date</w:t>
            </w:r>
          </w:p>
        </w:tc>
      </w:tr>
      <w:tr w:rsidR="00CA5E91" w:rsidRPr="00EC366C" w14:paraId="7CCD7E62" w14:textId="77777777" w:rsidTr="00A012A7">
        <w:tc>
          <w:tcPr>
            <w:tcW w:w="3005" w:type="dxa"/>
          </w:tcPr>
          <w:p w14:paraId="14AB951A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Title and Full Name</w:t>
            </w:r>
          </w:p>
        </w:tc>
        <w:tc>
          <w:tcPr>
            <w:tcW w:w="6011" w:type="dxa"/>
            <w:gridSpan w:val="2"/>
          </w:tcPr>
          <w:p w14:paraId="1583CFF4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</w:p>
        </w:tc>
      </w:tr>
      <w:tr w:rsidR="00CA5E91" w:rsidRPr="00EC366C" w14:paraId="20E742CD" w14:textId="77777777" w:rsidTr="00A012A7">
        <w:tc>
          <w:tcPr>
            <w:tcW w:w="3005" w:type="dxa"/>
          </w:tcPr>
          <w:p w14:paraId="72765F06" w14:textId="272C103B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  <w:r w:rsidRPr="00EC366C">
              <w:rPr>
                <w:rFonts w:cstheme="minorHAnsi"/>
                <w:b/>
                <w:bCs/>
              </w:rPr>
              <w:t>Position Held</w:t>
            </w:r>
          </w:p>
        </w:tc>
        <w:tc>
          <w:tcPr>
            <w:tcW w:w="6011" w:type="dxa"/>
            <w:gridSpan w:val="2"/>
          </w:tcPr>
          <w:p w14:paraId="422858E6" w14:textId="77777777" w:rsidR="00CA5E91" w:rsidRPr="00EC366C" w:rsidRDefault="00CA5E91" w:rsidP="00A012A7">
            <w:pPr>
              <w:rPr>
                <w:rFonts w:cstheme="minorHAnsi"/>
                <w:b/>
                <w:bCs/>
              </w:rPr>
            </w:pPr>
          </w:p>
        </w:tc>
      </w:tr>
    </w:tbl>
    <w:p w14:paraId="31E78FCF" w14:textId="5545EB57" w:rsidR="00CA5E91" w:rsidRPr="00053986" w:rsidRDefault="00CA5E91" w:rsidP="00053986">
      <w:pPr>
        <w:spacing w:after="0" w:line="240" w:lineRule="auto"/>
        <w:ind w:right="142"/>
        <w:rPr>
          <w:rFonts w:cstheme="minorHAnsi"/>
          <w:b/>
          <w:color w:val="2E74B5" w:themeColor="accent5" w:themeShade="BF"/>
          <w:sz w:val="28"/>
          <w:szCs w:val="32"/>
        </w:rPr>
      </w:pPr>
    </w:p>
    <w:sectPr w:rsidR="00CA5E91" w:rsidRPr="00053986" w:rsidSect="00B04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69CF" w14:textId="77777777" w:rsidR="008634E5" w:rsidRDefault="008634E5" w:rsidP="00B04257">
      <w:pPr>
        <w:spacing w:after="0" w:line="240" w:lineRule="auto"/>
      </w:pPr>
      <w:r>
        <w:separator/>
      </w:r>
    </w:p>
  </w:endnote>
  <w:endnote w:type="continuationSeparator" w:id="0">
    <w:p w14:paraId="19D942B9" w14:textId="77777777" w:rsidR="008634E5" w:rsidRDefault="008634E5" w:rsidP="00B04257">
      <w:pPr>
        <w:spacing w:after="0" w:line="240" w:lineRule="auto"/>
      </w:pPr>
      <w:r>
        <w:continuationSeparator/>
      </w:r>
    </w:p>
  </w:endnote>
  <w:endnote w:type="continuationNotice" w:id="1">
    <w:p w14:paraId="674163D9" w14:textId="77777777" w:rsidR="008634E5" w:rsidRDefault="00863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A6D" w14:textId="77777777" w:rsidR="00E5349E" w:rsidRDefault="00E53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0F6" w14:textId="1F02AC7E" w:rsidR="00A27A01" w:rsidRDefault="00A27A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B67D" w14:textId="3CDA5BF2" w:rsidR="00E97477" w:rsidRDefault="00AB7135">
    <w:pPr>
      <w:pStyle w:val="Footer"/>
    </w:pPr>
    <w:r>
      <w:rPr>
        <w:noProof/>
      </w:rPr>
      <w:drawing>
        <wp:inline distT="0" distB="0" distL="0" distR="0" wp14:anchorId="2006221E" wp14:editId="07A870F0">
          <wp:extent cx="5664491" cy="57152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91" cy="57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96CF" w14:textId="77777777" w:rsidR="008634E5" w:rsidRDefault="008634E5" w:rsidP="00B04257">
      <w:pPr>
        <w:spacing w:after="0" w:line="240" w:lineRule="auto"/>
      </w:pPr>
      <w:r>
        <w:separator/>
      </w:r>
    </w:p>
  </w:footnote>
  <w:footnote w:type="continuationSeparator" w:id="0">
    <w:p w14:paraId="746A2C01" w14:textId="77777777" w:rsidR="008634E5" w:rsidRDefault="008634E5" w:rsidP="00B04257">
      <w:pPr>
        <w:spacing w:after="0" w:line="240" w:lineRule="auto"/>
      </w:pPr>
      <w:r>
        <w:continuationSeparator/>
      </w:r>
    </w:p>
  </w:footnote>
  <w:footnote w:type="continuationNotice" w:id="1">
    <w:p w14:paraId="7DB40575" w14:textId="77777777" w:rsidR="008634E5" w:rsidRDefault="00863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977E" w14:textId="77777777" w:rsidR="00E5349E" w:rsidRDefault="00E5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F174" w14:textId="28EB9DD0" w:rsidR="00A27A01" w:rsidRDefault="00A27A01">
    <w:pPr>
      <w:pStyle w:val="Header"/>
    </w:pPr>
    <w:r>
      <w:t xml:space="preserve">                                                                                                                      </w:t>
    </w:r>
  </w:p>
  <w:p w14:paraId="49C0D25F" w14:textId="2C9699E0" w:rsidR="00A27A01" w:rsidRDefault="00A27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4B2F" w14:textId="410C4C4B" w:rsidR="00461A13" w:rsidRDefault="00A6342C" w:rsidP="000F472B">
    <w:pPr>
      <w:jc w:val="both"/>
      <w:rPr>
        <w:b/>
        <w:bCs/>
        <w:sz w:val="40"/>
        <w:szCs w:val="40"/>
      </w:rPr>
    </w:pPr>
    <w:r w:rsidRPr="00A6342C">
      <w:rPr>
        <w:b/>
        <w:bCs/>
        <w:noProof/>
        <w:sz w:val="40"/>
        <w:szCs w:val="40"/>
        <w:lang w:eastAsia="en-GB"/>
      </w:rPr>
      <w:drawing>
        <wp:inline distT="0" distB="0" distL="0" distR="0" wp14:anchorId="57CC3EE7" wp14:editId="309B62CC">
          <wp:extent cx="2313250" cy="69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5384" cy="70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253">
      <w:rPr>
        <w:b/>
        <w:bCs/>
        <w:sz w:val="40"/>
        <w:szCs w:val="40"/>
      </w:rPr>
      <w:t xml:space="preserve">                                                      </w:t>
    </w:r>
    <w:r w:rsidR="00A31253">
      <w:rPr>
        <w:b/>
        <w:bCs/>
        <w:noProof/>
        <w:sz w:val="40"/>
        <w:szCs w:val="40"/>
      </w:rPr>
      <w:drawing>
        <wp:inline distT="0" distB="0" distL="0" distR="0" wp14:anchorId="4694BD35" wp14:editId="62BD5843">
          <wp:extent cx="787400" cy="833926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123" cy="85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858AD" w14:textId="1AB1B6B1" w:rsidR="00B04257" w:rsidRDefault="00B0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C3C"/>
    <w:multiLevelType w:val="hybridMultilevel"/>
    <w:tmpl w:val="2A509A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04206"/>
    <w:multiLevelType w:val="hybridMultilevel"/>
    <w:tmpl w:val="6EE83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5041">
    <w:abstractNumId w:val="1"/>
  </w:num>
  <w:num w:numId="2" w16cid:durableId="113228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1"/>
    <w:rsid w:val="00000108"/>
    <w:rsid w:val="00053986"/>
    <w:rsid w:val="000F472B"/>
    <w:rsid w:val="00112801"/>
    <w:rsid w:val="001248B8"/>
    <w:rsid w:val="00172706"/>
    <w:rsid w:val="00185F30"/>
    <w:rsid w:val="00187CAE"/>
    <w:rsid w:val="00192B52"/>
    <w:rsid w:val="001A0DC8"/>
    <w:rsid w:val="001A2143"/>
    <w:rsid w:val="001A2901"/>
    <w:rsid w:val="001A2AC9"/>
    <w:rsid w:val="001B0EE2"/>
    <w:rsid w:val="001C4121"/>
    <w:rsid w:val="001C69A9"/>
    <w:rsid w:val="001E53B1"/>
    <w:rsid w:val="00214BC4"/>
    <w:rsid w:val="00223169"/>
    <w:rsid w:val="00227D1A"/>
    <w:rsid w:val="00247985"/>
    <w:rsid w:val="002632DC"/>
    <w:rsid w:val="002956C5"/>
    <w:rsid w:val="0031430D"/>
    <w:rsid w:val="00334FFE"/>
    <w:rsid w:val="0033667B"/>
    <w:rsid w:val="003412ED"/>
    <w:rsid w:val="003513B3"/>
    <w:rsid w:val="00353949"/>
    <w:rsid w:val="0036792D"/>
    <w:rsid w:val="00371786"/>
    <w:rsid w:val="00397FD3"/>
    <w:rsid w:val="003A2B96"/>
    <w:rsid w:val="003A4261"/>
    <w:rsid w:val="003B3789"/>
    <w:rsid w:val="003D0363"/>
    <w:rsid w:val="00450D0F"/>
    <w:rsid w:val="00461A13"/>
    <w:rsid w:val="00474D38"/>
    <w:rsid w:val="0047786E"/>
    <w:rsid w:val="004E047A"/>
    <w:rsid w:val="004F3164"/>
    <w:rsid w:val="0053387C"/>
    <w:rsid w:val="0056764F"/>
    <w:rsid w:val="005A123C"/>
    <w:rsid w:val="005B14A5"/>
    <w:rsid w:val="005B14ED"/>
    <w:rsid w:val="005C2B75"/>
    <w:rsid w:val="005C6AF2"/>
    <w:rsid w:val="00612463"/>
    <w:rsid w:val="006151D5"/>
    <w:rsid w:val="00621FCF"/>
    <w:rsid w:val="00635C84"/>
    <w:rsid w:val="006907C3"/>
    <w:rsid w:val="006978AD"/>
    <w:rsid w:val="006D0EA3"/>
    <w:rsid w:val="006D37D3"/>
    <w:rsid w:val="006E4EE5"/>
    <w:rsid w:val="006E6E27"/>
    <w:rsid w:val="00742080"/>
    <w:rsid w:val="007437FC"/>
    <w:rsid w:val="00796F47"/>
    <w:rsid w:val="007A272A"/>
    <w:rsid w:val="007A6277"/>
    <w:rsid w:val="007C06E6"/>
    <w:rsid w:val="008634E5"/>
    <w:rsid w:val="00864CC6"/>
    <w:rsid w:val="00875B9F"/>
    <w:rsid w:val="008A6C41"/>
    <w:rsid w:val="008B5BEE"/>
    <w:rsid w:val="008D4C72"/>
    <w:rsid w:val="008D54B2"/>
    <w:rsid w:val="008E06C0"/>
    <w:rsid w:val="008F319E"/>
    <w:rsid w:val="00914C0D"/>
    <w:rsid w:val="00937AC5"/>
    <w:rsid w:val="00940314"/>
    <w:rsid w:val="009422CE"/>
    <w:rsid w:val="009423AC"/>
    <w:rsid w:val="00943658"/>
    <w:rsid w:val="00956C2F"/>
    <w:rsid w:val="00990778"/>
    <w:rsid w:val="009C21B6"/>
    <w:rsid w:val="00A012A7"/>
    <w:rsid w:val="00A27A01"/>
    <w:rsid w:val="00A31253"/>
    <w:rsid w:val="00A57DEF"/>
    <w:rsid w:val="00A6342C"/>
    <w:rsid w:val="00A74D2E"/>
    <w:rsid w:val="00A7749F"/>
    <w:rsid w:val="00A93B07"/>
    <w:rsid w:val="00AA7AC8"/>
    <w:rsid w:val="00AB2C7B"/>
    <w:rsid w:val="00AB7135"/>
    <w:rsid w:val="00AC48F3"/>
    <w:rsid w:val="00AC592E"/>
    <w:rsid w:val="00AF4E1D"/>
    <w:rsid w:val="00B04257"/>
    <w:rsid w:val="00B07548"/>
    <w:rsid w:val="00B56030"/>
    <w:rsid w:val="00B6076D"/>
    <w:rsid w:val="00B744FA"/>
    <w:rsid w:val="00BA1F5B"/>
    <w:rsid w:val="00BB002B"/>
    <w:rsid w:val="00BB3F0C"/>
    <w:rsid w:val="00C33F34"/>
    <w:rsid w:val="00C47C87"/>
    <w:rsid w:val="00C50D64"/>
    <w:rsid w:val="00C62D65"/>
    <w:rsid w:val="00C64BD2"/>
    <w:rsid w:val="00C64D3E"/>
    <w:rsid w:val="00C660B5"/>
    <w:rsid w:val="00C6733B"/>
    <w:rsid w:val="00CA3684"/>
    <w:rsid w:val="00CA5E91"/>
    <w:rsid w:val="00CB25EA"/>
    <w:rsid w:val="00CC195B"/>
    <w:rsid w:val="00CC2B5A"/>
    <w:rsid w:val="00CC60E2"/>
    <w:rsid w:val="00CD451B"/>
    <w:rsid w:val="00D277F0"/>
    <w:rsid w:val="00D42741"/>
    <w:rsid w:val="00D655C5"/>
    <w:rsid w:val="00D73104"/>
    <w:rsid w:val="00D81C2E"/>
    <w:rsid w:val="00DA1A5A"/>
    <w:rsid w:val="00DB6095"/>
    <w:rsid w:val="00E17A83"/>
    <w:rsid w:val="00E5349E"/>
    <w:rsid w:val="00E62AF3"/>
    <w:rsid w:val="00E66C8F"/>
    <w:rsid w:val="00E77232"/>
    <w:rsid w:val="00E9009A"/>
    <w:rsid w:val="00E97477"/>
    <w:rsid w:val="00EA5432"/>
    <w:rsid w:val="00EC366C"/>
    <w:rsid w:val="00ED36DC"/>
    <w:rsid w:val="00ED39D5"/>
    <w:rsid w:val="00EE7569"/>
    <w:rsid w:val="00F117CF"/>
    <w:rsid w:val="00F437A4"/>
    <w:rsid w:val="00F53448"/>
    <w:rsid w:val="00F55475"/>
    <w:rsid w:val="00F70FAA"/>
    <w:rsid w:val="00FC62D8"/>
    <w:rsid w:val="00FC7AEB"/>
    <w:rsid w:val="00FD5FF6"/>
    <w:rsid w:val="1620A6A4"/>
    <w:rsid w:val="27189494"/>
    <w:rsid w:val="574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7EC2B"/>
  <w15:chartTrackingRefBased/>
  <w15:docId w15:val="{8A827582-DAA8-4C60-B957-0F77294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57"/>
  </w:style>
  <w:style w:type="paragraph" w:styleId="Footer">
    <w:name w:val="footer"/>
    <w:basedOn w:val="Normal"/>
    <w:link w:val="FooterChar"/>
    <w:uiPriority w:val="99"/>
    <w:unhideWhenUsed/>
    <w:rsid w:val="00B0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57"/>
  </w:style>
  <w:style w:type="paragraph" w:styleId="ListParagraph">
    <w:name w:val="List Paragraph"/>
    <w:basedOn w:val="Normal"/>
    <w:uiPriority w:val="34"/>
    <w:qFormat/>
    <w:rsid w:val="00EA5432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">
    <w:name w:val="List"/>
    <w:basedOn w:val="Normal"/>
    <w:rsid w:val="00EA54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3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D7FD478DF0948A168E3916C28ABF3" ma:contentTypeVersion="11" ma:contentTypeDescription="Create a new document." ma:contentTypeScope="" ma:versionID="a8cd6ecbe9151afd7913248e7c9c25bf">
  <xsd:schema xmlns:xsd="http://www.w3.org/2001/XMLSchema" xmlns:xs="http://www.w3.org/2001/XMLSchema" xmlns:p="http://schemas.microsoft.com/office/2006/metadata/properties" xmlns:ns2="bf2b7bf8-415f-4948-ad73-df3a252e8a42" xmlns:ns3="fa3a1751-a40e-4c04-93dd-41b06e83f752" targetNamespace="http://schemas.microsoft.com/office/2006/metadata/properties" ma:root="true" ma:fieldsID="30c6939b9683316a221c4469be43c82d" ns2:_="" ns3:_="">
    <xsd:import namespace="bf2b7bf8-415f-4948-ad73-df3a252e8a42"/>
    <xsd:import namespace="fa3a1751-a40e-4c04-93dd-41b06e83f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7bf8-415f-4948-ad73-df3a252e8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1751-a40e-4c04-93dd-41b06e83f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6002b4-2449-4100-bf26-47fe4dd8d6ee}" ma:internalName="TaxCatchAll" ma:showField="CatchAllData" ma:web="fa3a1751-a40e-4c04-93dd-41b06e83f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3a1751-a40e-4c04-93dd-41b06e83f752" xsi:nil="true"/>
    <lcf76f155ced4ddcb4097134ff3c332f xmlns="bf2b7bf8-415f-4948-ad73-df3a252e8a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A8E2A5-0BF3-4D09-8738-046D6AF7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7bf8-415f-4948-ad73-df3a252e8a42"/>
    <ds:schemaRef ds:uri="fa3a1751-a40e-4c04-93dd-41b06e83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1F989-856B-4A0D-9E13-975A021B5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BD599-85C2-4319-B146-C350E4AE2927}">
  <ds:schemaRefs>
    <ds:schemaRef ds:uri="http://schemas.microsoft.com/office/2006/metadata/properties"/>
    <ds:schemaRef ds:uri="http://schemas.microsoft.com/office/infopath/2007/PartnerControls"/>
    <ds:schemaRef ds:uri="fa3a1751-a40e-4c04-93dd-41b06e83f752"/>
    <ds:schemaRef ds:uri="bf2b7bf8-415f-4948-ad73-df3a252e8a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Elaine</dc:creator>
  <cp:keywords/>
  <dc:description/>
  <cp:lastModifiedBy>Aitken, Ron</cp:lastModifiedBy>
  <cp:revision>2</cp:revision>
  <dcterms:created xsi:type="dcterms:W3CDTF">2023-10-05T13:04:00Z</dcterms:created>
  <dcterms:modified xsi:type="dcterms:W3CDTF">2023-10-05T13:04:00Z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0x010100466D7FD478DF0948A168E3916C28ABF3</vt:lpwstr>
  </property>
  <property fmtid="{D5CDD505-2E9C-101B-9397-08002B2CF9AE}" pid="3" name="MediaServiceImageTags">
    <vt:lpwstr/>
  </property>
</Properties>
</file>