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805F5BF" w14:textId="77777777" w:rsidR="00144F4E" w:rsidRDefault="00E176B6" w:rsidP="00144F4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A823D3" wp14:editId="557329B9">
                <wp:simplePos x="0" y="0"/>
                <wp:positionH relativeFrom="column">
                  <wp:posOffset>-73025</wp:posOffset>
                </wp:positionH>
                <wp:positionV relativeFrom="paragraph">
                  <wp:posOffset>-114300</wp:posOffset>
                </wp:positionV>
                <wp:extent cx="2130425" cy="228600"/>
                <wp:effectExtent l="8890" t="9525" r="1333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9105F" w14:textId="77777777" w:rsidR="00144F4E" w:rsidRPr="00144F4E" w:rsidRDefault="00410DDE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Reference</w:t>
                            </w:r>
                            <w:r w:rsidR="00144F4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No.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75pt;margin-top:-9pt;width:167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RnKAIAAFAEAAAOAAAAZHJzL2Uyb0RvYy54bWysVNuO0zAQfUfiHyy/06ShXbpR09XSpQhp&#10;uUi7fIDjOImF7TG226R8/Y6dbqkA8YDIg+XxjI/PnJnJ+mbUihyE8xJMReeznBJhODTSdBX9+rh7&#10;taLEB2YapsCIih6Fpzebly/Wgy1FAT2oRjiCIMaXg61oH4Its8zzXmjmZ2CFQWcLTrOApuuyxrEB&#10;0bXKijy/ygZwjXXAhfd4ejc56Sbht63g4XPbehGIqihyC2l1aa3jmm3WrOwcs73kJxrsH1hoJg0+&#10;eoa6Y4GRvZO/QWnJHXhow4yDzqBtJRcpB8xmnv+SzUPPrEi5oDjenmXy/w+Wfzp8cUQ2WDtKDNNY&#10;okcxBvIWRlJEdQbrSwx6sBgWRjyOkTFTb++Bf/PEwLZnphO3zsHQC9Ygu3m8mV1cnXB8BKmHj9Dg&#10;M2wfIAGNrdMREMUgiI5VOp4rE6lwPCzmr/NFsaSEo68oVld5Kl3Gyufb1vnwXoAmcVNRh5VP6Oxw&#10;70Nkw8rnkMQelGx2UqlkuK7eKkcODLtkl76UACZ5GaYMGSp6vUQef4fI0/cnCC0DtruSuqKrcxAr&#10;o2zvTJOaMTCppj1SVuakY5RuEjGM9XiqSw3NERV1MLU1jiFuenA/KBmwpSvqv++ZE5SoDwarcj1f&#10;LOIMJGOxfFOg4S499aWHGY5QFQ2UTNttmOZmb53senxp6gMDt1jJViaRY8knVife2LZJ+9OIxbm4&#10;tFPUzx/B5gkAAP//AwBQSwMEFAAGAAgAAAAhACS/Gc7fAAAACgEAAA8AAABkcnMvZG93bnJldi54&#10;bWxMj0FPwzAMhe9I/IfISFzQlnYbo5SmE0ICsRtsE1yzxmsrGqckWVf+Pd4Jbs/2p+f3itVoOzGg&#10;D60jBek0AYFUOdNSrWC3fZ5kIELUZHTnCBX8YIBVeXlR6Ny4E73jsIm1YBMKuVbQxNjnUoaqQavD&#10;1PVIfDs4b3Xk0dfSeH1ic9vJWZIspdUt8YdG9/jUYPW1OVoF2eJ1+Azr+dtHtTx09/Hmbnj59kpd&#10;X42PDyAijvEPhnN8jg4lZ9q7I5kgOgWTNL1l9CwyLsXEfLZgsWeUF7Is5P8K5S8AAAD//wMAUEsB&#10;Ai0AFAAGAAgAAAAhALaDOJL+AAAA4QEAABMAAAAAAAAAAAAAAAAAAAAAAFtDb250ZW50X1R5cGVz&#10;XS54bWxQSwECLQAUAAYACAAAACEAOP0h/9YAAACUAQAACwAAAAAAAAAAAAAAAAAvAQAAX3JlbHMv&#10;LnJlbHNQSwECLQAUAAYACAAAACEAuwN0ZygCAABQBAAADgAAAAAAAAAAAAAAAAAuAgAAZHJzL2Uy&#10;b0RvYy54bWxQSwECLQAUAAYACAAAACEAJL8Zzt8AAAAKAQAADwAAAAAAAAAAAAAAAACCBAAAZHJz&#10;L2Rvd25yZXYueG1sUEsFBgAAAAAEAAQA8wAAAI4FAAAAAA==&#10;">
                <v:textbox>
                  <w:txbxContent>
                    <w:p w:rsidR="00144F4E" w:rsidRPr="00144F4E" w:rsidRDefault="00410DDE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Reference</w:t>
                      </w:r>
                      <w:r w:rsidR="00144F4E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No.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147067" wp14:editId="31290339">
            <wp:simplePos x="0" y="0"/>
            <wp:positionH relativeFrom="column">
              <wp:posOffset>7658100</wp:posOffset>
            </wp:positionH>
            <wp:positionV relativeFrom="paragraph">
              <wp:posOffset>-342900</wp:posOffset>
            </wp:positionV>
            <wp:extent cx="1905000" cy="580390"/>
            <wp:effectExtent l="0" t="0" r="0" b="0"/>
            <wp:wrapNone/>
            <wp:docPr id="3" name="Picture 3" descr="EdNapUni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NapUni_Logo_sma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2B4">
        <w:rPr>
          <w:rFonts w:ascii="Verdana" w:hAnsi="Verdana"/>
          <w:b/>
        </w:rPr>
        <w:t xml:space="preserve">Edinburgh </w:t>
      </w:r>
      <w:r w:rsidR="00144F4E">
        <w:rPr>
          <w:rFonts w:ascii="Verdana" w:hAnsi="Verdana"/>
          <w:b/>
        </w:rPr>
        <w:t>Napier University</w:t>
      </w:r>
    </w:p>
    <w:p w14:paraId="17B1870B" w14:textId="77777777" w:rsidR="00B30795" w:rsidRPr="00144F4E" w:rsidRDefault="00144F4E" w:rsidP="00144F4E">
      <w:pPr>
        <w:jc w:val="center"/>
        <w:rPr>
          <w:rFonts w:ascii="Verdana" w:hAnsi="Verdana"/>
          <w:b/>
        </w:rPr>
      </w:pPr>
      <w:r w:rsidRPr="00144F4E">
        <w:rPr>
          <w:rFonts w:ascii="Verdana" w:hAnsi="Verdana"/>
          <w:b/>
        </w:rPr>
        <w:t>RISK ASSESSMENT FORM</w:t>
      </w:r>
    </w:p>
    <w:p w14:paraId="10965EC8" w14:textId="77777777" w:rsidR="00144F4E" w:rsidRDefault="00144F4E">
      <w:pPr>
        <w:rPr>
          <w:rFonts w:ascii="Verdana" w:hAnsi="Verdan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4432"/>
        <w:gridCol w:w="2932"/>
      </w:tblGrid>
      <w:tr w:rsidR="00144F4E" w:rsidRPr="009A109A" w14:paraId="596BF462" w14:textId="77777777" w:rsidTr="009A109A">
        <w:tc>
          <w:tcPr>
            <w:tcW w:w="7308" w:type="dxa"/>
          </w:tcPr>
          <w:p w14:paraId="73BED174" w14:textId="77777777" w:rsidR="00144F4E" w:rsidRPr="009A109A" w:rsidRDefault="00144F4E">
            <w:pPr>
              <w:rPr>
                <w:rFonts w:ascii="Verdana" w:hAnsi="Verdana"/>
                <w:b/>
                <w:sz w:val="16"/>
                <w:szCs w:val="16"/>
              </w:rPr>
            </w:pPr>
            <w:r w:rsidRPr="009A109A">
              <w:rPr>
                <w:rFonts w:ascii="Verdana" w:hAnsi="Verdana"/>
                <w:b/>
                <w:sz w:val="16"/>
                <w:szCs w:val="16"/>
              </w:rPr>
              <w:t>SCHOOL/SERVICE:</w:t>
            </w:r>
          </w:p>
        </w:tc>
        <w:tc>
          <w:tcPr>
            <w:tcW w:w="4500" w:type="dxa"/>
          </w:tcPr>
          <w:p w14:paraId="7A76552F" w14:textId="77777777" w:rsidR="00144F4E" w:rsidRPr="009A109A" w:rsidRDefault="00144F4E">
            <w:pPr>
              <w:rPr>
                <w:rFonts w:ascii="Verdana" w:hAnsi="Verdana"/>
                <w:b/>
                <w:sz w:val="16"/>
                <w:szCs w:val="16"/>
              </w:rPr>
            </w:pPr>
            <w:r w:rsidRPr="009A109A">
              <w:rPr>
                <w:rFonts w:ascii="Verdana" w:hAnsi="Verdana"/>
                <w:b/>
                <w:sz w:val="16"/>
                <w:szCs w:val="16"/>
              </w:rPr>
              <w:t>LOCATION:</w:t>
            </w:r>
          </w:p>
        </w:tc>
        <w:tc>
          <w:tcPr>
            <w:tcW w:w="2978" w:type="dxa"/>
          </w:tcPr>
          <w:p w14:paraId="28AEEAA1" w14:textId="77777777" w:rsidR="00144F4E" w:rsidRPr="009A109A" w:rsidRDefault="00144F4E" w:rsidP="009A109A">
            <w:pPr>
              <w:ind w:right="-190"/>
              <w:rPr>
                <w:rFonts w:ascii="Verdana" w:hAnsi="Verdana"/>
                <w:b/>
                <w:sz w:val="16"/>
                <w:szCs w:val="16"/>
              </w:rPr>
            </w:pPr>
            <w:r w:rsidRPr="009A109A">
              <w:rPr>
                <w:rFonts w:ascii="Verdana" w:hAnsi="Verdana"/>
                <w:b/>
                <w:sz w:val="16"/>
                <w:szCs w:val="16"/>
              </w:rPr>
              <w:t>DATE:</w:t>
            </w:r>
          </w:p>
        </w:tc>
      </w:tr>
    </w:tbl>
    <w:p w14:paraId="1D8B41E6" w14:textId="77777777" w:rsidR="00144F4E" w:rsidRDefault="00144F4E">
      <w:pPr>
        <w:rPr>
          <w:rFonts w:ascii="Verdana" w:hAnsi="Verdan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0"/>
      </w:tblGrid>
      <w:tr w:rsidR="00410DDE" w:rsidRPr="009A109A" w14:paraId="4E62A1B1" w14:textId="77777777" w:rsidTr="0006449A">
        <w:tc>
          <w:tcPr>
            <w:tcW w:w="14786" w:type="dxa"/>
          </w:tcPr>
          <w:p w14:paraId="026BD66C" w14:textId="77777777" w:rsidR="00410DDE" w:rsidRDefault="00410DDE" w:rsidP="00B65423">
            <w:pPr>
              <w:ind w:right="-19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Description of event/activity:</w:t>
            </w:r>
          </w:p>
          <w:p w14:paraId="7E0D93BE" w14:textId="77777777" w:rsidR="00410DDE" w:rsidRDefault="00410DDE" w:rsidP="00B65423">
            <w:pPr>
              <w:ind w:right="-190"/>
              <w:rPr>
                <w:rFonts w:ascii="Verdana" w:hAnsi="Verdana"/>
                <w:b/>
                <w:sz w:val="16"/>
                <w:szCs w:val="16"/>
              </w:rPr>
            </w:pPr>
          </w:p>
          <w:p w14:paraId="69E9EE2A" w14:textId="77777777" w:rsidR="00410DDE" w:rsidRPr="009A109A" w:rsidRDefault="00410DDE" w:rsidP="00B65423">
            <w:pPr>
              <w:ind w:right="-19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8E1D460" w14:textId="77777777" w:rsidR="00410DDE" w:rsidRDefault="00410DDE">
      <w:pPr>
        <w:rPr>
          <w:rFonts w:ascii="Verdana" w:hAnsi="Verdana"/>
          <w:b/>
          <w:sz w:val="16"/>
          <w:szCs w:val="16"/>
        </w:rPr>
      </w:pPr>
    </w:p>
    <w:tbl>
      <w:tblPr>
        <w:tblW w:w="1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86"/>
        <w:gridCol w:w="1622"/>
        <w:gridCol w:w="1622"/>
        <w:gridCol w:w="537"/>
        <w:gridCol w:w="538"/>
        <w:gridCol w:w="538"/>
        <w:gridCol w:w="3216"/>
        <w:gridCol w:w="1297"/>
        <w:gridCol w:w="1260"/>
        <w:gridCol w:w="1080"/>
      </w:tblGrid>
      <w:tr w:rsidR="00144F4E" w:rsidRPr="009A109A" w14:paraId="2E4CF972" w14:textId="77777777" w:rsidTr="007719D8">
        <w:trPr>
          <w:cantSplit/>
          <w:tblHeader/>
        </w:trPr>
        <w:tc>
          <w:tcPr>
            <w:tcW w:w="648" w:type="dxa"/>
            <w:vMerge w:val="restart"/>
            <w:shd w:val="clear" w:color="auto" w:fill="000000"/>
          </w:tcPr>
          <w:p w14:paraId="4A9D2EE1" w14:textId="77777777" w:rsidR="00144F4E" w:rsidRPr="009A109A" w:rsidRDefault="00144F4E">
            <w:pPr>
              <w:rPr>
                <w:rFonts w:ascii="Verdana" w:hAnsi="Verdana"/>
                <w:color w:val="FFFFFF"/>
                <w:sz w:val="14"/>
                <w:szCs w:val="14"/>
              </w:rPr>
            </w:pPr>
            <w:r w:rsidRPr="009A109A">
              <w:rPr>
                <w:rFonts w:ascii="Verdana" w:hAnsi="Verdana"/>
                <w:color w:val="FFFFFF"/>
                <w:sz w:val="14"/>
                <w:szCs w:val="14"/>
              </w:rPr>
              <w:t>No.</w:t>
            </w:r>
          </w:p>
        </w:tc>
        <w:tc>
          <w:tcPr>
            <w:tcW w:w="2586" w:type="dxa"/>
            <w:vMerge w:val="restart"/>
            <w:shd w:val="clear" w:color="auto" w:fill="000000"/>
          </w:tcPr>
          <w:p w14:paraId="0B1C5CEF" w14:textId="77777777" w:rsidR="00144F4E" w:rsidRPr="009A109A" w:rsidRDefault="00144F4E">
            <w:pPr>
              <w:rPr>
                <w:rFonts w:ascii="Verdana" w:hAnsi="Verdana"/>
                <w:color w:val="FFFFFF"/>
                <w:sz w:val="14"/>
                <w:szCs w:val="14"/>
              </w:rPr>
            </w:pPr>
            <w:r w:rsidRPr="009A109A">
              <w:rPr>
                <w:rFonts w:ascii="Verdana" w:hAnsi="Verdana"/>
                <w:color w:val="FFFFFF"/>
                <w:sz w:val="14"/>
                <w:szCs w:val="14"/>
              </w:rPr>
              <w:t>Hazards identified</w:t>
            </w:r>
          </w:p>
        </w:tc>
        <w:tc>
          <w:tcPr>
            <w:tcW w:w="1622" w:type="dxa"/>
            <w:vMerge w:val="restart"/>
            <w:shd w:val="clear" w:color="auto" w:fill="000000"/>
          </w:tcPr>
          <w:p w14:paraId="5A260594" w14:textId="77777777" w:rsidR="00144F4E" w:rsidRPr="009A109A" w:rsidRDefault="00144F4E">
            <w:pPr>
              <w:rPr>
                <w:rFonts w:ascii="Verdana" w:hAnsi="Verdana"/>
                <w:color w:val="FFFFFF"/>
                <w:sz w:val="14"/>
                <w:szCs w:val="14"/>
              </w:rPr>
            </w:pPr>
            <w:r w:rsidRPr="009A109A">
              <w:rPr>
                <w:rFonts w:ascii="Verdana" w:hAnsi="Verdana"/>
                <w:color w:val="FFFFFF"/>
                <w:sz w:val="14"/>
                <w:szCs w:val="14"/>
              </w:rPr>
              <w:t>People at risk from hazards</w:t>
            </w:r>
          </w:p>
        </w:tc>
        <w:tc>
          <w:tcPr>
            <w:tcW w:w="1622" w:type="dxa"/>
            <w:vMerge w:val="restart"/>
            <w:shd w:val="clear" w:color="auto" w:fill="000000"/>
          </w:tcPr>
          <w:p w14:paraId="7FB0E6EA" w14:textId="77777777" w:rsidR="00144F4E" w:rsidRPr="009A109A" w:rsidRDefault="00144F4E">
            <w:pPr>
              <w:rPr>
                <w:rFonts w:ascii="Verdana" w:hAnsi="Verdana"/>
                <w:color w:val="FFFFFF"/>
                <w:sz w:val="14"/>
                <w:szCs w:val="14"/>
              </w:rPr>
            </w:pPr>
            <w:r w:rsidRPr="009A109A">
              <w:rPr>
                <w:rFonts w:ascii="Verdana" w:hAnsi="Verdana"/>
                <w:color w:val="FFFFFF"/>
                <w:sz w:val="14"/>
                <w:szCs w:val="14"/>
              </w:rPr>
              <w:t>Existing control</w:t>
            </w:r>
          </w:p>
        </w:tc>
        <w:tc>
          <w:tcPr>
            <w:tcW w:w="1613" w:type="dxa"/>
            <w:gridSpan w:val="3"/>
            <w:shd w:val="clear" w:color="auto" w:fill="000000"/>
          </w:tcPr>
          <w:p w14:paraId="40978B48" w14:textId="77777777" w:rsidR="00144F4E" w:rsidRPr="009A109A" w:rsidRDefault="00144F4E" w:rsidP="009A109A">
            <w:pPr>
              <w:jc w:val="center"/>
              <w:rPr>
                <w:rFonts w:ascii="Verdana" w:hAnsi="Verdana"/>
                <w:color w:val="FFFFFF"/>
                <w:sz w:val="14"/>
                <w:szCs w:val="14"/>
              </w:rPr>
            </w:pPr>
            <w:r w:rsidRPr="009A109A">
              <w:rPr>
                <w:rFonts w:ascii="Verdana" w:hAnsi="Verdana"/>
                <w:color w:val="FFFFFF"/>
                <w:sz w:val="14"/>
                <w:szCs w:val="14"/>
              </w:rPr>
              <w:t>Risk</w:t>
            </w:r>
          </w:p>
        </w:tc>
        <w:tc>
          <w:tcPr>
            <w:tcW w:w="3216" w:type="dxa"/>
            <w:vMerge w:val="restart"/>
            <w:shd w:val="clear" w:color="auto" w:fill="000000"/>
          </w:tcPr>
          <w:p w14:paraId="10C70EC5" w14:textId="77777777" w:rsidR="00144F4E" w:rsidRPr="009A109A" w:rsidRDefault="00144F4E">
            <w:pPr>
              <w:rPr>
                <w:rFonts w:ascii="Verdana" w:hAnsi="Verdana"/>
                <w:color w:val="FFFFFF"/>
                <w:sz w:val="14"/>
                <w:szCs w:val="14"/>
              </w:rPr>
            </w:pPr>
            <w:r w:rsidRPr="009A109A">
              <w:rPr>
                <w:rFonts w:ascii="Verdana" w:hAnsi="Verdana"/>
                <w:color w:val="FFFFFF"/>
                <w:sz w:val="14"/>
                <w:szCs w:val="14"/>
              </w:rPr>
              <w:t>Further action / recommendations</w:t>
            </w:r>
          </w:p>
        </w:tc>
        <w:tc>
          <w:tcPr>
            <w:tcW w:w="1297" w:type="dxa"/>
            <w:vMerge w:val="restart"/>
            <w:shd w:val="clear" w:color="auto" w:fill="000000"/>
          </w:tcPr>
          <w:p w14:paraId="3F8E453A" w14:textId="77777777" w:rsidR="00144F4E" w:rsidRPr="009A109A" w:rsidRDefault="00144F4E">
            <w:pPr>
              <w:rPr>
                <w:rFonts w:ascii="Verdana" w:hAnsi="Verdana"/>
                <w:color w:val="FFFFFF"/>
                <w:sz w:val="14"/>
                <w:szCs w:val="14"/>
              </w:rPr>
            </w:pPr>
            <w:r w:rsidRPr="009A109A">
              <w:rPr>
                <w:rFonts w:ascii="Verdana" w:hAnsi="Verdana"/>
                <w:color w:val="FFFFFF"/>
                <w:sz w:val="14"/>
                <w:szCs w:val="14"/>
              </w:rPr>
              <w:t xml:space="preserve">Action </w:t>
            </w:r>
          </w:p>
          <w:p w14:paraId="50029B9C" w14:textId="77777777" w:rsidR="00144F4E" w:rsidRPr="009A109A" w:rsidRDefault="00144F4E">
            <w:pPr>
              <w:rPr>
                <w:rFonts w:ascii="Verdana" w:hAnsi="Verdana"/>
                <w:color w:val="FFFFFF"/>
                <w:sz w:val="14"/>
                <w:szCs w:val="14"/>
              </w:rPr>
            </w:pPr>
            <w:r w:rsidRPr="009A109A">
              <w:rPr>
                <w:rFonts w:ascii="Verdana" w:hAnsi="Verdana"/>
                <w:color w:val="FFFFFF"/>
                <w:sz w:val="14"/>
                <w:szCs w:val="14"/>
              </w:rPr>
              <w:t>by whom</w:t>
            </w:r>
          </w:p>
        </w:tc>
        <w:tc>
          <w:tcPr>
            <w:tcW w:w="1260" w:type="dxa"/>
            <w:vMerge w:val="restart"/>
            <w:shd w:val="clear" w:color="auto" w:fill="000000"/>
          </w:tcPr>
          <w:p w14:paraId="0F188BD6" w14:textId="77777777" w:rsidR="00144F4E" w:rsidRPr="009A109A" w:rsidRDefault="00144F4E">
            <w:pPr>
              <w:rPr>
                <w:rFonts w:ascii="Verdana" w:hAnsi="Verdana"/>
                <w:color w:val="FFFFFF"/>
                <w:sz w:val="14"/>
                <w:szCs w:val="14"/>
              </w:rPr>
            </w:pPr>
            <w:r w:rsidRPr="009A109A">
              <w:rPr>
                <w:rFonts w:ascii="Verdana" w:hAnsi="Verdana"/>
                <w:color w:val="FFFFFF"/>
                <w:sz w:val="14"/>
                <w:szCs w:val="14"/>
              </w:rPr>
              <w:t xml:space="preserve">Action </w:t>
            </w:r>
          </w:p>
          <w:p w14:paraId="3BB95441" w14:textId="77777777" w:rsidR="00144F4E" w:rsidRPr="009A109A" w:rsidRDefault="00144F4E">
            <w:pPr>
              <w:rPr>
                <w:rFonts w:ascii="Verdana" w:hAnsi="Verdana"/>
                <w:color w:val="FFFFFF"/>
                <w:sz w:val="14"/>
                <w:szCs w:val="14"/>
              </w:rPr>
            </w:pPr>
            <w:r w:rsidRPr="009A109A">
              <w:rPr>
                <w:rFonts w:ascii="Verdana" w:hAnsi="Verdana"/>
                <w:color w:val="FFFFFF"/>
                <w:sz w:val="14"/>
                <w:szCs w:val="14"/>
              </w:rPr>
              <w:t>by when</w:t>
            </w:r>
          </w:p>
        </w:tc>
        <w:tc>
          <w:tcPr>
            <w:tcW w:w="1080" w:type="dxa"/>
            <w:vMerge w:val="restart"/>
            <w:shd w:val="clear" w:color="auto" w:fill="000000"/>
          </w:tcPr>
          <w:p w14:paraId="4FE20E57" w14:textId="77777777" w:rsidR="00144F4E" w:rsidRPr="009A109A" w:rsidRDefault="00144F4E">
            <w:pPr>
              <w:rPr>
                <w:rFonts w:ascii="Verdana" w:hAnsi="Verdana"/>
                <w:color w:val="FFFFFF"/>
                <w:sz w:val="14"/>
                <w:szCs w:val="14"/>
              </w:rPr>
            </w:pPr>
            <w:r w:rsidRPr="009A109A">
              <w:rPr>
                <w:rFonts w:ascii="Verdana" w:hAnsi="Verdana"/>
                <w:color w:val="FFFFFF"/>
                <w:sz w:val="14"/>
                <w:szCs w:val="14"/>
              </w:rPr>
              <w:t>Completed</w:t>
            </w:r>
          </w:p>
        </w:tc>
      </w:tr>
      <w:tr w:rsidR="00144F4E" w:rsidRPr="009A109A" w14:paraId="292CB479" w14:textId="77777777" w:rsidTr="007719D8">
        <w:trPr>
          <w:cantSplit/>
          <w:tblHeader/>
        </w:trPr>
        <w:tc>
          <w:tcPr>
            <w:tcW w:w="648" w:type="dxa"/>
            <w:vMerge/>
            <w:shd w:val="clear" w:color="auto" w:fill="000000"/>
          </w:tcPr>
          <w:p w14:paraId="5A0A5C16" w14:textId="77777777" w:rsidR="00144F4E" w:rsidRPr="009A109A" w:rsidRDefault="00144F4E">
            <w:pPr>
              <w:rPr>
                <w:rFonts w:ascii="Verdana" w:hAnsi="Verdana"/>
                <w:b/>
                <w:color w:val="FFFFFF"/>
                <w:sz w:val="16"/>
                <w:szCs w:val="16"/>
              </w:rPr>
            </w:pPr>
          </w:p>
        </w:tc>
        <w:tc>
          <w:tcPr>
            <w:tcW w:w="2586" w:type="dxa"/>
            <w:vMerge/>
            <w:shd w:val="clear" w:color="auto" w:fill="000000"/>
          </w:tcPr>
          <w:p w14:paraId="5A7B9161" w14:textId="77777777" w:rsidR="00144F4E" w:rsidRPr="009A109A" w:rsidRDefault="00144F4E">
            <w:pPr>
              <w:rPr>
                <w:rFonts w:ascii="Verdana" w:hAnsi="Verdana"/>
                <w:b/>
                <w:color w:val="FFFFFF"/>
                <w:sz w:val="16"/>
                <w:szCs w:val="16"/>
              </w:rPr>
            </w:pPr>
          </w:p>
        </w:tc>
        <w:tc>
          <w:tcPr>
            <w:tcW w:w="1622" w:type="dxa"/>
            <w:vMerge/>
            <w:shd w:val="clear" w:color="auto" w:fill="000000"/>
          </w:tcPr>
          <w:p w14:paraId="51852AD3" w14:textId="77777777" w:rsidR="00144F4E" w:rsidRPr="009A109A" w:rsidRDefault="00144F4E">
            <w:pPr>
              <w:rPr>
                <w:rFonts w:ascii="Verdana" w:hAnsi="Verdana"/>
                <w:b/>
                <w:color w:val="FFFFFF"/>
                <w:sz w:val="16"/>
                <w:szCs w:val="16"/>
              </w:rPr>
            </w:pPr>
          </w:p>
        </w:tc>
        <w:tc>
          <w:tcPr>
            <w:tcW w:w="1622" w:type="dxa"/>
            <w:vMerge/>
            <w:shd w:val="clear" w:color="auto" w:fill="000000"/>
          </w:tcPr>
          <w:p w14:paraId="7CC8D2C4" w14:textId="77777777" w:rsidR="00144F4E" w:rsidRPr="009A109A" w:rsidRDefault="00144F4E">
            <w:pPr>
              <w:rPr>
                <w:rFonts w:ascii="Verdana" w:hAnsi="Verdana"/>
                <w:b/>
                <w:color w:val="FFFFFF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</w:tcPr>
          <w:p w14:paraId="3F4A9B8B" w14:textId="77777777" w:rsidR="00144F4E" w:rsidRPr="009A109A" w:rsidRDefault="00144F4E" w:rsidP="009A109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109A">
              <w:rPr>
                <w:rFonts w:ascii="Verdana" w:hAnsi="Verdana"/>
                <w:b/>
                <w:sz w:val="16"/>
                <w:szCs w:val="16"/>
              </w:rPr>
              <w:t>H</w:t>
            </w:r>
          </w:p>
        </w:tc>
        <w:tc>
          <w:tcPr>
            <w:tcW w:w="538" w:type="dxa"/>
            <w:shd w:val="clear" w:color="auto" w:fill="auto"/>
          </w:tcPr>
          <w:p w14:paraId="2C3E0488" w14:textId="77777777" w:rsidR="00144F4E" w:rsidRPr="009A109A" w:rsidRDefault="00144F4E" w:rsidP="009A109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109A">
              <w:rPr>
                <w:rFonts w:ascii="Verdana" w:hAnsi="Verdana"/>
                <w:b/>
                <w:sz w:val="16"/>
                <w:szCs w:val="16"/>
              </w:rPr>
              <w:t>M</w:t>
            </w:r>
          </w:p>
        </w:tc>
        <w:tc>
          <w:tcPr>
            <w:tcW w:w="538" w:type="dxa"/>
            <w:shd w:val="clear" w:color="auto" w:fill="auto"/>
          </w:tcPr>
          <w:p w14:paraId="6240917F" w14:textId="77777777" w:rsidR="00144F4E" w:rsidRPr="009A109A" w:rsidRDefault="00144F4E" w:rsidP="009A109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109A">
              <w:rPr>
                <w:rFonts w:ascii="Verdana" w:hAnsi="Verdana"/>
                <w:b/>
                <w:sz w:val="16"/>
                <w:szCs w:val="16"/>
              </w:rPr>
              <w:t>L</w:t>
            </w:r>
          </w:p>
        </w:tc>
        <w:tc>
          <w:tcPr>
            <w:tcW w:w="3216" w:type="dxa"/>
            <w:vMerge/>
            <w:shd w:val="clear" w:color="auto" w:fill="000000"/>
          </w:tcPr>
          <w:p w14:paraId="621AA8E6" w14:textId="77777777" w:rsidR="00144F4E" w:rsidRPr="009A109A" w:rsidRDefault="00144F4E">
            <w:pPr>
              <w:rPr>
                <w:rFonts w:ascii="Verdana" w:hAnsi="Verdana"/>
                <w:b/>
                <w:color w:val="FFFFFF"/>
                <w:sz w:val="16"/>
                <w:szCs w:val="16"/>
              </w:rPr>
            </w:pPr>
          </w:p>
        </w:tc>
        <w:tc>
          <w:tcPr>
            <w:tcW w:w="1297" w:type="dxa"/>
            <w:vMerge/>
            <w:shd w:val="clear" w:color="auto" w:fill="000000"/>
          </w:tcPr>
          <w:p w14:paraId="33CE71BF" w14:textId="77777777" w:rsidR="00144F4E" w:rsidRPr="009A109A" w:rsidRDefault="00144F4E">
            <w:pPr>
              <w:rPr>
                <w:rFonts w:ascii="Verdana" w:hAnsi="Verdana"/>
                <w:b/>
                <w:color w:val="FFFFFF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000000"/>
          </w:tcPr>
          <w:p w14:paraId="11EE7F56" w14:textId="77777777" w:rsidR="00144F4E" w:rsidRPr="009A109A" w:rsidRDefault="00144F4E">
            <w:pPr>
              <w:rPr>
                <w:rFonts w:ascii="Verdana" w:hAnsi="Verdana"/>
                <w:b/>
                <w:color w:val="FFFFFF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000000"/>
          </w:tcPr>
          <w:p w14:paraId="0597BCA5" w14:textId="77777777" w:rsidR="00144F4E" w:rsidRPr="009A109A" w:rsidRDefault="00144F4E">
            <w:pPr>
              <w:rPr>
                <w:rFonts w:ascii="Verdana" w:hAnsi="Verdana"/>
                <w:b/>
                <w:color w:val="FFFFFF"/>
                <w:sz w:val="16"/>
                <w:szCs w:val="16"/>
              </w:rPr>
            </w:pPr>
          </w:p>
        </w:tc>
      </w:tr>
      <w:tr w:rsidR="00144F4E" w:rsidRPr="00410DDE" w14:paraId="3BFE5029" w14:textId="77777777" w:rsidTr="007719D8">
        <w:tc>
          <w:tcPr>
            <w:tcW w:w="648" w:type="dxa"/>
          </w:tcPr>
          <w:p w14:paraId="33145814" w14:textId="77777777" w:rsidR="00144F4E" w:rsidRPr="00410DDE" w:rsidRDefault="007719D8" w:rsidP="009A109A">
            <w:pPr>
              <w:spacing w:before="240"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586" w:type="dxa"/>
          </w:tcPr>
          <w:p w14:paraId="2E83D41A" w14:textId="77777777" w:rsidR="00410DDE" w:rsidRPr="00410DDE" w:rsidRDefault="007719D8" w:rsidP="009A109A">
            <w:pPr>
              <w:spacing w:before="240"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Risk Physical threat or abuse </w:t>
            </w:r>
          </w:p>
        </w:tc>
        <w:tc>
          <w:tcPr>
            <w:tcW w:w="1622" w:type="dxa"/>
          </w:tcPr>
          <w:p w14:paraId="126CC54F" w14:textId="77777777" w:rsidR="00144F4E" w:rsidRPr="00410DDE" w:rsidRDefault="007719D8" w:rsidP="009A109A">
            <w:pPr>
              <w:spacing w:before="240"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Researcher </w:t>
            </w:r>
          </w:p>
        </w:tc>
        <w:tc>
          <w:tcPr>
            <w:tcW w:w="1622" w:type="dxa"/>
          </w:tcPr>
          <w:p w14:paraId="71DA35B2" w14:textId="77777777" w:rsidR="00144F4E" w:rsidRPr="00410DDE" w:rsidRDefault="00144F4E" w:rsidP="009A109A">
            <w:pPr>
              <w:spacing w:before="240" w:after="2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" w:type="dxa"/>
          </w:tcPr>
          <w:p w14:paraId="5B4AF13D" w14:textId="77777777" w:rsidR="00144F4E" w:rsidRPr="00410DDE" w:rsidRDefault="00144F4E" w:rsidP="009A109A">
            <w:pPr>
              <w:spacing w:before="240" w:after="2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" w:type="dxa"/>
          </w:tcPr>
          <w:p w14:paraId="65158980" w14:textId="77777777" w:rsidR="00144F4E" w:rsidRPr="00410DDE" w:rsidRDefault="00144F4E" w:rsidP="009A109A">
            <w:pPr>
              <w:spacing w:before="240" w:after="2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" w:type="dxa"/>
          </w:tcPr>
          <w:p w14:paraId="0648D343" w14:textId="77777777" w:rsidR="00144F4E" w:rsidRPr="00410DDE" w:rsidRDefault="00144F4E" w:rsidP="009A109A">
            <w:pPr>
              <w:spacing w:before="240" w:after="2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6" w:type="dxa"/>
          </w:tcPr>
          <w:p w14:paraId="32DD6A10" w14:textId="77777777" w:rsidR="00144F4E" w:rsidRDefault="007719D8" w:rsidP="009A109A">
            <w:pPr>
              <w:spacing w:before="240"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Planning research to minimise risks </w:t>
            </w:r>
          </w:p>
          <w:p w14:paraId="733AAE8B" w14:textId="77777777" w:rsidR="007719D8" w:rsidRDefault="007719D8" w:rsidP="009A109A">
            <w:pPr>
              <w:spacing w:before="240"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Effective means of communication</w:t>
            </w:r>
          </w:p>
          <w:p w14:paraId="2D46F652" w14:textId="77777777" w:rsidR="007719D8" w:rsidRDefault="007719D8" w:rsidP="009A109A">
            <w:pPr>
              <w:spacing w:before="240"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If deemed high risk researcher must not work alone </w:t>
            </w:r>
          </w:p>
          <w:p w14:paraId="166469F4" w14:textId="77777777" w:rsidR="007719D8" w:rsidRDefault="007719D8" w:rsidP="009A109A">
            <w:pPr>
              <w:spacing w:before="240"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Dress appropriately</w:t>
            </w:r>
          </w:p>
          <w:p w14:paraId="25417807" w14:textId="77777777" w:rsidR="007719D8" w:rsidRDefault="007719D8" w:rsidP="009A109A">
            <w:pPr>
              <w:spacing w:before="240"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Emergency plan in place </w:t>
            </w:r>
          </w:p>
          <w:p w14:paraId="5BA67BD5" w14:textId="77777777" w:rsidR="007719D8" w:rsidRPr="00410DDE" w:rsidRDefault="007719D8" w:rsidP="009A109A">
            <w:pPr>
              <w:spacing w:before="240"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Staff training in confrontation etc.</w:t>
            </w:r>
          </w:p>
        </w:tc>
        <w:tc>
          <w:tcPr>
            <w:tcW w:w="1297" w:type="dxa"/>
          </w:tcPr>
          <w:p w14:paraId="1CE98BAC" w14:textId="77777777" w:rsidR="00144F4E" w:rsidRPr="00410DDE" w:rsidRDefault="00144F4E" w:rsidP="009A109A">
            <w:pPr>
              <w:spacing w:before="240" w:after="2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6A01189" w14:textId="77777777" w:rsidR="00144F4E" w:rsidRPr="00410DDE" w:rsidRDefault="00144F4E" w:rsidP="009A109A">
            <w:pPr>
              <w:spacing w:before="240" w:after="2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5CD9CA0" w14:textId="77777777" w:rsidR="00144F4E" w:rsidRPr="00410DDE" w:rsidRDefault="00144F4E" w:rsidP="009A109A">
            <w:pPr>
              <w:spacing w:before="240" w:after="240"/>
              <w:rPr>
                <w:rFonts w:ascii="Verdana" w:hAnsi="Verdana"/>
                <w:sz w:val="16"/>
                <w:szCs w:val="16"/>
              </w:rPr>
            </w:pPr>
          </w:p>
        </w:tc>
      </w:tr>
      <w:tr w:rsidR="00144F4E" w:rsidRPr="009A109A" w14:paraId="0CC6FCF5" w14:textId="77777777" w:rsidTr="007719D8">
        <w:tc>
          <w:tcPr>
            <w:tcW w:w="648" w:type="dxa"/>
          </w:tcPr>
          <w:p w14:paraId="26560AEA" w14:textId="77777777" w:rsidR="00144F4E" w:rsidRPr="009A109A" w:rsidRDefault="007719D8" w:rsidP="009A109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2586" w:type="dxa"/>
          </w:tcPr>
          <w:p w14:paraId="4DED7A90" w14:textId="77777777" w:rsidR="00144F4E" w:rsidRPr="007719D8" w:rsidRDefault="007719D8" w:rsidP="009A109A">
            <w:pPr>
              <w:spacing w:before="240" w:after="240"/>
              <w:rPr>
                <w:rFonts w:ascii="Verdana" w:hAnsi="Verdana"/>
                <w:sz w:val="16"/>
                <w:szCs w:val="16"/>
              </w:rPr>
            </w:pPr>
            <w:r w:rsidRPr="007719D8">
              <w:rPr>
                <w:rFonts w:ascii="Verdana" w:hAnsi="Verdana"/>
                <w:sz w:val="16"/>
                <w:szCs w:val="16"/>
              </w:rPr>
              <w:t xml:space="preserve">Risk of physiological trauma </w:t>
            </w:r>
          </w:p>
        </w:tc>
        <w:tc>
          <w:tcPr>
            <w:tcW w:w="1622" w:type="dxa"/>
          </w:tcPr>
          <w:p w14:paraId="2A83D210" w14:textId="77777777" w:rsidR="00144F4E" w:rsidRPr="007719D8" w:rsidRDefault="007719D8" w:rsidP="009A109A">
            <w:pPr>
              <w:spacing w:before="240" w:after="240"/>
              <w:rPr>
                <w:rFonts w:ascii="Verdana" w:hAnsi="Verdana"/>
                <w:sz w:val="16"/>
                <w:szCs w:val="16"/>
              </w:rPr>
            </w:pPr>
            <w:r w:rsidRPr="007719D8">
              <w:rPr>
                <w:rFonts w:ascii="Verdana" w:hAnsi="Verdana"/>
                <w:sz w:val="16"/>
                <w:szCs w:val="16"/>
              </w:rPr>
              <w:t>Researcher</w:t>
            </w:r>
          </w:p>
        </w:tc>
        <w:tc>
          <w:tcPr>
            <w:tcW w:w="1622" w:type="dxa"/>
          </w:tcPr>
          <w:p w14:paraId="1E1E6AEF" w14:textId="77777777" w:rsidR="00144F4E" w:rsidRPr="009A109A" w:rsidRDefault="00144F4E" w:rsidP="009A109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0FF9125E" w14:textId="77777777" w:rsidR="00144F4E" w:rsidRPr="009A109A" w:rsidRDefault="00144F4E" w:rsidP="009A109A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614254D2" w14:textId="77777777" w:rsidR="00144F4E" w:rsidRPr="009A109A" w:rsidRDefault="00144F4E" w:rsidP="009A109A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48BCF0BA" w14:textId="77777777" w:rsidR="00144F4E" w:rsidRPr="009A109A" w:rsidRDefault="00144F4E" w:rsidP="009A109A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16" w:type="dxa"/>
          </w:tcPr>
          <w:p w14:paraId="136BF3C1" w14:textId="77777777" w:rsidR="007719D8" w:rsidRDefault="007719D8" w:rsidP="007719D8">
            <w:pPr>
              <w:spacing w:before="240"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Planning research to minimise risks</w:t>
            </w:r>
          </w:p>
          <w:p w14:paraId="2F72E0F9" w14:textId="77777777" w:rsidR="007719D8" w:rsidRDefault="007719D8" w:rsidP="007719D8">
            <w:pPr>
              <w:spacing w:before="240"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Effective means of communication</w:t>
            </w:r>
          </w:p>
          <w:p w14:paraId="652D6A3A" w14:textId="77777777" w:rsidR="007719D8" w:rsidRDefault="007719D8" w:rsidP="007719D8">
            <w:pPr>
              <w:spacing w:before="240"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University support mechanisms</w:t>
            </w:r>
          </w:p>
          <w:p w14:paraId="1A510EA3" w14:textId="77777777" w:rsidR="007719D8" w:rsidRDefault="007719D8" w:rsidP="007719D8">
            <w:pPr>
              <w:spacing w:before="240"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Use of consent forms</w:t>
            </w:r>
          </w:p>
          <w:p w14:paraId="32AB3558" w14:textId="77777777" w:rsidR="007719D8" w:rsidRDefault="007719D8" w:rsidP="007719D8">
            <w:pPr>
              <w:spacing w:before="240"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Staff training etc.</w:t>
            </w:r>
          </w:p>
          <w:p w14:paraId="6D2A384C" w14:textId="77777777" w:rsidR="007719D8" w:rsidRDefault="007719D8" w:rsidP="007719D8">
            <w:pPr>
              <w:spacing w:before="240" w:after="240"/>
              <w:rPr>
                <w:rFonts w:ascii="Verdana" w:hAnsi="Verdana"/>
                <w:sz w:val="16"/>
                <w:szCs w:val="16"/>
              </w:rPr>
            </w:pPr>
          </w:p>
          <w:p w14:paraId="07BEB8D1" w14:textId="77777777" w:rsidR="00144F4E" w:rsidRPr="009A109A" w:rsidRDefault="00144F4E" w:rsidP="009A109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97" w:type="dxa"/>
          </w:tcPr>
          <w:p w14:paraId="3AC4F17C" w14:textId="77777777" w:rsidR="00144F4E" w:rsidRPr="009A109A" w:rsidRDefault="00144F4E" w:rsidP="009A109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3070E76F" w14:textId="77777777" w:rsidR="00144F4E" w:rsidRPr="009A109A" w:rsidRDefault="00144F4E" w:rsidP="009A109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766B4871" w14:textId="77777777" w:rsidR="00144F4E" w:rsidRPr="009A109A" w:rsidRDefault="00144F4E" w:rsidP="009A109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44F4E" w:rsidRPr="009A109A" w14:paraId="40C1BF79" w14:textId="77777777" w:rsidTr="007719D8">
        <w:tc>
          <w:tcPr>
            <w:tcW w:w="648" w:type="dxa"/>
          </w:tcPr>
          <w:p w14:paraId="48E2F7AE" w14:textId="77777777" w:rsidR="00144F4E" w:rsidRPr="009A109A" w:rsidRDefault="007719D8" w:rsidP="009A109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2586" w:type="dxa"/>
          </w:tcPr>
          <w:p w14:paraId="46449C49" w14:textId="77777777" w:rsidR="00144F4E" w:rsidRPr="009A109A" w:rsidRDefault="007719D8" w:rsidP="009A109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Driving </w:t>
            </w:r>
          </w:p>
        </w:tc>
        <w:tc>
          <w:tcPr>
            <w:tcW w:w="1622" w:type="dxa"/>
          </w:tcPr>
          <w:p w14:paraId="512C80B3" w14:textId="77777777" w:rsidR="00144F4E" w:rsidRPr="009A109A" w:rsidRDefault="007719D8" w:rsidP="009A109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researcher</w:t>
            </w:r>
          </w:p>
        </w:tc>
        <w:tc>
          <w:tcPr>
            <w:tcW w:w="1622" w:type="dxa"/>
          </w:tcPr>
          <w:p w14:paraId="3352273F" w14:textId="77777777" w:rsidR="00144F4E" w:rsidRPr="009A109A" w:rsidRDefault="00144F4E" w:rsidP="009A109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71B87C04" w14:textId="77777777" w:rsidR="00144F4E" w:rsidRPr="009A109A" w:rsidRDefault="00144F4E" w:rsidP="009A109A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4D7AA761" w14:textId="77777777" w:rsidR="00144F4E" w:rsidRPr="009A109A" w:rsidRDefault="00144F4E" w:rsidP="009A109A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75740CE0" w14:textId="77777777" w:rsidR="00144F4E" w:rsidRPr="009A109A" w:rsidRDefault="00144F4E" w:rsidP="009A109A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16" w:type="dxa"/>
          </w:tcPr>
          <w:p w14:paraId="001EE903" w14:textId="77777777" w:rsidR="00144F4E" w:rsidRDefault="007719D8" w:rsidP="009A109A">
            <w:pPr>
              <w:spacing w:before="240" w:after="240"/>
              <w:rPr>
                <w:rFonts w:ascii="Verdana" w:hAnsi="Verdana"/>
                <w:sz w:val="16"/>
                <w:szCs w:val="16"/>
              </w:rPr>
            </w:pPr>
            <w:r w:rsidRPr="007719D8">
              <w:rPr>
                <w:rFonts w:ascii="Verdana" w:hAnsi="Verdana"/>
                <w:sz w:val="16"/>
                <w:szCs w:val="16"/>
              </w:rPr>
              <w:t xml:space="preserve">Compliance with road traffic legislation </w:t>
            </w:r>
          </w:p>
          <w:p w14:paraId="3CDDC07A" w14:textId="77777777" w:rsidR="007719D8" w:rsidRPr="007719D8" w:rsidRDefault="007719D8" w:rsidP="009A109A">
            <w:pPr>
              <w:spacing w:before="240"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Adequate insurance for car business use </w:t>
            </w:r>
          </w:p>
        </w:tc>
        <w:tc>
          <w:tcPr>
            <w:tcW w:w="1297" w:type="dxa"/>
          </w:tcPr>
          <w:p w14:paraId="222DDE7E" w14:textId="77777777" w:rsidR="00144F4E" w:rsidRPr="009A109A" w:rsidRDefault="00144F4E" w:rsidP="009A109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54BD454A" w14:textId="77777777" w:rsidR="00144F4E" w:rsidRPr="009A109A" w:rsidRDefault="00144F4E" w:rsidP="009A109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7C180697" w14:textId="77777777" w:rsidR="00144F4E" w:rsidRPr="009A109A" w:rsidRDefault="00144F4E" w:rsidP="009A109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719D8" w:rsidRPr="009A109A" w14:paraId="795CD631" w14:textId="77777777" w:rsidTr="00E41DA9">
        <w:tc>
          <w:tcPr>
            <w:tcW w:w="648" w:type="dxa"/>
          </w:tcPr>
          <w:p w14:paraId="63DB5F18" w14:textId="77777777" w:rsidR="007719D8" w:rsidRPr="009A109A" w:rsidRDefault="007719D8" w:rsidP="007719D8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C0943" w14:textId="77777777" w:rsidR="007719D8" w:rsidRDefault="007719D8" w:rsidP="007719D8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Lone Working-</w:t>
            </w:r>
            <w:r>
              <w:rPr>
                <w:rFonts w:ascii="Calibri" w:hAnsi="Calibri"/>
                <w:b/>
                <w:sz w:val="20"/>
              </w:rPr>
              <w:t>Miscellaneous Hazards</w:t>
            </w:r>
          </w:p>
          <w:p w14:paraId="215C3E9C" w14:textId="77777777" w:rsidR="007719D8" w:rsidRDefault="007719D8" w:rsidP="007719D8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Difficulties in summoning help when required</w:t>
            </w:r>
            <w:r>
              <w:rPr>
                <w:rFonts w:ascii="Calibri" w:hAnsi="Calibri"/>
                <w:sz w:val="20"/>
              </w:rPr>
              <w:t>; risk of abuse/attack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AB678" w14:textId="77777777" w:rsidR="007719D8" w:rsidRDefault="007719D8" w:rsidP="007719D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0497" w14:textId="77777777" w:rsidR="007719D8" w:rsidRDefault="007719D8" w:rsidP="007719D8">
            <w:pPr>
              <w:ind w:left="283"/>
              <w:rPr>
                <w:rFonts w:ascii="Calibri" w:hAnsi="Calibri"/>
                <w:sz w:val="20"/>
              </w:rPr>
            </w:pPr>
          </w:p>
        </w:tc>
        <w:tc>
          <w:tcPr>
            <w:tcW w:w="537" w:type="dxa"/>
          </w:tcPr>
          <w:p w14:paraId="3397FD62" w14:textId="77777777" w:rsidR="007719D8" w:rsidRPr="009A109A" w:rsidRDefault="007719D8" w:rsidP="007719D8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68E05AFC" w14:textId="77777777" w:rsidR="007719D8" w:rsidRPr="009A109A" w:rsidRDefault="007719D8" w:rsidP="007719D8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020F7335" w14:textId="77777777" w:rsidR="007719D8" w:rsidRPr="009A109A" w:rsidRDefault="007719D8" w:rsidP="007719D8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16" w:type="dxa"/>
          </w:tcPr>
          <w:p w14:paraId="25C35CD2" w14:textId="77777777" w:rsidR="007719D8" w:rsidRDefault="007719D8" w:rsidP="007719D8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Where possible work, as a minimum, in pairs. </w:t>
            </w:r>
          </w:p>
          <w:p w14:paraId="52CCB058" w14:textId="77777777" w:rsidR="007719D8" w:rsidRDefault="007719D8" w:rsidP="007719D8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Where possible carry a mobile phone.</w:t>
            </w:r>
          </w:p>
          <w:p w14:paraId="1195F876" w14:textId="77777777" w:rsidR="007719D8" w:rsidRDefault="007719D8" w:rsidP="007719D8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Leave details of the field site and a work plan (include contact name and address) with colleagues in the department or at home prior to any trip. </w:t>
            </w:r>
          </w:p>
          <w:p w14:paraId="41698E33" w14:textId="77777777" w:rsidR="007719D8" w:rsidRDefault="007719D8" w:rsidP="007719D8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Specify dates and times of departure and return. If your plans change, inform someone as soon as possible. </w:t>
            </w:r>
          </w:p>
          <w:p w14:paraId="0981115F" w14:textId="77777777" w:rsidR="007719D8" w:rsidRDefault="007719D8" w:rsidP="007719D8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Do not carry valuables or large sums of money unless you need to. </w:t>
            </w:r>
          </w:p>
          <w:p w14:paraId="378430FF" w14:textId="77777777" w:rsidR="007719D8" w:rsidRDefault="007719D8" w:rsidP="007719D8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Carry a personal alarm (This advice is directed to males as well as females - all are equally vulnerable when alone!) </w:t>
            </w:r>
          </w:p>
          <w:p w14:paraId="6558650D" w14:textId="77777777" w:rsidR="007719D8" w:rsidRDefault="007719D8" w:rsidP="007719D8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Instigate a "check-in" system with a colleague or supervisor - Phone in at regular intervals. If you do not phone or return at a certain time arrange for suitable action to be taken. </w:t>
            </w:r>
          </w:p>
          <w:p w14:paraId="0B298954" w14:textId="77777777" w:rsidR="007719D8" w:rsidRDefault="007719D8" w:rsidP="007719D8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Trust your intuition - If you feel scared or uneasy, do not ignore it.</w:t>
            </w:r>
          </w:p>
        </w:tc>
        <w:tc>
          <w:tcPr>
            <w:tcW w:w="1297" w:type="dxa"/>
          </w:tcPr>
          <w:p w14:paraId="53861AAE" w14:textId="77777777" w:rsidR="007719D8" w:rsidRPr="009A109A" w:rsidRDefault="007719D8" w:rsidP="007719D8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5ABA63C5" w14:textId="77777777" w:rsidR="007719D8" w:rsidRPr="009A109A" w:rsidRDefault="007719D8" w:rsidP="007719D8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3B925F3F" w14:textId="77777777" w:rsidR="007719D8" w:rsidRPr="009A109A" w:rsidRDefault="007719D8" w:rsidP="007719D8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F226A" w:rsidRPr="009A109A" w14:paraId="702F1B95" w14:textId="77777777" w:rsidTr="007719D8">
        <w:tc>
          <w:tcPr>
            <w:tcW w:w="648" w:type="dxa"/>
          </w:tcPr>
          <w:p w14:paraId="7991FBA0" w14:textId="77777777" w:rsidR="007F226A" w:rsidRPr="009A109A" w:rsidRDefault="007F226A" w:rsidP="007F226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86" w:type="dxa"/>
          </w:tcPr>
          <w:p w14:paraId="706F23A1" w14:textId="77777777" w:rsidR="007F226A" w:rsidRDefault="007F226A" w:rsidP="007F226A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</w:rPr>
            </w:pPr>
            <w:r w:rsidRPr="00F26454">
              <w:rPr>
                <w:rFonts w:ascii="Calibri" w:hAnsi="Calibri"/>
                <w:b/>
                <w:i/>
                <w:sz w:val="20"/>
              </w:rPr>
              <w:t>Lone  Working-</w:t>
            </w:r>
            <w:r w:rsidRPr="00F26454">
              <w:rPr>
                <w:rFonts w:ascii="Calibri" w:hAnsi="Calibri"/>
                <w:b/>
                <w:sz w:val="20"/>
              </w:rPr>
              <w:t>Travelling alone</w:t>
            </w:r>
          </w:p>
          <w:p w14:paraId="72B6D717" w14:textId="77777777" w:rsidR="007F226A" w:rsidRPr="00F26454" w:rsidRDefault="007F226A" w:rsidP="007F226A">
            <w:pPr>
              <w:numPr>
                <w:ilvl w:val="12"/>
                <w:numId w:val="0"/>
              </w:numPr>
              <w:rPr>
                <w:rFonts w:ascii="Calibri" w:hAnsi="Calibri"/>
                <w:i/>
                <w:sz w:val="20"/>
              </w:rPr>
            </w:pPr>
            <w:r w:rsidRPr="00F26454">
              <w:rPr>
                <w:rFonts w:ascii="Calibri" w:hAnsi="Calibri"/>
                <w:b/>
                <w:sz w:val="20"/>
              </w:rPr>
              <w:t>On foot</w:t>
            </w:r>
            <w:r w:rsidRPr="00F26454">
              <w:rPr>
                <w:rFonts w:ascii="Calibri" w:hAnsi="Calibri"/>
                <w:sz w:val="20"/>
              </w:rPr>
              <w:t xml:space="preserve"> - risks of personal attack/abuse</w:t>
            </w:r>
          </w:p>
        </w:tc>
        <w:tc>
          <w:tcPr>
            <w:tcW w:w="1622" w:type="dxa"/>
          </w:tcPr>
          <w:p w14:paraId="6B667414" w14:textId="77777777" w:rsidR="007F226A" w:rsidRPr="00F26454" w:rsidRDefault="007F226A" w:rsidP="007F226A">
            <w:pPr>
              <w:numPr>
                <w:ilvl w:val="12"/>
                <w:numId w:val="0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1622" w:type="dxa"/>
          </w:tcPr>
          <w:p w14:paraId="548024AA" w14:textId="77777777" w:rsidR="007F226A" w:rsidRPr="00F26454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537" w:type="dxa"/>
          </w:tcPr>
          <w:p w14:paraId="530B8245" w14:textId="77777777" w:rsidR="007F226A" w:rsidRPr="009A109A" w:rsidRDefault="007F226A" w:rsidP="007F226A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7B917C36" w14:textId="77777777" w:rsidR="007F226A" w:rsidRPr="009A109A" w:rsidRDefault="007F226A" w:rsidP="007F226A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17571A15" w14:textId="77777777" w:rsidR="007F226A" w:rsidRPr="009A109A" w:rsidRDefault="007F226A" w:rsidP="007F226A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16" w:type="dxa"/>
          </w:tcPr>
          <w:p w14:paraId="039051DA" w14:textId="77777777" w:rsidR="007F226A" w:rsidRPr="00F26454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Whenever possible avoid walking alone at night. </w:t>
            </w:r>
          </w:p>
          <w:p w14:paraId="52A0D0D7" w14:textId="77777777" w:rsidR="007F226A" w:rsidRPr="00F26454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Keep to busy, well lit roads. </w:t>
            </w:r>
          </w:p>
          <w:p w14:paraId="7E78AE3B" w14:textId="77777777" w:rsidR="007F226A" w:rsidRPr="00F26454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Avoid poorly lit or rarely used underpasses. </w:t>
            </w:r>
          </w:p>
          <w:p w14:paraId="76C0FD60" w14:textId="77777777" w:rsidR="007F226A" w:rsidRPr="00F26454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Walk facing on-coming traffic to avoid kerb-crawlers. </w:t>
            </w:r>
          </w:p>
          <w:p w14:paraId="64C53419" w14:textId="77777777" w:rsidR="007F226A" w:rsidRPr="00F26454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lastRenderedPageBreak/>
              <w:t xml:space="preserve">Do not use a personal stereo - you will be unable to hear anyone approaching from behind. </w:t>
            </w:r>
          </w:p>
          <w:p w14:paraId="7C6C9665" w14:textId="77777777" w:rsidR="007F226A" w:rsidRPr="00F26454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Plan your journey in advance - tell someone which route you mean to take and estimated time of arrival at your destination. </w:t>
            </w:r>
          </w:p>
          <w:p w14:paraId="6CD28F6F" w14:textId="77777777" w:rsidR="007F226A" w:rsidRPr="00F26454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Walk with confidence and purpose - try not to look as if you are not sure of where you are going. </w:t>
            </w:r>
          </w:p>
          <w:p w14:paraId="64D58125" w14:textId="77777777" w:rsidR="007F226A" w:rsidRPr="00F26454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>Make sure wallets, cameras, jewellery and expensive watches and other valuables are not on display.</w:t>
            </w:r>
          </w:p>
          <w:p w14:paraId="6DC850F7" w14:textId="77777777" w:rsidR="007F226A" w:rsidRPr="00F26454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>Dress appropriately - try to fit in without attracting attention.</w:t>
            </w:r>
          </w:p>
        </w:tc>
        <w:tc>
          <w:tcPr>
            <w:tcW w:w="1297" w:type="dxa"/>
          </w:tcPr>
          <w:p w14:paraId="38D6FC7B" w14:textId="77777777" w:rsidR="007F226A" w:rsidRPr="009A109A" w:rsidRDefault="007F226A" w:rsidP="007F226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2AA0D220" w14:textId="77777777" w:rsidR="007F226A" w:rsidRPr="009A109A" w:rsidRDefault="007F226A" w:rsidP="007F226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76A9EE7D" w14:textId="77777777" w:rsidR="007F226A" w:rsidRPr="009A109A" w:rsidRDefault="007F226A" w:rsidP="007F226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F226A" w:rsidRPr="009A109A" w14:paraId="665DC183" w14:textId="77777777" w:rsidTr="00940E1D">
        <w:tc>
          <w:tcPr>
            <w:tcW w:w="648" w:type="dxa"/>
          </w:tcPr>
          <w:p w14:paraId="5A420BCD" w14:textId="77777777" w:rsidR="007F226A" w:rsidRPr="009A109A" w:rsidRDefault="007F226A" w:rsidP="007F226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AE3C" w14:textId="77777777" w:rsidR="007F226A" w:rsidRDefault="007F226A" w:rsidP="007F226A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</w:rPr>
            </w:pPr>
            <w:r w:rsidRPr="00F26454">
              <w:rPr>
                <w:rFonts w:ascii="Calibri" w:hAnsi="Calibri"/>
                <w:b/>
                <w:i/>
                <w:sz w:val="20"/>
              </w:rPr>
              <w:t>Lone  Working-</w:t>
            </w:r>
            <w:r w:rsidRPr="00F26454">
              <w:rPr>
                <w:rFonts w:ascii="Calibri" w:hAnsi="Calibri"/>
                <w:b/>
                <w:sz w:val="20"/>
              </w:rPr>
              <w:t>Travelling alone</w:t>
            </w:r>
          </w:p>
          <w:p w14:paraId="4AE809D0" w14:textId="77777777" w:rsidR="007F226A" w:rsidRDefault="007F226A" w:rsidP="007F226A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By Car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5E7C" w14:textId="77777777" w:rsidR="007F226A" w:rsidRDefault="007F226A" w:rsidP="007F226A">
            <w:pPr>
              <w:ind w:left="283"/>
              <w:rPr>
                <w:rFonts w:ascii="Calibri" w:hAnsi="Calibri"/>
                <w:sz w:val="20"/>
              </w:rPr>
            </w:pPr>
          </w:p>
        </w:tc>
        <w:tc>
          <w:tcPr>
            <w:tcW w:w="1622" w:type="dxa"/>
          </w:tcPr>
          <w:p w14:paraId="5BAE806E" w14:textId="77777777" w:rsidR="007F226A" w:rsidRPr="009A109A" w:rsidRDefault="007F226A" w:rsidP="007F226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5081DD71" w14:textId="77777777" w:rsidR="007F226A" w:rsidRPr="009A109A" w:rsidRDefault="007F226A" w:rsidP="007F226A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21191DF5" w14:textId="77777777" w:rsidR="007F226A" w:rsidRPr="009A109A" w:rsidRDefault="007F226A" w:rsidP="007F226A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5B9EF4AD" w14:textId="77777777" w:rsidR="007F226A" w:rsidRPr="009A109A" w:rsidRDefault="007F226A" w:rsidP="007F226A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16" w:type="dxa"/>
          </w:tcPr>
          <w:p w14:paraId="7C1D8548" w14:textId="77777777" w:rsidR="007F226A" w:rsidRDefault="007F226A" w:rsidP="007F226A">
            <w:pPr>
              <w:numPr>
                <w:ilvl w:val="0"/>
                <w:numId w:val="1"/>
              </w:numPr>
              <w:ind w:left="0" w:firstLine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Make sure the vehicle is in good working order before setting off. </w:t>
            </w:r>
          </w:p>
          <w:p w14:paraId="138F25B4" w14:textId="77777777" w:rsidR="007F226A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Make sure you have change for a telephone in an emergency. </w:t>
            </w:r>
          </w:p>
          <w:p w14:paraId="75A61852" w14:textId="77777777" w:rsidR="007F226A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Plan your journey in advance - tell someone which route you mean to take and estimated time of arrival at your destination. </w:t>
            </w:r>
          </w:p>
          <w:p w14:paraId="7FFFE8E3" w14:textId="77777777" w:rsidR="007F226A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 not leave valuables visible in the car - even when you are in it. Keep bags etc. out of reach of open windows.</w:t>
            </w:r>
          </w:p>
          <w:p w14:paraId="17964A46" w14:textId="77777777" w:rsidR="007F226A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When parking in daylight, consider what the area will be like after dark. </w:t>
            </w:r>
          </w:p>
          <w:p w14:paraId="7BAC1201" w14:textId="77777777" w:rsidR="007F226A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When returning to the vehicle, quickly look around it to make sure there is no one waiting for you. </w:t>
            </w:r>
          </w:p>
          <w:p w14:paraId="133BA182" w14:textId="77777777" w:rsidR="007F226A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If you are forced to stop by another car, stay in the car, lock </w:t>
            </w:r>
            <w:r>
              <w:rPr>
                <w:rFonts w:ascii="Calibri" w:hAnsi="Calibri"/>
                <w:sz w:val="20"/>
              </w:rPr>
              <w:lastRenderedPageBreak/>
              <w:t xml:space="preserve">the doors and speak through a slightly open window. </w:t>
            </w:r>
          </w:p>
          <w:p w14:paraId="71AFB67D" w14:textId="77777777" w:rsidR="007F226A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Make sure you know what to do if the car breaks down. (i.e. who to phone; where to phone from etc.) </w:t>
            </w:r>
          </w:p>
        </w:tc>
        <w:tc>
          <w:tcPr>
            <w:tcW w:w="1297" w:type="dxa"/>
          </w:tcPr>
          <w:p w14:paraId="7CF8D770" w14:textId="77777777" w:rsidR="007F226A" w:rsidRPr="009A109A" w:rsidRDefault="007F226A" w:rsidP="007F226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716DD19B" w14:textId="77777777" w:rsidR="007F226A" w:rsidRPr="009A109A" w:rsidRDefault="007F226A" w:rsidP="007F226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1D0F1322" w14:textId="77777777" w:rsidR="007F226A" w:rsidRPr="009A109A" w:rsidRDefault="007F226A" w:rsidP="007F226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F226A" w:rsidRPr="009A109A" w14:paraId="55DB22C9" w14:textId="77777777" w:rsidTr="007719D8">
        <w:tc>
          <w:tcPr>
            <w:tcW w:w="648" w:type="dxa"/>
          </w:tcPr>
          <w:p w14:paraId="35D5A757" w14:textId="77777777" w:rsidR="007F226A" w:rsidRPr="009A109A" w:rsidRDefault="007F226A" w:rsidP="007F226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86" w:type="dxa"/>
          </w:tcPr>
          <w:p w14:paraId="60818BE5" w14:textId="77777777" w:rsidR="007F226A" w:rsidRPr="00F26454" w:rsidRDefault="007F226A" w:rsidP="007F226A">
            <w:p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b/>
                <w:i/>
                <w:sz w:val="20"/>
              </w:rPr>
              <w:t>Lone Working-</w:t>
            </w:r>
          </w:p>
          <w:p w14:paraId="64E0C17B" w14:textId="77777777" w:rsidR="007F226A" w:rsidRPr="00F26454" w:rsidRDefault="007F226A" w:rsidP="007F226A">
            <w:p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b/>
                <w:sz w:val="20"/>
              </w:rPr>
              <w:t>Staying in Hotels</w:t>
            </w:r>
          </w:p>
        </w:tc>
        <w:tc>
          <w:tcPr>
            <w:tcW w:w="1622" w:type="dxa"/>
          </w:tcPr>
          <w:p w14:paraId="1D6B7E1A" w14:textId="77777777" w:rsidR="007F226A" w:rsidRPr="00F26454" w:rsidRDefault="007F226A" w:rsidP="007F226A">
            <w:pPr>
              <w:ind w:left="-107" w:hanging="142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622" w:type="dxa"/>
          </w:tcPr>
          <w:p w14:paraId="3FD16CEF" w14:textId="77777777" w:rsidR="007F226A" w:rsidRPr="00F26454" w:rsidRDefault="007F226A" w:rsidP="007F226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37" w:type="dxa"/>
          </w:tcPr>
          <w:p w14:paraId="604CDD38" w14:textId="77777777" w:rsidR="007F226A" w:rsidRPr="009A109A" w:rsidRDefault="007F226A" w:rsidP="007F226A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7FCFA9B9" w14:textId="77777777" w:rsidR="007F226A" w:rsidRPr="009A109A" w:rsidRDefault="007F226A" w:rsidP="007F226A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5CAF0C20" w14:textId="77777777" w:rsidR="007F226A" w:rsidRPr="009A109A" w:rsidRDefault="007F226A" w:rsidP="007F226A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16" w:type="dxa"/>
          </w:tcPr>
          <w:p w14:paraId="42711372" w14:textId="77777777" w:rsidR="007F226A" w:rsidRPr="00F26454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At reception, try to avoid letting other people overhear your name and room number. </w:t>
            </w:r>
          </w:p>
          <w:p w14:paraId="0703E4DE" w14:textId="77777777" w:rsidR="007F226A" w:rsidRPr="00F26454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Do not go into other people's rooms unless you know it is absolutely safe. </w:t>
            </w:r>
          </w:p>
          <w:p w14:paraId="3B6FD411" w14:textId="77777777" w:rsidR="007F226A" w:rsidRPr="00F26454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Do not allow people into your room unless you know who they are. </w:t>
            </w:r>
          </w:p>
          <w:p w14:paraId="4C276B96" w14:textId="77777777" w:rsidR="007F226A" w:rsidRPr="00F26454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>If you hear a disturbance, stay in your room and phone for help.</w:t>
            </w:r>
          </w:p>
        </w:tc>
        <w:tc>
          <w:tcPr>
            <w:tcW w:w="1297" w:type="dxa"/>
          </w:tcPr>
          <w:p w14:paraId="1F574A69" w14:textId="77777777" w:rsidR="007F226A" w:rsidRPr="009A109A" w:rsidRDefault="007F226A" w:rsidP="007F226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72CE6DB7" w14:textId="77777777" w:rsidR="007F226A" w:rsidRPr="009A109A" w:rsidRDefault="007F226A" w:rsidP="007F226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745401EF" w14:textId="77777777" w:rsidR="007F226A" w:rsidRPr="009A109A" w:rsidRDefault="007F226A" w:rsidP="007F226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D28FD" w:rsidRPr="009A109A" w14:paraId="706DF183" w14:textId="77777777" w:rsidTr="007719D8">
        <w:tc>
          <w:tcPr>
            <w:tcW w:w="648" w:type="dxa"/>
          </w:tcPr>
          <w:p w14:paraId="52D267B0" w14:textId="77777777" w:rsidR="004D28FD" w:rsidRPr="009A109A" w:rsidRDefault="004D28FD" w:rsidP="007F226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86" w:type="dxa"/>
          </w:tcPr>
          <w:p w14:paraId="6CE0AFA4" w14:textId="77777777" w:rsidR="004D28FD" w:rsidRPr="00F26454" w:rsidRDefault="004D28FD" w:rsidP="007F226A">
            <w:pPr>
              <w:rPr>
                <w:rFonts w:ascii="Calibri" w:hAnsi="Calibri"/>
                <w:b/>
                <w:i/>
                <w:sz w:val="20"/>
              </w:rPr>
            </w:pPr>
          </w:p>
        </w:tc>
        <w:tc>
          <w:tcPr>
            <w:tcW w:w="1622" w:type="dxa"/>
          </w:tcPr>
          <w:p w14:paraId="02BF0537" w14:textId="77777777" w:rsidR="004D28FD" w:rsidRPr="00F26454" w:rsidRDefault="004D28FD" w:rsidP="007F226A">
            <w:pPr>
              <w:ind w:left="-107" w:hanging="142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622" w:type="dxa"/>
          </w:tcPr>
          <w:p w14:paraId="7537D257" w14:textId="77777777" w:rsidR="004D28FD" w:rsidRPr="00F26454" w:rsidRDefault="004D28FD" w:rsidP="007F226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37" w:type="dxa"/>
          </w:tcPr>
          <w:p w14:paraId="798D38C2" w14:textId="77777777" w:rsidR="004D28FD" w:rsidRPr="009A109A" w:rsidRDefault="004D28FD" w:rsidP="007F226A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39C763A3" w14:textId="77777777" w:rsidR="004D28FD" w:rsidRPr="009A109A" w:rsidRDefault="004D28FD" w:rsidP="007F226A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3146331E" w14:textId="77777777" w:rsidR="004D28FD" w:rsidRPr="009A109A" w:rsidRDefault="004D28FD" w:rsidP="007F226A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16" w:type="dxa"/>
          </w:tcPr>
          <w:p w14:paraId="6D23C3A3" w14:textId="77777777" w:rsidR="004D28FD" w:rsidRPr="00F26454" w:rsidRDefault="004D28FD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1297" w:type="dxa"/>
          </w:tcPr>
          <w:p w14:paraId="101537D5" w14:textId="77777777" w:rsidR="004D28FD" w:rsidRPr="009A109A" w:rsidRDefault="004D28FD" w:rsidP="007F226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190BA459" w14:textId="77777777" w:rsidR="004D28FD" w:rsidRPr="009A109A" w:rsidRDefault="004D28FD" w:rsidP="007F226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6EACA61F" w14:textId="77777777" w:rsidR="004D28FD" w:rsidRPr="009A109A" w:rsidRDefault="004D28FD" w:rsidP="007F226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F226A" w:rsidRPr="009A109A" w14:paraId="312FA269" w14:textId="77777777" w:rsidTr="007719D8">
        <w:tc>
          <w:tcPr>
            <w:tcW w:w="648" w:type="dxa"/>
          </w:tcPr>
          <w:p w14:paraId="44D73157" w14:textId="77777777" w:rsidR="007F226A" w:rsidRPr="009A109A" w:rsidRDefault="007F226A" w:rsidP="007F226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86" w:type="dxa"/>
          </w:tcPr>
          <w:p w14:paraId="0E8CAF19" w14:textId="77777777" w:rsidR="007F226A" w:rsidRPr="00F26454" w:rsidRDefault="007F226A" w:rsidP="007F226A">
            <w:pPr>
              <w:numPr>
                <w:ilvl w:val="12"/>
                <w:numId w:val="0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Other people’s homes </w:t>
            </w:r>
            <w:r w:rsidRPr="00F26454">
              <w:rPr>
                <w:rFonts w:ascii="Calibri" w:hAnsi="Calibri"/>
                <w:b/>
                <w:sz w:val="20"/>
              </w:rPr>
              <w:t>Risk of personal attack/abuse</w:t>
            </w:r>
          </w:p>
        </w:tc>
        <w:tc>
          <w:tcPr>
            <w:tcW w:w="1622" w:type="dxa"/>
          </w:tcPr>
          <w:p w14:paraId="4626196A" w14:textId="77777777" w:rsidR="007F226A" w:rsidRPr="00F26454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1622" w:type="dxa"/>
          </w:tcPr>
          <w:p w14:paraId="3EA9CE5A" w14:textId="77777777" w:rsidR="007F226A" w:rsidRPr="009A109A" w:rsidRDefault="007F226A" w:rsidP="007F226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135E1A2E" w14:textId="77777777" w:rsidR="007F226A" w:rsidRPr="009A109A" w:rsidRDefault="007F226A" w:rsidP="007F226A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1C1F1521" w14:textId="77777777" w:rsidR="007F226A" w:rsidRPr="009A109A" w:rsidRDefault="007F226A" w:rsidP="007F226A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6F7A523A" w14:textId="77777777" w:rsidR="007F226A" w:rsidRPr="009A109A" w:rsidRDefault="007F226A" w:rsidP="007F226A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16" w:type="dxa"/>
          </w:tcPr>
          <w:p w14:paraId="42B16099" w14:textId="77777777" w:rsidR="007F226A" w:rsidRPr="00F26454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Do not enter the house if the appropriate person is not available. </w:t>
            </w:r>
          </w:p>
          <w:p w14:paraId="29D3AC38" w14:textId="77777777" w:rsidR="007F226A" w:rsidRPr="00F26454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Wait to be invited in or at least ask to enter. </w:t>
            </w:r>
          </w:p>
          <w:p w14:paraId="3882A3A1" w14:textId="77777777" w:rsidR="007F226A" w:rsidRPr="00F26454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Acknowledge that it is their territory; let them lead the way. </w:t>
            </w:r>
          </w:p>
          <w:p w14:paraId="06CC35AD" w14:textId="77777777" w:rsidR="007F226A" w:rsidRPr="00F26454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If the person is drunk or aggressive, do not enter. </w:t>
            </w:r>
          </w:p>
          <w:p w14:paraId="6333EDAF" w14:textId="77777777" w:rsidR="007F226A" w:rsidRPr="00F26454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Ensure you can get out quickly if necessary. </w:t>
            </w:r>
          </w:p>
          <w:p w14:paraId="5A32497C" w14:textId="77777777" w:rsidR="007F226A" w:rsidRPr="00F26454" w:rsidRDefault="007F226A" w:rsidP="007F226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>If you feel threatened at any point, make an excuse to leave.</w:t>
            </w:r>
          </w:p>
        </w:tc>
        <w:tc>
          <w:tcPr>
            <w:tcW w:w="1297" w:type="dxa"/>
          </w:tcPr>
          <w:p w14:paraId="5639FE00" w14:textId="77777777" w:rsidR="007F226A" w:rsidRPr="009A109A" w:rsidRDefault="007F226A" w:rsidP="007F226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09D22BAE" w14:textId="77777777" w:rsidR="007F226A" w:rsidRPr="009A109A" w:rsidRDefault="007F226A" w:rsidP="007F226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5EE27858" w14:textId="77777777" w:rsidR="007F226A" w:rsidRPr="009A109A" w:rsidRDefault="007F226A" w:rsidP="007F226A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D28FD" w:rsidRPr="009A109A" w14:paraId="5DFC769D" w14:textId="77777777" w:rsidTr="007719D8">
        <w:tc>
          <w:tcPr>
            <w:tcW w:w="648" w:type="dxa"/>
          </w:tcPr>
          <w:p w14:paraId="0B7652D7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86" w:type="dxa"/>
          </w:tcPr>
          <w:p w14:paraId="5554BA87" w14:textId="77777777" w:rsidR="004D28FD" w:rsidRPr="00F26454" w:rsidRDefault="004D28FD" w:rsidP="004D28FD">
            <w:pPr>
              <w:numPr>
                <w:ilvl w:val="12"/>
                <w:numId w:val="0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b/>
                <w:sz w:val="20"/>
              </w:rPr>
              <w:t>Causing offence, leading to abuse/attack</w:t>
            </w:r>
          </w:p>
        </w:tc>
        <w:tc>
          <w:tcPr>
            <w:tcW w:w="1622" w:type="dxa"/>
          </w:tcPr>
          <w:p w14:paraId="2E849E44" w14:textId="77777777" w:rsidR="004D28FD" w:rsidRPr="00F26454" w:rsidRDefault="004D28FD" w:rsidP="004D28F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1622" w:type="dxa"/>
          </w:tcPr>
          <w:p w14:paraId="30B86CA6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2E2CDCE5" w14:textId="77777777" w:rsidR="004D28FD" w:rsidRPr="009A109A" w:rsidRDefault="004D28FD" w:rsidP="004D28FD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0A2306B3" w14:textId="77777777" w:rsidR="004D28FD" w:rsidRPr="009A109A" w:rsidRDefault="004D28FD" w:rsidP="004D28FD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7CC4BBC5" w14:textId="77777777" w:rsidR="004D28FD" w:rsidRPr="009A109A" w:rsidRDefault="004D28FD" w:rsidP="004D28FD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16" w:type="dxa"/>
          </w:tcPr>
          <w:p w14:paraId="22645DFE" w14:textId="77777777" w:rsidR="004D28FD" w:rsidRPr="00F26454" w:rsidRDefault="004D28FD" w:rsidP="004D28F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Try not to react to dirty or smelly surroundings. </w:t>
            </w:r>
          </w:p>
          <w:p w14:paraId="7F76A2A0" w14:textId="77777777" w:rsidR="004D28FD" w:rsidRPr="00F26454" w:rsidRDefault="004D28FD" w:rsidP="004D28F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Do not spread your belongings around. </w:t>
            </w:r>
          </w:p>
          <w:p w14:paraId="0549CDAA" w14:textId="77777777" w:rsidR="004D28FD" w:rsidRPr="00F26454" w:rsidRDefault="004D28FD" w:rsidP="004D28F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lastRenderedPageBreak/>
              <w:t xml:space="preserve">Take care with documents you may not want them to see, but avoid being "secretive". </w:t>
            </w:r>
          </w:p>
          <w:p w14:paraId="7B6397D8" w14:textId="77777777" w:rsidR="004D28FD" w:rsidRPr="00F26454" w:rsidRDefault="004D28FD" w:rsidP="004D28F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>Let them know how much of their time you will need.</w:t>
            </w:r>
          </w:p>
        </w:tc>
        <w:tc>
          <w:tcPr>
            <w:tcW w:w="1297" w:type="dxa"/>
          </w:tcPr>
          <w:p w14:paraId="36C5364D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46C0F320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733BF394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D28FD" w:rsidRPr="009A109A" w14:paraId="59AF2A3D" w14:textId="77777777" w:rsidTr="007719D8">
        <w:tc>
          <w:tcPr>
            <w:tcW w:w="648" w:type="dxa"/>
          </w:tcPr>
          <w:p w14:paraId="395F5CFF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86" w:type="dxa"/>
          </w:tcPr>
          <w:p w14:paraId="1A7F750F" w14:textId="77777777" w:rsidR="004D28FD" w:rsidRPr="00F26454" w:rsidRDefault="004D28FD" w:rsidP="004D28FD">
            <w:pPr>
              <w:numPr>
                <w:ilvl w:val="12"/>
                <w:numId w:val="0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b/>
                <w:sz w:val="20"/>
              </w:rPr>
              <w:t>Other People's "Pets</w:t>
            </w:r>
            <w:r w:rsidRPr="00F26454">
              <w:rPr>
                <w:rFonts w:ascii="Calibri" w:hAnsi="Calibri"/>
                <w:sz w:val="20"/>
              </w:rPr>
              <w:t>" - risk of injury, allergy, etc.</w:t>
            </w:r>
          </w:p>
        </w:tc>
        <w:tc>
          <w:tcPr>
            <w:tcW w:w="1622" w:type="dxa"/>
          </w:tcPr>
          <w:p w14:paraId="26BA92CC" w14:textId="77777777" w:rsidR="004D28FD" w:rsidRPr="00F26454" w:rsidRDefault="004D28FD" w:rsidP="004D28FD">
            <w:pPr>
              <w:ind w:left="283"/>
              <w:rPr>
                <w:rFonts w:ascii="Calibri" w:hAnsi="Calibri"/>
                <w:sz w:val="20"/>
              </w:rPr>
            </w:pPr>
          </w:p>
        </w:tc>
        <w:tc>
          <w:tcPr>
            <w:tcW w:w="1622" w:type="dxa"/>
          </w:tcPr>
          <w:p w14:paraId="5E9E677C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7DF4F5E8" w14:textId="77777777" w:rsidR="004D28FD" w:rsidRPr="009A109A" w:rsidRDefault="004D28FD" w:rsidP="004D28FD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398ABAC5" w14:textId="77777777" w:rsidR="004D28FD" w:rsidRPr="009A109A" w:rsidRDefault="004D28FD" w:rsidP="004D28FD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1A2BEA37" w14:textId="77777777" w:rsidR="004D28FD" w:rsidRPr="009A109A" w:rsidRDefault="004D28FD" w:rsidP="004D28FD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16" w:type="dxa"/>
          </w:tcPr>
          <w:p w14:paraId="21C500DF" w14:textId="77777777" w:rsidR="004D28FD" w:rsidRPr="00F26454" w:rsidRDefault="004D28FD" w:rsidP="004D28F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Be aware that not all pets are "friendly" </w:t>
            </w:r>
          </w:p>
          <w:p w14:paraId="1DBF2A07" w14:textId="77777777" w:rsidR="004D28FD" w:rsidRPr="00F26454" w:rsidRDefault="004D28FD" w:rsidP="004D28F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If entering a house with a dog or cat, ask that the animal be put in another room if you feel uncomfortable. </w:t>
            </w:r>
          </w:p>
          <w:p w14:paraId="49BC1F2A" w14:textId="77777777" w:rsidR="004D28FD" w:rsidRPr="00F26454" w:rsidRDefault="004D28FD" w:rsidP="004D28F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If you are "wary" of a dog, do not enter the house unless the owner is prepared to remove the animal from the room you are going to be in. (Be polite and tactful when asking!) </w:t>
            </w:r>
          </w:p>
          <w:p w14:paraId="5104792E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  <w:r w:rsidRPr="00F26454">
              <w:rPr>
                <w:rFonts w:ascii="Calibri" w:hAnsi="Calibri"/>
                <w:sz w:val="20"/>
              </w:rPr>
              <w:t xml:space="preserve">See also </w:t>
            </w:r>
            <w:r w:rsidRPr="00F26454">
              <w:rPr>
                <w:rFonts w:ascii="Calibri" w:hAnsi="Calibri"/>
                <w:i/>
                <w:sz w:val="20"/>
              </w:rPr>
              <w:t>allergies</w:t>
            </w:r>
          </w:p>
        </w:tc>
        <w:tc>
          <w:tcPr>
            <w:tcW w:w="1297" w:type="dxa"/>
          </w:tcPr>
          <w:p w14:paraId="33A9BB45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11820C94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45293A52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D28FD" w:rsidRPr="009A109A" w14:paraId="4D4ABB39" w14:textId="77777777" w:rsidTr="00A922D8">
        <w:tc>
          <w:tcPr>
            <w:tcW w:w="648" w:type="dxa"/>
          </w:tcPr>
          <w:p w14:paraId="2FF446D2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DA5E7" w14:textId="77777777" w:rsidR="004D28FD" w:rsidRDefault="004D28FD" w:rsidP="004D28FD">
            <w:pPr>
              <w:numPr>
                <w:ilvl w:val="12"/>
                <w:numId w:val="0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270ED" w14:textId="77777777" w:rsidR="004D28FD" w:rsidRDefault="004D28FD" w:rsidP="004D28F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1622" w:type="dxa"/>
          </w:tcPr>
          <w:p w14:paraId="0412FE0E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67A91D46" w14:textId="77777777" w:rsidR="004D28FD" w:rsidRPr="009A109A" w:rsidRDefault="004D28FD" w:rsidP="004D28FD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5DD4FD7D" w14:textId="77777777" w:rsidR="004D28FD" w:rsidRPr="009A109A" w:rsidRDefault="004D28FD" w:rsidP="004D28FD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4F0D964D" w14:textId="77777777" w:rsidR="004D28FD" w:rsidRPr="009A109A" w:rsidRDefault="004D28FD" w:rsidP="004D28FD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16" w:type="dxa"/>
          </w:tcPr>
          <w:p w14:paraId="574BE568" w14:textId="77777777" w:rsidR="004D28FD" w:rsidRDefault="004D28FD" w:rsidP="004D28F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1297" w:type="dxa"/>
          </w:tcPr>
          <w:p w14:paraId="15ACB408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1D8343F1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4FD22E65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D28FD" w:rsidRPr="009A109A" w14:paraId="2A7D699A" w14:textId="77777777" w:rsidTr="007719D8">
        <w:tc>
          <w:tcPr>
            <w:tcW w:w="648" w:type="dxa"/>
          </w:tcPr>
          <w:p w14:paraId="46FD4E14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86" w:type="dxa"/>
          </w:tcPr>
          <w:p w14:paraId="7EA91CF8" w14:textId="77777777" w:rsidR="004D28FD" w:rsidRPr="00F26454" w:rsidRDefault="004D28FD" w:rsidP="004D28FD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</w:rPr>
            </w:pPr>
            <w:r w:rsidRPr="00F26454">
              <w:rPr>
                <w:rFonts w:ascii="Calibri" w:hAnsi="Calibri"/>
                <w:b/>
                <w:sz w:val="20"/>
              </w:rPr>
              <w:t>Aggressive Behaviour</w:t>
            </w:r>
          </w:p>
        </w:tc>
        <w:tc>
          <w:tcPr>
            <w:tcW w:w="1622" w:type="dxa"/>
          </w:tcPr>
          <w:p w14:paraId="38C94FC7" w14:textId="77777777" w:rsidR="004D28FD" w:rsidRPr="00F26454" w:rsidRDefault="004D28FD" w:rsidP="004D28F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1622" w:type="dxa"/>
          </w:tcPr>
          <w:p w14:paraId="1E065E89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75656E0E" w14:textId="77777777" w:rsidR="004D28FD" w:rsidRPr="009A109A" w:rsidRDefault="004D28FD" w:rsidP="004D28FD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4F3C0971" w14:textId="77777777" w:rsidR="004D28FD" w:rsidRPr="009A109A" w:rsidRDefault="004D28FD" w:rsidP="004D28FD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4D4325B7" w14:textId="77777777" w:rsidR="004D28FD" w:rsidRPr="009A109A" w:rsidRDefault="004D28FD" w:rsidP="004D28FD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16" w:type="dxa"/>
          </w:tcPr>
          <w:p w14:paraId="240ACC60" w14:textId="77777777" w:rsidR="004D28FD" w:rsidRPr="00F26454" w:rsidRDefault="004D28FD" w:rsidP="004D28F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Do not underestimate the importance of body language. </w:t>
            </w:r>
          </w:p>
          <w:p w14:paraId="4D4F521F" w14:textId="77777777" w:rsidR="004D28FD" w:rsidRPr="00F26454" w:rsidRDefault="004D28FD" w:rsidP="004D28F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Talk yourself out of problems; placate rather than provoke. </w:t>
            </w:r>
          </w:p>
          <w:p w14:paraId="770E4188" w14:textId="77777777" w:rsidR="004D28FD" w:rsidRPr="00F26454" w:rsidRDefault="004D28FD" w:rsidP="004D28F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Do not turn your back on someone who is behaving aggressively. </w:t>
            </w:r>
          </w:p>
          <w:p w14:paraId="78F4E92D" w14:textId="77777777" w:rsidR="004D28FD" w:rsidRPr="00F26454" w:rsidRDefault="004D28FD" w:rsidP="004D28F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Stay Calm, speak gently and slowly. </w:t>
            </w:r>
          </w:p>
          <w:p w14:paraId="66A25D67" w14:textId="77777777" w:rsidR="004D28FD" w:rsidRPr="00F26454" w:rsidRDefault="004D28FD" w:rsidP="004D28F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Do not be enticed into an argument. </w:t>
            </w:r>
          </w:p>
          <w:p w14:paraId="7DE63492" w14:textId="77777777" w:rsidR="004D28FD" w:rsidRPr="00F26454" w:rsidRDefault="004D28FD" w:rsidP="004D28F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Avoid an aggressive stance. Crossed arms, hands on hips or raised hands will challenge and confront. </w:t>
            </w:r>
          </w:p>
          <w:p w14:paraId="037BC46C" w14:textId="77777777" w:rsidR="004D28FD" w:rsidRPr="00F26454" w:rsidRDefault="004D28FD" w:rsidP="004D28F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Keep your distance. </w:t>
            </w:r>
          </w:p>
          <w:p w14:paraId="3E2B0E9E" w14:textId="77777777" w:rsidR="004D28FD" w:rsidRPr="00F26454" w:rsidRDefault="004D28FD" w:rsidP="004D28F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lastRenderedPageBreak/>
              <w:t xml:space="preserve">Never try to touch someone who is angry -this will not calm the situation. </w:t>
            </w:r>
          </w:p>
          <w:p w14:paraId="14DCA3C2" w14:textId="77777777" w:rsidR="004D28FD" w:rsidRPr="00F26454" w:rsidRDefault="004D28FD" w:rsidP="004D28F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>Keep your eye on potential escape routes</w:t>
            </w:r>
          </w:p>
        </w:tc>
        <w:tc>
          <w:tcPr>
            <w:tcW w:w="1297" w:type="dxa"/>
          </w:tcPr>
          <w:p w14:paraId="6F831394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12930742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2D8A376F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D28FD" w:rsidRPr="009A109A" w14:paraId="5F9F0723" w14:textId="77777777" w:rsidTr="007719D8">
        <w:tc>
          <w:tcPr>
            <w:tcW w:w="648" w:type="dxa"/>
          </w:tcPr>
          <w:p w14:paraId="28490F57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86" w:type="dxa"/>
          </w:tcPr>
          <w:p w14:paraId="15DE40A5" w14:textId="77777777" w:rsidR="004D28FD" w:rsidRPr="00F26454" w:rsidRDefault="004D28FD" w:rsidP="004D28FD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Physical attack </w:t>
            </w:r>
          </w:p>
        </w:tc>
        <w:tc>
          <w:tcPr>
            <w:tcW w:w="1622" w:type="dxa"/>
          </w:tcPr>
          <w:p w14:paraId="0A62AAB9" w14:textId="77777777" w:rsidR="004D28FD" w:rsidRPr="00F26454" w:rsidRDefault="004D28FD" w:rsidP="004D28FD">
            <w:pPr>
              <w:ind w:left="283"/>
              <w:rPr>
                <w:rFonts w:ascii="Calibri" w:hAnsi="Calibri"/>
                <w:sz w:val="20"/>
              </w:rPr>
            </w:pPr>
          </w:p>
        </w:tc>
        <w:tc>
          <w:tcPr>
            <w:tcW w:w="1622" w:type="dxa"/>
          </w:tcPr>
          <w:p w14:paraId="063C3834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4F44D0D2" w14:textId="77777777" w:rsidR="004D28FD" w:rsidRPr="009A109A" w:rsidRDefault="004D28FD" w:rsidP="004D28FD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1E0BEF65" w14:textId="77777777" w:rsidR="004D28FD" w:rsidRPr="009A109A" w:rsidRDefault="004D28FD" w:rsidP="004D28FD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4AEBA6C5" w14:textId="77777777" w:rsidR="004D28FD" w:rsidRPr="009A109A" w:rsidRDefault="004D28FD" w:rsidP="004D28FD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16" w:type="dxa"/>
          </w:tcPr>
          <w:p w14:paraId="4D69AC6E" w14:textId="77777777" w:rsidR="004D28FD" w:rsidRPr="00F26454" w:rsidRDefault="004D28FD" w:rsidP="004D28F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Try to get away as quickly as possible. Move towards a place where you know there will be other people. </w:t>
            </w:r>
          </w:p>
          <w:p w14:paraId="6A08E222" w14:textId="77777777" w:rsidR="004D28FD" w:rsidRPr="00F26454" w:rsidRDefault="004D28FD" w:rsidP="004D28F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Carry a personal alarm - set it off as close to the aggressor's ear as possible and then throw it out of reach. </w:t>
            </w:r>
          </w:p>
          <w:p w14:paraId="71D81AF3" w14:textId="77777777" w:rsidR="004D28FD" w:rsidRPr="00F26454" w:rsidRDefault="004D28FD" w:rsidP="004D28F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Shout and scream - shout something practical like "call the police!" or "Fire!" - people rarely react to cries of "help!" or "rape!" </w:t>
            </w:r>
          </w:p>
          <w:p w14:paraId="0A8ECC00" w14:textId="77777777" w:rsidR="004D28FD" w:rsidRPr="00F26454" w:rsidRDefault="004D28FD" w:rsidP="004D28FD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>If grabbed and unable to break free - pretend to vomit. This will often have the desired effect!</w:t>
            </w:r>
          </w:p>
        </w:tc>
        <w:tc>
          <w:tcPr>
            <w:tcW w:w="1297" w:type="dxa"/>
          </w:tcPr>
          <w:p w14:paraId="2334C8E2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3B0B5860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3D4A1F49" w14:textId="77777777" w:rsidR="004D28FD" w:rsidRPr="009A109A" w:rsidRDefault="004D28FD" w:rsidP="004D28FD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176B6" w:rsidRPr="009A109A" w14:paraId="48CA53CB" w14:textId="77777777" w:rsidTr="007719D8">
        <w:tc>
          <w:tcPr>
            <w:tcW w:w="648" w:type="dxa"/>
          </w:tcPr>
          <w:p w14:paraId="72E1BED3" w14:textId="77777777" w:rsidR="00E176B6" w:rsidRPr="009A109A" w:rsidRDefault="00E176B6" w:rsidP="00E176B6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86" w:type="dxa"/>
          </w:tcPr>
          <w:p w14:paraId="5962A12F" w14:textId="77777777" w:rsidR="00E176B6" w:rsidRPr="00F26454" w:rsidRDefault="00E176B6" w:rsidP="00E176B6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Dealing with people </w:t>
            </w:r>
          </w:p>
        </w:tc>
        <w:tc>
          <w:tcPr>
            <w:tcW w:w="1622" w:type="dxa"/>
          </w:tcPr>
          <w:p w14:paraId="37CE5DB8" w14:textId="77777777" w:rsidR="00E176B6" w:rsidRPr="00F26454" w:rsidRDefault="00E176B6" w:rsidP="00E176B6">
            <w:pPr>
              <w:ind w:left="283"/>
              <w:rPr>
                <w:rFonts w:ascii="Calibri" w:hAnsi="Calibri"/>
                <w:sz w:val="20"/>
              </w:rPr>
            </w:pPr>
          </w:p>
        </w:tc>
        <w:tc>
          <w:tcPr>
            <w:tcW w:w="1622" w:type="dxa"/>
          </w:tcPr>
          <w:p w14:paraId="02EE26ED" w14:textId="77777777" w:rsidR="00E176B6" w:rsidRPr="009A109A" w:rsidRDefault="00E176B6" w:rsidP="00E176B6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055805BA" w14:textId="77777777" w:rsidR="00E176B6" w:rsidRPr="009A109A" w:rsidRDefault="00E176B6" w:rsidP="00E176B6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1CE069D2" w14:textId="77777777" w:rsidR="00E176B6" w:rsidRPr="009A109A" w:rsidRDefault="00E176B6" w:rsidP="00E176B6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68485F11" w14:textId="77777777" w:rsidR="00E176B6" w:rsidRPr="009A109A" w:rsidRDefault="00E176B6" w:rsidP="00E176B6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16" w:type="dxa"/>
          </w:tcPr>
          <w:p w14:paraId="3B73EC33" w14:textId="77777777" w:rsidR="00E176B6" w:rsidRPr="00F26454" w:rsidRDefault="00E176B6" w:rsidP="00E176B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Seek training in good interview techniques. </w:t>
            </w:r>
          </w:p>
          <w:p w14:paraId="69393A97" w14:textId="77777777" w:rsidR="00E176B6" w:rsidRPr="00F26454" w:rsidRDefault="00E176B6" w:rsidP="00E176B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>Where possible "vet" interviewees first over the phone.</w:t>
            </w:r>
          </w:p>
          <w:p w14:paraId="5389996E" w14:textId="77777777" w:rsidR="00E176B6" w:rsidRPr="00F26454" w:rsidRDefault="00E176B6" w:rsidP="00E176B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Conduct interviews at neutral locations or public spaces or where neither party could be at risk. </w:t>
            </w:r>
          </w:p>
          <w:p w14:paraId="60D00459" w14:textId="77777777" w:rsidR="00E176B6" w:rsidRPr="00F26454" w:rsidRDefault="00E176B6" w:rsidP="00E176B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>Where possible conduct any interviews with an observer.</w:t>
            </w:r>
          </w:p>
          <w:p w14:paraId="2743C00C" w14:textId="77777777" w:rsidR="00E176B6" w:rsidRPr="00F26454" w:rsidRDefault="00E176B6" w:rsidP="00E176B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Seek advice and support from local groups. </w:t>
            </w:r>
          </w:p>
          <w:p w14:paraId="6D2B4D8B" w14:textId="77777777" w:rsidR="00E176B6" w:rsidRDefault="00E176B6" w:rsidP="00E176B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>Do not wear clothes that might cause offence.</w:t>
            </w:r>
          </w:p>
          <w:p w14:paraId="314ACEC0" w14:textId="77777777" w:rsidR="00E176B6" w:rsidRPr="00F26454" w:rsidRDefault="00E176B6" w:rsidP="00E176B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Always carry your ID card and be prepared to identify yourself. </w:t>
            </w:r>
          </w:p>
          <w:p w14:paraId="1DEA5BF7" w14:textId="77777777" w:rsidR="00E176B6" w:rsidRPr="00F26454" w:rsidRDefault="00E176B6" w:rsidP="00E176B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lastRenderedPageBreak/>
              <w:t xml:space="preserve">Consider your dress carefully - is it suitable for the location. </w:t>
            </w:r>
          </w:p>
          <w:p w14:paraId="42D6DFC2" w14:textId="77777777" w:rsidR="00E176B6" w:rsidRPr="00F26454" w:rsidRDefault="00E176B6" w:rsidP="00E176B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97" w:type="dxa"/>
          </w:tcPr>
          <w:p w14:paraId="4852E4D3" w14:textId="77777777" w:rsidR="00E176B6" w:rsidRPr="009A109A" w:rsidRDefault="00E176B6" w:rsidP="00E176B6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2F215A34" w14:textId="77777777" w:rsidR="00E176B6" w:rsidRPr="009A109A" w:rsidRDefault="00E176B6" w:rsidP="00E176B6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2D8E57C8" w14:textId="77777777" w:rsidR="00E176B6" w:rsidRPr="009A109A" w:rsidRDefault="00E176B6" w:rsidP="00E176B6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176B6" w:rsidRPr="009A109A" w14:paraId="187D6C07" w14:textId="77777777" w:rsidTr="007719D8">
        <w:tc>
          <w:tcPr>
            <w:tcW w:w="648" w:type="dxa"/>
          </w:tcPr>
          <w:p w14:paraId="14FD7F2C" w14:textId="77777777" w:rsidR="00E176B6" w:rsidRPr="009A109A" w:rsidRDefault="00E176B6" w:rsidP="00E176B6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86" w:type="dxa"/>
          </w:tcPr>
          <w:p w14:paraId="5C046817" w14:textId="77777777" w:rsidR="00E176B6" w:rsidRPr="00F26454" w:rsidRDefault="00E176B6" w:rsidP="00E176B6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Environment district </w:t>
            </w:r>
          </w:p>
        </w:tc>
        <w:tc>
          <w:tcPr>
            <w:tcW w:w="1622" w:type="dxa"/>
          </w:tcPr>
          <w:p w14:paraId="301A2188" w14:textId="77777777" w:rsidR="00E176B6" w:rsidRPr="00F26454" w:rsidRDefault="00E176B6" w:rsidP="00E176B6">
            <w:pPr>
              <w:ind w:left="283"/>
              <w:rPr>
                <w:rFonts w:ascii="Calibri" w:hAnsi="Calibri"/>
                <w:sz w:val="20"/>
              </w:rPr>
            </w:pPr>
          </w:p>
        </w:tc>
        <w:tc>
          <w:tcPr>
            <w:tcW w:w="1622" w:type="dxa"/>
          </w:tcPr>
          <w:p w14:paraId="75853CD0" w14:textId="77777777" w:rsidR="00E176B6" w:rsidRPr="009A109A" w:rsidRDefault="00E176B6" w:rsidP="00E176B6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137AF2AC" w14:textId="77777777" w:rsidR="00E176B6" w:rsidRPr="009A109A" w:rsidRDefault="00E176B6" w:rsidP="00E176B6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6EBC74BE" w14:textId="77777777" w:rsidR="00E176B6" w:rsidRPr="009A109A" w:rsidRDefault="00E176B6" w:rsidP="00E176B6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4ED78912" w14:textId="77777777" w:rsidR="00E176B6" w:rsidRPr="009A109A" w:rsidRDefault="00E176B6" w:rsidP="00E176B6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16" w:type="dxa"/>
          </w:tcPr>
          <w:p w14:paraId="3DB24EAE" w14:textId="77777777" w:rsidR="00E176B6" w:rsidRPr="00F26454" w:rsidRDefault="00E176B6" w:rsidP="00E176B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Avoid areas known to be "unpleasant" </w:t>
            </w:r>
          </w:p>
          <w:p w14:paraId="7C814C90" w14:textId="77777777" w:rsidR="00E176B6" w:rsidRPr="00F26454" w:rsidRDefault="00E176B6" w:rsidP="00E176B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Seek information on areas before setting out. </w:t>
            </w:r>
          </w:p>
          <w:p w14:paraId="07632AF9" w14:textId="77777777" w:rsidR="00E176B6" w:rsidRPr="00F26454" w:rsidRDefault="00E176B6" w:rsidP="00E176B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Consult Local Community groups, Local Authorities, Police etc. for information and possible contact names before setting out. </w:t>
            </w:r>
          </w:p>
          <w:p w14:paraId="02745346" w14:textId="77777777" w:rsidR="00E176B6" w:rsidRPr="00F26454" w:rsidRDefault="00E176B6" w:rsidP="00E176B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Do not enter unfamiliar neighbourhoods alone. </w:t>
            </w:r>
          </w:p>
          <w:p w14:paraId="43AB5C7A" w14:textId="77777777" w:rsidR="00E176B6" w:rsidRPr="00F26454" w:rsidRDefault="00E176B6" w:rsidP="00E176B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Walk with confidence and purpose - try not to look as if you are not sure of where you are going. </w:t>
            </w:r>
          </w:p>
          <w:p w14:paraId="20078912" w14:textId="77777777" w:rsidR="00E176B6" w:rsidRPr="00F26454" w:rsidRDefault="00E176B6" w:rsidP="00E176B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Do not carry more money than you need to. </w:t>
            </w:r>
          </w:p>
          <w:p w14:paraId="5C222C5D" w14:textId="77777777" w:rsidR="00E176B6" w:rsidRPr="00F26454" w:rsidRDefault="00E176B6" w:rsidP="00E176B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26454">
              <w:rPr>
                <w:rFonts w:ascii="Calibri" w:hAnsi="Calibri"/>
                <w:sz w:val="20"/>
              </w:rPr>
              <w:t xml:space="preserve">Dress appropriately - try to fit in without attracting attention.. </w:t>
            </w:r>
          </w:p>
          <w:p w14:paraId="260CC7CD" w14:textId="77777777" w:rsidR="00E176B6" w:rsidRPr="00F26454" w:rsidRDefault="00E176B6" w:rsidP="00E176B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1297" w:type="dxa"/>
          </w:tcPr>
          <w:p w14:paraId="5359B90C" w14:textId="77777777" w:rsidR="00E176B6" w:rsidRPr="009A109A" w:rsidRDefault="00E176B6" w:rsidP="00E176B6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341CD654" w14:textId="77777777" w:rsidR="00E176B6" w:rsidRPr="009A109A" w:rsidRDefault="00E176B6" w:rsidP="00E176B6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51572D9B" w14:textId="77777777" w:rsidR="00E176B6" w:rsidRPr="009A109A" w:rsidRDefault="00E176B6" w:rsidP="00E176B6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176B6" w:rsidRPr="009A109A" w14:paraId="2FAD3962" w14:textId="77777777" w:rsidTr="007719D8">
        <w:tc>
          <w:tcPr>
            <w:tcW w:w="648" w:type="dxa"/>
          </w:tcPr>
          <w:p w14:paraId="1EA5FE6B" w14:textId="77777777" w:rsidR="00E176B6" w:rsidRPr="009A109A" w:rsidRDefault="00E176B6" w:rsidP="00E176B6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86" w:type="dxa"/>
          </w:tcPr>
          <w:p w14:paraId="611E1959" w14:textId="77777777" w:rsidR="00E176B6" w:rsidRPr="00F26454" w:rsidRDefault="00E176B6" w:rsidP="00E176B6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622" w:type="dxa"/>
          </w:tcPr>
          <w:p w14:paraId="5ABF5A4D" w14:textId="77777777" w:rsidR="00E176B6" w:rsidRPr="00F26454" w:rsidRDefault="00E176B6" w:rsidP="00E176B6">
            <w:pPr>
              <w:ind w:left="283"/>
              <w:rPr>
                <w:rFonts w:ascii="Calibri" w:hAnsi="Calibri"/>
                <w:sz w:val="20"/>
              </w:rPr>
            </w:pPr>
          </w:p>
        </w:tc>
        <w:tc>
          <w:tcPr>
            <w:tcW w:w="1622" w:type="dxa"/>
          </w:tcPr>
          <w:p w14:paraId="79F8162F" w14:textId="77777777" w:rsidR="00E176B6" w:rsidRPr="009A109A" w:rsidRDefault="00E176B6" w:rsidP="00E176B6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3D77FD97" w14:textId="77777777" w:rsidR="00E176B6" w:rsidRPr="009A109A" w:rsidRDefault="00E176B6" w:rsidP="00E176B6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3F484EB7" w14:textId="77777777" w:rsidR="00E176B6" w:rsidRPr="009A109A" w:rsidRDefault="00E176B6" w:rsidP="00E176B6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5400998C" w14:textId="77777777" w:rsidR="00E176B6" w:rsidRPr="009A109A" w:rsidRDefault="00E176B6" w:rsidP="00E176B6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16" w:type="dxa"/>
          </w:tcPr>
          <w:p w14:paraId="360F6C3F" w14:textId="77777777" w:rsidR="00E176B6" w:rsidRPr="00F26454" w:rsidRDefault="00E176B6" w:rsidP="00E176B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1297" w:type="dxa"/>
          </w:tcPr>
          <w:p w14:paraId="08B8854E" w14:textId="77777777" w:rsidR="00E176B6" w:rsidRPr="009A109A" w:rsidRDefault="00E176B6" w:rsidP="00E176B6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29DEC1B3" w14:textId="77777777" w:rsidR="00E176B6" w:rsidRPr="009A109A" w:rsidRDefault="00E176B6" w:rsidP="00E176B6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61B9CAFD" w14:textId="77777777" w:rsidR="00E176B6" w:rsidRPr="009A109A" w:rsidRDefault="00E176B6" w:rsidP="00E176B6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176B6" w:rsidRPr="009A109A" w14:paraId="57141879" w14:textId="77777777" w:rsidTr="007719D8">
        <w:tc>
          <w:tcPr>
            <w:tcW w:w="648" w:type="dxa"/>
          </w:tcPr>
          <w:p w14:paraId="237F268A" w14:textId="77777777" w:rsidR="00E176B6" w:rsidRPr="009A109A" w:rsidRDefault="00E176B6" w:rsidP="00E176B6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86" w:type="dxa"/>
          </w:tcPr>
          <w:p w14:paraId="5FF64FFA" w14:textId="77777777" w:rsidR="00E176B6" w:rsidRPr="00F26454" w:rsidRDefault="00E176B6" w:rsidP="00E176B6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622" w:type="dxa"/>
          </w:tcPr>
          <w:p w14:paraId="07670D7B" w14:textId="77777777" w:rsidR="00E176B6" w:rsidRPr="00F26454" w:rsidRDefault="00E176B6" w:rsidP="00E176B6">
            <w:pPr>
              <w:ind w:left="283"/>
              <w:rPr>
                <w:rFonts w:ascii="Calibri" w:hAnsi="Calibri"/>
                <w:sz w:val="20"/>
              </w:rPr>
            </w:pPr>
          </w:p>
        </w:tc>
        <w:tc>
          <w:tcPr>
            <w:tcW w:w="1622" w:type="dxa"/>
          </w:tcPr>
          <w:p w14:paraId="177CCB21" w14:textId="77777777" w:rsidR="00E176B6" w:rsidRPr="009A109A" w:rsidRDefault="00E176B6" w:rsidP="00E176B6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2989613E" w14:textId="77777777" w:rsidR="00E176B6" w:rsidRPr="009A109A" w:rsidRDefault="00E176B6" w:rsidP="00E176B6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16646077" w14:textId="77777777" w:rsidR="00E176B6" w:rsidRPr="009A109A" w:rsidRDefault="00E176B6" w:rsidP="00E176B6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14:paraId="23D58003" w14:textId="77777777" w:rsidR="00E176B6" w:rsidRPr="009A109A" w:rsidRDefault="00E176B6" w:rsidP="00E176B6">
            <w:pPr>
              <w:spacing w:before="240"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16" w:type="dxa"/>
          </w:tcPr>
          <w:p w14:paraId="509CB134" w14:textId="77777777" w:rsidR="00E176B6" w:rsidRPr="00F26454" w:rsidRDefault="00E176B6" w:rsidP="00E176B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1297" w:type="dxa"/>
          </w:tcPr>
          <w:p w14:paraId="264707FC" w14:textId="77777777" w:rsidR="00E176B6" w:rsidRPr="009A109A" w:rsidRDefault="00E176B6" w:rsidP="00E176B6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0E0A1E33" w14:textId="77777777" w:rsidR="00E176B6" w:rsidRPr="009A109A" w:rsidRDefault="00E176B6" w:rsidP="00E176B6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3535413A" w14:textId="77777777" w:rsidR="00E176B6" w:rsidRPr="009A109A" w:rsidRDefault="00E176B6" w:rsidP="00E176B6">
            <w:pPr>
              <w:spacing w:before="240"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8FBC1F5" w14:textId="77777777" w:rsidR="00144F4E" w:rsidRDefault="00144F4E">
      <w:pPr>
        <w:rPr>
          <w:rFonts w:ascii="Verdana" w:hAnsi="Verdana"/>
          <w:b/>
          <w:sz w:val="16"/>
          <w:szCs w:val="16"/>
        </w:rPr>
      </w:pPr>
    </w:p>
    <w:p w14:paraId="2D4CB257" w14:textId="77777777" w:rsidR="004D3C2F" w:rsidRDefault="004D3C2F">
      <w:pPr>
        <w:rPr>
          <w:rFonts w:ascii="Verdana" w:hAnsi="Verdana"/>
          <w:b/>
          <w:sz w:val="16"/>
          <w:szCs w:val="1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268"/>
        <w:gridCol w:w="1155"/>
        <w:gridCol w:w="5239"/>
        <w:gridCol w:w="1260"/>
        <w:gridCol w:w="3420"/>
      </w:tblGrid>
      <w:tr w:rsidR="004D3C2F" w:rsidRPr="009A109A" w14:paraId="5D2D76E1" w14:textId="77777777" w:rsidTr="000D3C9C">
        <w:tc>
          <w:tcPr>
            <w:tcW w:w="1526" w:type="dxa"/>
          </w:tcPr>
          <w:p w14:paraId="72628161" w14:textId="77777777" w:rsidR="004D3C2F" w:rsidRPr="00CF5914" w:rsidRDefault="004D3C2F" w:rsidP="009A109A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 w:rsidRPr="00CF5914">
              <w:rPr>
                <w:rFonts w:ascii="Verdana" w:hAnsi="Verdana"/>
                <w:b/>
                <w:sz w:val="16"/>
                <w:szCs w:val="16"/>
              </w:rPr>
              <w:t xml:space="preserve">Review Date: </w:t>
            </w:r>
          </w:p>
        </w:tc>
        <w:tc>
          <w:tcPr>
            <w:tcW w:w="2268" w:type="dxa"/>
          </w:tcPr>
          <w:p w14:paraId="480A54E8" w14:textId="77777777" w:rsidR="004D3C2F" w:rsidRPr="00CF5914" w:rsidRDefault="004D3C2F" w:rsidP="009A109A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5" w:type="dxa"/>
          </w:tcPr>
          <w:p w14:paraId="4F682D0F" w14:textId="77777777" w:rsidR="004D3C2F" w:rsidRPr="00CF5914" w:rsidRDefault="004D3C2F" w:rsidP="009A109A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 w:rsidRPr="00CF5914">
              <w:rPr>
                <w:rFonts w:ascii="Verdana" w:hAnsi="Verdana"/>
                <w:b/>
                <w:sz w:val="16"/>
                <w:szCs w:val="16"/>
              </w:rPr>
              <w:t>Signature:</w:t>
            </w:r>
          </w:p>
        </w:tc>
        <w:tc>
          <w:tcPr>
            <w:tcW w:w="5239" w:type="dxa"/>
          </w:tcPr>
          <w:p w14:paraId="6A957E0D" w14:textId="77777777" w:rsidR="004D3C2F" w:rsidRPr="00CF5914" w:rsidRDefault="004D3C2F" w:rsidP="009A109A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04119E41" w14:textId="77777777" w:rsidR="004D3C2F" w:rsidRPr="00CF5914" w:rsidRDefault="004D3C2F" w:rsidP="009A109A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 w:rsidRPr="00CF5914">
              <w:rPr>
                <w:rFonts w:ascii="Verdana" w:hAnsi="Verdana"/>
                <w:b/>
                <w:sz w:val="16"/>
                <w:szCs w:val="16"/>
              </w:rPr>
              <w:t>Job Title:</w:t>
            </w:r>
          </w:p>
        </w:tc>
        <w:tc>
          <w:tcPr>
            <w:tcW w:w="3420" w:type="dxa"/>
          </w:tcPr>
          <w:p w14:paraId="32F0DBD0" w14:textId="77777777" w:rsidR="004D3C2F" w:rsidRPr="00CF5914" w:rsidRDefault="004D3C2F" w:rsidP="009A109A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436780C" w14:textId="77777777" w:rsidR="004D3C2F" w:rsidRPr="00144F4E" w:rsidRDefault="004D3C2F">
      <w:pPr>
        <w:rPr>
          <w:rFonts w:ascii="Verdana" w:hAnsi="Verdana"/>
          <w:b/>
          <w:sz w:val="16"/>
          <w:szCs w:val="16"/>
        </w:rPr>
      </w:pPr>
    </w:p>
    <w:sectPr w:rsidR="004D3C2F" w:rsidRPr="00144F4E" w:rsidSect="007821E0">
      <w:footerReference w:type="default" r:id="rId11"/>
      <w:pgSz w:w="16838" w:h="11906" w:orient="landscape"/>
      <w:pgMar w:top="720" w:right="1134" w:bottom="993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57BD1" w14:textId="77777777" w:rsidR="005A34AE" w:rsidRDefault="005A34AE" w:rsidP="007821E0">
      <w:r>
        <w:separator/>
      </w:r>
    </w:p>
  </w:endnote>
  <w:endnote w:type="continuationSeparator" w:id="0">
    <w:p w14:paraId="72D6969A" w14:textId="77777777" w:rsidR="005A34AE" w:rsidRDefault="005A34AE" w:rsidP="0078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67521" w14:textId="40EBFD53" w:rsidR="007821E0" w:rsidRPr="007821E0" w:rsidRDefault="007821E0">
    <w:pPr>
      <w:pStyle w:val="Footer"/>
      <w:jc w:val="center"/>
      <w:rPr>
        <w:rFonts w:ascii="Calibri" w:hAnsi="Calibri"/>
        <w:sz w:val="18"/>
      </w:rPr>
    </w:pPr>
    <w:r w:rsidRPr="007821E0">
      <w:rPr>
        <w:rFonts w:ascii="Calibri" w:hAnsi="Calibri"/>
        <w:sz w:val="18"/>
      </w:rPr>
      <w:t xml:space="preserve">Page </w:t>
    </w:r>
    <w:r w:rsidRPr="007821E0">
      <w:rPr>
        <w:rFonts w:ascii="Calibri" w:hAnsi="Calibri"/>
        <w:b/>
        <w:bCs/>
        <w:sz w:val="18"/>
      </w:rPr>
      <w:fldChar w:fldCharType="begin"/>
    </w:r>
    <w:r w:rsidRPr="007821E0">
      <w:rPr>
        <w:rFonts w:ascii="Calibri" w:hAnsi="Calibri"/>
        <w:b/>
        <w:bCs/>
        <w:sz w:val="18"/>
      </w:rPr>
      <w:instrText xml:space="preserve"> PAGE </w:instrText>
    </w:r>
    <w:r w:rsidRPr="007821E0">
      <w:rPr>
        <w:rFonts w:ascii="Calibri" w:hAnsi="Calibri"/>
        <w:b/>
        <w:bCs/>
        <w:sz w:val="18"/>
      </w:rPr>
      <w:fldChar w:fldCharType="separate"/>
    </w:r>
    <w:r w:rsidR="00B213C1">
      <w:rPr>
        <w:rFonts w:ascii="Calibri" w:hAnsi="Calibri"/>
        <w:b/>
        <w:bCs/>
        <w:noProof/>
        <w:sz w:val="18"/>
      </w:rPr>
      <w:t>2</w:t>
    </w:r>
    <w:r w:rsidRPr="007821E0">
      <w:rPr>
        <w:rFonts w:ascii="Calibri" w:hAnsi="Calibri"/>
        <w:b/>
        <w:bCs/>
        <w:sz w:val="18"/>
      </w:rPr>
      <w:fldChar w:fldCharType="end"/>
    </w:r>
    <w:r w:rsidRPr="007821E0">
      <w:rPr>
        <w:rFonts w:ascii="Calibri" w:hAnsi="Calibri"/>
        <w:sz w:val="18"/>
      </w:rPr>
      <w:t xml:space="preserve"> of </w:t>
    </w:r>
    <w:r w:rsidRPr="007821E0">
      <w:rPr>
        <w:rFonts w:ascii="Calibri" w:hAnsi="Calibri"/>
        <w:b/>
        <w:bCs/>
        <w:sz w:val="18"/>
      </w:rPr>
      <w:fldChar w:fldCharType="begin"/>
    </w:r>
    <w:r w:rsidRPr="007821E0">
      <w:rPr>
        <w:rFonts w:ascii="Calibri" w:hAnsi="Calibri"/>
        <w:b/>
        <w:bCs/>
        <w:sz w:val="18"/>
      </w:rPr>
      <w:instrText xml:space="preserve"> NUMPAGES  </w:instrText>
    </w:r>
    <w:r w:rsidRPr="007821E0">
      <w:rPr>
        <w:rFonts w:ascii="Calibri" w:hAnsi="Calibri"/>
        <w:b/>
        <w:bCs/>
        <w:sz w:val="18"/>
      </w:rPr>
      <w:fldChar w:fldCharType="separate"/>
    </w:r>
    <w:r w:rsidR="00B213C1">
      <w:rPr>
        <w:rFonts w:ascii="Calibri" w:hAnsi="Calibri"/>
        <w:b/>
        <w:bCs/>
        <w:noProof/>
        <w:sz w:val="18"/>
      </w:rPr>
      <w:t>7</w:t>
    </w:r>
    <w:r w:rsidRPr="007821E0">
      <w:rPr>
        <w:rFonts w:ascii="Calibri" w:hAnsi="Calibri"/>
        <w:b/>
        <w:bCs/>
        <w:sz w:val="18"/>
      </w:rPr>
      <w:fldChar w:fldCharType="end"/>
    </w:r>
  </w:p>
  <w:p w14:paraId="75E86AB9" w14:textId="77777777" w:rsidR="007821E0" w:rsidRDefault="00782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C38D5" w14:textId="77777777" w:rsidR="005A34AE" w:rsidRDefault="005A34AE" w:rsidP="007821E0">
      <w:r>
        <w:separator/>
      </w:r>
    </w:p>
  </w:footnote>
  <w:footnote w:type="continuationSeparator" w:id="0">
    <w:p w14:paraId="28739ED5" w14:textId="77777777" w:rsidR="005A34AE" w:rsidRDefault="005A34AE" w:rsidP="00782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EC028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4E"/>
    <w:rsid w:val="00013FDD"/>
    <w:rsid w:val="00014327"/>
    <w:rsid w:val="000202EC"/>
    <w:rsid w:val="0003082A"/>
    <w:rsid w:val="00031559"/>
    <w:rsid w:val="000333EA"/>
    <w:rsid w:val="0004204C"/>
    <w:rsid w:val="00043997"/>
    <w:rsid w:val="00046AB2"/>
    <w:rsid w:val="00057524"/>
    <w:rsid w:val="00057F74"/>
    <w:rsid w:val="00060D2E"/>
    <w:rsid w:val="00061F62"/>
    <w:rsid w:val="00070D62"/>
    <w:rsid w:val="000749E1"/>
    <w:rsid w:val="000770E7"/>
    <w:rsid w:val="00077E4E"/>
    <w:rsid w:val="00082F4F"/>
    <w:rsid w:val="000A5F4F"/>
    <w:rsid w:val="000B7EAE"/>
    <w:rsid w:val="000C0C59"/>
    <w:rsid w:val="000D194E"/>
    <w:rsid w:val="000D2C08"/>
    <w:rsid w:val="000D3C9C"/>
    <w:rsid w:val="000D503F"/>
    <w:rsid w:val="000E1918"/>
    <w:rsid w:val="000E35B3"/>
    <w:rsid w:val="000E4783"/>
    <w:rsid w:val="0010118A"/>
    <w:rsid w:val="00102760"/>
    <w:rsid w:val="00104682"/>
    <w:rsid w:val="00106D61"/>
    <w:rsid w:val="00114231"/>
    <w:rsid w:val="00115B2E"/>
    <w:rsid w:val="00120BA7"/>
    <w:rsid w:val="001240E0"/>
    <w:rsid w:val="00144F4E"/>
    <w:rsid w:val="00144FD5"/>
    <w:rsid w:val="001451B5"/>
    <w:rsid w:val="0014755D"/>
    <w:rsid w:val="001513C2"/>
    <w:rsid w:val="00157E07"/>
    <w:rsid w:val="00162354"/>
    <w:rsid w:val="0017041E"/>
    <w:rsid w:val="00175296"/>
    <w:rsid w:val="00175F7C"/>
    <w:rsid w:val="001806F0"/>
    <w:rsid w:val="00183AD7"/>
    <w:rsid w:val="00191DBB"/>
    <w:rsid w:val="00195704"/>
    <w:rsid w:val="001A143A"/>
    <w:rsid w:val="001B6062"/>
    <w:rsid w:val="001C3EB8"/>
    <w:rsid w:val="001D7529"/>
    <w:rsid w:val="001E0096"/>
    <w:rsid w:val="001E071F"/>
    <w:rsid w:val="001E0F69"/>
    <w:rsid w:val="001E1965"/>
    <w:rsid w:val="001E63A5"/>
    <w:rsid w:val="001E667B"/>
    <w:rsid w:val="001F480D"/>
    <w:rsid w:val="001F745E"/>
    <w:rsid w:val="0020715D"/>
    <w:rsid w:val="00220C89"/>
    <w:rsid w:val="00221990"/>
    <w:rsid w:val="00222238"/>
    <w:rsid w:val="00224EB4"/>
    <w:rsid w:val="002274E1"/>
    <w:rsid w:val="002403E2"/>
    <w:rsid w:val="00240409"/>
    <w:rsid w:val="00247189"/>
    <w:rsid w:val="00247C8D"/>
    <w:rsid w:val="00253788"/>
    <w:rsid w:val="002537D4"/>
    <w:rsid w:val="00254C9C"/>
    <w:rsid w:val="00257FB6"/>
    <w:rsid w:val="00261EF9"/>
    <w:rsid w:val="002679C5"/>
    <w:rsid w:val="00272EE5"/>
    <w:rsid w:val="00274C0C"/>
    <w:rsid w:val="00282092"/>
    <w:rsid w:val="002873EB"/>
    <w:rsid w:val="00287762"/>
    <w:rsid w:val="00297E19"/>
    <w:rsid w:val="002A2EAF"/>
    <w:rsid w:val="002A491E"/>
    <w:rsid w:val="002A4F28"/>
    <w:rsid w:val="002A78E3"/>
    <w:rsid w:val="002C4246"/>
    <w:rsid w:val="002C7BED"/>
    <w:rsid w:val="002D05AC"/>
    <w:rsid w:val="002D4790"/>
    <w:rsid w:val="002E353D"/>
    <w:rsid w:val="002E48CC"/>
    <w:rsid w:val="002E5FDB"/>
    <w:rsid w:val="002F2C64"/>
    <w:rsid w:val="002F48A7"/>
    <w:rsid w:val="0030094D"/>
    <w:rsid w:val="0030360B"/>
    <w:rsid w:val="00307BFB"/>
    <w:rsid w:val="003120D4"/>
    <w:rsid w:val="0031511F"/>
    <w:rsid w:val="00322935"/>
    <w:rsid w:val="00344495"/>
    <w:rsid w:val="00345358"/>
    <w:rsid w:val="00356BD5"/>
    <w:rsid w:val="00363930"/>
    <w:rsid w:val="00366203"/>
    <w:rsid w:val="00372CD4"/>
    <w:rsid w:val="003773E6"/>
    <w:rsid w:val="00381ACC"/>
    <w:rsid w:val="00391E7B"/>
    <w:rsid w:val="003959BD"/>
    <w:rsid w:val="00395C6C"/>
    <w:rsid w:val="00395E10"/>
    <w:rsid w:val="00397159"/>
    <w:rsid w:val="003A1B5E"/>
    <w:rsid w:val="003A559E"/>
    <w:rsid w:val="003B2C61"/>
    <w:rsid w:val="003B2D94"/>
    <w:rsid w:val="003B425B"/>
    <w:rsid w:val="003B6106"/>
    <w:rsid w:val="003C0596"/>
    <w:rsid w:val="003C0A3D"/>
    <w:rsid w:val="003C1A00"/>
    <w:rsid w:val="003C690F"/>
    <w:rsid w:val="003C7027"/>
    <w:rsid w:val="003C7CAB"/>
    <w:rsid w:val="003D4027"/>
    <w:rsid w:val="003D5B9F"/>
    <w:rsid w:val="003E51C3"/>
    <w:rsid w:val="003E56F0"/>
    <w:rsid w:val="003F6B3F"/>
    <w:rsid w:val="003F77F2"/>
    <w:rsid w:val="003F78D2"/>
    <w:rsid w:val="00405EB3"/>
    <w:rsid w:val="00410DDE"/>
    <w:rsid w:val="00422810"/>
    <w:rsid w:val="00422953"/>
    <w:rsid w:val="00422BF8"/>
    <w:rsid w:val="004265A6"/>
    <w:rsid w:val="00430304"/>
    <w:rsid w:val="00436330"/>
    <w:rsid w:val="0044072D"/>
    <w:rsid w:val="00457078"/>
    <w:rsid w:val="00462AD1"/>
    <w:rsid w:val="00466F4E"/>
    <w:rsid w:val="00471F1A"/>
    <w:rsid w:val="004762B2"/>
    <w:rsid w:val="00484276"/>
    <w:rsid w:val="00492A40"/>
    <w:rsid w:val="00494707"/>
    <w:rsid w:val="00497BB6"/>
    <w:rsid w:val="004A1383"/>
    <w:rsid w:val="004B1696"/>
    <w:rsid w:val="004B1C40"/>
    <w:rsid w:val="004B3658"/>
    <w:rsid w:val="004B43EF"/>
    <w:rsid w:val="004B727A"/>
    <w:rsid w:val="004C27AF"/>
    <w:rsid w:val="004C33A5"/>
    <w:rsid w:val="004C67F4"/>
    <w:rsid w:val="004C7BA2"/>
    <w:rsid w:val="004D053F"/>
    <w:rsid w:val="004D28FD"/>
    <w:rsid w:val="004D3C2F"/>
    <w:rsid w:val="004E5ED8"/>
    <w:rsid w:val="004F0C80"/>
    <w:rsid w:val="004F28B3"/>
    <w:rsid w:val="004F5E5C"/>
    <w:rsid w:val="00507A1E"/>
    <w:rsid w:val="00510A21"/>
    <w:rsid w:val="00511D8B"/>
    <w:rsid w:val="00513735"/>
    <w:rsid w:val="005151BF"/>
    <w:rsid w:val="00524470"/>
    <w:rsid w:val="005317F5"/>
    <w:rsid w:val="00540066"/>
    <w:rsid w:val="0054068A"/>
    <w:rsid w:val="00540A4B"/>
    <w:rsid w:val="00540D89"/>
    <w:rsid w:val="00544054"/>
    <w:rsid w:val="005457EB"/>
    <w:rsid w:val="00550058"/>
    <w:rsid w:val="00550DAB"/>
    <w:rsid w:val="005725F8"/>
    <w:rsid w:val="005727F8"/>
    <w:rsid w:val="00581E4C"/>
    <w:rsid w:val="005829F2"/>
    <w:rsid w:val="0058437F"/>
    <w:rsid w:val="00587E34"/>
    <w:rsid w:val="00590D4B"/>
    <w:rsid w:val="00594671"/>
    <w:rsid w:val="005A34AE"/>
    <w:rsid w:val="005A46BD"/>
    <w:rsid w:val="005A4E62"/>
    <w:rsid w:val="005A4FEB"/>
    <w:rsid w:val="005A7687"/>
    <w:rsid w:val="005B79FC"/>
    <w:rsid w:val="005C076C"/>
    <w:rsid w:val="005C15DE"/>
    <w:rsid w:val="005C24CB"/>
    <w:rsid w:val="005D4EB2"/>
    <w:rsid w:val="005D5527"/>
    <w:rsid w:val="005F40C3"/>
    <w:rsid w:val="005F4177"/>
    <w:rsid w:val="005F75E5"/>
    <w:rsid w:val="005F766B"/>
    <w:rsid w:val="006066B4"/>
    <w:rsid w:val="00615B27"/>
    <w:rsid w:val="00626144"/>
    <w:rsid w:val="006359A1"/>
    <w:rsid w:val="00635C1B"/>
    <w:rsid w:val="00635F36"/>
    <w:rsid w:val="006362E1"/>
    <w:rsid w:val="00642061"/>
    <w:rsid w:val="00642160"/>
    <w:rsid w:val="00643834"/>
    <w:rsid w:val="0064675D"/>
    <w:rsid w:val="00646D8E"/>
    <w:rsid w:val="00665EA2"/>
    <w:rsid w:val="00681A0A"/>
    <w:rsid w:val="00684314"/>
    <w:rsid w:val="00685509"/>
    <w:rsid w:val="00686B94"/>
    <w:rsid w:val="00694041"/>
    <w:rsid w:val="0069525D"/>
    <w:rsid w:val="0069722D"/>
    <w:rsid w:val="00697F97"/>
    <w:rsid w:val="006A08E1"/>
    <w:rsid w:val="006A0A41"/>
    <w:rsid w:val="006A22A6"/>
    <w:rsid w:val="006A25F3"/>
    <w:rsid w:val="006B2E48"/>
    <w:rsid w:val="006B64A1"/>
    <w:rsid w:val="006B68CA"/>
    <w:rsid w:val="006B7399"/>
    <w:rsid w:val="006C1C7E"/>
    <w:rsid w:val="006C5379"/>
    <w:rsid w:val="006C7716"/>
    <w:rsid w:val="006C7DB3"/>
    <w:rsid w:val="006D2AEB"/>
    <w:rsid w:val="006D2C70"/>
    <w:rsid w:val="006D4941"/>
    <w:rsid w:val="006E4A32"/>
    <w:rsid w:val="006E502E"/>
    <w:rsid w:val="006E7CB7"/>
    <w:rsid w:val="006F2AE9"/>
    <w:rsid w:val="007133DB"/>
    <w:rsid w:val="00730EE4"/>
    <w:rsid w:val="00733C46"/>
    <w:rsid w:val="00735BB8"/>
    <w:rsid w:val="00744723"/>
    <w:rsid w:val="00752127"/>
    <w:rsid w:val="0075428E"/>
    <w:rsid w:val="00760F94"/>
    <w:rsid w:val="0076428E"/>
    <w:rsid w:val="00764B06"/>
    <w:rsid w:val="007719D8"/>
    <w:rsid w:val="00771B80"/>
    <w:rsid w:val="007748C5"/>
    <w:rsid w:val="0077629B"/>
    <w:rsid w:val="00777846"/>
    <w:rsid w:val="007821E0"/>
    <w:rsid w:val="007908AC"/>
    <w:rsid w:val="00791CDA"/>
    <w:rsid w:val="00792D80"/>
    <w:rsid w:val="007936CE"/>
    <w:rsid w:val="00795E10"/>
    <w:rsid w:val="007A17E4"/>
    <w:rsid w:val="007B42F2"/>
    <w:rsid w:val="007C3B03"/>
    <w:rsid w:val="007C5A67"/>
    <w:rsid w:val="007D54A0"/>
    <w:rsid w:val="007E00D6"/>
    <w:rsid w:val="007E1292"/>
    <w:rsid w:val="007E4722"/>
    <w:rsid w:val="007E7431"/>
    <w:rsid w:val="007F225A"/>
    <w:rsid w:val="007F226A"/>
    <w:rsid w:val="007F48C9"/>
    <w:rsid w:val="007F4A1E"/>
    <w:rsid w:val="007F4D1B"/>
    <w:rsid w:val="007F7FD6"/>
    <w:rsid w:val="00807DEC"/>
    <w:rsid w:val="00812858"/>
    <w:rsid w:val="00823C56"/>
    <w:rsid w:val="00823C67"/>
    <w:rsid w:val="00835F6B"/>
    <w:rsid w:val="00842D8C"/>
    <w:rsid w:val="00845050"/>
    <w:rsid w:val="0085061B"/>
    <w:rsid w:val="00851A30"/>
    <w:rsid w:val="00862BC1"/>
    <w:rsid w:val="008642EF"/>
    <w:rsid w:val="00864CBA"/>
    <w:rsid w:val="00866D39"/>
    <w:rsid w:val="00873052"/>
    <w:rsid w:val="00884682"/>
    <w:rsid w:val="008870BE"/>
    <w:rsid w:val="008927B3"/>
    <w:rsid w:val="0089732D"/>
    <w:rsid w:val="008A470F"/>
    <w:rsid w:val="008B003A"/>
    <w:rsid w:val="008B38BE"/>
    <w:rsid w:val="008B5E03"/>
    <w:rsid w:val="008B67F8"/>
    <w:rsid w:val="008C19D9"/>
    <w:rsid w:val="008C6E0D"/>
    <w:rsid w:val="008C7EA0"/>
    <w:rsid w:val="008E17E1"/>
    <w:rsid w:val="008E3185"/>
    <w:rsid w:val="008E4C9A"/>
    <w:rsid w:val="00900CC9"/>
    <w:rsid w:val="00901224"/>
    <w:rsid w:val="009013AD"/>
    <w:rsid w:val="00901E1E"/>
    <w:rsid w:val="0090527A"/>
    <w:rsid w:val="00906823"/>
    <w:rsid w:val="00907CB6"/>
    <w:rsid w:val="009121C4"/>
    <w:rsid w:val="0091319F"/>
    <w:rsid w:val="0092294D"/>
    <w:rsid w:val="00930F03"/>
    <w:rsid w:val="00945093"/>
    <w:rsid w:val="0095267A"/>
    <w:rsid w:val="00955CEB"/>
    <w:rsid w:val="009623AE"/>
    <w:rsid w:val="00995628"/>
    <w:rsid w:val="0099574C"/>
    <w:rsid w:val="00996412"/>
    <w:rsid w:val="00996695"/>
    <w:rsid w:val="009A109A"/>
    <w:rsid w:val="009A1855"/>
    <w:rsid w:val="009A18C2"/>
    <w:rsid w:val="009A51E2"/>
    <w:rsid w:val="009B01B7"/>
    <w:rsid w:val="009B0D75"/>
    <w:rsid w:val="009B17C1"/>
    <w:rsid w:val="009B5C97"/>
    <w:rsid w:val="009B6F19"/>
    <w:rsid w:val="009B7914"/>
    <w:rsid w:val="009C191F"/>
    <w:rsid w:val="009D1803"/>
    <w:rsid w:val="009D4F73"/>
    <w:rsid w:val="009E1465"/>
    <w:rsid w:val="009E3945"/>
    <w:rsid w:val="009E54CC"/>
    <w:rsid w:val="00A00474"/>
    <w:rsid w:val="00A02E1F"/>
    <w:rsid w:val="00A03085"/>
    <w:rsid w:val="00A05903"/>
    <w:rsid w:val="00A07A57"/>
    <w:rsid w:val="00A1025E"/>
    <w:rsid w:val="00A14C4E"/>
    <w:rsid w:val="00A15748"/>
    <w:rsid w:val="00A1669C"/>
    <w:rsid w:val="00A31ED5"/>
    <w:rsid w:val="00A36A9E"/>
    <w:rsid w:val="00A36D1C"/>
    <w:rsid w:val="00A41A9E"/>
    <w:rsid w:val="00A4488B"/>
    <w:rsid w:val="00A45292"/>
    <w:rsid w:val="00A46EF4"/>
    <w:rsid w:val="00A51DFA"/>
    <w:rsid w:val="00A63B0C"/>
    <w:rsid w:val="00A67EDC"/>
    <w:rsid w:val="00A71B72"/>
    <w:rsid w:val="00A73DEB"/>
    <w:rsid w:val="00A81B99"/>
    <w:rsid w:val="00A9230A"/>
    <w:rsid w:val="00A939CB"/>
    <w:rsid w:val="00AA05C7"/>
    <w:rsid w:val="00AB54C0"/>
    <w:rsid w:val="00AB7217"/>
    <w:rsid w:val="00AC1A47"/>
    <w:rsid w:val="00AD0434"/>
    <w:rsid w:val="00AD2244"/>
    <w:rsid w:val="00AD73D6"/>
    <w:rsid w:val="00AE5BD7"/>
    <w:rsid w:val="00B045EC"/>
    <w:rsid w:val="00B05D3E"/>
    <w:rsid w:val="00B13EDC"/>
    <w:rsid w:val="00B213C1"/>
    <w:rsid w:val="00B225C8"/>
    <w:rsid w:val="00B26474"/>
    <w:rsid w:val="00B30795"/>
    <w:rsid w:val="00B31384"/>
    <w:rsid w:val="00B32052"/>
    <w:rsid w:val="00B351AC"/>
    <w:rsid w:val="00B53B78"/>
    <w:rsid w:val="00B70440"/>
    <w:rsid w:val="00B70C0A"/>
    <w:rsid w:val="00B80A62"/>
    <w:rsid w:val="00B82141"/>
    <w:rsid w:val="00B826D2"/>
    <w:rsid w:val="00B85398"/>
    <w:rsid w:val="00BA5CE9"/>
    <w:rsid w:val="00BA7221"/>
    <w:rsid w:val="00BB0282"/>
    <w:rsid w:val="00BB0FF6"/>
    <w:rsid w:val="00BB4675"/>
    <w:rsid w:val="00BC3BEA"/>
    <w:rsid w:val="00BC61E6"/>
    <w:rsid w:val="00BD06D4"/>
    <w:rsid w:val="00BD2A72"/>
    <w:rsid w:val="00BD6725"/>
    <w:rsid w:val="00BD6A5D"/>
    <w:rsid w:val="00BD7A20"/>
    <w:rsid w:val="00BE28F3"/>
    <w:rsid w:val="00BE7069"/>
    <w:rsid w:val="00BE7F3D"/>
    <w:rsid w:val="00BF447E"/>
    <w:rsid w:val="00BF6B45"/>
    <w:rsid w:val="00BF6BAA"/>
    <w:rsid w:val="00BF7678"/>
    <w:rsid w:val="00BF7C9A"/>
    <w:rsid w:val="00C018B0"/>
    <w:rsid w:val="00C036E1"/>
    <w:rsid w:val="00C04322"/>
    <w:rsid w:val="00C04FEC"/>
    <w:rsid w:val="00C06B9D"/>
    <w:rsid w:val="00C10C40"/>
    <w:rsid w:val="00C13508"/>
    <w:rsid w:val="00C242EF"/>
    <w:rsid w:val="00C25089"/>
    <w:rsid w:val="00C26A02"/>
    <w:rsid w:val="00C327E0"/>
    <w:rsid w:val="00C36092"/>
    <w:rsid w:val="00C40B7F"/>
    <w:rsid w:val="00C4164D"/>
    <w:rsid w:val="00C54A6E"/>
    <w:rsid w:val="00C55A75"/>
    <w:rsid w:val="00C614D2"/>
    <w:rsid w:val="00C632BD"/>
    <w:rsid w:val="00C6573C"/>
    <w:rsid w:val="00C6589B"/>
    <w:rsid w:val="00C6596A"/>
    <w:rsid w:val="00C67A48"/>
    <w:rsid w:val="00C72B0D"/>
    <w:rsid w:val="00C72E69"/>
    <w:rsid w:val="00C756B0"/>
    <w:rsid w:val="00C82B18"/>
    <w:rsid w:val="00C84A7D"/>
    <w:rsid w:val="00C854F5"/>
    <w:rsid w:val="00C9715F"/>
    <w:rsid w:val="00C97868"/>
    <w:rsid w:val="00CA04FA"/>
    <w:rsid w:val="00CA582E"/>
    <w:rsid w:val="00CA67B9"/>
    <w:rsid w:val="00CB398F"/>
    <w:rsid w:val="00CD5887"/>
    <w:rsid w:val="00CD7A00"/>
    <w:rsid w:val="00CE0B9D"/>
    <w:rsid w:val="00CE1A26"/>
    <w:rsid w:val="00CF0AC3"/>
    <w:rsid w:val="00CF5914"/>
    <w:rsid w:val="00CF6752"/>
    <w:rsid w:val="00D025BC"/>
    <w:rsid w:val="00D04C87"/>
    <w:rsid w:val="00D17838"/>
    <w:rsid w:val="00D23AD5"/>
    <w:rsid w:val="00D258A4"/>
    <w:rsid w:val="00D25D7F"/>
    <w:rsid w:val="00D325B0"/>
    <w:rsid w:val="00D40F21"/>
    <w:rsid w:val="00D4504C"/>
    <w:rsid w:val="00D466AF"/>
    <w:rsid w:val="00D46F40"/>
    <w:rsid w:val="00D51E74"/>
    <w:rsid w:val="00D5299C"/>
    <w:rsid w:val="00D53FBF"/>
    <w:rsid w:val="00D54AF5"/>
    <w:rsid w:val="00D60CF8"/>
    <w:rsid w:val="00D71835"/>
    <w:rsid w:val="00D71C71"/>
    <w:rsid w:val="00D77B77"/>
    <w:rsid w:val="00D802B4"/>
    <w:rsid w:val="00D81E87"/>
    <w:rsid w:val="00D85FB7"/>
    <w:rsid w:val="00D87D24"/>
    <w:rsid w:val="00D9029D"/>
    <w:rsid w:val="00D9091B"/>
    <w:rsid w:val="00D92E19"/>
    <w:rsid w:val="00D9393B"/>
    <w:rsid w:val="00D95004"/>
    <w:rsid w:val="00D96E9C"/>
    <w:rsid w:val="00DA5269"/>
    <w:rsid w:val="00DA57AE"/>
    <w:rsid w:val="00DB0E7F"/>
    <w:rsid w:val="00DB2FB1"/>
    <w:rsid w:val="00DC39A1"/>
    <w:rsid w:val="00DC4479"/>
    <w:rsid w:val="00DC731B"/>
    <w:rsid w:val="00DD36A8"/>
    <w:rsid w:val="00DD4FA8"/>
    <w:rsid w:val="00DD6B15"/>
    <w:rsid w:val="00DE0AFA"/>
    <w:rsid w:val="00DE28ED"/>
    <w:rsid w:val="00DE2E62"/>
    <w:rsid w:val="00DE3987"/>
    <w:rsid w:val="00DF28C2"/>
    <w:rsid w:val="00DF2BEE"/>
    <w:rsid w:val="00DF3BC4"/>
    <w:rsid w:val="00E01171"/>
    <w:rsid w:val="00E04E3B"/>
    <w:rsid w:val="00E05085"/>
    <w:rsid w:val="00E176B6"/>
    <w:rsid w:val="00E212FE"/>
    <w:rsid w:val="00E219F9"/>
    <w:rsid w:val="00E2660E"/>
    <w:rsid w:val="00E27A75"/>
    <w:rsid w:val="00E33540"/>
    <w:rsid w:val="00E448FF"/>
    <w:rsid w:val="00E46B9A"/>
    <w:rsid w:val="00E52FC4"/>
    <w:rsid w:val="00E54313"/>
    <w:rsid w:val="00E55CD5"/>
    <w:rsid w:val="00E5789E"/>
    <w:rsid w:val="00E61508"/>
    <w:rsid w:val="00E6387D"/>
    <w:rsid w:val="00E665E9"/>
    <w:rsid w:val="00E7510A"/>
    <w:rsid w:val="00E77D3B"/>
    <w:rsid w:val="00EA471D"/>
    <w:rsid w:val="00EA474E"/>
    <w:rsid w:val="00EA49B5"/>
    <w:rsid w:val="00EA7483"/>
    <w:rsid w:val="00EA75D4"/>
    <w:rsid w:val="00EB0E9F"/>
    <w:rsid w:val="00EC3757"/>
    <w:rsid w:val="00EC4DF3"/>
    <w:rsid w:val="00EC4E4A"/>
    <w:rsid w:val="00ED0B74"/>
    <w:rsid w:val="00ED0CC0"/>
    <w:rsid w:val="00ED1EB4"/>
    <w:rsid w:val="00ED2B03"/>
    <w:rsid w:val="00EE433D"/>
    <w:rsid w:val="00EE4F9D"/>
    <w:rsid w:val="00EF2993"/>
    <w:rsid w:val="00EF5628"/>
    <w:rsid w:val="00EF6385"/>
    <w:rsid w:val="00EF682A"/>
    <w:rsid w:val="00EF7B37"/>
    <w:rsid w:val="00F02D82"/>
    <w:rsid w:val="00F11D54"/>
    <w:rsid w:val="00F1262D"/>
    <w:rsid w:val="00F17C2E"/>
    <w:rsid w:val="00F21996"/>
    <w:rsid w:val="00F2570F"/>
    <w:rsid w:val="00F25755"/>
    <w:rsid w:val="00F2718B"/>
    <w:rsid w:val="00F34CF8"/>
    <w:rsid w:val="00F4094D"/>
    <w:rsid w:val="00F441E7"/>
    <w:rsid w:val="00F44C0B"/>
    <w:rsid w:val="00F47B0C"/>
    <w:rsid w:val="00F510C1"/>
    <w:rsid w:val="00F57533"/>
    <w:rsid w:val="00F6583A"/>
    <w:rsid w:val="00F6611E"/>
    <w:rsid w:val="00F7514D"/>
    <w:rsid w:val="00F809DE"/>
    <w:rsid w:val="00F816D6"/>
    <w:rsid w:val="00F90B36"/>
    <w:rsid w:val="00F95097"/>
    <w:rsid w:val="00F96A91"/>
    <w:rsid w:val="00F97F6F"/>
    <w:rsid w:val="00FA0EA0"/>
    <w:rsid w:val="00FA3277"/>
    <w:rsid w:val="00FA7A63"/>
    <w:rsid w:val="00FB1E0E"/>
    <w:rsid w:val="00FB730B"/>
    <w:rsid w:val="00FB7917"/>
    <w:rsid w:val="00FC08AD"/>
    <w:rsid w:val="00FC538F"/>
    <w:rsid w:val="00FC6001"/>
    <w:rsid w:val="00FD75E9"/>
    <w:rsid w:val="00FE13A8"/>
    <w:rsid w:val="00FE33CC"/>
    <w:rsid w:val="00FE789A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305B3"/>
  <w15:docId w15:val="{341251AC-20C0-41EE-9670-FEE717BA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D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4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A109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821E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821E0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21E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21E0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4CE778842EB489CCBFAEBE81D97A0" ma:contentTypeVersion="12" ma:contentTypeDescription="Create a new document." ma:contentTypeScope="" ma:versionID="8ce746573dce72529f7414f7d2d7491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3088fad37622170fa654c6330b2e0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C1F3C-72CB-4499-B4D1-4396B6789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5FDE87A-6993-482E-9D2D-119337AE0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FE57B-9277-45AD-B0BC-146C117941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Napier University</vt:lpstr>
    </vt:vector>
  </TitlesOfParts>
  <Company>Napier University</Company>
  <LinksUpToDate>false</LinksUpToDate>
  <CharactersWithSpaces>6812</CharactersWithSpaces>
  <SharedDoc>false</SharedDoc>
  <HLinks>
    <vt:vector size="6" baseType="variant"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>http://staff.napier.ac.uk/Services/has/forms/riskassessmentform.htm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Napier University</dc:title>
  <dc:creator>Ruth Thin</dc:creator>
  <cp:lastModifiedBy>Young, Liz</cp:lastModifiedBy>
  <cp:revision>2</cp:revision>
  <dcterms:created xsi:type="dcterms:W3CDTF">2020-01-20T15:35:00Z</dcterms:created>
  <dcterms:modified xsi:type="dcterms:W3CDTF">2020-01-20T15:35:00Z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0x0101009824CE778842EB489CCBFAEBE81D97A0</vt:lpwstr>
  </property>
  <property fmtid="{D5CDD505-2E9C-101B-9397-08002B2CF9AE}" pid="3" name="FileLeafRef">
    <vt:lpwstr>risk-assessment-form-2017.docx</vt:lpwstr>
  </property>
</Properties>
</file>