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3FDF4" w14:textId="403095F9" w:rsidR="00D26573" w:rsidRPr="009B3069" w:rsidRDefault="00B5159D" w:rsidP="00D26573">
      <w:pPr>
        <w:spacing w:after="0" w:line="360" w:lineRule="auto"/>
        <w:jc w:val="center"/>
        <w:rPr>
          <w:rFonts w:eastAsia="Times New Roman" w:cs="Arial"/>
          <w:b/>
          <w:sz w:val="24"/>
          <w:szCs w:val="24"/>
        </w:rPr>
      </w:pPr>
      <w:bookmarkStart w:id="0" w:name="_GoBack"/>
      <w:bookmarkEnd w:id="0"/>
      <w:r>
        <w:rPr>
          <w:rFonts w:eastAsia="Times New Roman" w:cs="Arial"/>
          <w:b/>
          <w:sz w:val="24"/>
          <w:szCs w:val="24"/>
        </w:rPr>
        <w:t xml:space="preserve"> </w:t>
      </w:r>
    </w:p>
    <w:p w14:paraId="12DCBF5B" w14:textId="5C4514B5" w:rsidR="00D26573" w:rsidRPr="00ED15EE" w:rsidRDefault="00035C55" w:rsidP="00B3071C">
      <w:pPr>
        <w:spacing w:after="0" w:line="360" w:lineRule="auto"/>
        <w:rPr>
          <w:rFonts w:eastAsia="Times New Roman" w:cs="Arial"/>
          <w:b/>
          <w:sz w:val="28"/>
          <w:szCs w:val="24"/>
        </w:rPr>
      </w:pPr>
      <w:r>
        <w:rPr>
          <w:rFonts w:eastAsia="Times New Roman" w:cs="Arial"/>
          <w:b/>
          <w:sz w:val="28"/>
          <w:szCs w:val="24"/>
        </w:rPr>
        <w:t xml:space="preserve">A </w:t>
      </w:r>
      <w:r w:rsidR="00E11C78">
        <w:rPr>
          <w:rFonts w:eastAsia="Times New Roman" w:cs="Arial"/>
          <w:b/>
          <w:sz w:val="28"/>
          <w:szCs w:val="24"/>
        </w:rPr>
        <w:t xml:space="preserve">cluster randomised </w:t>
      </w:r>
      <w:r>
        <w:rPr>
          <w:rFonts w:eastAsia="Times New Roman" w:cs="Arial"/>
          <w:b/>
          <w:sz w:val="28"/>
          <w:szCs w:val="24"/>
        </w:rPr>
        <w:t xml:space="preserve">trial of </w:t>
      </w:r>
      <w:r w:rsidR="00E11C78">
        <w:rPr>
          <w:rFonts w:eastAsia="Times New Roman" w:cs="Arial"/>
          <w:b/>
          <w:sz w:val="28"/>
          <w:szCs w:val="24"/>
        </w:rPr>
        <w:t>staff education, regular sedation-analgesia quality feedback, and a sedation monitoring technology</w:t>
      </w:r>
      <w:r>
        <w:rPr>
          <w:rFonts w:eastAsia="Times New Roman" w:cs="Arial"/>
          <w:b/>
          <w:sz w:val="28"/>
          <w:szCs w:val="24"/>
        </w:rPr>
        <w:t xml:space="preserve"> for improving sedation</w:t>
      </w:r>
      <w:r w:rsidR="00A46366">
        <w:rPr>
          <w:rFonts w:eastAsia="Times New Roman" w:cs="Arial"/>
          <w:b/>
          <w:sz w:val="28"/>
          <w:szCs w:val="24"/>
        </w:rPr>
        <w:t>-analgesia</w:t>
      </w:r>
      <w:r>
        <w:rPr>
          <w:rFonts w:eastAsia="Times New Roman" w:cs="Arial"/>
          <w:b/>
          <w:sz w:val="28"/>
          <w:szCs w:val="24"/>
        </w:rPr>
        <w:t xml:space="preserve"> quality </w:t>
      </w:r>
      <w:r w:rsidR="00C95018">
        <w:rPr>
          <w:rFonts w:eastAsia="Times New Roman" w:cs="Arial"/>
          <w:b/>
          <w:sz w:val="28"/>
          <w:szCs w:val="24"/>
        </w:rPr>
        <w:t>for critically ill mechanically ventilated patients</w:t>
      </w:r>
      <w:r w:rsidR="00E11C78">
        <w:rPr>
          <w:rFonts w:eastAsia="Times New Roman" w:cs="Arial"/>
          <w:b/>
          <w:sz w:val="28"/>
          <w:szCs w:val="24"/>
        </w:rPr>
        <w:t>.</w:t>
      </w:r>
    </w:p>
    <w:p w14:paraId="39A5CCCB" w14:textId="77777777" w:rsidR="00247F52" w:rsidRPr="00247F52" w:rsidRDefault="00247F52" w:rsidP="00D26573">
      <w:pPr>
        <w:spacing w:after="0" w:line="360" w:lineRule="auto"/>
        <w:jc w:val="center"/>
        <w:rPr>
          <w:rFonts w:eastAsia="Times New Roman" w:cs="Arial"/>
          <w:b/>
          <w:sz w:val="24"/>
          <w:szCs w:val="24"/>
        </w:rPr>
      </w:pPr>
    </w:p>
    <w:p w14:paraId="28AE4D35" w14:textId="706F16EE" w:rsidR="00247F52" w:rsidRPr="00247F52" w:rsidRDefault="00247F52" w:rsidP="00247F52">
      <w:pPr>
        <w:spacing w:line="480" w:lineRule="auto"/>
        <w:rPr>
          <w:rFonts w:ascii="Calibri" w:hAnsi="Calibri"/>
          <w:sz w:val="24"/>
          <w:szCs w:val="24"/>
        </w:rPr>
      </w:pPr>
      <w:r w:rsidRPr="00247F52">
        <w:rPr>
          <w:rFonts w:ascii="Calibri" w:hAnsi="Calibri"/>
          <w:sz w:val="24"/>
          <w:szCs w:val="24"/>
        </w:rPr>
        <w:t>Timothy S Walsh</w:t>
      </w:r>
      <w:r w:rsidR="007834B0">
        <w:rPr>
          <w:rFonts w:ascii="Calibri" w:hAnsi="Calibri"/>
          <w:sz w:val="24"/>
          <w:szCs w:val="24"/>
        </w:rPr>
        <w:t xml:space="preserve"> MD</w:t>
      </w:r>
      <w:r w:rsidRPr="00247F52">
        <w:rPr>
          <w:rFonts w:ascii="Calibri" w:hAnsi="Calibri"/>
          <w:sz w:val="24"/>
          <w:szCs w:val="24"/>
          <w:vertAlign w:val="superscript"/>
        </w:rPr>
        <w:t>1</w:t>
      </w:r>
      <w:r w:rsidR="00D969D4">
        <w:rPr>
          <w:rFonts w:ascii="Calibri" w:hAnsi="Calibri"/>
          <w:sz w:val="24"/>
          <w:szCs w:val="24"/>
          <w:vertAlign w:val="superscript"/>
        </w:rPr>
        <w:t xml:space="preserve"> #</w:t>
      </w:r>
      <w:r w:rsidRPr="00247F52">
        <w:rPr>
          <w:rFonts w:ascii="Calibri" w:hAnsi="Calibri"/>
          <w:sz w:val="24"/>
          <w:szCs w:val="24"/>
        </w:rPr>
        <w:t>, Kalliopi Kydonaki</w:t>
      </w:r>
      <w:r w:rsidR="007834B0">
        <w:rPr>
          <w:rFonts w:ascii="Calibri" w:hAnsi="Calibri"/>
          <w:sz w:val="24"/>
          <w:szCs w:val="24"/>
        </w:rPr>
        <w:t xml:space="preserve"> PhD </w:t>
      </w:r>
      <w:r w:rsidRPr="00247F52">
        <w:rPr>
          <w:rFonts w:ascii="Calibri" w:hAnsi="Calibri"/>
          <w:sz w:val="24"/>
          <w:szCs w:val="24"/>
          <w:vertAlign w:val="superscript"/>
        </w:rPr>
        <w:t>1</w:t>
      </w:r>
      <w:r w:rsidR="009A1F26">
        <w:rPr>
          <w:rFonts w:ascii="Calibri" w:hAnsi="Calibri"/>
          <w:sz w:val="24"/>
          <w:szCs w:val="24"/>
          <w:vertAlign w:val="superscript"/>
        </w:rPr>
        <w:t xml:space="preserve"> 2</w:t>
      </w:r>
      <w:r w:rsidRPr="00247F52">
        <w:rPr>
          <w:rFonts w:ascii="Calibri" w:hAnsi="Calibri"/>
          <w:sz w:val="24"/>
          <w:szCs w:val="24"/>
        </w:rPr>
        <w:t>, Jean Antonelli</w:t>
      </w:r>
      <w:r w:rsidR="007834B0">
        <w:rPr>
          <w:rFonts w:ascii="Calibri" w:hAnsi="Calibri"/>
          <w:sz w:val="24"/>
          <w:szCs w:val="24"/>
        </w:rPr>
        <w:t xml:space="preserve"> BSc </w:t>
      </w:r>
      <w:r w:rsidR="001B346D">
        <w:rPr>
          <w:rFonts w:ascii="Calibri" w:hAnsi="Calibri"/>
          <w:sz w:val="24"/>
          <w:szCs w:val="24"/>
          <w:vertAlign w:val="superscript"/>
        </w:rPr>
        <w:t>3</w:t>
      </w:r>
      <w:r w:rsidR="00ED15EE">
        <w:rPr>
          <w:rFonts w:ascii="Calibri" w:hAnsi="Calibri"/>
          <w:sz w:val="24"/>
          <w:szCs w:val="24"/>
        </w:rPr>
        <w:t>, Jacqueline Stephen</w:t>
      </w:r>
      <w:r w:rsidR="007834B0">
        <w:rPr>
          <w:rFonts w:ascii="Calibri" w:hAnsi="Calibri"/>
          <w:sz w:val="24"/>
          <w:szCs w:val="24"/>
        </w:rPr>
        <w:t xml:space="preserve"> PhD</w:t>
      </w:r>
      <w:r w:rsidR="00BB7227">
        <w:rPr>
          <w:rFonts w:ascii="Calibri" w:hAnsi="Calibri"/>
          <w:sz w:val="24"/>
          <w:szCs w:val="24"/>
          <w:vertAlign w:val="superscript"/>
        </w:rPr>
        <w:t>3</w:t>
      </w:r>
      <w:r w:rsidRPr="00247F52">
        <w:rPr>
          <w:rFonts w:ascii="Calibri" w:hAnsi="Calibri"/>
          <w:sz w:val="24"/>
          <w:szCs w:val="24"/>
        </w:rPr>
        <w:t>, Robert J Lee</w:t>
      </w:r>
      <w:r w:rsidR="007834B0">
        <w:rPr>
          <w:rFonts w:ascii="Calibri" w:hAnsi="Calibri"/>
          <w:sz w:val="24"/>
          <w:szCs w:val="24"/>
        </w:rPr>
        <w:t xml:space="preserve"> MSc</w:t>
      </w:r>
      <w:r w:rsidR="001B346D">
        <w:rPr>
          <w:rFonts w:ascii="Calibri" w:hAnsi="Calibri"/>
          <w:sz w:val="24"/>
          <w:szCs w:val="24"/>
          <w:vertAlign w:val="superscript"/>
        </w:rPr>
        <w:t>4</w:t>
      </w:r>
      <w:r w:rsidRPr="00247F52">
        <w:rPr>
          <w:rFonts w:ascii="Calibri" w:hAnsi="Calibri"/>
          <w:sz w:val="24"/>
          <w:szCs w:val="24"/>
        </w:rPr>
        <w:t>, Kirsty Everingham</w:t>
      </w:r>
      <w:r w:rsidR="007834B0">
        <w:rPr>
          <w:rFonts w:ascii="Calibri" w:hAnsi="Calibri"/>
          <w:sz w:val="24"/>
          <w:szCs w:val="24"/>
        </w:rPr>
        <w:t xml:space="preserve"> PhD</w:t>
      </w:r>
      <w:r w:rsidRPr="00247F52">
        <w:rPr>
          <w:rFonts w:ascii="Calibri" w:hAnsi="Calibri"/>
          <w:sz w:val="24"/>
          <w:szCs w:val="24"/>
          <w:vertAlign w:val="superscript"/>
        </w:rPr>
        <w:t>1</w:t>
      </w:r>
      <w:r w:rsidRPr="00247F52">
        <w:rPr>
          <w:rFonts w:ascii="Calibri" w:hAnsi="Calibri"/>
          <w:sz w:val="24"/>
          <w:szCs w:val="24"/>
        </w:rPr>
        <w:t>, Janet Hanley</w:t>
      </w:r>
      <w:r w:rsidR="007834B0">
        <w:rPr>
          <w:rFonts w:ascii="Calibri" w:hAnsi="Calibri"/>
          <w:sz w:val="24"/>
          <w:szCs w:val="24"/>
        </w:rPr>
        <w:t xml:space="preserve"> PhD</w:t>
      </w:r>
      <w:r w:rsidR="00221BE5">
        <w:rPr>
          <w:rFonts w:ascii="Calibri" w:hAnsi="Calibri"/>
          <w:sz w:val="24"/>
          <w:szCs w:val="24"/>
        </w:rPr>
        <w:t xml:space="preserve"> </w:t>
      </w:r>
      <w:r w:rsidR="00221BE5">
        <w:rPr>
          <w:rFonts w:ascii="Calibri" w:hAnsi="Calibri"/>
          <w:sz w:val="24"/>
          <w:szCs w:val="24"/>
          <w:vertAlign w:val="superscript"/>
        </w:rPr>
        <w:t xml:space="preserve">2 </w:t>
      </w:r>
      <w:r w:rsidR="001B346D">
        <w:rPr>
          <w:rFonts w:ascii="Calibri" w:hAnsi="Calibri"/>
          <w:sz w:val="24"/>
          <w:szCs w:val="24"/>
          <w:vertAlign w:val="superscript"/>
        </w:rPr>
        <w:t>5</w:t>
      </w:r>
      <w:r w:rsidRPr="00247F52">
        <w:rPr>
          <w:rFonts w:ascii="Calibri" w:hAnsi="Calibri"/>
          <w:sz w:val="24"/>
          <w:szCs w:val="24"/>
        </w:rPr>
        <w:t xml:space="preserve">, </w:t>
      </w:r>
      <w:r w:rsidR="009A1F26">
        <w:rPr>
          <w:rFonts w:ascii="Calibri" w:hAnsi="Calibri"/>
          <w:sz w:val="24"/>
          <w:szCs w:val="24"/>
        </w:rPr>
        <w:t>Emma C Phillips</w:t>
      </w:r>
      <w:r w:rsidR="007834B0">
        <w:rPr>
          <w:rFonts w:ascii="Calibri" w:hAnsi="Calibri"/>
          <w:sz w:val="24"/>
          <w:szCs w:val="24"/>
        </w:rPr>
        <w:t xml:space="preserve"> MBChB</w:t>
      </w:r>
      <w:r w:rsidR="001B346D">
        <w:rPr>
          <w:rFonts w:ascii="Calibri" w:hAnsi="Calibri"/>
          <w:sz w:val="24"/>
          <w:szCs w:val="24"/>
          <w:vertAlign w:val="superscript"/>
        </w:rPr>
        <w:t>1</w:t>
      </w:r>
      <w:r w:rsidR="008F484A">
        <w:rPr>
          <w:rFonts w:ascii="Calibri" w:hAnsi="Calibri"/>
          <w:sz w:val="24"/>
          <w:szCs w:val="24"/>
        </w:rPr>
        <w:t xml:space="preserve"> </w:t>
      </w:r>
      <w:r w:rsidR="009A1F26">
        <w:rPr>
          <w:rFonts w:ascii="Calibri" w:hAnsi="Calibri"/>
          <w:sz w:val="24"/>
          <w:szCs w:val="24"/>
        </w:rPr>
        <w:t xml:space="preserve">, </w:t>
      </w:r>
      <w:r w:rsidR="00B3071C">
        <w:rPr>
          <w:rFonts w:ascii="Calibri" w:hAnsi="Calibri"/>
          <w:sz w:val="24"/>
          <w:szCs w:val="24"/>
        </w:rPr>
        <w:t>Kimmo Uutel</w:t>
      </w:r>
      <w:r w:rsidR="00E94639">
        <w:rPr>
          <w:rFonts w:ascii="Calibri" w:hAnsi="Calibri"/>
          <w:sz w:val="24"/>
          <w:szCs w:val="24"/>
        </w:rPr>
        <w:t>a</w:t>
      </w:r>
      <w:r w:rsidR="00A63463">
        <w:rPr>
          <w:rFonts w:ascii="Calibri" w:hAnsi="Calibri"/>
          <w:sz w:val="24"/>
          <w:szCs w:val="24"/>
        </w:rPr>
        <w:t xml:space="preserve"> PhD</w:t>
      </w:r>
      <w:r w:rsidR="001B346D">
        <w:rPr>
          <w:rFonts w:ascii="Calibri" w:hAnsi="Calibri"/>
          <w:sz w:val="24"/>
          <w:szCs w:val="24"/>
          <w:vertAlign w:val="superscript"/>
        </w:rPr>
        <w:t>6</w:t>
      </w:r>
      <w:r w:rsidRPr="00247F52">
        <w:rPr>
          <w:rFonts w:ascii="Calibri" w:hAnsi="Calibri"/>
          <w:sz w:val="24"/>
          <w:szCs w:val="24"/>
        </w:rPr>
        <w:t xml:space="preserve">, </w:t>
      </w:r>
      <w:r w:rsidR="00B3071C">
        <w:rPr>
          <w:rFonts w:ascii="Calibri" w:hAnsi="Calibri"/>
          <w:sz w:val="24"/>
          <w:szCs w:val="24"/>
        </w:rPr>
        <w:t xml:space="preserve"> Petra Peltola</w:t>
      </w:r>
      <w:r w:rsidR="00A63463">
        <w:rPr>
          <w:rFonts w:ascii="Calibri" w:hAnsi="Calibri"/>
          <w:sz w:val="24"/>
          <w:szCs w:val="24"/>
        </w:rPr>
        <w:t xml:space="preserve"> BN</w:t>
      </w:r>
      <w:r w:rsidR="001B346D">
        <w:rPr>
          <w:rFonts w:ascii="Calibri" w:hAnsi="Calibri"/>
          <w:sz w:val="24"/>
          <w:szCs w:val="24"/>
          <w:vertAlign w:val="superscript"/>
        </w:rPr>
        <w:t>6</w:t>
      </w:r>
      <w:r w:rsidR="00B3071C">
        <w:rPr>
          <w:rFonts w:ascii="Calibri" w:hAnsi="Calibri"/>
          <w:sz w:val="24"/>
          <w:szCs w:val="24"/>
        </w:rPr>
        <w:t xml:space="preserve">, </w:t>
      </w:r>
      <w:r w:rsidR="009A1F26" w:rsidRPr="009A1F26">
        <w:rPr>
          <w:rFonts w:ascii="Calibri" w:hAnsi="Calibri"/>
          <w:sz w:val="24"/>
          <w:szCs w:val="24"/>
        </w:rPr>
        <w:t>Stephen Cole</w:t>
      </w:r>
      <w:r w:rsidR="007834B0">
        <w:rPr>
          <w:rFonts w:ascii="Calibri" w:hAnsi="Calibri"/>
          <w:sz w:val="24"/>
          <w:szCs w:val="24"/>
        </w:rPr>
        <w:t xml:space="preserve"> FFICM</w:t>
      </w:r>
      <w:r w:rsidR="001B346D">
        <w:rPr>
          <w:rFonts w:ascii="Calibri" w:hAnsi="Calibri"/>
          <w:sz w:val="24"/>
          <w:szCs w:val="24"/>
          <w:vertAlign w:val="superscript"/>
        </w:rPr>
        <w:t>7</w:t>
      </w:r>
      <w:r w:rsidR="009A1F26" w:rsidRPr="009A1F26">
        <w:rPr>
          <w:rFonts w:ascii="Calibri" w:hAnsi="Calibri"/>
          <w:sz w:val="24"/>
          <w:szCs w:val="24"/>
        </w:rPr>
        <w:t>, Tara Quasim</w:t>
      </w:r>
      <w:r w:rsidR="007834B0">
        <w:rPr>
          <w:rFonts w:ascii="Calibri" w:hAnsi="Calibri"/>
          <w:sz w:val="24"/>
          <w:szCs w:val="24"/>
        </w:rPr>
        <w:t xml:space="preserve"> MD</w:t>
      </w:r>
      <w:r w:rsidR="001B346D">
        <w:rPr>
          <w:rFonts w:ascii="Calibri" w:hAnsi="Calibri"/>
          <w:sz w:val="24"/>
          <w:szCs w:val="24"/>
          <w:vertAlign w:val="superscript"/>
        </w:rPr>
        <w:t>8</w:t>
      </w:r>
      <w:r w:rsidR="009A1F26" w:rsidRPr="009A1F26">
        <w:rPr>
          <w:rFonts w:ascii="Calibri" w:hAnsi="Calibri"/>
          <w:sz w:val="24"/>
          <w:szCs w:val="24"/>
        </w:rPr>
        <w:t>, James Ruddy</w:t>
      </w:r>
      <w:r w:rsidR="007834B0">
        <w:rPr>
          <w:rFonts w:ascii="Calibri" w:hAnsi="Calibri"/>
          <w:sz w:val="24"/>
          <w:szCs w:val="24"/>
        </w:rPr>
        <w:t xml:space="preserve"> FFICM</w:t>
      </w:r>
      <w:r w:rsidR="001B346D">
        <w:rPr>
          <w:rFonts w:ascii="Calibri" w:hAnsi="Calibri"/>
          <w:sz w:val="24"/>
          <w:szCs w:val="24"/>
          <w:vertAlign w:val="superscript"/>
        </w:rPr>
        <w:t>9</w:t>
      </w:r>
      <w:r w:rsidR="009A1F26" w:rsidRPr="009A1F26">
        <w:rPr>
          <w:rFonts w:ascii="Calibri" w:hAnsi="Calibri"/>
          <w:sz w:val="24"/>
          <w:szCs w:val="24"/>
        </w:rPr>
        <w:t>, Marcia McDougall</w:t>
      </w:r>
      <w:r w:rsidR="007834B0">
        <w:rPr>
          <w:rFonts w:ascii="Calibri" w:hAnsi="Calibri"/>
          <w:sz w:val="24"/>
          <w:szCs w:val="24"/>
        </w:rPr>
        <w:t xml:space="preserve"> FRCA</w:t>
      </w:r>
      <w:r w:rsidR="001B346D">
        <w:rPr>
          <w:rFonts w:ascii="Calibri" w:hAnsi="Calibri"/>
          <w:sz w:val="24"/>
          <w:szCs w:val="24"/>
          <w:vertAlign w:val="superscript"/>
        </w:rPr>
        <w:t>10</w:t>
      </w:r>
      <w:r w:rsidR="009A1F26" w:rsidRPr="009A1F26">
        <w:rPr>
          <w:rFonts w:ascii="Calibri" w:hAnsi="Calibri"/>
          <w:sz w:val="24"/>
          <w:szCs w:val="24"/>
        </w:rPr>
        <w:t>, Alan Davidson</w:t>
      </w:r>
      <w:r w:rsidR="007834B0">
        <w:rPr>
          <w:rFonts w:ascii="Calibri" w:hAnsi="Calibri"/>
          <w:sz w:val="24"/>
          <w:szCs w:val="24"/>
        </w:rPr>
        <w:t xml:space="preserve"> FFICM</w:t>
      </w:r>
      <w:r w:rsidR="001B346D">
        <w:rPr>
          <w:rFonts w:ascii="Calibri" w:hAnsi="Calibri"/>
          <w:sz w:val="24"/>
          <w:szCs w:val="24"/>
          <w:vertAlign w:val="superscript"/>
        </w:rPr>
        <w:t>11</w:t>
      </w:r>
      <w:r w:rsidR="009A1F26" w:rsidRPr="009A1F26">
        <w:rPr>
          <w:rFonts w:ascii="Calibri" w:hAnsi="Calibri"/>
          <w:sz w:val="24"/>
          <w:szCs w:val="24"/>
        </w:rPr>
        <w:t>,  John Rutherford</w:t>
      </w:r>
      <w:r w:rsidR="007834B0">
        <w:rPr>
          <w:rFonts w:ascii="Calibri" w:hAnsi="Calibri"/>
          <w:sz w:val="24"/>
          <w:szCs w:val="24"/>
        </w:rPr>
        <w:t xml:space="preserve"> PhD </w:t>
      </w:r>
      <w:r w:rsidR="001B346D">
        <w:rPr>
          <w:rFonts w:ascii="Calibri" w:hAnsi="Calibri"/>
          <w:sz w:val="24"/>
          <w:szCs w:val="24"/>
          <w:vertAlign w:val="superscript"/>
        </w:rPr>
        <w:t>12</w:t>
      </w:r>
      <w:r w:rsidR="009A1F26">
        <w:rPr>
          <w:rFonts w:ascii="Calibri" w:hAnsi="Calibri"/>
          <w:sz w:val="24"/>
          <w:szCs w:val="24"/>
        </w:rPr>
        <w:t>,</w:t>
      </w:r>
      <w:r w:rsidR="009A1F26" w:rsidRPr="009A1F26">
        <w:rPr>
          <w:rFonts w:ascii="Calibri" w:hAnsi="Calibri"/>
          <w:sz w:val="24"/>
          <w:szCs w:val="24"/>
        </w:rPr>
        <w:t xml:space="preserve"> Jonathan Richards</w:t>
      </w:r>
      <w:r w:rsidR="007834B0">
        <w:rPr>
          <w:rFonts w:ascii="Calibri" w:hAnsi="Calibri"/>
          <w:sz w:val="24"/>
          <w:szCs w:val="24"/>
        </w:rPr>
        <w:t xml:space="preserve"> FFICM</w:t>
      </w:r>
      <w:r w:rsidR="001B346D">
        <w:rPr>
          <w:rFonts w:ascii="Calibri" w:hAnsi="Calibri"/>
          <w:sz w:val="24"/>
          <w:szCs w:val="24"/>
          <w:vertAlign w:val="superscript"/>
        </w:rPr>
        <w:t>13</w:t>
      </w:r>
      <w:r w:rsidR="009A1F26">
        <w:rPr>
          <w:rFonts w:ascii="Calibri" w:hAnsi="Calibri"/>
          <w:sz w:val="24"/>
          <w:szCs w:val="24"/>
        </w:rPr>
        <w:t xml:space="preserve">, </w:t>
      </w:r>
      <w:r w:rsidRPr="00247F52">
        <w:rPr>
          <w:rFonts w:ascii="Calibri" w:hAnsi="Calibri"/>
          <w:sz w:val="24"/>
          <w:szCs w:val="24"/>
        </w:rPr>
        <w:t>Christopher J Weir</w:t>
      </w:r>
      <w:r w:rsidR="007834B0">
        <w:rPr>
          <w:rFonts w:ascii="Calibri" w:hAnsi="Calibri"/>
          <w:sz w:val="24"/>
          <w:szCs w:val="24"/>
        </w:rPr>
        <w:t xml:space="preserve"> PhD</w:t>
      </w:r>
      <w:r w:rsidRPr="00247F52">
        <w:rPr>
          <w:rFonts w:ascii="Calibri" w:hAnsi="Calibri"/>
          <w:sz w:val="24"/>
          <w:szCs w:val="24"/>
          <w:vertAlign w:val="superscript"/>
        </w:rPr>
        <w:t>4</w:t>
      </w:r>
      <w:r w:rsidR="00CF0161">
        <w:rPr>
          <w:rFonts w:ascii="Calibri" w:hAnsi="Calibri"/>
          <w:sz w:val="24"/>
          <w:szCs w:val="24"/>
          <w:vertAlign w:val="superscript"/>
        </w:rPr>
        <w:t xml:space="preserve"> 5</w:t>
      </w:r>
      <w:r w:rsidR="00885997">
        <w:rPr>
          <w:rFonts w:ascii="Calibri" w:hAnsi="Calibri"/>
          <w:sz w:val="24"/>
          <w:szCs w:val="24"/>
          <w:vertAlign w:val="superscript"/>
        </w:rPr>
        <w:t xml:space="preserve"> #</w:t>
      </w:r>
      <w:r w:rsidRPr="00247F52">
        <w:rPr>
          <w:rFonts w:ascii="Calibri" w:hAnsi="Calibri"/>
          <w:sz w:val="24"/>
          <w:szCs w:val="24"/>
        </w:rPr>
        <w:t>, for the Development and Evaluation of Strategies to Improve Sedation practice in inTensive care (DESIST) study investigators.</w:t>
      </w:r>
    </w:p>
    <w:p w14:paraId="7811366D" w14:textId="77777777" w:rsidR="009A1F26" w:rsidRDefault="009A1F26" w:rsidP="001B346D">
      <w:pPr>
        <w:spacing w:after="0" w:line="480" w:lineRule="auto"/>
        <w:rPr>
          <w:rFonts w:ascii="Calibri" w:eastAsia="Times New Roman" w:hAnsi="Calibri" w:cs="Times New Roman"/>
          <w:sz w:val="24"/>
          <w:szCs w:val="24"/>
        </w:rPr>
      </w:pPr>
      <w:r w:rsidRPr="009A1F26">
        <w:rPr>
          <w:rFonts w:ascii="Calibri" w:eastAsia="Times New Roman" w:hAnsi="Calibri" w:cs="Times New Roman"/>
          <w:sz w:val="24"/>
          <w:szCs w:val="24"/>
          <w:vertAlign w:val="superscript"/>
        </w:rPr>
        <w:t>1</w:t>
      </w:r>
      <w:r w:rsidRPr="009A1F26">
        <w:rPr>
          <w:rFonts w:ascii="Calibri" w:eastAsia="Times New Roman" w:hAnsi="Calibri" w:cs="Times New Roman"/>
          <w:sz w:val="24"/>
          <w:szCs w:val="24"/>
        </w:rPr>
        <w:t xml:space="preserve"> Anaesthetics, Critical Care and Pain Medicine, University of Edinburgh, Edinburgh, Scotland</w:t>
      </w:r>
    </w:p>
    <w:p w14:paraId="53801993" w14:textId="3476BE5A" w:rsidR="009A1F26" w:rsidRPr="009A1F26" w:rsidRDefault="004A3432" w:rsidP="001B346D">
      <w:pPr>
        <w:spacing w:after="0"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t>2</w:t>
      </w:r>
      <w:r w:rsidR="00221BE5">
        <w:rPr>
          <w:rFonts w:ascii="Calibri" w:eastAsia="Times New Roman" w:hAnsi="Calibri" w:cs="Times New Roman"/>
          <w:sz w:val="24"/>
          <w:szCs w:val="24"/>
        </w:rPr>
        <w:t xml:space="preserve">Edinburgh </w:t>
      </w:r>
      <w:r w:rsidR="009A1F26" w:rsidRPr="00221BE5">
        <w:rPr>
          <w:rFonts w:ascii="Calibri" w:eastAsia="Times New Roman" w:hAnsi="Calibri" w:cs="Times New Roman"/>
          <w:sz w:val="24"/>
          <w:szCs w:val="24"/>
        </w:rPr>
        <w:t>Napier</w:t>
      </w:r>
      <w:r w:rsidR="009A1F26">
        <w:rPr>
          <w:rFonts w:ascii="Calibri" w:eastAsia="Times New Roman" w:hAnsi="Calibri" w:cs="Times New Roman"/>
          <w:sz w:val="24"/>
          <w:szCs w:val="24"/>
        </w:rPr>
        <w:t xml:space="preserve"> University, Edinburgh, Scotland</w:t>
      </w:r>
    </w:p>
    <w:p w14:paraId="3DE3A4A5" w14:textId="0E0E855E" w:rsidR="001B346D" w:rsidRPr="009A1F26" w:rsidRDefault="001B346D" w:rsidP="001B346D">
      <w:pPr>
        <w:spacing w:after="0"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t>3</w:t>
      </w:r>
      <w:r w:rsidRPr="009A1F26">
        <w:rPr>
          <w:rFonts w:ascii="Calibri" w:eastAsia="Times New Roman" w:hAnsi="Calibri" w:cs="Times New Roman"/>
          <w:sz w:val="24"/>
          <w:szCs w:val="24"/>
        </w:rPr>
        <w:t>Edinburgh Clinical Trials Unit, University of Edinburgh, Scotland</w:t>
      </w:r>
    </w:p>
    <w:p w14:paraId="669B185E" w14:textId="4A6EA5C2" w:rsidR="001B346D" w:rsidRPr="009A1F26" w:rsidRDefault="001B346D" w:rsidP="001B346D">
      <w:pPr>
        <w:spacing w:after="0"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t>4</w:t>
      </w:r>
      <w:r w:rsidRPr="009A1F26">
        <w:rPr>
          <w:rFonts w:ascii="Calibri" w:eastAsia="Times New Roman" w:hAnsi="Calibri" w:cs="Times New Roman"/>
          <w:sz w:val="24"/>
          <w:szCs w:val="24"/>
        </w:rPr>
        <w:t>Centre for Population Health Sciences, University of Edinburgh, Edinburgh, Scotland</w:t>
      </w:r>
    </w:p>
    <w:p w14:paraId="103DDA67" w14:textId="69C79AC3" w:rsidR="009A1F26" w:rsidRPr="009A1F26" w:rsidRDefault="001B346D" w:rsidP="001B346D">
      <w:pPr>
        <w:spacing w:after="0"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t>5</w:t>
      </w:r>
      <w:r w:rsidR="009A1F26" w:rsidRPr="009A1F26">
        <w:rPr>
          <w:rFonts w:ascii="Calibri" w:eastAsia="Times New Roman" w:hAnsi="Calibri" w:cs="Times New Roman"/>
          <w:sz w:val="24"/>
          <w:szCs w:val="24"/>
        </w:rPr>
        <w:t>Edinburgh Health Services Research Unit, Edinburgh, Scotland</w:t>
      </w:r>
    </w:p>
    <w:p w14:paraId="00905745" w14:textId="6F26A381" w:rsidR="001B346D" w:rsidRDefault="001B346D" w:rsidP="001B346D">
      <w:pPr>
        <w:spacing w:after="0" w:line="480" w:lineRule="auto"/>
        <w:rPr>
          <w:rFonts w:ascii="Calibri" w:eastAsia="Times New Roman" w:hAnsi="Calibri" w:cs="Times New Roman"/>
          <w:sz w:val="24"/>
          <w:szCs w:val="24"/>
        </w:rPr>
      </w:pPr>
      <w:r>
        <w:rPr>
          <w:rFonts w:ascii="Calibri" w:hAnsi="Calibri"/>
          <w:sz w:val="24"/>
          <w:szCs w:val="24"/>
          <w:vertAlign w:val="superscript"/>
        </w:rPr>
        <w:t>6</w:t>
      </w:r>
      <w:r w:rsidRPr="00B3071C">
        <w:rPr>
          <w:rFonts w:ascii="Calibri" w:eastAsia="Times New Roman" w:hAnsi="Calibri" w:cs="Times New Roman"/>
          <w:sz w:val="24"/>
          <w:szCs w:val="24"/>
        </w:rPr>
        <w:t>GE Healthcare Finland Oy, Kuortaneenkatu 2, 00510 Helsinki, Finland.</w:t>
      </w:r>
    </w:p>
    <w:p w14:paraId="336E35EC" w14:textId="6A80CDE5" w:rsidR="009A1F26" w:rsidRPr="009A1F26" w:rsidRDefault="001B346D" w:rsidP="001B346D">
      <w:pPr>
        <w:spacing w:after="0"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t>7</w:t>
      </w:r>
      <w:r w:rsidR="009A1F26" w:rsidRPr="009A1F26">
        <w:rPr>
          <w:rFonts w:ascii="Calibri" w:eastAsia="Times New Roman" w:hAnsi="Calibri" w:cs="Times New Roman"/>
          <w:sz w:val="24"/>
          <w:szCs w:val="24"/>
        </w:rPr>
        <w:t xml:space="preserve">Department of Anaesthetics, Ninewells Hospital, NHS Tayside, Scotland </w:t>
      </w:r>
    </w:p>
    <w:p w14:paraId="2617755A" w14:textId="2B730035" w:rsidR="009A1F26" w:rsidRPr="009A1F26" w:rsidRDefault="001B346D" w:rsidP="001B346D">
      <w:pPr>
        <w:spacing w:after="0"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t>8</w:t>
      </w:r>
      <w:r w:rsidR="009A1F26" w:rsidRPr="009A1F26">
        <w:rPr>
          <w:rFonts w:ascii="Calibri" w:eastAsia="Times New Roman" w:hAnsi="Calibri" w:cs="Times New Roman"/>
          <w:sz w:val="24"/>
          <w:szCs w:val="24"/>
        </w:rPr>
        <w:t>University Department of Anaesthetics, Glasgow University, Glasgow Royal Infirmary, Glasgow, Scotland</w:t>
      </w:r>
    </w:p>
    <w:p w14:paraId="6CFDD6A2" w14:textId="07B87B2F" w:rsidR="009A1F26" w:rsidRPr="009A1F26" w:rsidRDefault="001B346D" w:rsidP="001B346D">
      <w:pPr>
        <w:spacing w:after="0"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t>9</w:t>
      </w:r>
      <w:r w:rsidR="009A1F26" w:rsidRPr="009A1F26">
        <w:rPr>
          <w:rFonts w:ascii="Calibri" w:eastAsia="Times New Roman" w:hAnsi="Calibri" w:cs="Times New Roman"/>
          <w:sz w:val="24"/>
          <w:szCs w:val="24"/>
        </w:rPr>
        <w:t>Department of Anaesthetics, Monklands Hospital, NHS Lanarkshire, Scotland</w:t>
      </w:r>
    </w:p>
    <w:p w14:paraId="611FF5FE" w14:textId="6096973D" w:rsidR="009A1F26" w:rsidRPr="009A1F26" w:rsidRDefault="001B346D" w:rsidP="001B346D">
      <w:pPr>
        <w:spacing w:after="0"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t>10</w:t>
      </w:r>
      <w:r w:rsidR="009A1F26" w:rsidRPr="009A1F26">
        <w:rPr>
          <w:rFonts w:ascii="Calibri" w:eastAsia="Times New Roman" w:hAnsi="Calibri" w:cs="Times New Roman"/>
          <w:sz w:val="24"/>
          <w:szCs w:val="24"/>
        </w:rPr>
        <w:t xml:space="preserve">Department of Anaesthetics, </w:t>
      </w:r>
      <w:r w:rsidR="00676F3C">
        <w:rPr>
          <w:rFonts w:ascii="Calibri" w:eastAsia="Times New Roman" w:hAnsi="Calibri" w:cs="Times New Roman"/>
          <w:sz w:val="24"/>
          <w:szCs w:val="24"/>
        </w:rPr>
        <w:t xml:space="preserve">Victoria Hospital, </w:t>
      </w:r>
      <w:r w:rsidR="009A1F26" w:rsidRPr="009A1F26">
        <w:rPr>
          <w:rFonts w:ascii="Calibri" w:eastAsia="Times New Roman" w:hAnsi="Calibri" w:cs="Times New Roman"/>
          <w:sz w:val="24"/>
          <w:szCs w:val="24"/>
        </w:rPr>
        <w:t>Kirkcaldy, NHS Fife, Scotland</w:t>
      </w:r>
    </w:p>
    <w:p w14:paraId="222CF5E7" w14:textId="453718DA" w:rsidR="009A1F26" w:rsidRPr="009A1F26" w:rsidRDefault="001B346D" w:rsidP="001B346D">
      <w:pPr>
        <w:spacing w:after="0"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t>11</w:t>
      </w:r>
      <w:r w:rsidR="009A1F26" w:rsidRPr="009A1F26">
        <w:rPr>
          <w:rFonts w:ascii="Calibri" w:eastAsia="Times New Roman" w:hAnsi="Calibri" w:cs="Times New Roman"/>
          <w:sz w:val="24"/>
          <w:szCs w:val="24"/>
        </w:rPr>
        <w:t>Department of Anaesthetics, Victoria Infirmary, NHS GGC, Glasgow, Scotland</w:t>
      </w:r>
    </w:p>
    <w:p w14:paraId="31E27696" w14:textId="0C34F0FB" w:rsidR="009A1F26" w:rsidRPr="009A1F26" w:rsidRDefault="001B346D" w:rsidP="001B346D">
      <w:pPr>
        <w:spacing w:after="0"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lastRenderedPageBreak/>
        <w:t>12</w:t>
      </w:r>
      <w:r w:rsidR="009A1F26" w:rsidRPr="009A1F26">
        <w:rPr>
          <w:rFonts w:ascii="Calibri" w:eastAsia="Times New Roman" w:hAnsi="Calibri" w:cs="Times New Roman"/>
          <w:sz w:val="24"/>
          <w:szCs w:val="24"/>
        </w:rPr>
        <w:t xml:space="preserve">Department of Anaesthetics, Dumfries </w:t>
      </w:r>
      <w:r w:rsidR="00507EED">
        <w:rPr>
          <w:rFonts w:ascii="Calibri" w:eastAsia="Times New Roman" w:hAnsi="Calibri" w:cs="Times New Roman"/>
          <w:sz w:val="24"/>
          <w:szCs w:val="24"/>
        </w:rPr>
        <w:t xml:space="preserve">and Galloway </w:t>
      </w:r>
      <w:r w:rsidR="00676F3C">
        <w:rPr>
          <w:rFonts w:ascii="Calibri" w:eastAsia="Times New Roman" w:hAnsi="Calibri" w:cs="Times New Roman"/>
          <w:sz w:val="24"/>
          <w:szCs w:val="24"/>
        </w:rPr>
        <w:t>Royal Infirmary</w:t>
      </w:r>
      <w:r w:rsidR="009A1F26" w:rsidRPr="009A1F26">
        <w:rPr>
          <w:rFonts w:ascii="Calibri" w:eastAsia="Times New Roman" w:hAnsi="Calibri" w:cs="Times New Roman"/>
          <w:sz w:val="24"/>
          <w:szCs w:val="24"/>
        </w:rPr>
        <w:t>, NHS Dumfries and Galloway. Scotland</w:t>
      </w:r>
    </w:p>
    <w:p w14:paraId="57EC1FE6" w14:textId="660D7D49" w:rsidR="009A1F26" w:rsidRPr="009A1F26" w:rsidRDefault="001B346D" w:rsidP="001B346D">
      <w:pPr>
        <w:spacing w:after="0"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t>13</w:t>
      </w:r>
      <w:r w:rsidR="009A1F26" w:rsidRPr="009A1F26">
        <w:rPr>
          <w:rFonts w:ascii="Calibri" w:eastAsia="Times New Roman" w:hAnsi="Calibri" w:cs="Times New Roman"/>
          <w:sz w:val="24"/>
          <w:szCs w:val="24"/>
        </w:rPr>
        <w:t xml:space="preserve">Department of Anaesthetics, Forth Valley Royal </w:t>
      </w:r>
      <w:r w:rsidR="00676F3C">
        <w:rPr>
          <w:rFonts w:ascii="Calibri" w:eastAsia="Times New Roman" w:hAnsi="Calibri" w:cs="Times New Roman"/>
          <w:sz w:val="24"/>
          <w:szCs w:val="24"/>
        </w:rPr>
        <w:t>H</w:t>
      </w:r>
      <w:r w:rsidR="009A1F26" w:rsidRPr="009A1F26">
        <w:rPr>
          <w:rFonts w:ascii="Calibri" w:eastAsia="Times New Roman" w:hAnsi="Calibri" w:cs="Times New Roman"/>
          <w:sz w:val="24"/>
          <w:szCs w:val="24"/>
        </w:rPr>
        <w:t>ospital, NHS Forth Valley, Scotland</w:t>
      </w:r>
    </w:p>
    <w:p w14:paraId="497C74F9" w14:textId="77777777" w:rsidR="009A1F26" w:rsidRDefault="009A1F26" w:rsidP="00B3071C">
      <w:pPr>
        <w:spacing w:line="480" w:lineRule="auto"/>
        <w:rPr>
          <w:rFonts w:ascii="Calibri" w:eastAsia="Times New Roman" w:hAnsi="Calibri" w:cs="Times New Roman"/>
          <w:sz w:val="24"/>
          <w:szCs w:val="24"/>
        </w:rPr>
      </w:pPr>
    </w:p>
    <w:p w14:paraId="35A7A921" w14:textId="6C799550" w:rsidR="00D969D4" w:rsidRPr="00D969D4" w:rsidRDefault="00D969D4" w:rsidP="00B3071C">
      <w:pPr>
        <w:spacing w:line="480" w:lineRule="auto"/>
        <w:rPr>
          <w:rFonts w:ascii="Calibri" w:eastAsia="Times New Roman" w:hAnsi="Calibri" w:cs="Times New Roman"/>
          <w:sz w:val="24"/>
          <w:szCs w:val="24"/>
        </w:rPr>
      </w:pPr>
      <w:r>
        <w:rPr>
          <w:rFonts w:ascii="Calibri" w:eastAsia="Times New Roman" w:hAnsi="Calibri" w:cs="Times New Roman"/>
          <w:sz w:val="24"/>
          <w:szCs w:val="24"/>
          <w:vertAlign w:val="superscript"/>
        </w:rPr>
        <w:t>#</w:t>
      </w:r>
      <w:r>
        <w:rPr>
          <w:rFonts w:ascii="Calibri" w:eastAsia="Times New Roman" w:hAnsi="Calibri" w:cs="Times New Roman"/>
          <w:sz w:val="24"/>
          <w:szCs w:val="24"/>
        </w:rPr>
        <w:t>indicates full professor</w:t>
      </w:r>
    </w:p>
    <w:p w14:paraId="78665E49" w14:textId="77777777" w:rsidR="00B3071C" w:rsidRPr="00247F52" w:rsidRDefault="00B3071C" w:rsidP="00247F52">
      <w:pPr>
        <w:rPr>
          <w:rFonts w:ascii="Calibri" w:hAnsi="Calibri"/>
          <w:sz w:val="24"/>
          <w:szCs w:val="24"/>
        </w:rPr>
      </w:pPr>
    </w:p>
    <w:p w14:paraId="3366836D" w14:textId="77777777" w:rsidR="00247F52" w:rsidRPr="00247F52" w:rsidRDefault="00247F52" w:rsidP="00247F52">
      <w:pPr>
        <w:rPr>
          <w:rFonts w:ascii="Calibri" w:hAnsi="Calibri"/>
          <w:sz w:val="24"/>
          <w:szCs w:val="24"/>
        </w:rPr>
      </w:pPr>
      <w:r w:rsidRPr="00247F52">
        <w:rPr>
          <w:rFonts w:ascii="Calibri" w:hAnsi="Calibri"/>
          <w:sz w:val="24"/>
          <w:szCs w:val="24"/>
        </w:rPr>
        <w:t xml:space="preserve">Corresponding author: </w:t>
      </w:r>
    </w:p>
    <w:p w14:paraId="7ECCC0F7" w14:textId="77777777" w:rsidR="00247F52" w:rsidRPr="00247F52" w:rsidRDefault="00247F52" w:rsidP="00247F52">
      <w:pPr>
        <w:rPr>
          <w:rFonts w:ascii="Calibri" w:hAnsi="Calibri"/>
          <w:sz w:val="24"/>
          <w:szCs w:val="24"/>
        </w:rPr>
      </w:pPr>
      <w:r w:rsidRPr="00247F52">
        <w:rPr>
          <w:rFonts w:ascii="Calibri" w:hAnsi="Calibri"/>
          <w:sz w:val="24"/>
          <w:szCs w:val="24"/>
        </w:rPr>
        <w:t>Professor Tim Walsh</w:t>
      </w:r>
    </w:p>
    <w:p w14:paraId="1013B1CE" w14:textId="77777777" w:rsidR="00247F52" w:rsidRPr="00247F52" w:rsidRDefault="00247F52" w:rsidP="00247F52">
      <w:pPr>
        <w:rPr>
          <w:rFonts w:ascii="Calibri" w:hAnsi="Calibri"/>
          <w:sz w:val="24"/>
          <w:szCs w:val="24"/>
        </w:rPr>
      </w:pPr>
      <w:r w:rsidRPr="00247F52">
        <w:rPr>
          <w:rFonts w:ascii="Calibri" w:hAnsi="Calibri"/>
          <w:sz w:val="24"/>
          <w:szCs w:val="24"/>
        </w:rPr>
        <w:t>Department of Anaesthesia, Critical Care &amp; Pain Medicine Room S8208, 2nd Floor Royal Infirmary of Edinburgh</w:t>
      </w:r>
    </w:p>
    <w:p w14:paraId="5E98D8DE" w14:textId="77777777" w:rsidR="00247F52" w:rsidRPr="00247F52" w:rsidRDefault="00247F52" w:rsidP="00247F52">
      <w:pPr>
        <w:rPr>
          <w:rFonts w:ascii="Calibri" w:hAnsi="Calibri"/>
          <w:sz w:val="24"/>
          <w:szCs w:val="24"/>
        </w:rPr>
      </w:pPr>
      <w:r w:rsidRPr="00247F52">
        <w:rPr>
          <w:rFonts w:ascii="Calibri" w:hAnsi="Calibri"/>
          <w:sz w:val="24"/>
          <w:szCs w:val="24"/>
        </w:rPr>
        <w:t>51 Little France Crescent</w:t>
      </w:r>
    </w:p>
    <w:p w14:paraId="28C49CDC" w14:textId="77777777" w:rsidR="00247F52" w:rsidRPr="00247F52" w:rsidRDefault="00247F52" w:rsidP="00247F52">
      <w:pPr>
        <w:rPr>
          <w:rFonts w:ascii="Calibri" w:hAnsi="Calibri"/>
          <w:sz w:val="24"/>
          <w:szCs w:val="24"/>
        </w:rPr>
      </w:pPr>
      <w:r w:rsidRPr="00247F52">
        <w:rPr>
          <w:rFonts w:ascii="Calibri" w:hAnsi="Calibri"/>
          <w:sz w:val="24"/>
          <w:szCs w:val="24"/>
        </w:rPr>
        <w:t>Edinburgh EH16 4SA</w:t>
      </w:r>
    </w:p>
    <w:p w14:paraId="19C26018" w14:textId="77777777" w:rsidR="00247F52" w:rsidRPr="00247F52" w:rsidRDefault="00247F52" w:rsidP="00247F52">
      <w:pPr>
        <w:rPr>
          <w:rFonts w:ascii="Calibri" w:hAnsi="Calibri"/>
          <w:sz w:val="24"/>
          <w:szCs w:val="24"/>
        </w:rPr>
      </w:pPr>
      <w:r w:rsidRPr="00247F52">
        <w:rPr>
          <w:rFonts w:ascii="Calibri" w:hAnsi="Calibri"/>
          <w:sz w:val="24"/>
          <w:szCs w:val="24"/>
        </w:rPr>
        <w:t>Scotland</w:t>
      </w:r>
    </w:p>
    <w:p w14:paraId="50ED26B9" w14:textId="77777777" w:rsidR="00247F52" w:rsidRPr="00247F52" w:rsidRDefault="00B64543" w:rsidP="00247F52">
      <w:pPr>
        <w:rPr>
          <w:rFonts w:ascii="Calibri" w:hAnsi="Calibri"/>
          <w:sz w:val="24"/>
          <w:szCs w:val="24"/>
        </w:rPr>
      </w:pPr>
      <w:hyperlink r:id="rId8" w:history="1">
        <w:r w:rsidR="00247F52" w:rsidRPr="00247F52">
          <w:rPr>
            <w:rStyle w:val="Hyperlink"/>
            <w:rFonts w:ascii="Calibri" w:hAnsi="Calibri"/>
            <w:sz w:val="24"/>
            <w:szCs w:val="24"/>
          </w:rPr>
          <w:t>twalsh@staffmail.ed.ac.uk</w:t>
        </w:r>
      </w:hyperlink>
    </w:p>
    <w:p w14:paraId="34F37547" w14:textId="77777777" w:rsidR="00247F52" w:rsidRPr="00247F52" w:rsidRDefault="00247F52" w:rsidP="00247F52">
      <w:pPr>
        <w:rPr>
          <w:rFonts w:ascii="Calibri" w:hAnsi="Calibri"/>
          <w:sz w:val="24"/>
          <w:szCs w:val="24"/>
        </w:rPr>
      </w:pPr>
      <w:r w:rsidRPr="00247F52">
        <w:rPr>
          <w:rFonts w:ascii="Calibri" w:hAnsi="Calibri"/>
          <w:sz w:val="24"/>
          <w:szCs w:val="24"/>
        </w:rPr>
        <w:t>0131 242 6395</w:t>
      </w:r>
    </w:p>
    <w:p w14:paraId="7AE6F81C" w14:textId="77777777" w:rsidR="00247F52" w:rsidRPr="00247F52" w:rsidRDefault="00247F52" w:rsidP="00247F52">
      <w:pPr>
        <w:rPr>
          <w:rFonts w:ascii="Calibri" w:hAnsi="Calibri"/>
          <w:sz w:val="24"/>
          <w:szCs w:val="24"/>
        </w:rPr>
      </w:pPr>
    </w:p>
    <w:p w14:paraId="6A36BCBA" w14:textId="77777777" w:rsidR="00EC62A7" w:rsidRDefault="00EC62A7" w:rsidP="00EC62A7">
      <w:pPr>
        <w:spacing w:after="160" w:line="480" w:lineRule="auto"/>
        <w:rPr>
          <w:b/>
          <w:sz w:val="24"/>
          <w:szCs w:val="24"/>
        </w:rPr>
      </w:pPr>
      <w:r>
        <w:rPr>
          <w:b/>
          <w:sz w:val="24"/>
          <w:szCs w:val="24"/>
        </w:rPr>
        <w:t>Word count (main text): 4380</w:t>
      </w:r>
    </w:p>
    <w:p w14:paraId="70030FFF" w14:textId="77777777" w:rsidR="00247F52" w:rsidRPr="00247F52" w:rsidRDefault="00247F52" w:rsidP="00247F52">
      <w:pPr>
        <w:rPr>
          <w:rFonts w:ascii="Calibri" w:hAnsi="Calibri"/>
          <w:sz w:val="24"/>
          <w:szCs w:val="24"/>
        </w:rPr>
      </w:pPr>
    </w:p>
    <w:p w14:paraId="77FE4032" w14:textId="77777777" w:rsidR="00247F52" w:rsidRPr="009E1A40" w:rsidRDefault="00247F52" w:rsidP="00D26573">
      <w:pPr>
        <w:spacing w:after="0" w:line="360" w:lineRule="auto"/>
        <w:jc w:val="center"/>
        <w:rPr>
          <w:rFonts w:eastAsia="Times New Roman" w:cs="Arial"/>
          <w:b/>
          <w:sz w:val="24"/>
          <w:szCs w:val="24"/>
        </w:rPr>
      </w:pPr>
    </w:p>
    <w:p w14:paraId="6FF1C914" w14:textId="77777777" w:rsidR="00D26573" w:rsidRPr="009B3069" w:rsidRDefault="00D26573" w:rsidP="00D26573">
      <w:pPr>
        <w:spacing w:after="0" w:line="360" w:lineRule="auto"/>
        <w:jc w:val="center"/>
        <w:rPr>
          <w:rFonts w:eastAsia="Times New Roman" w:cs="Arial"/>
          <w:sz w:val="24"/>
          <w:szCs w:val="24"/>
        </w:rPr>
      </w:pPr>
    </w:p>
    <w:p w14:paraId="29BBFB7A" w14:textId="77777777" w:rsidR="00D26573" w:rsidRPr="009B3069" w:rsidRDefault="00D26573" w:rsidP="00247F52">
      <w:pPr>
        <w:spacing w:line="360" w:lineRule="auto"/>
        <w:rPr>
          <w:sz w:val="24"/>
          <w:szCs w:val="24"/>
        </w:rPr>
      </w:pPr>
      <w:r w:rsidRPr="009B3069">
        <w:rPr>
          <w:sz w:val="24"/>
          <w:szCs w:val="24"/>
        </w:rPr>
        <w:br w:type="page"/>
      </w:r>
    </w:p>
    <w:p w14:paraId="712A86DD" w14:textId="77777777" w:rsidR="00241B49" w:rsidRDefault="00241B49" w:rsidP="006E28D1">
      <w:pPr>
        <w:spacing w:after="160" w:line="480" w:lineRule="auto"/>
        <w:rPr>
          <w:b/>
          <w:sz w:val="24"/>
          <w:szCs w:val="24"/>
        </w:rPr>
      </w:pPr>
      <w:r>
        <w:rPr>
          <w:b/>
          <w:sz w:val="24"/>
          <w:szCs w:val="24"/>
        </w:rPr>
        <w:lastRenderedPageBreak/>
        <w:t>ABSTRACT</w:t>
      </w:r>
    </w:p>
    <w:p w14:paraId="7F2BA371" w14:textId="0396D34F" w:rsidR="00926022" w:rsidRDefault="00926022" w:rsidP="006E28D1">
      <w:pPr>
        <w:spacing w:after="160" w:line="480" w:lineRule="auto"/>
        <w:rPr>
          <w:b/>
          <w:sz w:val="24"/>
          <w:szCs w:val="24"/>
        </w:rPr>
      </w:pPr>
      <w:r>
        <w:rPr>
          <w:b/>
          <w:sz w:val="24"/>
          <w:szCs w:val="24"/>
        </w:rPr>
        <w:t>Background</w:t>
      </w:r>
    </w:p>
    <w:p w14:paraId="11165F4D" w14:textId="7CD521DF" w:rsidR="00926022" w:rsidRPr="00926022" w:rsidRDefault="007603DE" w:rsidP="006E28D1">
      <w:pPr>
        <w:spacing w:after="160" w:line="480" w:lineRule="auto"/>
        <w:rPr>
          <w:sz w:val="24"/>
          <w:szCs w:val="24"/>
        </w:rPr>
      </w:pPr>
      <w:r>
        <w:rPr>
          <w:sz w:val="24"/>
          <w:szCs w:val="24"/>
        </w:rPr>
        <w:t>Optimum</w:t>
      </w:r>
      <w:r w:rsidR="00021ED4">
        <w:rPr>
          <w:sz w:val="24"/>
          <w:szCs w:val="24"/>
        </w:rPr>
        <w:t xml:space="preserve"> sedation </w:t>
      </w:r>
      <w:r>
        <w:rPr>
          <w:sz w:val="24"/>
          <w:szCs w:val="24"/>
        </w:rPr>
        <w:t>of</w:t>
      </w:r>
      <w:r w:rsidR="00926022">
        <w:rPr>
          <w:sz w:val="24"/>
          <w:szCs w:val="24"/>
        </w:rPr>
        <w:t xml:space="preserve"> intensive care </w:t>
      </w:r>
      <w:r w:rsidR="00926022" w:rsidRPr="00926022">
        <w:rPr>
          <w:sz w:val="24"/>
          <w:szCs w:val="24"/>
        </w:rPr>
        <w:t>(ICU) patients</w:t>
      </w:r>
      <w:r w:rsidR="00021ED4" w:rsidRPr="00021ED4">
        <w:rPr>
          <w:sz w:val="24"/>
          <w:szCs w:val="24"/>
        </w:rPr>
        <w:t xml:space="preserve"> </w:t>
      </w:r>
      <w:r w:rsidR="00424012">
        <w:rPr>
          <w:sz w:val="24"/>
          <w:szCs w:val="24"/>
        </w:rPr>
        <w:t>requires</w:t>
      </w:r>
      <w:r>
        <w:rPr>
          <w:sz w:val="24"/>
          <w:szCs w:val="24"/>
        </w:rPr>
        <w:t xml:space="preserve"> the a</w:t>
      </w:r>
      <w:r w:rsidR="00021ED4" w:rsidRPr="00926022">
        <w:rPr>
          <w:sz w:val="24"/>
          <w:szCs w:val="24"/>
        </w:rPr>
        <w:t>void</w:t>
      </w:r>
      <w:r>
        <w:rPr>
          <w:sz w:val="24"/>
          <w:szCs w:val="24"/>
        </w:rPr>
        <w:t>ance of</w:t>
      </w:r>
      <w:r w:rsidR="00021ED4" w:rsidRPr="00926022">
        <w:rPr>
          <w:sz w:val="24"/>
          <w:szCs w:val="24"/>
        </w:rPr>
        <w:t xml:space="preserve"> pain, agitation, and unnecessary deep sedatio</w:t>
      </w:r>
      <w:r w:rsidR="00021ED4">
        <w:rPr>
          <w:sz w:val="24"/>
          <w:szCs w:val="24"/>
        </w:rPr>
        <w:t>n</w:t>
      </w:r>
      <w:r w:rsidR="008C172B">
        <w:rPr>
          <w:sz w:val="24"/>
          <w:szCs w:val="24"/>
        </w:rPr>
        <w:t xml:space="preserve">, but </w:t>
      </w:r>
      <w:r>
        <w:rPr>
          <w:sz w:val="24"/>
          <w:szCs w:val="24"/>
        </w:rPr>
        <w:t>achieving this</w:t>
      </w:r>
      <w:r w:rsidR="00926022" w:rsidRPr="00926022">
        <w:rPr>
          <w:sz w:val="24"/>
          <w:szCs w:val="24"/>
        </w:rPr>
        <w:t xml:space="preserve"> </w:t>
      </w:r>
      <w:r w:rsidR="008C172B">
        <w:rPr>
          <w:sz w:val="24"/>
          <w:szCs w:val="24"/>
        </w:rPr>
        <w:t>is challenging</w:t>
      </w:r>
      <w:r w:rsidR="00926022" w:rsidRPr="00926022">
        <w:rPr>
          <w:sz w:val="24"/>
          <w:szCs w:val="24"/>
        </w:rPr>
        <w:t>.</w:t>
      </w:r>
      <w:r w:rsidR="00926022">
        <w:rPr>
          <w:sz w:val="24"/>
          <w:szCs w:val="24"/>
        </w:rPr>
        <w:t xml:space="preserve"> </w:t>
      </w:r>
      <w:r w:rsidR="00D969D4">
        <w:rPr>
          <w:sz w:val="24"/>
          <w:szCs w:val="24"/>
        </w:rPr>
        <w:t>Excessive</w:t>
      </w:r>
      <w:r w:rsidR="00F13132">
        <w:rPr>
          <w:sz w:val="24"/>
          <w:szCs w:val="24"/>
        </w:rPr>
        <w:t xml:space="preserve"> sedation </w:t>
      </w:r>
      <w:r w:rsidR="00977208">
        <w:rPr>
          <w:sz w:val="24"/>
          <w:szCs w:val="24"/>
        </w:rPr>
        <w:t>can</w:t>
      </w:r>
      <w:r w:rsidR="00F13132">
        <w:rPr>
          <w:sz w:val="24"/>
          <w:szCs w:val="24"/>
        </w:rPr>
        <w:t xml:space="preserve"> prolong ICU stay whereas light sedation may increase pain and frightening memories, which are commonly recalled by </w:t>
      </w:r>
      <w:r w:rsidR="003A0A91">
        <w:rPr>
          <w:sz w:val="24"/>
          <w:szCs w:val="24"/>
        </w:rPr>
        <w:t>ICU</w:t>
      </w:r>
      <w:r w:rsidR="00F13132">
        <w:rPr>
          <w:sz w:val="24"/>
          <w:szCs w:val="24"/>
        </w:rPr>
        <w:t xml:space="preserve"> survivors. </w:t>
      </w:r>
      <w:r w:rsidR="00926022">
        <w:rPr>
          <w:sz w:val="24"/>
          <w:szCs w:val="24"/>
        </w:rPr>
        <w:t xml:space="preserve">We </w:t>
      </w:r>
      <w:r w:rsidR="00F13132">
        <w:rPr>
          <w:sz w:val="24"/>
          <w:szCs w:val="24"/>
        </w:rPr>
        <w:t>evaluated</w:t>
      </w:r>
      <w:r w:rsidR="00612F9F">
        <w:rPr>
          <w:sz w:val="24"/>
          <w:szCs w:val="24"/>
        </w:rPr>
        <w:t xml:space="preserve"> the effectiveness of </w:t>
      </w:r>
      <w:r w:rsidR="008C172B">
        <w:rPr>
          <w:sz w:val="24"/>
          <w:szCs w:val="24"/>
        </w:rPr>
        <w:t>three interventions</w:t>
      </w:r>
      <w:r w:rsidR="00F13132">
        <w:rPr>
          <w:sz w:val="24"/>
          <w:szCs w:val="24"/>
        </w:rPr>
        <w:t xml:space="preserve"> that may improve sedation-analgesia quality</w:t>
      </w:r>
      <w:r w:rsidR="008C172B">
        <w:rPr>
          <w:sz w:val="24"/>
          <w:szCs w:val="24"/>
        </w:rPr>
        <w:t>:</w:t>
      </w:r>
      <w:r w:rsidR="00612F9F">
        <w:rPr>
          <w:sz w:val="24"/>
          <w:szCs w:val="24"/>
        </w:rPr>
        <w:t xml:space="preserve"> </w:t>
      </w:r>
      <w:r w:rsidR="00E36892">
        <w:rPr>
          <w:sz w:val="24"/>
          <w:szCs w:val="24"/>
        </w:rPr>
        <w:t xml:space="preserve">an </w:t>
      </w:r>
      <w:r w:rsidR="008C172B">
        <w:rPr>
          <w:sz w:val="24"/>
          <w:szCs w:val="24"/>
        </w:rPr>
        <w:t xml:space="preserve">online </w:t>
      </w:r>
      <w:r w:rsidR="00612F9F">
        <w:rPr>
          <w:sz w:val="24"/>
          <w:szCs w:val="24"/>
        </w:rPr>
        <w:t>education</w:t>
      </w:r>
      <w:r w:rsidR="00E36892">
        <w:rPr>
          <w:sz w:val="24"/>
          <w:szCs w:val="24"/>
        </w:rPr>
        <w:t xml:space="preserve"> programme</w:t>
      </w:r>
      <w:r w:rsidR="00977208">
        <w:rPr>
          <w:sz w:val="24"/>
          <w:szCs w:val="24"/>
        </w:rPr>
        <w:t>;</w:t>
      </w:r>
      <w:r w:rsidR="00612F9F">
        <w:rPr>
          <w:sz w:val="24"/>
          <w:szCs w:val="24"/>
        </w:rPr>
        <w:t xml:space="preserve"> regular </w:t>
      </w:r>
      <w:r w:rsidR="00A62597">
        <w:rPr>
          <w:sz w:val="24"/>
          <w:szCs w:val="24"/>
        </w:rPr>
        <w:t xml:space="preserve">feedback of </w:t>
      </w:r>
      <w:r w:rsidR="00612F9F">
        <w:rPr>
          <w:sz w:val="24"/>
          <w:szCs w:val="24"/>
        </w:rPr>
        <w:t>sedation-analgesia quality</w:t>
      </w:r>
      <w:r w:rsidR="008C172B">
        <w:rPr>
          <w:sz w:val="24"/>
          <w:szCs w:val="24"/>
        </w:rPr>
        <w:t xml:space="preserve"> </w:t>
      </w:r>
      <w:r w:rsidR="00F47875">
        <w:rPr>
          <w:sz w:val="24"/>
          <w:szCs w:val="24"/>
        </w:rPr>
        <w:t>data</w:t>
      </w:r>
      <w:r w:rsidR="00977208">
        <w:rPr>
          <w:sz w:val="24"/>
          <w:szCs w:val="24"/>
        </w:rPr>
        <w:t>;</w:t>
      </w:r>
      <w:r w:rsidR="00612F9F">
        <w:rPr>
          <w:sz w:val="24"/>
          <w:szCs w:val="24"/>
        </w:rPr>
        <w:t xml:space="preserve"> and </w:t>
      </w:r>
      <w:r w:rsidR="00E36892">
        <w:rPr>
          <w:sz w:val="24"/>
          <w:szCs w:val="24"/>
        </w:rPr>
        <w:t xml:space="preserve">use of </w:t>
      </w:r>
      <w:r w:rsidR="00612F9F">
        <w:rPr>
          <w:sz w:val="24"/>
          <w:szCs w:val="24"/>
        </w:rPr>
        <w:t>a novel sedation-monitoring technology</w:t>
      </w:r>
      <w:r w:rsidR="00BF0E99">
        <w:rPr>
          <w:sz w:val="24"/>
          <w:szCs w:val="24"/>
        </w:rPr>
        <w:t xml:space="preserve"> (Responsiveness Index, RI)</w:t>
      </w:r>
      <w:r w:rsidR="00612F9F">
        <w:rPr>
          <w:sz w:val="24"/>
          <w:szCs w:val="24"/>
        </w:rPr>
        <w:t xml:space="preserve">. </w:t>
      </w:r>
    </w:p>
    <w:p w14:paraId="5D0F5D8A" w14:textId="2E1CCEFF" w:rsidR="00926022" w:rsidRDefault="00926022" w:rsidP="006E28D1">
      <w:pPr>
        <w:spacing w:after="160" w:line="480" w:lineRule="auto"/>
        <w:rPr>
          <w:b/>
          <w:sz w:val="24"/>
          <w:szCs w:val="24"/>
        </w:rPr>
      </w:pPr>
      <w:r>
        <w:rPr>
          <w:b/>
          <w:sz w:val="24"/>
          <w:szCs w:val="24"/>
        </w:rPr>
        <w:t>Methods</w:t>
      </w:r>
    </w:p>
    <w:p w14:paraId="101C14CE" w14:textId="5129D646" w:rsidR="009103EF" w:rsidRDefault="009103EF" w:rsidP="009103EF">
      <w:pPr>
        <w:spacing w:after="160" w:line="480" w:lineRule="auto"/>
        <w:rPr>
          <w:sz w:val="24"/>
          <w:szCs w:val="24"/>
        </w:rPr>
      </w:pPr>
      <w:r>
        <w:rPr>
          <w:sz w:val="24"/>
          <w:szCs w:val="24"/>
        </w:rPr>
        <w:t>We did a cluster randomised trial in eight ICUs. These were randomly allocated to receive: education</w:t>
      </w:r>
      <w:r w:rsidRPr="00103637">
        <w:rPr>
          <w:sz w:val="24"/>
          <w:szCs w:val="24"/>
        </w:rPr>
        <w:t xml:space="preserve"> alone (</w:t>
      </w:r>
      <w:r>
        <w:rPr>
          <w:sz w:val="24"/>
          <w:szCs w:val="24"/>
        </w:rPr>
        <w:t>two</w:t>
      </w:r>
      <w:r w:rsidRPr="00103637">
        <w:rPr>
          <w:sz w:val="24"/>
          <w:szCs w:val="24"/>
        </w:rPr>
        <w:t xml:space="preserve"> ICUs); education plus </w:t>
      </w:r>
      <w:r>
        <w:rPr>
          <w:sz w:val="24"/>
          <w:szCs w:val="24"/>
        </w:rPr>
        <w:t>sedation-analgesia quality feedback</w:t>
      </w:r>
      <w:r w:rsidRPr="00103637">
        <w:rPr>
          <w:sz w:val="24"/>
          <w:szCs w:val="24"/>
        </w:rPr>
        <w:t xml:space="preserve"> (</w:t>
      </w:r>
      <w:r>
        <w:rPr>
          <w:sz w:val="24"/>
          <w:szCs w:val="24"/>
        </w:rPr>
        <w:t>two ICUs); education plus RI monitoring</w:t>
      </w:r>
      <w:r w:rsidRPr="00103637">
        <w:rPr>
          <w:sz w:val="24"/>
          <w:szCs w:val="24"/>
        </w:rPr>
        <w:t xml:space="preserve"> technology (</w:t>
      </w:r>
      <w:r>
        <w:rPr>
          <w:sz w:val="24"/>
          <w:szCs w:val="24"/>
        </w:rPr>
        <w:t>two</w:t>
      </w:r>
      <w:r w:rsidRPr="00103637">
        <w:rPr>
          <w:sz w:val="24"/>
          <w:szCs w:val="24"/>
        </w:rPr>
        <w:t xml:space="preserve"> ICUs); or all three interventions (</w:t>
      </w:r>
      <w:r>
        <w:rPr>
          <w:sz w:val="24"/>
          <w:szCs w:val="24"/>
        </w:rPr>
        <w:t>two</w:t>
      </w:r>
      <w:r w:rsidRPr="00103637">
        <w:rPr>
          <w:sz w:val="24"/>
          <w:szCs w:val="24"/>
        </w:rPr>
        <w:t xml:space="preserve"> ICUs)</w:t>
      </w:r>
      <w:r>
        <w:rPr>
          <w:sz w:val="24"/>
          <w:szCs w:val="24"/>
        </w:rPr>
        <w:t>. A 45 week</w:t>
      </w:r>
      <w:r w:rsidRPr="00240376">
        <w:rPr>
          <w:sz w:val="24"/>
          <w:szCs w:val="24"/>
        </w:rPr>
        <w:t xml:space="preserve"> baseline p</w:t>
      </w:r>
      <w:r>
        <w:rPr>
          <w:sz w:val="24"/>
          <w:szCs w:val="24"/>
        </w:rPr>
        <w:t>eriod was followed by a 45 week</w:t>
      </w:r>
      <w:r w:rsidRPr="00240376">
        <w:rPr>
          <w:sz w:val="24"/>
          <w:szCs w:val="24"/>
        </w:rPr>
        <w:t xml:space="preserve"> intervention period, separated by an eight week implementation period in which the interventions were introduced</w:t>
      </w:r>
      <w:r>
        <w:rPr>
          <w:sz w:val="24"/>
          <w:szCs w:val="24"/>
        </w:rPr>
        <w:t>.</w:t>
      </w:r>
      <w:r w:rsidRPr="00240376">
        <w:rPr>
          <w:sz w:val="24"/>
          <w:szCs w:val="24"/>
        </w:rPr>
        <w:t xml:space="preserve"> </w:t>
      </w:r>
      <w:r>
        <w:rPr>
          <w:sz w:val="24"/>
          <w:szCs w:val="24"/>
        </w:rPr>
        <w:t>All mechanically ventilated patients were potentially eligible. We assessed patients’ sedation-analgesia quality for each 12-hour nursing care period, and sedation-related adverse events (SRAEs) daily. Our primary outcome was the proportion of care periods with optimum sedation-analgesia, defined as free from excessive sedation, agitation, poor limb relaxation and poor ventilator synchronisation. Analysis used m</w:t>
      </w:r>
      <w:r w:rsidRPr="00103637">
        <w:rPr>
          <w:sz w:val="24"/>
          <w:szCs w:val="24"/>
        </w:rPr>
        <w:t>ultilevel generalised linear</w:t>
      </w:r>
      <w:r>
        <w:rPr>
          <w:sz w:val="24"/>
          <w:szCs w:val="24"/>
        </w:rPr>
        <w:t xml:space="preserve"> </w:t>
      </w:r>
      <w:r w:rsidRPr="00103637">
        <w:rPr>
          <w:sz w:val="24"/>
          <w:szCs w:val="24"/>
        </w:rPr>
        <w:t>mixed model</w:t>
      </w:r>
      <w:r>
        <w:rPr>
          <w:sz w:val="24"/>
          <w:szCs w:val="24"/>
        </w:rPr>
        <w:t>ling</w:t>
      </w:r>
      <w:r w:rsidRPr="00103637">
        <w:rPr>
          <w:sz w:val="24"/>
          <w:szCs w:val="24"/>
        </w:rPr>
        <w:t xml:space="preserve"> </w:t>
      </w:r>
      <w:r>
        <w:rPr>
          <w:sz w:val="24"/>
          <w:szCs w:val="24"/>
        </w:rPr>
        <w:t>to</w:t>
      </w:r>
      <w:r w:rsidRPr="00103637">
        <w:rPr>
          <w:sz w:val="24"/>
          <w:szCs w:val="24"/>
        </w:rPr>
        <w:t xml:space="preserve"> explore intervention </w:t>
      </w:r>
      <w:r>
        <w:rPr>
          <w:sz w:val="24"/>
          <w:szCs w:val="24"/>
        </w:rPr>
        <w:t xml:space="preserve">effects in a single model </w:t>
      </w:r>
      <w:r w:rsidRPr="00103637">
        <w:rPr>
          <w:sz w:val="24"/>
          <w:szCs w:val="24"/>
        </w:rPr>
        <w:t xml:space="preserve">taking clustering </w:t>
      </w:r>
      <w:r>
        <w:rPr>
          <w:sz w:val="24"/>
          <w:szCs w:val="24"/>
        </w:rPr>
        <w:t xml:space="preserve">and patient level factors </w:t>
      </w:r>
      <w:r w:rsidRPr="00103637">
        <w:rPr>
          <w:sz w:val="24"/>
          <w:szCs w:val="24"/>
        </w:rPr>
        <w:t>into account</w:t>
      </w:r>
      <w:r>
        <w:rPr>
          <w:sz w:val="24"/>
          <w:szCs w:val="24"/>
        </w:rPr>
        <w:t xml:space="preserve">. </w:t>
      </w:r>
    </w:p>
    <w:p w14:paraId="362C5AFA" w14:textId="01632C01" w:rsidR="00926022" w:rsidRDefault="00556D5F" w:rsidP="006E28D1">
      <w:pPr>
        <w:spacing w:after="160" w:line="480" w:lineRule="auto"/>
        <w:rPr>
          <w:b/>
          <w:sz w:val="24"/>
          <w:szCs w:val="24"/>
        </w:rPr>
      </w:pPr>
      <w:r>
        <w:rPr>
          <w:sz w:val="24"/>
          <w:szCs w:val="24"/>
        </w:rPr>
        <w:t>The trial is</w:t>
      </w:r>
      <w:r w:rsidR="00340136">
        <w:rPr>
          <w:sz w:val="24"/>
          <w:szCs w:val="24"/>
        </w:rPr>
        <w:t xml:space="preserve"> regist</w:t>
      </w:r>
      <w:r>
        <w:rPr>
          <w:sz w:val="24"/>
          <w:szCs w:val="24"/>
        </w:rPr>
        <w:t>ered as</w:t>
      </w:r>
      <w:r w:rsidR="00340136">
        <w:rPr>
          <w:sz w:val="24"/>
          <w:szCs w:val="24"/>
        </w:rPr>
        <w:t xml:space="preserve"> </w:t>
      </w:r>
      <w:r w:rsidR="00424012">
        <w:rPr>
          <w:sz w:val="24"/>
          <w:szCs w:val="24"/>
        </w:rPr>
        <w:t xml:space="preserve">Clinicaltrials.gov </w:t>
      </w:r>
      <w:r w:rsidR="00340136" w:rsidRPr="00340136">
        <w:rPr>
          <w:sz w:val="24"/>
          <w:szCs w:val="24"/>
        </w:rPr>
        <w:t>NCT01634451</w:t>
      </w:r>
      <w:r w:rsidR="00340136">
        <w:rPr>
          <w:sz w:val="24"/>
          <w:szCs w:val="24"/>
        </w:rPr>
        <w:t>.</w:t>
      </w:r>
    </w:p>
    <w:p w14:paraId="30792BF9" w14:textId="3B49CD4C" w:rsidR="00926022" w:rsidRDefault="00926022" w:rsidP="006E28D1">
      <w:pPr>
        <w:spacing w:after="160" w:line="480" w:lineRule="auto"/>
        <w:rPr>
          <w:b/>
          <w:sz w:val="24"/>
          <w:szCs w:val="24"/>
        </w:rPr>
      </w:pPr>
      <w:r>
        <w:rPr>
          <w:b/>
          <w:sz w:val="24"/>
          <w:szCs w:val="24"/>
        </w:rPr>
        <w:t>Findings</w:t>
      </w:r>
      <w:r w:rsidRPr="00926022">
        <w:rPr>
          <w:b/>
          <w:sz w:val="24"/>
          <w:szCs w:val="24"/>
        </w:rPr>
        <w:t xml:space="preserve"> </w:t>
      </w:r>
    </w:p>
    <w:p w14:paraId="1E6354DE" w14:textId="480CEA46" w:rsidR="00340136" w:rsidRPr="00340136" w:rsidRDefault="00340136" w:rsidP="00556D5F">
      <w:pPr>
        <w:spacing w:after="160" w:line="480" w:lineRule="auto"/>
        <w:rPr>
          <w:sz w:val="24"/>
          <w:szCs w:val="24"/>
        </w:rPr>
      </w:pPr>
      <w:r>
        <w:rPr>
          <w:sz w:val="24"/>
          <w:szCs w:val="24"/>
        </w:rPr>
        <w:t xml:space="preserve">Between </w:t>
      </w:r>
      <w:r w:rsidR="00452DF5">
        <w:rPr>
          <w:sz w:val="24"/>
          <w:szCs w:val="24"/>
        </w:rPr>
        <w:t>1</w:t>
      </w:r>
      <w:r w:rsidR="00452DF5" w:rsidRPr="00452DF5">
        <w:rPr>
          <w:sz w:val="24"/>
          <w:szCs w:val="24"/>
          <w:vertAlign w:val="superscript"/>
        </w:rPr>
        <w:t>st</w:t>
      </w:r>
      <w:r w:rsidR="00452DF5">
        <w:rPr>
          <w:sz w:val="24"/>
          <w:szCs w:val="24"/>
        </w:rPr>
        <w:t xml:space="preserve"> </w:t>
      </w:r>
      <w:r w:rsidRPr="00340136">
        <w:rPr>
          <w:sz w:val="24"/>
          <w:szCs w:val="24"/>
        </w:rPr>
        <w:t xml:space="preserve">June 2012 and </w:t>
      </w:r>
      <w:r w:rsidR="00452DF5">
        <w:rPr>
          <w:sz w:val="24"/>
          <w:szCs w:val="24"/>
        </w:rPr>
        <w:t>31</w:t>
      </w:r>
      <w:r w:rsidR="00452DF5" w:rsidRPr="00452DF5">
        <w:rPr>
          <w:sz w:val="24"/>
          <w:szCs w:val="24"/>
          <w:vertAlign w:val="superscript"/>
        </w:rPr>
        <w:t>st</w:t>
      </w:r>
      <w:r w:rsidR="00452DF5">
        <w:rPr>
          <w:sz w:val="24"/>
          <w:szCs w:val="24"/>
        </w:rPr>
        <w:t xml:space="preserve"> </w:t>
      </w:r>
      <w:r w:rsidRPr="00340136">
        <w:rPr>
          <w:sz w:val="24"/>
          <w:szCs w:val="24"/>
        </w:rPr>
        <w:t>December 2014</w:t>
      </w:r>
      <w:r>
        <w:rPr>
          <w:sz w:val="24"/>
          <w:szCs w:val="24"/>
        </w:rPr>
        <w:t xml:space="preserve">, </w:t>
      </w:r>
      <w:r w:rsidR="003A0A91">
        <w:rPr>
          <w:sz w:val="24"/>
          <w:szCs w:val="24"/>
        </w:rPr>
        <w:t xml:space="preserve">we included </w:t>
      </w:r>
      <w:r w:rsidR="00BA0EB2">
        <w:rPr>
          <w:sz w:val="24"/>
          <w:szCs w:val="24"/>
        </w:rPr>
        <w:t>881</w:t>
      </w:r>
      <w:r>
        <w:rPr>
          <w:sz w:val="24"/>
          <w:szCs w:val="24"/>
        </w:rPr>
        <w:t xml:space="preserve"> patients (9187 care periods) during </w:t>
      </w:r>
      <w:r w:rsidR="00E36892">
        <w:rPr>
          <w:sz w:val="24"/>
          <w:szCs w:val="24"/>
        </w:rPr>
        <w:t xml:space="preserve">the </w:t>
      </w:r>
      <w:r>
        <w:rPr>
          <w:sz w:val="24"/>
          <w:szCs w:val="24"/>
        </w:rPr>
        <w:t xml:space="preserve">baseline </w:t>
      </w:r>
      <w:r w:rsidR="00E36892">
        <w:rPr>
          <w:sz w:val="24"/>
          <w:szCs w:val="24"/>
        </w:rPr>
        <w:t xml:space="preserve">period </w:t>
      </w:r>
      <w:r>
        <w:rPr>
          <w:sz w:val="24"/>
          <w:szCs w:val="24"/>
        </w:rPr>
        <w:t>and 5</w:t>
      </w:r>
      <w:r w:rsidR="00BA0EB2">
        <w:rPr>
          <w:sz w:val="24"/>
          <w:szCs w:val="24"/>
        </w:rPr>
        <w:t>91</w:t>
      </w:r>
      <w:r>
        <w:rPr>
          <w:sz w:val="24"/>
          <w:szCs w:val="24"/>
        </w:rPr>
        <w:t xml:space="preserve"> patients (6947 care periods) </w:t>
      </w:r>
      <w:r w:rsidR="006A24E2">
        <w:rPr>
          <w:sz w:val="24"/>
          <w:szCs w:val="24"/>
        </w:rPr>
        <w:t>during</w:t>
      </w:r>
      <w:r w:rsidR="00E36892">
        <w:rPr>
          <w:sz w:val="24"/>
          <w:szCs w:val="24"/>
        </w:rPr>
        <w:t xml:space="preserve"> the</w:t>
      </w:r>
      <w:r w:rsidR="006A24E2">
        <w:rPr>
          <w:sz w:val="24"/>
          <w:szCs w:val="24"/>
        </w:rPr>
        <w:t xml:space="preserve"> intervention </w:t>
      </w:r>
      <w:r w:rsidR="00E36892">
        <w:rPr>
          <w:sz w:val="24"/>
          <w:szCs w:val="24"/>
        </w:rPr>
        <w:t>period</w:t>
      </w:r>
      <w:r>
        <w:rPr>
          <w:sz w:val="24"/>
          <w:szCs w:val="24"/>
        </w:rPr>
        <w:t>.</w:t>
      </w:r>
      <w:r w:rsidR="00EA6F98">
        <w:rPr>
          <w:sz w:val="24"/>
          <w:szCs w:val="24"/>
        </w:rPr>
        <w:t xml:space="preserve"> </w:t>
      </w:r>
      <w:r w:rsidR="003A0A91">
        <w:rPr>
          <w:sz w:val="24"/>
          <w:szCs w:val="24"/>
        </w:rPr>
        <w:t>During the b</w:t>
      </w:r>
      <w:r w:rsidR="00556D5F">
        <w:rPr>
          <w:sz w:val="24"/>
          <w:szCs w:val="24"/>
        </w:rPr>
        <w:t xml:space="preserve">aseline </w:t>
      </w:r>
      <w:r w:rsidR="003A0A91">
        <w:rPr>
          <w:sz w:val="24"/>
          <w:szCs w:val="24"/>
        </w:rPr>
        <w:t>period</w:t>
      </w:r>
      <w:r w:rsidR="00556D5F">
        <w:rPr>
          <w:sz w:val="24"/>
          <w:szCs w:val="24"/>
        </w:rPr>
        <w:t xml:space="preserve"> optimum sedation-analgesia was present for 56</w:t>
      </w:r>
      <w:r w:rsidR="00A62597">
        <w:rPr>
          <w:sz w:val="24"/>
          <w:szCs w:val="24"/>
        </w:rPr>
        <w:t>·1</w:t>
      </w:r>
      <w:r w:rsidR="00556D5F">
        <w:rPr>
          <w:sz w:val="24"/>
          <w:szCs w:val="24"/>
        </w:rPr>
        <w:t xml:space="preserve">% of care periods. </w:t>
      </w:r>
      <w:r w:rsidR="003A0A91">
        <w:rPr>
          <w:sz w:val="24"/>
          <w:szCs w:val="24"/>
        </w:rPr>
        <w:t>We found a</w:t>
      </w:r>
      <w:r w:rsidR="00EA6F98">
        <w:rPr>
          <w:sz w:val="24"/>
          <w:szCs w:val="24"/>
        </w:rPr>
        <w:t xml:space="preserve"> significant improvement in </w:t>
      </w:r>
      <w:r w:rsidR="00BA0EB2">
        <w:rPr>
          <w:sz w:val="24"/>
          <w:szCs w:val="24"/>
        </w:rPr>
        <w:t xml:space="preserve">optimum </w:t>
      </w:r>
      <w:r w:rsidR="00EA6F98">
        <w:rPr>
          <w:sz w:val="24"/>
          <w:szCs w:val="24"/>
        </w:rPr>
        <w:t xml:space="preserve">sedation-analgesia with </w:t>
      </w:r>
      <w:r w:rsidR="00BA0EB2">
        <w:rPr>
          <w:sz w:val="24"/>
          <w:szCs w:val="24"/>
        </w:rPr>
        <w:t>RI monitoring</w:t>
      </w:r>
      <w:r w:rsidR="00EA6F98">
        <w:rPr>
          <w:sz w:val="24"/>
          <w:szCs w:val="24"/>
        </w:rPr>
        <w:t xml:space="preserve"> (OR</w:t>
      </w:r>
      <w:r w:rsidR="00B65398" w:rsidRPr="00EA6F98">
        <w:rPr>
          <w:sz w:val="24"/>
          <w:szCs w:val="24"/>
        </w:rPr>
        <w:t xml:space="preserve"> </w:t>
      </w:r>
      <w:r w:rsidR="00EA6F98" w:rsidRPr="00EA6F98">
        <w:rPr>
          <w:sz w:val="24"/>
          <w:szCs w:val="24"/>
        </w:rPr>
        <w:t>1</w:t>
      </w:r>
      <w:r w:rsidR="00AC728F">
        <w:rPr>
          <w:sz w:val="24"/>
          <w:szCs w:val="24"/>
        </w:rPr>
        <w:t>·</w:t>
      </w:r>
      <w:r w:rsidR="00EA6F98" w:rsidRPr="00EA6F98">
        <w:rPr>
          <w:sz w:val="24"/>
          <w:szCs w:val="24"/>
        </w:rPr>
        <w:t>44 (</w:t>
      </w:r>
      <w:r w:rsidR="00EA6F98">
        <w:rPr>
          <w:sz w:val="24"/>
          <w:szCs w:val="24"/>
        </w:rPr>
        <w:t xml:space="preserve">95% CI: </w:t>
      </w:r>
      <w:r w:rsidR="00EA6F98" w:rsidRPr="00EA6F98">
        <w:rPr>
          <w:sz w:val="24"/>
          <w:szCs w:val="24"/>
        </w:rPr>
        <w:t>1</w:t>
      </w:r>
      <w:r w:rsidR="00AC728F">
        <w:rPr>
          <w:sz w:val="24"/>
          <w:szCs w:val="24"/>
        </w:rPr>
        <w:t>·</w:t>
      </w:r>
      <w:r w:rsidR="00EA6F98" w:rsidRPr="00EA6F98">
        <w:rPr>
          <w:sz w:val="24"/>
          <w:szCs w:val="24"/>
        </w:rPr>
        <w:t>07-1</w:t>
      </w:r>
      <w:r w:rsidR="00AC728F">
        <w:rPr>
          <w:sz w:val="24"/>
          <w:szCs w:val="24"/>
        </w:rPr>
        <w:t>·</w:t>
      </w:r>
      <w:r w:rsidR="00EA6F98" w:rsidRPr="00EA6F98">
        <w:rPr>
          <w:sz w:val="24"/>
          <w:szCs w:val="24"/>
        </w:rPr>
        <w:t>95</w:t>
      </w:r>
      <w:r w:rsidR="00BA0EB2">
        <w:rPr>
          <w:sz w:val="24"/>
          <w:szCs w:val="24"/>
        </w:rPr>
        <w:t>; p=0</w:t>
      </w:r>
      <w:r w:rsidR="00AC728F">
        <w:rPr>
          <w:sz w:val="24"/>
          <w:szCs w:val="24"/>
        </w:rPr>
        <w:t>·</w:t>
      </w:r>
      <w:r w:rsidR="00BA0EB2">
        <w:rPr>
          <w:sz w:val="24"/>
          <w:szCs w:val="24"/>
        </w:rPr>
        <w:t>0</w:t>
      </w:r>
      <w:r w:rsidR="003A0A91">
        <w:rPr>
          <w:sz w:val="24"/>
          <w:szCs w:val="24"/>
        </w:rPr>
        <w:t>17</w:t>
      </w:r>
      <w:r w:rsidR="00EA6F98" w:rsidRPr="00EA6F98">
        <w:rPr>
          <w:sz w:val="24"/>
          <w:szCs w:val="24"/>
        </w:rPr>
        <w:t>)</w:t>
      </w:r>
      <w:r w:rsidR="00021ED4">
        <w:rPr>
          <w:sz w:val="24"/>
          <w:szCs w:val="24"/>
        </w:rPr>
        <w:t>)</w:t>
      </w:r>
      <w:r w:rsidR="003A0A91">
        <w:rPr>
          <w:sz w:val="24"/>
          <w:szCs w:val="24"/>
        </w:rPr>
        <w:t xml:space="preserve"> which was</w:t>
      </w:r>
      <w:r w:rsidR="00EA6F98">
        <w:rPr>
          <w:sz w:val="24"/>
          <w:szCs w:val="24"/>
        </w:rPr>
        <w:t xml:space="preserve"> </w:t>
      </w:r>
      <w:r w:rsidR="00BA0EB2">
        <w:rPr>
          <w:sz w:val="24"/>
          <w:szCs w:val="24"/>
        </w:rPr>
        <w:t xml:space="preserve">mainly due to </w:t>
      </w:r>
      <w:r w:rsidR="009A5B16">
        <w:rPr>
          <w:sz w:val="24"/>
          <w:szCs w:val="24"/>
        </w:rPr>
        <w:t>increased periods free from</w:t>
      </w:r>
      <w:r w:rsidR="00EA6F98">
        <w:rPr>
          <w:sz w:val="24"/>
          <w:szCs w:val="24"/>
        </w:rPr>
        <w:t xml:space="preserve"> </w:t>
      </w:r>
      <w:r w:rsidR="003A0A91">
        <w:rPr>
          <w:sz w:val="24"/>
          <w:szCs w:val="24"/>
        </w:rPr>
        <w:t>excessive</w:t>
      </w:r>
      <w:r w:rsidR="00EA6F98">
        <w:rPr>
          <w:sz w:val="24"/>
          <w:szCs w:val="24"/>
        </w:rPr>
        <w:t xml:space="preserve"> sedation </w:t>
      </w:r>
      <w:r w:rsidR="00860F23">
        <w:rPr>
          <w:sz w:val="24"/>
          <w:szCs w:val="24"/>
        </w:rPr>
        <w:t>(</w:t>
      </w:r>
      <w:r w:rsidR="006B3E95">
        <w:rPr>
          <w:sz w:val="24"/>
          <w:szCs w:val="24"/>
        </w:rPr>
        <w:t xml:space="preserve">OR </w:t>
      </w:r>
      <w:r w:rsidR="009A5B16">
        <w:rPr>
          <w:sz w:val="24"/>
          <w:szCs w:val="24"/>
        </w:rPr>
        <w:t>1·59 (1·09-2·31</w:t>
      </w:r>
      <w:r w:rsidR="00860F23">
        <w:rPr>
          <w:sz w:val="24"/>
          <w:szCs w:val="24"/>
        </w:rPr>
        <w:t>)</w:t>
      </w:r>
      <w:r w:rsidR="00A62597">
        <w:rPr>
          <w:sz w:val="24"/>
          <w:szCs w:val="24"/>
        </w:rPr>
        <w:t>)</w:t>
      </w:r>
      <w:r w:rsidR="00BA0EB2">
        <w:rPr>
          <w:sz w:val="24"/>
          <w:szCs w:val="24"/>
        </w:rPr>
        <w:t xml:space="preserve"> </w:t>
      </w:r>
      <w:r w:rsidR="00EA6F98">
        <w:rPr>
          <w:sz w:val="24"/>
          <w:szCs w:val="24"/>
        </w:rPr>
        <w:t>and poor ventilator synchron</w:t>
      </w:r>
      <w:r w:rsidR="00860F23">
        <w:rPr>
          <w:sz w:val="24"/>
          <w:szCs w:val="24"/>
        </w:rPr>
        <w:t>isation</w:t>
      </w:r>
      <w:r w:rsidR="00BA0EB2">
        <w:rPr>
          <w:sz w:val="24"/>
          <w:szCs w:val="24"/>
        </w:rPr>
        <w:t xml:space="preserve"> (</w:t>
      </w:r>
      <w:r w:rsidR="006B3E95">
        <w:rPr>
          <w:sz w:val="24"/>
          <w:szCs w:val="24"/>
        </w:rPr>
        <w:t xml:space="preserve">OR </w:t>
      </w:r>
      <w:r w:rsidR="00A62597">
        <w:rPr>
          <w:sz w:val="24"/>
          <w:szCs w:val="24"/>
        </w:rPr>
        <w:t>1·55 (</w:t>
      </w:r>
      <w:r w:rsidR="009A5B16">
        <w:rPr>
          <w:sz w:val="24"/>
          <w:szCs w:val="24"/>
        </w:rPr>
        <w:t>1·05-2·31</w:t>
      </w:r>
      <w:r w:rsidR="00860F23">
        <w:rPr>
          <w:sz w:val="24"/>
          <w:szCs w:val="24"/>
        </w:rPr>
        <w:t>)</w:t>
      </w:r>
      <w:r w:rsidR="00A62597">
        <w:rPr>
          <w:sz w:val="24"/>
          <w:szCs w:val="24"/>
        </w:rPr>
        <w:t>)</w:t>
      </w:r>
      <w:r w:rsidR="003A0A91">
        <w:rPr>
          <w:sz w:val="24"/>
          <w:szCs w:val="24"/>
        </w:rPr>
        <w:t>. However,</w:t>
      </w:r>
      <w:r w:rsidR="00E36892">
        <w:rPr>
          <w:sz w:val="24"/>
          <w:szCs w:val="24"/>
        </w:rPr>
        <w:t xml:space="preserve"> more patients experienced SRAEs (RR 1·91 (1·02-3·58)</w:t>
      </w:r>
      <w:r w:rsidR="00556D5F">
        <w:rPr>
          <w:sz w:val="24"/>
          <w:szCs w:val="24"/>
        </w:rPr>
        <w:t>)</w:t>
      </w:r>
      <w:r w:rsidR="00EA6F98">
        <w:rPr>
          <w:sz w:val="24"/>
          <w:szCs w:val="24"/>
        </w:rPr>
        <w:t xml:space="preserve">. </w:t>
      </w:r>
      <w:r w:rsidR="003A0A91">
        <w:rPr>
          <w:sz w:val="24"/>
          <w:szCs w:val="24"/>
        </w:rPr>
        <w:t>We found no</w:t>
      </w:r>
      <w:r w:rsidR="00EA6F98">
        <w:rPr>
          <w:sz w:val="24"/>
          <w:szCs w:val="24"/>
        </w:rPr>
        <w:t xml:space="preserve"> </w:t>
      </w:r>
      <w:r w:rsidR="00AD6F60">
        <w:rPr>
          <w:sz w:val="24"/>
          <w:szCs w:val="24"/>
        </w:rPr>
        <w:t>improve</w:t>
      </w:r>
      <w:r w:rsidR="003A0A91">
        <w:rPr>
          <w:sz w:val="24"/>
          <w:szCs w:val="24"/>
        </w:rPr>
        <w:t>ment in</w:t>
      </w:r>
      <w:r w:rsidR="00EA6F98">
        <w:rPr>
          <w:sz w:val="24"/>
          <w:szCs w:val="24"/>
        </w:rPr>
        <w:t xml:space="preserve"> </w:t>
      </w:r>
      <w:r w:rsidR="00860F23">
        <w:rPr>
          <w:sz w:val="24"/>
          <w:szCs w:val="24"/>
        </w:rPr>
        <w:t>overall optimum sedation-analgesia</w:t>
      </w:r>
      <w:r w:rsidR="00EA6F98">
        <w:rPr>
          <w:sz w:val="24"/>
          <w:szCs w:val="24"/>
        </w:rPr>
        <w:t xml:space="preserve"> </w:t>
      </w:r>
      <w:r w:rsidR="003A0A91">
        <w:rPr>
          <w:sz w:val="24"/>
          <w:szCs w:val="24"/>
        </w:rPr>
        <w:t xml:space="preserve">with education, </w:t>
      </w:r>
      <w:r w:rsidR="00EA6F98">
        <w:rPr>
          <w:sz w:val="24"/>
          <w:szCs w:val="24"/>
        </w:rPr>
        <w:t xml:space="preserve">but </w:t>
      </w:r>
      <w:r w:rsidR="00556D5F">
        <w:rPr>
          <w:sz w:val="24"/>
          <w:szCs w:val="24"/>
        </w:rPr>
        <w:t>fewer</w:t>
      </w:r>
      <w:r w:rsidR="00860F23">
        <w:rPr>
          <w:sz w:val="24"/>
          <w:szCs w:val="24"/>
        </w:rPr>
        <w:t xml:space="preserve"> </w:t>
      </w:r>
      <w:r w:rsidR="00556D5F">
        <w:rPr>
          <w:sz w:val="24"/>
          <w:szCs w:val="24"/>
        </w:rPr>
        <w:t>patients experienced</w:t>
      </w:r>
      <w:r w:rsidR="00EA6F98">
        <w:rPr>
          <w:sz w:val="24"/>
          <w:szCs w:val="24"/>
        </w:rPr>
        <w:t xml:space="preserve"> SRAEs</w:t>
      </w:r>
      <w:r w:rsidR="00E36892">
        <w:rPr>
          <w:sz w:val="24"/>
          <w:szCs w:val="24"/>
        </w:rPr>
        <w:t xml:space="preserve"> (</w:t>
      </w:r>
      <w:r w:rsidR="00556D5F">
        <w:rPr>
          <w:sz w:val="24"/>
          <w:szCs w:val="24"/>
        </w:rPr>
        <w:t>RR 0·56 (0·32-0·99))</w:t>
      </w:r>
      <w:r w:rsidR="006A24E2" w:rsidRPr="00BF0E99">
        <w:rPr>
          <w:sz w:val="24"/>
          <w:szCs w:val="24"/>
        </w:rPr>
        <w:t>.</w:t>
      </w:r>
      <w:r w:rsidR="006A24E2">
        <w:rPr>
          <w:sz w:val="24"/>
          <w:szCs w:val="24"/>
        </w:rPr>
        <w:t xml:space="preserve"> </w:t>
      </w:r>
      <w:r w:rsidR="003A0A91">
        <w:rPr>
          <w:sz w:val="24"/>
          <w:szCs w:val="24"/>
        </w:rPr>
        <w:t>The s</w:t>
      </w:r>
      <w:r w:rsidR="00F47875">
        <w:rPr>
          <w:sz w:val="24"/>
          <w:szCs w:val="24"/>
        </w:rPr>
        <w:t>edation-analgesia quality data</w:t>
      </w:r>
      <w:r w:rsidR="00021ED4">
        <w:rPr>
          <w:sz w:val="24"/>
          <w:szCs w:val="24"/>
        </w:rPr>
        <w:t xml:space="preserve"> feedback did not improve</w:t>
      </w:r>
      <w:r w:rsidR="006A24E2">
        <w:rPr>
          <w:sz w:val="24"/>
          <w:szCs w:val="24"/>
        </w:rPr>
        <w:t xml:space="preserve"> quality</w:t>
      </w:r>
      <w:r w:rsidR="00556D5F">
        <w:rPr>
          <w:sz w:val="24"/>
          <w:szCs w:val="24"/>
        </w:rPr>
        <w:t xml:space="preserve"> or safety</w:t>
      </w:r>
      <w:r w:rsidR="006A24E2">
        <w:rPr>
          <w:sz w:val="24"/>
          <w:szCs w:val="24"/>
        </w:rPr>
        <w:t>.</w:t>
      </w:r>
      <w:r w:rsidR="00556D5F">
        <w:rPr>
          <w:sz w:val="24"/>
          <w:szCs w:val="24"/>
        </w:rPr>
        <w:t xml:space="preserve"> </w:t>
      </w:r>
      <w:r w:rsidR="003A0A91">
        <w:rPr>
          <w:sz w:val="24"/>
          <w:szCs w:val="24"/>
        </w:rPr>
        <w:t>The statistical m</w:t>
      </w:r>
      <w:r w:rsidR="00556D5F">
        <w:rPr>
          <w:sz w:val="24"/>
          <w:szCs w:val="24"/>
        </w:rPr>
        <w:t xml:space="preserve">odelling predicted that </w:t>
      </w:r>
      <w:r w:rsidR="00D969D4">
        <w:rPr>
          <w:sz w:val="24"/>
          <w:szCs w:val="24"/>
        </w:rPr>
        <w:t xml:space="preserve">for an average ICU patient </w:t>
      </w:r>
      <w:r w:rsidR="00556D5F">
        <w:rPr>
          <w:sz w:val="24"/>
          <w:szCs w:val="24"/>
        </w:rPr>
        <w:t>a combination of responsiveness monitoring and online education increase</w:t>
      </w:r>
      <w:r w:rsidR="007D03D3">
        <w:rPr>
          <w:sz w:val="24"/>
          <w:szCs w:val="24"/>
        </w:rPr>
        <w:t>d</w:t>
      </w:r>
      <w:r w:rsidR="00556D5F">
        <w:rPr>
          <w:sz w:val="24"/>
          <w:szCs w:val="24"/>
        </w:rPr>
        <w:t xml:space="preserve"> the proportion of care periods with optimum sedation-analgesia by about </w:t>
      </w:r>
      <w:r w:rsidR="00DC3FFF">
        <w:rPr>
          <w:sz w:val="24"/>
          <w:szCs w:val="24"/>
        </w:rPr>
        <w:t xml:space="preserve">10% </w:t>
      </w:r>
      <w:r w:rsidR="00A62597">
        <w:rPr>
          <w:sz w:val="24"/>
          <w:szCs w:val="24"/>
        </w:rPr>
        <w:t xml:space="preserve">(from </w:t>
      </w:r>
      <w:r w:rsidR="00DB317A">
        <w:rPr>
          <w:sz w:val="24"/>
          <w:szCs w:val="24"/>
        </w:rPr>
        <w:t>61·6% to 72·</w:t>
      </w:r>
      <w:r w:rsidR="00A62597">
        <w:rPr>
          <w:sz w:val="24"/>
          <w:szCs w:val="24"/>
        </w:rPr>
        <w:t xml:space="preserve">3%) </w:t>
      </w:r>
      <w:r w:rsidR="00DC3FFF">
        <w:rPr>
          <w:sz w:val="24"/>
          <w:szCs w:val="24"/>
        </w:rPr>
        <w:t>without increasing SRAEs.</w:t>
      </w:r>
    </w:p>
    <w:p w14:paraId="51CC9520" w14:textId="04C733AC" w:rsidR="00926022" w:rsidRPr="00926022" w:rsidRDefault="00926022" w:rsidP="006E28D1">
      <w:pPr>
        <w:spacing w:after="160" w:line="480" w:lineRule="auto"/>
        <w:rPr>
          <w:b/>
          <w:sz w:val="24"/>
          <w:szCs w:val="24"/>
        </w:rPr>
      </w:pPr>
      <w:r>
        <w:rPr>
          <w:b/>
          <w:sz w:val="24"/>
          <w:szCs w:val="24"/>
        </w:rPr>
        <w:t>Interpretation</w:t>
      </w:r>
    </w:p>
    <w:p w14:paraId="2B761B70" w14:textId="67E5AE4E" w:rsidR="006A24E2" w:rsidRPr="00BF0E99" w:rsidRDefault="00021ED4" w:rsidP="006E28D1">
      <w:pPr>
        <w:spacing w:after="160" w:line="480" w:lineRule="auto"/>
        <w:rPr>
          <w:sz w:val="24"/>
          <w:szCs w:val="24"/>
        </w:rPr>
      </w:pPr>
      <w:r>
        <w:rPr>
          <w:sz w:val="24"/>
          <w:szCs w:val="24"/>
        </w:rPr>
        <w:t xml:space="preserve">Combining RI </w:t>
      </w:r>
      <w:r w:rsidR="00BF0E99" w:rsidRPr="00BF0E99">
        <w:rPr>
          <w:sz w:val="24"/>
          <w:szCs w:val="24"/>
        </w:rPr>
        <w:t>monitoring</w:t>
      </w:r>
      <w:r>
        <w:rPr>
          <w:sz w:val="24"/>
          <w:szCs w:val="24"/>
        </w:rPr>
        <w:t xml:space="preserve"> and online education has potential to improve sedation-analgesia quality and patient safety</w:t>
      </w:r>
      <w:r w:rsidR="00BF0E99" w:rsidRPr="00BF0E99">
        <w:rPr>
          <w:sz w:val="24"/>
          <w:szCs w:val="24"/>
        </w:rPr>
        <w:t xml:space="preserve"> </w:t>
      </w:r>
      <w:r>
        <w:rPr>
          <w:sz w:val="24"/>
          <w:szCs w:val="24"/>
        </w:rPr>
        <w:t>in mechanically ventilated ICU patients</w:t>
      </w:r>
      <w:r w:rsidR="00BF0E99" w:rsidRPr="00BF0E99">
        <w:rPr>
          <w:sz w:val="24"/>
          <w:szCs w:val="24"/>
        </w:rPr>
        <w:t>.</w:t>
      </w:r>
    </w:p>
    <w:p w14:paraId="6CAE6974" w14:textId="69258961" w:rsidR="00926022" w:rsidRDefault="00926022" w:rsidP="006E28D1">
      <w:pPr>
        <w:spacing w:after="160" w:line="480" w:lineRule="auto"/>
        <w:rPr>
          <w:b/>
          <w:sz w:val="24"/>
          <w:szCs w:val="24"/>
        </w:rPr>
      </w:pPr>
      <w:r w:rsidRPr="00926022">
        <w:rPr>
          <w:b/>
          <w:sz w:val="24"/>
          <w:szCs w:val="24"/>
        </w:rPr>
        <w:t>Funding</w:t>
      </w:r>
    </w:p>
    <w:p w14:paraId="540A277E" w14:textId="0CA7F261" w:rsidR="00103637" w:rsidRPr="00103637" w:rsidRDefault="008803A3" w:rsidP="006E28D1">
      <w:pPr>
        <w:spacing w:after="160" w:line="480" w:lineRule="auto"/>
        <w:rPr>
          <w:b/>
          <w:sz w:val="24"/>
          <w:szCs w:val="24"/>
        </w:rPr>
      </w:pPr>
      <w:r>
        <w:rPr>
          <w:sz w:val="24"/>
          <w:szCs w:val="24"/>
        </w:rPr>
        <w:t>Chief Scientists Office</w:t>
      </w:r>
      <w:r w:rsidR="00BC10AB">
        <w:rPr>
          <w:sz w:val="24"/>
          <w:szCs w:val="24"/>
        </w:rPr>
        <w:t>, Scotland</w:t>
      </w:r>
      <w:r>
        <w:rPr>
          <w:sz w:val="24"/>
          <w:szCs w:val="24"/>
        </w:rPr>
        <w:t>;</w:t>
      </w:r>
      <w:r w:rsidR="00BF0E99" w:rsidRPr="00BF0E99">
        <w:rPr>
          <w:sz w:val="24"/>
          <w:szCs w:val="24"/>
        </w:rPr>
        <w:t xml:space="preserve"> GE Healthcare (Unrestricted funding)</w:t>
      </w:r>
      <w:r w:rsidR="00700463">
        <w:rPr>
          <w:sz w:val="24"/>
          <w:szCs w:val="24"/>
        </w:rPr>
        <w:t xml:space="preserve">. </w:t>
      </w:r>
    </w:p>
    <w:p w14:paraId="2743CF6D" w14:textId="77777777" w:rsidR="003C0411" w:rsidRDefault="003C0411">
      <w:pPr>
        <w:spacing w:after="160" w:line="259" w:lineRule="auto"/>
        <w:rPr>
          <w:sz w:val="24"/>
          <w:szCs w:val="24"/>
        </w:rPr>
      </w:pPr>
      <w:r>
        <w:rPr>
          <w:sz w:val="24"/>
          <w:szCs w:val="24"/>
        </w:rPr>
        <w:br w:type="page"/>
      </w:r>
    </w:p>
    <w:p w14:paraId="2BAB50DC" w14:textId="013AFEE6" w:rsidR="00D26573" w:rsidRPr="00247F52" w:rsidRDefault="00247F52" w:rsidP="006D1450">
      <w:pPr>
        <w:spacing w:line="360" w:lineRule="auto"/>
        <w:rPr>
          <w:b/>
          <w:sz w:val="24"/>
          <w:szCs w:val="24"/>
        </w:rPr>
      </w:pPr>
      <w:r w:rsidRPr="00247F52">
        <w:rPr>
          <w:b/>
          <w:sz w:val="24"/>
          <w:szCs w:val="24"/>
        </w:rPr>
        <w:t>INTRODUCTION</w:t>
      </w:r>
    </w:p>
    <w:p w14:paraId="6649E415" w14:textId="1D3EDC59" w:rsidR="00247F52" w:rsidRDefault="00035C55" w:rsidP="006D1450">
      <w:pPr>
        <w:spacing w:line="360" w:lineRule="auto"/>
        <w:rPr>
          <w:sz w:val="24"/>
          <w:szCs w:val="24"/>
        </w:rPr>
      </w:pPr>
      <w:r>
        <w:rPr>
          <w:sz w:val="24"/>
          <w:szCs w:val="24"/>
        </w:rPr>
        <w:t>D</w:t>
      </w:r>
      <w:r w:rsidR="00247F52" w:rsidRPr="00247F52">
        <w:rPr>
          <w:sz w:val="24"/>
          <w:szCs w:val="24"/>
        </w:rPr>
        <w:t>eep</w:t>
      </w:r>
      <w:r w:rsidR="001A081E">
        <w:rPr>
          <w:sz w:val="24"/>
          <w:szCs w:val="24"/>
        </w:rPr>
        <w:t xml:space="preserve"> </w:t>
      </w:r>
      <w:r w:rsidR="00247F52" w:rsidRPr="00247F52">
        <w:rPr>
          <w:sz w:val="24"/>
          <w:szCs w:val="24"/>
        </w:rPr>
        <w:t xml:space="preserve">sedation </w:t>
      </w:r>
      <w:r w:rsidR="00A5198C">
        <w:rPr>
          <w:sz w:val="24"/>
          <w:szCs w:val="24"/>
        </w:rPr>
        <w:t>during</w:t>
      </w:r>
      <w:r w:rsidR="00070027">
        <w:rPr>
          <w:sz w:val="24"/>
          <w:szCs w:val="24"/>
        </w:rPr>
        <w:t xml:space="preserve"> mechanical ventilat</w:t>
      </w:r>
      <w:r w:rsidR="00A5198C">
        <w:rPr>
          <w:sz w:val="24"/>
          <w:szCs w:val="24"/>
        </w:rPr>
        <w:t>ion in the intensive care unit (ICU)</w:t>
      </w:r>
      <w:r w:rsidR="00070027">
        <w:rPr>
          <w:sz w:val="24"/>
          <w:szCs w:val="24"/>
        </w:rPr>
        <w:t xml:space="preserve"> </w:t>
      </w:r>
      <w:r w:rsidR="00247F52" w:rsidRPr="00247F52">
        <w:rPr>
          <w:sz w:val="24"/>
          <w:szCs w:val="24"/>
        </w:rPr>
        <w:t xml:space="preserve">is associated with </w:t>
      </w:r>
      <w:r w:rsidR="00247F52">
        <w:rPr>
          <w:sz w:val="24"/>
          <w:szCs w:val="24"/>
        </w:rPr>
        <w:t xml:space="preserve">longer </w:t>
      </w:r>
      <w:r w:rsidR="00A5198C">
        <w:rPr>
          <w:sz w:val="24"/>
          <w:szCs w:val="24"/>
        </w:rPr>
        <w:t xml:space="preserve">ICU </w:t>
      </w:r>
      <w:r w:rsidR="00247F52">
        <w:rPr>
          <w:sz w:val="24"/>
          <w:szCs w:val="24"/>
        </w:rPr>
        <w:t>stay</w:t>
      </w:r>
      <w:r w:rsidR="00CA6D9F">
        <w:rPr>
          <w:sz w:val="24"/>
          <w:szCs w:val="24"/>
        </w:rPr>
        <w:t>,</w:t>
      </w:r>
      <w:r w:rsidR="00247F52">
        <w:rPr>
          <w:sz w:val="24"/>
          <w:szCs w:val="24"/>
        </w:rPr>
        <w:t xml:space="preserve"> more infections</w:t>
      </w:r>
      <w:r w:rsidR="00CA6D9F">
        <w:rPr>
          <w:sz w:val="24"/>
          <w:szCs w:val="24"/>
        </w:rPr>
        <w:t>, and higher mortality</w:t>
      </w:r>
      <w:r w:rsidR="002F3843">
        <w:rPr>
          <w:sz w:val="24"/>
          <w:szCs w:val="24"/>
        </w:rPr>
        <w:t>.</w:t>
      </w:r>
      <w:r w:rsidR="00EF7D08">
        <w:rPr>
          <w:sz w:val="24"/>
          <w:szCs w:val="24"/>
        </w:rPr>
        <w:fldChar w:fldCharType="begin"/>
      </w:r>
      <w:r w:rsidR="00EF7D08">
        <w:rPr>
          <w:sz w:val="24"/>
          <w:szCs w:val="24"/>
        </w:rPr>
        <w:instrText xml:space="preserve"> ADDIN EN.CITE &lt;EndNote&gt;&lt;Cite&gt;&lt;Author&gt;Jackson&lt;/Author&gt;&lt;Year&gt;2010&lt;/Year&gt;&lt;RecNum&gt;48&lt;/RecNum&gt;&lt;DisplayText&gt;&lt;style face="superscript"&gt;1&lt;/style&gt;&lt;/DisplayText&gt;&lt;record&gt;&lt;rec-number&gt;48&lt;/rec-number&gt;&lt;foreign-keys&gt;&lt;key app="EN" db-id="azaf5pazjpt9f7e9ptavpvdlt92vefxt2etv" timestamp="1423052879"&gt;48&lt;/key&gt;&lt;/foreign-keys&gt;&lt;ref-type name="Journal Article"&gt;17&lt;/ref-type&gt;&lt;contributors&gt;&lt;authors&gt;&lt;author&gt;Jackson, D. L.&lt;/author&gt;&lt;author&gt;Proudfoot, C. W.&lt;/author&gt;&lt;author&gt;Cann, K. F.&lt;/author&gt;&lt;author&gt;Walsh, T.&lt;/author&gt;&lt;/authors&gt;&lt;/contributors&gt;&lt;auth-address&gt;GE Healthcare, Pollards Wood, Nightingales Lane, Chalfont St, Giles, Bucks, UK. daniel.jackson@ge.com&lt;/auth-address&gt;&lt;titles&gt;&lt;title&gt;A systematic review of the impact of sedation practice in the ICU on resource use, costs and patient safety&lt;/title&gt;&lt;secondary-title&gt;Crit Care&lt;/secondary-title&gt;&lt;alt-title&gt;Critical care (London, England)&lt;/alt-title&gt;&lt;/titles&gt;&lt;periodical&gt;&lt;full-title&gt;Crit Care&lt;/full-title&gt;&lt;abbr-1&gt;Critical care (London, England)&lt;/abbr-1&gt;&lt;/periodical&gt;&lt;alt-periodical&gt;&lt;full-title&gt;Crit Care&lt;/full-title&gt;&lt;abbr-1&gt;Critical care (London, England)&lt;/abbr-1&gt;&lt;/alt-periodical&gt;&lt;pages&gt;R59&lt;/pages&gt;&lt;volume&gt;14&lt;/volume&gt;&lt;number&gt;2&lt;/number&gt;&lt;edition&gt;2010/04/13&lt;/edition&gt;&lt;keywords&gt;&lt;keyword&gt;Deep Sedation/*economics&lt;/keyword&gt;&lt;keyword&gt;Humans&lt;/keyword&gt;&lt;keyword&gt;Intensive Care Units/*economics&lt;/keyword&gt;&lt;keyword&gt;Outcome Assessment (Health Care)&lt;/keyword&gt;&lt;keyword&gt;*Physician&amp;apos;s Practice Patterns&lt;/keyword&gt;&lt;keyword&gt;*Safety Management&lt;/keyword&gt;&lt;/keywords&gt;&lt;dates&gt;&lt;year&gt;2010&lt;/year&gt;&lt;/dates&gt;&lt;isbn&gt;1364-8535&lt;/isbn&gt;&lt;accession-num&gt;20380720&lt;/accession-num&gt;&lt;urls&gt;&lt;/urls&gt;&lt;custom2&gt;Pmc2887180&lt;/custom2&gt;&lt;electronic-resource-num&gt;10.1186/cc8956&lt;/electronic-resource-num&gt;&lt;remote-database-provider&gt;NLM&lt;/remote-database-provider&gt;&lt;language&gt;eng&lt;/language&gt;&lt;/record&gt;&lt;/Cite&gt;&lt;/EndNote&gt;</w:instrText>
      </w:r>
      <w:r w:rsidR="00EF7D08">
        <w:rPr>
          <w:sz w:val="24"/>
          <w:szCs w:val="24"/>
        </w:rPr>
        <w:fldChar w:fldCharType="separate"/>
      </w:r>
      <w:r w:rsidR="00EF7D08" w:rsidRPr="00EF7D08">
        <w:rPr>
          <w:noProof/>
          <w:sz w:val="24"/>
          <w:szCs w:val="24"/>
          <w:vertAlign w:val="superscript"/>
        </w:rPr>
        <w:t>1</w:t>
      </w:r>
      <w:r w:rsidR="00EF7D08">
        <w:rPr>
          <w:sz w:val="24"/>
          <w:szCs w:val="24"/>
        </w:rPr>
        <w:fldChar w:fldCharType="end"/>
      </w:r>
      <w:r w:rsidR="00247F52" w:rsidRPr="00247F52">
        <w:rPr>
          <w:sz w:val="24"/>
          <w:szCs w:val="24"/>
        </w:rPr>
        <w:t xml:space="preserve"> </w:t>
      </w:r>
      <w:r w:rsidR="00A5198C">
        <w:rPr>
          <w:sz w:val="24"/>
          <w:szCs w:val="24"/>
        </w:rPr>
        <w:t>Strategies promoting l</w:t>
      </w:r>
      <w:r w:rsidR="00247F52" w:rsidRPr="00247F52">
        <w:rPr>
          <w:sz w:val="24"/>
          <w:szCs w:val="24"/>
        </w:rPr>
        <w:t>ight</w:t>
      </w:r>
      <w:r w:rsidR="00247F52">
        <w:rPr>
          <w:sz w:val="24"/>
          <w:szCs w:val="24"/>
        </w:rPr>
        <w:t>er</w:t>
      </w:r>
      <w:r w:rsidR="00247F52" w:rsidRPr="00247F52">
        <w:rPr>
          <w:sz w:val="24"/>
          <w:szCs w:val="24"/>
        </w:rPr>
        <w:t xml:space="preserve"> sedation </w:t>
      </w:r>
      <w:r w:rsidR="00247F52">
        <w:rPr>
          <w:sz w:val="24"/>
          <w:szCs w:val="24"/>
        </w:rPr>
        <w:t xml:space="preserve">can improve </w:t>
      </w:r>
      <w:r w:rsidR="006D3C49">
        <w:rPr>
          <w:sz w:val="24"/>
          <w:szCs w:val="24"/>
        </w:rPr>
        <w:t xml:space="preserve">these </w:t>
      </w:r>
      <w:r w:rsidR="00247F52">
        <w:rPr>
          <w:sz w:val="24"/>
          <w:szCs w:val="24"/>
        </w:rPr>
        <w:t>outcomes but</w:t>
      </w:r>
      <w:r w:rsidR="00247F52" w:rsidRPr="00247F52">
        <w:rPr>
          <w:sz w:val="24"/>
          <w:szCs w:val="24"/>
        </w:rPr>
        <w:t xml:space="preserve"> </w:t>
      </w:r>
      <w:r w:rsidR="00487683">
        <w:rPr>
          <w:sz w:val="24"/>
          <w:szCs w:val="24"/>
        </w:rPr>
        <w:t>increas</w:t>
      </w:r>
      <w:r w:rsidR="00070027">
        <w:rPr>
          <w:sz w:val="24"/>
          <w:szCs w:val="24"/>
        </w:rPr>
        <w:t>e</w:t>
      </w:r>
      <w:r w:rsidR="00CA6D9F">
        <w:rPr>
          <w:sz w:val="24"/>
          <w:szCs w:val="24"/>
        </w:rPr>
        <w:t xml:space="preserve"> the risk of</w:t>
      </w:r>
      <w:r w:rsidR="00BA654D">
        <w:rPr>
          <w:sz w:val="24"/>
          <w:szCs w:val="24"/>
        </w:rPr>
        <w:t xml:space="preserve"> </w:t>
      </w:r>
      <w:r w:rsidR="00247F52">
        <w:rPr>
          <w:sz w:val="24"/>
          <w:szCs w:val="24"/>
        </w:rPr>
        <w:t>patient agitation</w:t>
      </w:r>
      <w:r w:rsidR="00070027">
        <w:rPr>
          <w:sz w:val="24"/>
          <w:szCs w:val="24"/>
        </w:rPr>
        <w:t xml:space="preserve"> and</w:t>
      </w:r>
      <w:r w:rsidR="00BA654D">
        <w:rPr>
          <w:sz w:val="24"/>
          <w:szCs w:val="24"/>
        </w:rPr>
        <w:t xml:space="preserve"> discomfort</w:t>
      </w:r>
      <w:r w:rsidR="00CA6D9F">
        <w:rPr>
          <w:sz w:val="24"/>
          <w:szCs w:val="24"/>
        </w:rPr>
        <w:t xml:space="preserve">. </w:t>
      </w:r>
      <w:r w:rsidR="00A5198C">
        <w:rPr>
          <w:sz w:val="24"/>
          <w:szCs w:val="24"/>
        </w:rPr>
        <w:t>P</w:t>
      </w:r>
      <w:r w:rsidR="008314D5">
        <w:rPr>
          <w:sz w:val="24"/>
          <w:szCs w:val="24"/>
        </w:rPr>
        <w:t xml:space="preserve">ain and </w:t>
      </w:r>
      <w:r w:rsidR="00F77B0C">
        <w:rPr>
          <w:sz w:val="24"/>
          <w:szCs w:val="24"/>
        </w:rPr>
        <w:t>frightening</w:t>
      </w:r>
      <w:r w:rsidR="008314D5">
        <w:rPr>
          <w:sz w:val="24"/>
          <w:szCs w:val="24"/>
        </w:rPr>
        <w:t xml:space="preserve"> memories are widely reported by ICU survivors</w:t>
      </w:r>
      <w:r w:rsidR="00CA6D9F">
        <w:rPr>
          <w:sz w:val="24"/>
          <w:szCs w:val="24"/>
        </w:rPr>
        <w:t xml:space="preserve">, and </w:t>
      </w:r>
      <w:r w:rsidR="00F77B0C">
        <w:rPr>
          <w:sz w:val="24"/>
          <w:szCs w:val="24"/>
        </w:rPr>
        <w:t>are associated with longer-term psychological problems, especially post-traumatic stress</w:t>
      </w:r>
      <w:r w:rsidR="008314D5">
        <w:rPr>
          <w:sz w:val="24"/>
          <w:szCs w:val="24"/>
        </w:rPr>
        <w:t>.</w:t>
      </w:r>
      <w:r w:rsidR="008314D5">
        <w:rPr>
          <w:sz w:val="24"/>
          <w:szCs w:val="24"/>
        </w:rPr>
        <w:fldChar w:fldCharType="begin">
          <w:fldData xml:space="preserve">PEVuZE5vdGU+PENpdGU+PEF1dGhvcj5FdGhpZXI8L0F1dGhvcj48WWVhcj4yMDExPC9ZZWFyPjxS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</w:fldData>
        </w:fldChar>
      </w:r>
      <w:r w:rsidR="006A0401">
        <w:rPr>
          <w:sz w:val="24"/>
          <w:szCs w:val="24"/>
        </w:rPr>
        <w:instrText xml:space="preserve"> ADDIN EN.CITE </w:instrText>
      </w:r>
      <w:r w:rsidR="006A0401">
        <w:rPr>
          <w:sz w:val="24"/>
          <w:szCs w:val="24"/>
        </w:rPr>
        <w:fldChar w:fldCharType="begin">
          <w:fldData xml:space="preserve">PEVuZE5vdGU+PENpdGU+PEF1dGhvcj5FdGhpZXI8L0F1dGhvcj48WWVhcj4yMDExPC9ZZWFyPjxS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</w:fldData>
        </w:fldChar>
      </w:r>
      <w:r w:rsidR="006A0401">
        <w:rPr>
          <w:sz w:val="24"/>
          <w:szCs w:val="24"/>
        </w:rPr>
        <w:instrText xml:space="preserve"> ADDIN EN.CITE.DATA </w:instrText>
      </w:r>
      <w:r w:rsidR="006A0401">
        <w:rPr>
          <w:sz w:val="24"/>
          <w:szCs w:val="24"/>
        </w:rPr>
      </w:r>
      <w:r w:rsidR="006A0401">
        <w:rPr>
          <w:sz w:val="24"/>
          <w:szCs w:val="24"/>
        </w:rPr>
        <w:fldChar w:fldCharType="end"/>
      </w:r>
      <w:r w:rsidR="008314D5">
        <w:rPr>
          <w:sz w:val="24"/>
          <w:szCs w:val="24"/>
        </w:rPr>
      </w:r>
      <w:r w:rsidR="008314D5">
        <w:rPr>
          <w:sz w:val="24"/>
          <w:szCs w:val="24"/>
        </w:rPr>
        <w:fldChar w:fldCharType="separate"/>
      </w:r>
      <w:r w:rsidR="006A0401" w:rsidRPr="006A0401">
        <w:rPr>
          <w:noProof/>
          <w:sz w:val="24"/>
          <w:szCs w:val="24"/>
          <w:vertAlign w:val="superscript"/>
        </w:rPr>
        <w:t>2-4</w:t>
      </w:r>
      <w:r w:rsidR="008314D5">
        <w:rPr>
          <w:sz w:val="24"/>
          <w:szCs w:val="24"/>
        </w:rPr>
        <w:fldChar w:fldCharType="end"/>
      </w:r>
      <w:r w:rsidR="00CA6D9F">
        <w:rPr>
          <w:sz w:val="24"/>
          <w:szCs w:val="24"/>
        </w:rPr>
        <w:t xml:space="preserve">  </w:t>
      </w:r>
      <w:r w:rsidR="00BA654D">
        <w:rPr>
          <w:sz w:val="24"/>
          <w:szCs w:val="24"/>
        </w:rPr>
        <w:t>Guidelines recommend</w:t>
      </w:r>
      <w:r w:rsidR="00E7673A">
        <w:rPr>
          <w:sz w:val="24"/>
          <w:szCs w:val="24"/>
        </w:rPr>
        <w:t xml:space="preserve"> </w:t>
      </w:r>
      <w:r w:rsidR="00F15CAF">
        <w:rPr>
          <w:sz w:val="24"/>
          <w:szCs w:val="24"/>
        </w:rPr>
        <w:t>simultaneous</w:t>
      </w:r>
      <w:r w:rsidR="00E7673A">
        <w:rPr>
          <w:sz w:val="24"/>
          <w:szCs w:val="24"/>
        </w:rPr>
        <w:t xml:space="preserve"> avoidance of</w:t>
      </w:r>
      <w:r w:rsidR="00247F52" w:rsidRPr="00247F52">
        <w:rPr>
          <w:sz w:val="24"/>
          <w:szCs w:val="24"/>
        </w:rPr>
        <w:t xml:space="preserve"> deep sedation</w:t>
      </w:r>
      <w:r w:rsidR="00F15CAF">
        <w:rPr>
          <w:sz w:val="24"/>
          <w:szCs w:val="24"/>
        </w:rPr>
        <w:t>,</w:t>
      </w:r>
      <w:r w:rsidR="00247F52" w:rsidRPr="00247F52">
        <w:rPr>
          <w:sz w:val="24"/>
          <w:szCs w:val="24"/>
        </w:rPr>
        <w:t xml:space="preserve"> pain</w:t>
      </w:r>
      <w:r w:rsidR="00BA654D">
        <w:rPr>
          <w:sz w:val="24"/>
          <w:szCs w:val="24"/>
        </w:rPr>
        <w:t>,</w:t>
      </w:r>
      <w:r w:rsidR="00247F52" w:rsidRPr="00247F52">
        <w:rPr>
          <w:sz w:val="24"/>
          <w:szCs w:val="24"/>
        </w:rPr>
        <w:t xml:space="preserve"> </w:t>
      </w:r>
      <w:r w:rsidR="00F15CAF">
        <w:rPr>
          <w:sz w:val="24"/>
          <w:szCs w:val="24"/>
        </w:rPr>
        <w:t xml:space="preserve">and </w:t>
      </w:r>
      <w:r w:rsidR="00247F52" w:rsidRPr="00247F52">
        <w:rPr>
          <w:sz w:val="24"/>
          <w:szCs w:val="24"/>
        </w:rPr>
        <w:t>agitation</w:t>
      </w:r>
      <w:r w:rsidR="007F18EF">
        <w:rPr>
          <w:sz w:val="24"/>
          <w:szCs w:val="24"/>
        </w:rPr>
        <w:t xml:space="preserve">, </w:t>
      </w:r>
      <w:r w:rsidR="00F15CAF">
        <w:rPr>
          <w:sz w:val="24"/>
          <w:szCs w:val="24"/>
        </w:rPr>
        <w:t>but</w:t>
      </w:r>
      <w:r w:rsidR="008C172B">
        <w:rPr>
          <w:sz w:val="24"/>
          <w:szCs w:val="24"/>
        </w:rPr>
        <w:t xml:space="preserve"> </w:t>
      </w:r>
      <w:r w:rsidR="00070027">
        <w:rPr>
          <w:sz w:val="24"/>
          <w:szCs w:val="24"/>
        </w:rPr>
        <w:t xml:space="preserve">changing staff behaviour to </w:t>
      </w:r>
      <w:r w:rsidR="007E108E">
        <w:rPr>
          <w:sz w:val="24"/>
          <w:szCs w:val="24"/>
        </w:rPr>
        <w:t xml:space="preserve">improve </w:t>
      </w:r>
      <w:r w:rsidR="007F18EF">
        <w:rPr>
          <w:sz w:val="24"/>
          <w:szCs w:val="24"/>
        </w:rPr>
        <w:t xml:space="preserve">management </w:t>
      </w:r>
      <w:r w:rsidR="00E7673A">
        <w:rPr>
          <w:sz w:val="24"/>
          <w:szCs w:val="24"/>
        </w:rPr>
        <w:t>is challenging.</w:t>
      </w:r>
      <w:r w:rsidR="00CB71C9">
        <w:rPr>
          <w:sz w:val="24"/>
          <w:szCs w:val="24"/>
        </w:rPr>
        <w:fldChar w:fldCharType="begin">
          <w:fldData xml:space="preserve">PEVuZE5vdGU+PENpdGU+PEF1dGhvcj5CYXJyPC9BdXRob3I+PFllYXI+MjAxMzwvWWVhcj48UmVj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</w:fldData>
        </w:fldChar>
      </w:r>
      <w:r w:rsidR="00A5198C">
        <w:rPr>
          <w:sz w:val="24"/>
          <w:szCs w:val="24"/>
        </w:rPr>
        <w:instrText xml:space="preserve"> ADDIN EN.CITE </w:instrText>
      </w:r>
      <w:r w:rsidR="00A5198C">
        <w:rPr>
          <w:sz w:val="24"/>
          <w:szCs w:val="24"/>
        </w:rPr>
        <w:fldChar w:fldCharType="begin">
          <w:fldData xml:space="preserve">PEVuZE5vdGU+PENpdGU+PEF1dGhvcj5CYXJyPC9BdXRob3I+PFllYXI+MjAxMzwvWWVhcj48UmVj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</w:fldData>
        </w:fldChar>
      </w:r>
      <w:r w:rsidR="00A5198C">
        <w:rPr>
          <w:sz w:val="24"/>
          <w:szCs w:val="24"/>
        </w:rPr>
        <w:instrText xml:space="preserve"> ADDIN EN.CITE.DATA </w:instrText>
      </w:r>
      <w:r w:rsidR="00A5198C">
        <w:rPr>
          <w:sz w:val="24"/>
          <w:szCs w:val="24"/>
        </w:rPr>
      </w:r>
      <w:r w:rsidR="00A5198C">
        <w:rPr>
          <w:sz w:val="24"/>
          <w:szCs w:val="24"/>
        </w:rPr>
        <w:fldChar w:fldCharType="end"/>
      </w:r>
      <w:r w:rsidR="00CB71C9">
        <w:rPr>
          <w:sz w:val="24"/>
          <w:szCs w:val="24"/>
        </w:rPr>
      </w:r>
      <w:r w:rsidR="00CB71C9">
        <w:rPr>
          <w:sz w:val="24"/>
          <w:szCs w:val="24"/>
        </w:rPr>
        <w:fldChar w:fldCharType="separate"/>
      </w:r>
      <w:r w:rsidR="00A5198C" w:rsidRPr="00A5198C">
        <w:rPr>
          <w:noProof/>
          <w:sz w:val="24"/>
          <w:szCs w:val="24"/>
          <w:vertAlign w:val="superscript"/>
        </w:rPr>
        <w:t>3,5</w:t>
      </w:r>
      <w:r w:rsidR="00CB71C9">
        <w:rPr>
          <w:sz w:val="24"/>
          <w:szCs w:val="24"/>
        </w:rPr>
        <w:fldChar w:fldCharType="end"/>
      </w:r>
      <w:r w:rsidR="00247F52" w:rsidRPr="00247F52">
        <w:rPr>
          <w:sz w:val="24"/>
          <w:szCs w:val="24"/>
        </w:rPr>
        <w:t xml:space="preserve"> </w:t>
      </w:r>
      <w:r w:rsidR="007F18EF">
        <w:rPr>
          <w:sz w:val="24"/>
          <w:szCs w:val="24"/>
        </w:rPr>
        <w:t xml:space="preserve">Most previous trials </w:t>
      </w:r>
      <w:r w:rsidR="00F173D3">
        <w:rPr>
          <w:sz w:val="24"/>
          <w:szCs w:val="24"/>
        </w:rPr>
        <w:t>have used protocols or</w:t>
      </w:r>
      <w:r w:rsidR="007F18EF">
        <w:rPr>
          <w:sz w:val="24"/>
          <w:szCs w:val="24"/>
        </w:rPr>
        <w:t xml:space="preserve"> daily sedation breaks, but the effectiveness of th</w:t>
      </w:r>
      <w:r w:rsidR="00F173D3">
        <w:rPr>
          <w:sz w:val="24"/>
          <w:szCs w:val="24"/>
        </w:rPr>
        <w:t>ese</w:t>
      </w:r>
      <w:r w:rsidR="007F18EF">
        <w:rPr>
          <w:sz w:val="24"/>
          <w:szCs w:val="24"/>
        </w:rPr>
        <w:t xml:space="preserve"> intervention</w:t>
      </w:r>
      <w:r w:rsidR="00F173D3">
        <w:rPr>
          <w:sz w:val="24"/>
          <w:szCs w:val="24"/>
        </w:rPr>
        <w:t>s</w:t>
      </w:r>
      <w:r w:rsidR="007F18EF">
        <w:rPr>
          <w:sz w:val="24"/>
          <w:szCs w:val="24"/>
        </w:rPr>
        <w:t xml:space="preserve"> is </w:t>
      </w:r>
      <w:r w:rsidR="000D7CEC">
        <w:rPr>
          <w:sz w:val="24"/>
          <w:szCs w:val="24"/>
        </w:rPr>
        <w:t>uncertain</w:t>
      </w:r>
      <w:r w:rsidR="00A46366">
        <w:rPr>
          <w:sz w:val="24"/>
          <w:szCs w:val="24"/>
        </w:rPr>
        <w:t xml:space="preserve"> and probably context specific</w:t>
      </w:r>
      <w:r w:rsidR="007F18EF">
        <w:rPr>
          <w:sz w:val="24"/>
          <w:szCs w:val="24"/>
        </w:rPr>
        <w:t>.</w:t>
      </w:r>
      <w:r w:rsidR="00EF7D08">
        <w:rPr>
          <w:sz w:val="24"/>
          <w:szCs w:val="24"/>
        </w:rPr>
        <w:fldChar w:fldCharType="begin">
          <w:fldData xml:space="preserve">PEVuZE5vdGU+PENpdGU+PEF1dGhvcj5CdXJyeTwvQXV0aG9yPjxZZWFyPjIwMTQ8L1llYXI+PFJl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ZXdzPC9hYmJyLTE+PC9hbHQtcGVyaW9kaWNhbD48cGFnZXM+Q2QwMDkxNzY8L3BhZ2VzPjx2b2x1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==
</w:fldData>
        </w:fldChar>
      </w:r>
      <w:r w:rsidR="00F173D3">
        <w:rPr>
          <w:sz w:val="24"/>
          <w:szCs w:val="24"/>
        </w:rPr>
        <w:instrText xml:space="preserve"> ADDIN EN.CITE </w:instrText>
      </w:r>
      <w:r w:rsidR="00F173D3">
        <w:rPr>
          <w:sz w:val="24"/>
          <w:szCs w:val="24"/>
        </w:rPr>
        <w:fldChar w:fldCharType="begin">
          <w:fldData xml:space="preserve">PEVuZE5vdGU+PENpdGU+PEF1dGhvcj5CdXJyeTwvQXV0aG9yPjxZZWFyPjIwMTQ8L1llYXI+PFJl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==
</w:fldData>
        </w:fldChar>
      </w:r>
      <w:r w:rsidR="00F173D3">
        <w:rPr>
          <w:sz w:val="24"/>
          <w:szCs w:val="24"/>
        </w:rPr>
        <w:instrText xml:space="preserve"> ADDIN EN.CITE.DATA </w:instrText>
      </w:r>
      <w:r w:rsidR="00F173D3">
        <w:rPr>
          <w:sz w:val="24"/>
          <w:szCs w:val="24"/>
        </w:rPr>
      </w:r>
      <w:r w:rsidR="00F173D3">
        <w:rPr>
          <w:sz w:val="24"/>
          <w:szCs w:val="24"/>
        </w:rPr>
        <w:fldChar w:fldCharType="end"/>
      </w:r>
      <w:r w:rsidR="00EF7D08">
        <w:rPr>
          <w:sz w:val="24"/>
          <w:szCs w:val="24"/>
        </w:rPr>
      </w:r>
      <w:r w:rsidR="00EF7D08">
        <w:rPr>
          <w:sz w:val="24"/>
          <w:szCs w:val="24"/>
        </w:rPr>
        <w:fldChar w:fldCharType="separate"/>
      </w:r>
      <w:r w:rsidR="00F173D3" w:rsidRPr="00F173D3">
        <w:rPr>
          <w:noProof/>
          <w:sz w:val="24"/>
          <w:szCs w:val="24"/>
          <w:vertAlign w:val="superscript"/>
        </w:rPr>
        <w:t>6,7</w:t>
      </w:r>
      <w:r w:rsidR="00EF7D08">
        <w:rPr>
          <w:sz w:val="24"/>
          <w:szCs w:val="24"/>
        </w:rPr>
        <w:fldChar w:fldCharType="end"/>
      </w:r>
      <w:r w:rsidR="007F18EF">
        <w:rPr>
          <w:sz w:val="24"/>
          <w:szCs w:val="24"/>
        </w:rPr>
        <w:t xml:space="preserve"> </w:t>
      </w:r>
    </w:p>
    <w:p w14:paraId="5975EC4C" w14:textId="01841E27" w:rsidR="009E79A8" w:rsidRDefault="00F173D3" w:rsidP="006D1450">
      <w:pPr>
        <w:spacing w:line="360" w:lineRule="auto"/>
        <w:rPr>
          <w:sz w:val="24"/>
          <w:szCs w:val="24"/>
        </w:rPr>
      </w:pPr>
      <w:r>
        <w:rPr>
          <w:sz w:val="24"/>
          <w:szCs w:val="24"/>
        </w:rPr>
        <w:t>S</w:t>
      </w:r>
      <w:r w:rsidR="000D7CEC">
        <w:rPr>
          <w:sz w:val="24"/>
          <w:szCs w:val="24"/>
        </w:rPr>
        <w:t xml:space="preserve">edation-analgesia </w:t>
      </w:r>
      <w:r w:rsidR="00070027">
        <w:rPr>
          <w:sz w:val="24"/>
          <w:szCs w:val="24"/>
        </w:rPr>
        <w:t>management</w:t>
      </w:r>
      <w:r w:rsidR="00D91801">
        <w:rPr>
          <w:sz w:val="24"/>
          <w:szCs w:val="24"/>
        </w:rPr>
        <w:t xml:space="preserve"> </w:t>
      </w:r>
      <w:r w:rsidR="006A0401">
        <w:rPr>
          <w:sz w:val="24"/>
          <w:szCs w:val="24"/>
        </w:rPr>
        <w:t>is</w:t>
      </w:r>
      <w:r w:rsidR="000D7CEC">
        <w:rPr>
          <w:sz w:val="24"/>
          <w:szCs w:val="24"/>
        </w:rPr>
        <w:t xml:space="preserve"> </w:t>
      </w:r>
      <w:r w:rsidR="00C95018">
        <w:rPr>
          <w:sz w:val="24"/>
          <w:szCs w:val="24"/>
        </w:rPr>
        <w:t>a priority</w:t>
      </w:r>
      <w:r>
        <w:rPr>
          <w:sz w:val="24"/>
          <w:szCs w:val="24"/>
        </w:rPr>
        <w:t xml:space="preserve"> for improving</w:t>
      </w:r>
      <w:r w:rsidR="00070027">
        <w:rPr>
          <w:sz w:val="24"/>
          <w:szCs w:val="24"/>
        </w:rPr>
        <w:t xml:space="preserve"> </w:t>
      </w:r>
      <w:r w:rsidR="00A5198C">
        <w:rPr>
          <w:sz w:val="24"/>
          <w:szCs w:val="24"/>
        </w:rPr>
        <w:t xml:space="preserve">ICU </w:t>
      </w:r>
      <w:r w:rsidR="00BD7416">
        <w:rPr>
          <w:sz w:val="24"/>
          <w:szCs w:val="24"/>
        </w:rPr>
        <w:t xml:space="preserve">patient </w:t>
      </w:r>
      <w:r w:rsidR="00070027">
        <w:rPr>
          <w:sz w:val="24"/>
          <w:szCs w:val="24"/>
        </w:rPr>
        <w:t>care</w:t>
      </w:r>
      <w:r w:rsidR="000D7CEC">
        <w:rPr>
          <w:sz w:val="24"/>
          <w:szCs w:val="24"/>
        </w:rPr>
        <w:t>.</w:t>
      </w:r>
      <w:r w:rsidR="00EF7D08">
        <w:rPr>
          <w:sz w:val="24"/>
          <w:szCs w:val="24"/>
        </w:rPr>
        <w:fldChar w:fldCharType="begin">
          <w:fldData xml:space="preserve">PEVuZE5vdGU+PENpdGU+PEF1dGhvcj5SZWF5PC9BdXRob3I+PFllYXI+MjAxNDwvWWVhcj48UmVj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=
</w:fldData>
        </w:fldChar>
      </w:r>
      <w:r>
        <w:rPr>
          <w:sz w:val="24"/>
          <w:szCs w:val="24"/>
        </w:rPr>
        <w:instrText xml:space="preserve"> ADDIN EN.CITE </w:instrText>
      </w:r>
      <w:r>
        <w:rPr>
          <w:sz w:val="24"/>
          <w:szCs w:val="24"/>
        </w:rPr>
        <w:fldChar w:fldCharType="begin">
          <w:fldData xml:space="preserve">PEVuZE5vdGU+PENpdGU+PEF1dGhvcj5SZWF5PC9BdXRob3I+PFllYXI+MjAxNDwvWWVhcj48UmVj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=
</w:fldData>
        </w:fldChar>
      </w:r>
      <w:r>
        <w:rPr>
          <w:sz w:val="24"/>
          <w:szCs w:val="24"/>
        </w:rPr>
        <w:instrText xml:space="preserve"> ADDIN EN.CITE.DATA </w:instrText>
      </w:r>
      <w:r>
        <w:rPr>
          <w:sz w:val="24"/>
          <w:szCs w:val="24"/>
        </w:rPr>
      </w:r>
      <w:r>
        <w:rPr>
          <w:sz w:val="24"/>
          <w:szCs w:val="24"/>
        </w:rPr>
        <w:fldChar w:fldCharType="end"/>
      </w:r>
      <w:r w:rsidR="00EF7D08">
        <w:rPr>
          <w:sz w:val="24"/>
          <w:szCs w:val="24"/>
        </w:rPr>
      </w:r>
      <w:r w:rsidR="00EF7D08">
        <w:rPr>
          <w:sz w:val="24"/>
          <w:szCs w:val="24"/>
        </w:rPr>
        <w:fldChar w:fldCharType="separate"/>
      </w:r>
      <w:r w:rsidRPr="00F173D3">
        <w:rPr>
          <w:noProof/>
          <w:sz w:val="24"/>
          <w:szCs w:val="24"/>
          <w:vertAlign w:val="superscript"/>
        </w:rPr>
        <w:t>8-10</w:t>
      </w:r>
      <w:r w:rsidR="00EF7D08">
        <w:rPr>
          <w:sz w:val="24"/>
          <w:szCs w:val="24"/>
        </w:rPr>
        <w:fldChar w:fldCharType="end"/>
      </w:r>
      <w:r w:rsidR="000D7CEC">
        <w:rPr>
          <w:sz w:val="24"/>
          <w:szCs w:val="24"/>
        </w:rPr>
        <w:t xml:space="preserve"> </w:t>
      </w:r>
      <w:r w:rsidR="00B83970">
        <w:rPr>
          <w:sz w:val="24"/>
          <w:szCs w:val="24"/>
        </w:rPr>
        <w:t xml:space="preserve">Potential </w:t>
      </w:r>
      <w:r w:rsidR="003F6246">
        <w:rPr>
          <w:sz w:val="24"/>
          <w:szCs w:val="24"/>
        </w:rPr>
        <w:t>quality improvement</w:t>
      </w:r>
      <w:r w:rsidR="0004199A">
        <w:rPr>
          <w:sz w:val="24"/>
          <w:szCs w:val="24"/>
        </w:rPr>
        <w:t xml:space="preserve"> strategies</w:t>
      </w:r>
      <w:r w:rsidR="00B83970">
        <w:rPr>
          <w:sz w:val="24"/>
          <w:szCs w:val="24"/>
        </w:rPr>
        <w:t xml:space="preserve"> include</w:t>
      </w:r>
      <w:r w:rsidR="00D91801">
        <w:rPr>
          <w:sz w:val="24"/>
          <w:szCs w:val="24"/>
        </w:rPr>
        <w:t xml:space="preserve"> </w:t>
      </w:r>
      <w:r w:rsidR="009E79A8">
        <w:rPr>
          <w:sz w:val="24"/>
          <w:szCs w:val="24"/>
        </w:rPr>
        <w:t xml:space="preserve">staff </w:t>
      </w:r>
      <w:r w:rsidR="00D91801">
        <w:rPr>
          <w:sz w:val="24"/>
          <w:szCs w:val="24"/>
        </w:rPr>
        <w:t xml:space="preserve">education, </w:t>
      </w:r>
      <w:r w:rsidR="009E79A8">
        <w:rPr>
          <w:sz w:val="24"/>
          <w:szCs w:val="24"/>
        </w:rPr>
        <w:t xml:space="preserve">regular feedback of </w:t>
      </w:r>
      <w:r w:rsidR="0039066E">
        <w:rPr>
          <w:sz w:val="24"/>
          <w:szCs w:val="24"/>
        </w:rPr>
        <w:t xml:space="preserve">sedation-analgesia </w:t>
      </w:r>
      <w:r w:rsidR="00D91801">
        <w:rPr>
          <w:sz w:val="24"/>
          <w:szCs w:val="24"/>
        </w:rPr>
        <w:t xml:space="preserve">quality </w:t>
      </w:r>
      <w:r w:rsidR="009E79A8">
        <w:rPr>
          <w:sz w:val="24"/>
          <w:szCs w:val="24"/>
        </w:rPr>
        <w:t>data</w:t>
      </w:r>
      <w:r w:rsidR="00D91801">
        <w:rPr>
          <w:sz w:val="24"/>
          <w:szCs w:val="24"/>
        </w:rPr>
        <w:t xml:space="preserve">, and </w:t>
      </w:r>
      <w:r w:rsidR="009E79A8">
        <w:rPr>
          <w:sz w:val="24"/>
          <w:szCs w:val="24"/>
        </w:rPr>
        <w:t xml:space="preserve">bedside </w:t>
      </w:r>
      <w:r w:rsidR="00D91801">
        <w:rPr>
          <w:sz w:val="24"/>
          <w:szCs w:val="24"/>
        </w:rPr>
        <w:t xml:space="preserve">sedation-monitoring technologies. </w:t>
      </w:r>
      <w:r w:rsidR="006A0401">
        <w:rPr>
          <w:sz w:val="24"/>
          <w:szCs w:val="24"/>
        </w:rPr>
        <w:t>Inadequate s</w:t>
      </w:r>
      <w:r w:rsidR="00F77B0C">
        <w:rPr>
          <w:sz w:val="24"/>
          <w:szCs w:val="24"/>
        </w:rPr>
        <w:t xml:space="preserve">taff education </w:t>
      </w:r>
      <w:r w:rsidR="0004199A">
        <w:rPr>
          <w:sz w:val="24"/>
          <w:szCs w:val="24"/>
        </w:rPr>
        <w:t>is a known</w:t>
      </w:r>
      <w:r w:rsidR="00F77B0C" w:rsidRPr="00C9452C">
        <w:rPr>
          <w:sz w:val="24"/>
          <w:szCs w:val="24"/>
        </w:rPr>
        <w:t xml:space="preserve"> barrier to sedation-analgesia</w:t>
      </w:r>
      <w:r w:rsidR="0004199A">
        <w:rPr>
          <w:sz w:val="24"/>
          <w:szCs w:val="24"/>
        </w:rPr>
        <w:t xml:space="preserve"> improvement,</w:t>
      </w:r>
      <w:r w:rsidR="00F77B0C">
        <w:rPr>
          <w:sz w:val="24"/>
          <w:szCs w:val="24"/>
        </w:rPr>
        <w:fldChar w:fldCharType="begin"/>
      </w:r>
      <w:r>
        <w:rPr>
          <w:sz w:val="24"/>
          <w:szCs w:val="24"/>
        </w:rPr>
        <w:instrText xml:space="preserve"> ADDIN EN.CITE &lt;EndNote&gt;&lt;Cite ExcludeYear="1"&gt;&lt;Author&gt;Carrothers&lt;/Author&gt;&lt;RecNum&gt;90&lt;/RecNum&gt;&lt;DisplayText&gt;&lt;style face="superscript"&gt;11&lt;/style&gt;&lt;/DisplayText&gt;&lt;record&gt;&lt;rec-number&gt;90&lt;/rec-number&gt;&lt;foreign-keys&gt;&lt;key app="EN" db-id="azaf5pazjpt9f7e9ptavpvdlt92vefxt2etv" timestamp="1441018422"&gt;90&lt;/key&gt;&lt;/foreign-keys&gt;&lt;ref-type name="Journal Article"&gt;17&lt;/ref-type&gt;&lt;contributors&gt;&lt;authors&gt;&lt;author&gt;Carrothers, K. M.&lt;/author&gt;&lt;author&gt;Barr, J.&lt;/author&gt;&lt;author&gt;Spurlock, B.&lt;/author&gt;&lt;author&gt;Ridgely, M. S.&lt;/author&gt;&lt;author&gt;Damberg, C. L.&lt;/author&gt;&lt;author&gt;Ely, E. W.&lt;/author&gt;&lt;/authors&gt;&lt;/contributors&gt;&lt;titles&gt;&lt;title&gt;Contextual issues influencing implementation and outcomes associated with an integrated approach to managing pain, agitation, and delirium in adult ICUs&lt;/title&gt;&lt;secondary-title&gt;Critical Care Medicine&lt;/secondary-title&gt;&lt;/titles&gt;&lt;periodical&gt;&lt;full-title&gt;Crit Care Med&lt;/full-title&gt;&lt;abbr-1&gt;Critical care medicine&lt;/abbr-1&gt;&lt;/periodical&gt;&lt;pages&gt;S128-35&lt;/pages&gt;&lt;volume&gt;41&lt;/volume&gt;&lt;number&gt;9 Suppl 1&lt;/number&gt;&lt;dates&gt;&lt;/dates&gt;&lt;accession-num&gt;23989090&lt;/accession-num&gt;&lt;work-type&gt;Research Support, Non-U.S. Gov&amp;apos;t&lt;/work-type&gt;&lt;urls&gt;&lt;related-urls&gt;&lt;url&gt;http://ovidsp.ovid.com/athens/ovidweb.cgi?T=JS&amp;amp;CSC=Y&amp;amp;NEWS=N&amp;amp;PAGE=fulltext&amp;amp;D=medl&amp;amp;AN=23989090&lt;/url&gt;&lt;url&gt;http://sfx-44nhss.hosted.exlibrisgroup.com/44nhss?sid=OVID:medline&amp;amp;id=pmid:23989090&amp;amp;id=doi:10.1097%2FCCM.0b013e3182a2c2b1&amp;amp;issn=0090-3493&amp;amp;isbn=&amp;amp;volume=41&amp;amp;issue=9&amp;amp;spage=S128&amp;amp;pages=S128-35&amp;amp;date=2013&amp;amp;title=Critical+Care+Medicine&amp;amp;atitle=Contextual+issues+influencing+implementation+and+outcomes+associated+with+an+integrated+approach+to+managing+pain%2C+agitation%2C+and+delirium+in+adult+ICUs.&amp;amp;aulast=Carrothers&amp;amp;pid=%3Cauthor%3ECarrothers+KM%3BBarr+J%3BSpurlock+B%3BRidgely+MS%3BDamberg+CL%3BEly+EW%3C%2Fauthor%3E%3CAN%3E23989090%3C%2FAN%3E%3CDT%3EJournal+Article%3C%2FDT%3E&lt;/url&gt;&lt;/related-urls&gt;&lt;/urls&gt;&lt;remote-database-name&gt;MEDLINE&lt;/remote-database-name&gt;&lt;remote-database-provider&gt;Ovid Technologies&lt;/remote-database-provider&gt;&lt;/record&gt;&lt;/Cite&gt;&lt;/EndNote&gt;</w:instrText>
      </w:r>
      <w:r w:rsidR="00F77B0C">
        <w:rPr>
          <w:sz w:val="24"/>
          <w:szCs w:val="24"/>
        </w:rPr>
        <w:fldChar w:fldCharType="separate"/>
      </w:r>
      <w:r w:rsidRPr="00F173D3">
        <w:rPr>
          <w:noProof/>
          <w:sz w:val="24"/>
          <w:szCs w:val="24"/>
          <w:vertAlign w:val="superscript"/>
        </w:rPr>
        <w:t>11</w:t>
      </w:r>
      <w:r w:rsidR="00F77B0C">
        <w:rPr>
          <w:sz w:val="24"/>
          <w:szCs w:val="24"/>
        </w:rPr>
        <w:fldChar w:fldCharType="end"/>
      </w:r>
      <w:r w:rsidR="00F77B0C">
        <w:rPr>
          <w:sz w:val="24"/>
          <w:szCs w:val="24"/>
        </w:rPr>
        <w:t xml:space="preserve"> </w:t>
      </w:r>
      <w:r w:rsidR="00F77B0C">
        <w:rPr>
          <w:sz w:val="24"/>
          <w:szCs w:val="24"/>
        </w:rPr>
        <w:fldChar w:fldCharType="begin"/>
      </w:r>
      <w:r>
        <w:rPr>
          <w:sz w:val="24"/>
          <w:szCs w:val="24"/>
        </w:rPr>
        <w:instrText xml:space="preserve"> ADDIN EN.CITE &lt;EndNote&gt;&lt;Cite ExcludeYear="1"&gt;&lt;Author&gt;Woien&lt;/Author&gt;&lt;RecNum&gt;93&lt;/RecNum&gt;&lt;DisplayText&gt;&lt;style face="superscript"&gt;12&lt;/style&gt;&lt;/DisplayText&gt;&lt;record&gt;&lt;rec-number&gt;93&lt;/rec-number&gt;&lt;foreign-keys&gt;&lt;key app="EN" db-id="azaf5pazjpt9f7e9ptavpvdlt92vefxt2etv" timestamp="1441018422"&gt;93&lt;/key&gt;&lt;/foreign-keys&gt;&lt;ref-type name="Journal Article"&gt;17&lt;/ref-type&gt;&lt;contributors&gt;&lt;authors&gt;&lt;author&gt;Woien, H.&lt;/author&gt;&lt;author&gt;Bjork, I. T.&lt;/author&gt;&lt;/authors&gt;&lt;/contributors&gt;&lt;titles&gt;&lt;title&gt;Intensive care pain treatment and sedation: nurses&amp;apos; experiences of the conflict between clinical judgement and standardised care: an explorative study&lt;/title&gt;&lt;secondary-title&gt;Intensive &amp;amp; Critical Care Nursing&lt;/secondary-title&gt;&lt;/titles&gt;&lt;periodical&gt;&lt;full-title&gt;Intensive &amp;amp; Critical Care Nursing&lt;/full-title&gt;&lt;/periodical&gt;&lt;pages&gt;128-36&lt;/pages&gt;&lt;volume&gt;29&lt;/volume&gt;&lt;number&gt;3&lt;/number&gt;&lt;dates&gt;&lt;/dates&gt;&lt;accession-num&gt;23219402&lt;/accession-num&gt;&lt;work-type&gt;Research Support, Non-U.S. Gov&amp;apos;t&lt;/work-type&gt;&lt;urls&gt;&lt;related-urls&gt;&lt;url&gt;http://ovidsp.ovid.com/athens/ovidweb.cgi?T=JS&amp;amp;CSC=Y&amp;amp;NEWS=N&amp;amp;PAGE=fulltext&amp;amp;D=medl&amp;amp;AN=23219402&lt;/url&gt;&lt;url&gt;http://sfx-44nhss.hosted.exlibrisgroup.com/44nhss?sid=OVID:medline&amp;amp;id=pmid:23219402&amp;amp;id=doi:10.1016%2Fj.iccn.2012.11.003&amp;amp;issn=0964-3397&amp;amp;isbn=&amp;amp;volume=29&amp;amp;issue=3&amp;amp;spage=128&amp;amp;pages=128-36&amp;amp;date=2013&amp;amp;title=Intensive+%26+Critical+Care+Nursing&amp;amp;atitle=Intensive+care+pain+treatment+and+sedation%3A+nurses%27+experiences+of+the+conflict+between+clinical+judgement+and+standardised+care%3A+an+explorative+study.&amp;amp;aulast=Woien&amp;amp;pid=%3Cauthor%3EWoien+H%3BBjork+IT%3C%2Fauthor%3E%3CAN%3E23219402%3C%2FAN%3E%3CDT%3EJournal+Article%3C%2FDT%3E&lt;/url&gt;&lt;/related-urls&gt;&lt;/urls&gt;&lt;remote-database-name&gt;MEDLINE&lt;/remote-database-name&gt;&lt;remote-database-provider&gt;Ovid Technologies&lt;/remote-database-provider&gt;&lt;/record&gt;&lt;/Cite&gt;&lt;/EndNote&gt;</w:instrText>
      </w:r>
      <w:r w:rsidR="00F77B0C">
        <w:rPr>
          <w:sz w:val="24"/>
          <w:szCs w:val="24"/>
        </w:rPr>
        <w:fldChar w:fldCharType="separate"/>
      </w:r>
      <w:r w:rsidRPr="00F173D3">
        <w:rPr>
          <w:noProof/>
          <w:sz w:val="24"/>
          <w:szCs w:val="24"/>
          <w:vertAlign w:val="superscript"/>
        </w:rPr>
        <w:t>12</w:t>
      </w:r>
      <w:r w:rsidR="00F77B0C">
        <w:rPr>
          <w:sz w:val="24"/>
          <w:szCs w:val="24"/>
        </w:rPr>
        <w:fldChar w:fldCharType="end"/>
      </w:r>
      <w:r w:rsidR="00F77B0C">
        <w:rPr>
          <w:sz w:val="24"/>
          <w:szCs w:val="24"/>
        </w:rPr>
        <w:t xml:space="preserve"> </w:t>
      </w:r>
      <w:r w:rsidR="0004199A">
        <w:rPr>
          <w:sz w:val="24"/>
          <w:szCs w:val="24"/>
        </w:rPr>
        <w:t>and s</w:t>
      </w:r>
      <w:r w:rsidR="00F77B0C">
        <w:rPr>
          <w:sz w:val="24"/>
          <w:szCs w:val="24"/>
        </w:rPr>
        <w:t>taff a</w:t>
      </w:r>
      <w:r w:rsidR="00F77B0C" w:rsidRPr="00C9452C">
        <w:rPr>
          <w:sz w:val="24"/>
          <w:szCs w:val="24"/>
        </w:rPr>
        <w:t xml:space="preserve">nxiety </w:t>
      </w:r>
      <w:r w:rsidR="00F77B0C">
        <w:rPr>
          <w:sz w:val="24"/>
          <w:szCs w:val="24"/>
        </w:rPr>
        <w:t>and increased workload from greater</w:t>
      </w:r>
      <w:r w:rsidR="00F77B0C" w:rsidRPr="00C9452C">
        <w:rPr>
          <w:sz w:val="24"/>
          <w:szCs w:val="24"/>
        </w:rPr>
        <w:t xml:space="preserve"> patient wakefulness</w:t>
      </w:r>
      <w:r w:rsidR="00F77B0C">
        <w:rPr>
          <w:sz w:val="24"/>
          <w:szCs w:val="24"/>
        </w:rPr>
        <w:t xml:space="preserve"> may limit behaviour change.</w:t>
      </w:r>
      <w:r w:rsidR="00F77B0C">
        <w:rPr>
          <w:sz w:val="24"/>
          <w:szCs w:val="24"/>
        </w:rPr>
        <w:fldChar w:fldCharType="begin">
          <w:fldData xml:space="preserve">PEVuZE5vdGU+PENpdGU+PEF1dGhvcj5Sb3NlPC9BdXRob3I+PFllYXI+MjAxNDwvWWVhcj48UmVj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</w:fldData>
        </w:fldChar>
      </w:r>
      <w:r>
        <w:rPr>
          <w:sz w:val="24"/>
          <w:szCs w:val="24"/>
        </w:rPr>
        <w:instrText xml:space="preserve"> ADDIN EN.CITE </w:instrText>
      </w:r>
      <w:r>
        <w:rPr>
          <w:sz w:val="24"/>
          <w:szCs w:val="24"/>
        </w:rPr>
        <w:fldChar w:fldCharType="begin">
          <w:fldData xml:space="preserve">PEVuZE5vdGU+PENpdGU+PEF1dGhvcj5Sb3NlPC9BdXRob3I+PFllYXI+MjAxNDwvWWVhcj48UmVj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</w:fldData>
        </w:fldChar>
      </w:r>
      <w:r>
        <w:rPr>
          <w:sz w:val="24"/>
          <w:szCs w:val="24"/>
        </w:rPr>
        <w:instrText xml:space="preserve"> ADDIN EN.CITE.DATA </w:instrText>
      </w:r>
      <w:r>
        <w:rPr>
          <w:sz w:val="24"/>
          <w:szCs w:val="24"/>
        </w:rPr>
      </w:r>
      <w:r>
        <w:rPr>
          <w:sz w:val="24"/>
          <w:szCs w:val="24"/>
        </w:rPr>
        <w:fldChar w:fldCharType="end"/>
      </w:r>
      <w:r w:rsidR="00F77B0C">
        <w:rPr>
          <w:sz w:val="24"/>
          <w:szCs w:val="24"/>
        </w:rPr>
      </w:r>
      <w:r w:rsidR="00F77B0C">
        <w:rPr>
          <w:sz w:val="24"/>
          <w:szCs w:val="24"/>
        </w:rPr>
        <w:fldChar w:fldCharType="separate"/>
      </w:r>
      <w:r w:rsidRPr="00F173D3">
        <w:rPr>
          <w:noProof/>
          <w:sz w:val="24"/>
          <w:szCs w:val="24"/>
          <w:vertAlign w:val="superscript"/>
        </w:rPr>
        <w:t>5,13,14</w:t>
      </w:r>
      <w:r w:rsidR="00F77B0C">
        <w:rPr>
          <w:sz w:val="24"/>
          <w:szCs w:val="24"/>
        </w:rPr>
        <w:fldChar w:fldCharType="end"/>
      </w:r>
      <w:r w:rsidR="00F77B0C">
        <w:rPr>
          <w:sz w:val="24"/>
          <w:szCs w:val="24"/>
        </w:rPr>
        <w:t xml:space="preserve"> </w:t>
      </w:r>
      <w:r w:rsidR="0004199A">
        <w:rPr>
          <w:sz w:val="24"/>
          <w:szCs w:val="24"/>
        </w:rPr>
        <w:t>Regular f</w:t>
      </w:r>
      <w:r w:rsidR="00F77B0C">
        <w:rPr>
          <w:sz w:val="24"/>
          <w:szCs w:val="24"/>
        </w:rPr>
        <w:t xml:space="preserve">eedback of quality data has been successful in decreasing ICU-acquired infections, </w:t>
      </w:r>
      <w:r w:rsidR="0004199A">
        <w:rPr>
          <w:sz w:val="24"/>
          <w:szCs w:val="24"/>
        </w:rPr>
        <w:t>especially using</w:t>
      </w:r>
      <w:r w:rsidR="00F77B0C">
        <w:rPr>
          <w:sz w:val="24"/>
          <w:szCs w:val="24"/>
        </w:rPr>
        <w:t xml:space="preserve"> process control methodology </w:t>
      </w:r>
      <w:r w:rsidR="0004199A">
        <w:rPr>
          <w:sz w:val="24"/>
          <w:szCs w:val="24"/>
        </w:rPr>
        <w:t>to track change over time</w:t>
      </w:r>
      <w:r w:rsidR="00F77B0C">
        <w:rPr>
          <w:sz w:val="24"/>
          <w:szCs w:val="24"/>
        </w:rPr>
        <w:t>.</w:t>
      </w:r>
      <w:r w:rsidR="006A0401">
        <w:rPr>
          <w:sz w:val="24"/>
          <w:szCs w:val="24"/>
        </w:rPr>
        <w:fldChar w:fldCharType="begin">
          <w:fldData xml:space="preserve">PEVuZE5vdGU+PENpdGU+PEF1dGhvcj5DdXJ0aXM8L0F1dGhvcj48WWVhcj4yMDA2PC9ZZWFyPjxS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</w:fldData>
        </w:fldChar>
      </w:r>
      <w:r>
        <w:rPr>
          <w:sz w:val="24"/>
          <w:szCs w:val="24"/>
        </w:rPr>
        <w:instrText xml:space="preserve"> ADDIN EN.CITE </w:instrText>
      </w:r>
      <w:r>
        <w:rPr>
          <w:sz w:val="24"/>
          <w:szCs w:val="24"/>
        </w:rPr>
        <w:fldChar w:fldCharType="begin">
          <w:fldData xml:space="preserve">PEVuZE5vdGU+PENpdGU+PEF1dGhvcj5DdXJ0aXM8L0F1dGhvcj48WWVhcj4yMDA2PC9ZZWFyPjxS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</w:fldData>
        </w:fldChar>
      </w:r>
      <w:r>
        <w:rPr>
          <w:sz w:val="24"/>
          <w:szCs w:val="24"/>
        </w:rPr>
        <w:instrText xml:space="preserve"> ADDIN EN.CITE.DATA </w:instrText>
      </w:r>
      <w:r>
        <w:rPr>
          <w:sz w:val="24"/>
          <w:szCs w:val="24"/>
        </w:rPr>
      </w:r>
      <w:r>
        <w:rPr>
          <w:sz w:val="24"/>
          <w:szCs w:val="24"/>
        </w:rPr>
        <w:fldChar w:fldCharType="end"/>
      </w:r>
      <w:r w:rsidR="006A0401">
        <w:rPr>
          <w:sz w:val="24"/>
          <w:szCs w:val="24"/>
        </w:rPr>
      </w:r>
      <w:r w:rsidR="006A0401">
        <w:rPr>
          <w:sz w:val="24"/>
          <w:szCs w:val="24"/>
        </w:rPr>
        <w:fldChar w:fldCharType="separate"/>
      </w:r>
      <w:r w:rsidRPr="00F173D3">
        <w:rPr>
          <w:noProof/>
          <w:sz w:val="24"/>
          <w:szCs w:val="24"/>
          <w:vertAlign w:val="superscript"/>
        </w:rPr>
        <w:t>15,16</w:t>
      </w:r>
      <w:r w:rsidR="006A0401">
        <w:rPr>
          <w:sz w:val="24"/>
          <w:szCs w:val="24"/>
        </w:rPr>
        <w:fldChar w:fldCharType="end"/>
      </w:r>
      <w:r w:rsidR="00F77B0C">
        <w:rPr>
          <w:sz w:val="24"/>
          <w:szCs w:val="24"/>
        </w:rPr>
        <w:t xml:space="preserve"> </w:t>
      </w:r>
      <w:r w:rsidR="003F6246">
        <w:rPr>
          <w:sz w:val="24"/>
          <w:szCs w:val="24"/>
        </w:rPr>
        <w:t>However, t</w:t>
      </w:r>
      <w:r w:rsidR="00F77B0C">
        <w:rPr>
          <w:sz w:val="24"/>
          <w:szCs w:val="24"/>
        </w:rPr>
        <w:t xml:space="preserve">he effectiveness of this approach has not been evaluated for improving sedation-analgesia quality. </w:t>
      </w:r>
      <w:r w:rsidR="00F84A2A">
        <w:rPr>
          <w:sz w:val="24"/>
          <w:szCs w:val="24"/>
        </w:rPr>
        <w:t>Although several bedside s</w:t>
      </w:r>
      <w:r w:rsidR="00F77B0C">
        <w:rPr>
          <w:sz w:val="24"/>
          <w:szCs w:val="24"/>
        </w:rPr>
        <w:t>edation-monitoring technologies</w:t>
      </w:r>
      <w:r w:rsidR="00F84A2A">
        <w:rPr>
          <w:sz w:val="24"/>
          <w:szCs w:val="24"/>
        </w:rPr>
        <w:t xml:space="preserve"> exist, these have not previously been evaluated in large ICU </w:t>
      </w:r>
      <w:r w:rsidR="0004199A">
        <w:rPr>
          <w:sz w:val="24"/>
          <w:szCs w:val="24"/>
        </w:rPr>
        <w:t xml:space="preserve">effectiveness </w:t>
      </w:r>
      <w:r w:rsidR="00F84A2A">
        <w:rPr>
          <w:sz w:val="24"/>
          <w:szCs w:val="24"/>
        </w:rPr>
        <w:t xml:space="preserve">trials. Existing technologies were primarily developed to monitor depth of anaesthesia, their discriminant ability in the target sedation states during ICU care is </w:t>
      </w:r>
      <w:r w:rsidR="003F6246">
        <w:rPr>
          <w:sz w:val="24"/>
          <w:szCs w:val="24"/>
        </w:rPr>
        <w:t>limited</w:t>
      </w:r>
      <w:r w:rsidR="0004199A">
        <w:rPr>
          <w:sz w:val="24"/>
          <w:szCs w:val="24"/>
        </w:rPr>
        <w:t>, and they are only recommended in specific situations such as during neuromuscular paralysis</w:t>
      </w:r>
      <w:r w:rsidR="00F84A2A">
        <w:rPr>
          <w:sz w:val="24"/>
          <w:szCs w:val="24"/>
        </w:rPr>
        <w:t>.</w:t>
      </w:r>
      <w:r w:rsidR="00031B8A" w:rsidRPr="00031B8A">
        <w:rPr>
          <w:sz w:val="24"/>
          <w:szCs w:val="24"/>
        </w:rPr>
        <w:t xml:space="preserve"> </w:t>
      </w:r>
      <w:r w:rsidR="00031B8A">
        <w:rPr>
          <w:sz w:val="24"/>
          <w:szCs w:val="24"/>
        </w:rPr>
        <w:fldChar w:fldCharType="begin">
          <w:fldData xml:space="preserve">PEVuZE5vdGU+PENpdGU+PEF1dGhvcj5CYXJyPC9BdXRob3I+PFllYXI+MjAxMzwvWWVhcj48UmVj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</w:fldData>
        </w:fldChar>
      </w:r>
      <w:r>
        <w:rPr>
          <w:sz w:val="24"/>
          <w:szCs w:val="24"/>
        </w:rPr>
        <w:instrText xml:space="preserve"> ADDIN EN.CITE </w:instrText>
      </w:r>
      <w:r>
        <w:rPr>
          <w:sz w:val="24"/>
          <w:szCs w:val="24"/>
        </w:rPr>
        <w:fldChar w:fldCharType="begin">
          <w:fldData xml:space="preserve">PEVuZE5vdGU+PENpdGU+PEF1dGhvcj5CYXJyPC9BdXRob3I+PFllYXI+MjAxMzwvWWVhcj48UmVj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</w:fldData>
        </w:fldChar>
      </w:r>
      <w:r>
        <w:rPr>
          <w:sz w:val="24"/>
          <w:szCs w:val="24"/>
        </w:rPr>
        <w:instrText xml:space="preserve"> ADDIN EN.CITE.DATA </w:instrText>
      </w:r>
      <w:r>
        <w:rPr>
          <w:sz w:val="24"/>
          <w:szCs w:val="24"/>
        </w:rPr>
      </w:r>
      <w:r>
        <w:rPr>
          <w:sz w:val="24"/>
          <w:szCs w:val="24"/>
        </w:rPr>
        <w:fldChar w:fldCharType="end"/>
      </w:r>
      <w:r w:rsidR="00031B8A">
        <w:rPr>
          <w:sz w:val="24"/>
          <w:szCs w:val="24"/>
        </w:rPr>
      </w:r>
      <w:r w:rsidR="00031B8A">
        <w:rPr>
          <w:sz w:val="24"/>
          <w:szCs w:val="24"/>
        </w:rPr>
        <w:fldChar w:fldCharType="separate"/>
      </w:r>
      <w:r w:rsidRPr="00F173D3">
        <w:rPr>
          <w:noProof/>
          <w:sz w:val="24"/>
          <w:szCs w:val="24"/>
          <w:vertAlign w:val="superscript"/>
        </w:rPr>
        <w:t>3,17</w:t>
      </w:r>
      <w:r w:rsidR="00031B8A">
        <w:rPr>
          <w:sz w:val="24"/>
          <w:szCs w:val="24"/>
        </w:rPr>
        <w:fldChar w:fldCharType="end"/>
      </w:r>
      <w:r w:rsidR="00031B8A">
        <w:rPr>
          <w:sz w:val="24"/>
          <w:szCs w:val="24"/>
        </w:rPr>
        <w:t xml:space="preserve"> </w:t>
      </w:r>
    </w:p>
    <w:p w14:paraId="2BC4923F" w14:textId="64A3C6D9" w:rsidR="000109AF" w:rsidRPr="00350298" w:rsidRDefault="00F84A2A" w:rsidP="006D1450">
      <w:pPr>
        <w:spacing w:line="360" w:lineRule="auto"/>
        <w:rPr>
          <w:color w:val="000000" w:themeColor="text1"/>
          <w:sz w:val="24"/>
          <w:szCs w:val="24"/>
        </w:rPr>
      </w:pPr>
      <w:r>
        <w:rPr>
          <w:sz w:val="24"/>
          <w:szCs w:val="24"/>
        </w:rPr>
        <w:t>W</w:t>
      </w:r>
      <w:r w:rsidR="000D7CEC">
        <w:rPr>
          <w:sz w:val="24"/>
          <w:szCs w:val="24"/>
        </w:rPr>
        <w:t xml:space="preserve">e developed </w:t>
      </w:r>
      <w:r w:rsidR="00B7750A">
        <w:rPr>
          <w:sz w:val="24"/>
          <w:szCs w:val="24"/>
        </w:rPr>
        <w:t xml:space="preserve">three contrasting interventions that might improve sedation-analgesia quality in mechanically ventilated critically ill patients. First, </w:t>
      </w:r>
      <w:r w:rsidR="004A67F7">
        <w:rPr>
          <w:sz w:val="24"/>
          <w:szCs w:val="24"/>
        </w:rPr>
        <w:t>an online</w:t>
      </w:r>
      <w:r>
        <w:rPr>
          <w:sz w:val="24"/>
          <w:szCs w:val="24"/>
        </w:rPr>
        <w:t xml:space="preserve"> evidence-based education resource</w:t>
      </w:r>
      <w:r w:rsidR="00B7750A">
        <w:rPr>
          <w:sz w:val="24"/>
          <w:szCs w:val="24"/>
        </w:rPr>
        <w:t>; second,</w:t>
      </w:r>
      <w:r>
        <w:rPr>
          <w:sz w:val="24"/>
          <w:szCs w:val="24"/>
        </w:rPr>
        <w:t xml:space="preserve"> </w:t>
      </w:r>
      <w:r w:rsidR="0004199A">
        <w:rPr>
          <w:sz w:val="24"/>
          <w:szCs w:val="24"/>
        </w:rPr>
        <w:t xml:space="preserve">process feedback charts for </w:t>
      </w:r>
      <w:r w:rsidR="00DD57D4">
        <w:rPr>
          <w:sz w:val="24"/>
          <w:szCs w:val="24"/>
        </w:rPr>
        <w:t xml:space="preserve">tracking and regular feedback of </w:t>
      </w:r>
      <w:r w:rsidR="000D7CEC">
        <w:rPr>
          <w:sz w:val="24"/>
          <w:szCs w:val="24"/>
        </w:rPr>
        <w:t>sedation-analgesia quality</w:t>
      </w:r>
      <w:r w:rsidR="00B7750A">
        <w:rPr>
          <w:sz w:val="24"/>
          <w:szCs w:val="24"/>
        </w:rPr>
        <w:t>; and third,</w:t>
      </w:r>
      <w:r>
        <w:rPr>
          <w:sz w:val="24"/>
          <w:szCs w:val="24"/>
        </w:rPr>
        <w:t xml:space="preserve"> a novel </w:t>
      </w:r>
      <w:r w:rsidR="00DD57D4">
        <w:rPr>
          <w:sz w:val="24"/>
          <w:szCs w:val="24"/>
        </w:rPr>
        <w:t xml:space="preserve">bedside </w:t>
      </w:r>
      <w:r>
        <w:rPr>
          <w:sz w:val="24"/>
          <w:szCs w:val="24"/>
        </w:rPr>
        <w:t>technology designed to continuously monitor patients for possible deep sedation</w:t>
      </w:r>
      <w:r w:rsidRPr="00CF56C4">
        <w:rPr>
          <w:sz w:val="24"/>
          <w:szCs w:val="24"/>
        </w:rPr>
        <w:t xml:space="preserve"> </w:t>
      </w:r>
      <w:r>
        <w:rPr>
          <w:sz w:val="24"/>
          <w:szCs w:val="24"/>
        </w:rPr>
        <w:t>(Responsiveness Index (RI))</w:t>
      </w:r>
      <w:r w:rsidR="000D7CEC">
        <w:rPr>
          <w:sz w:val="24"/>
          <w:szCs w:val="24"/>
        </w:rPr>
        <w:t>.</w:t>
      </w:r>
      <w:r w:rsidR="00205F9E">
        <w:rPr>
          <w:sz w:val="24"/>
          <w:szCs w:val="24"/>
        </w:rPr>
        <w:fldChar w:fldCharType="begin">
          <w:fldData xml:space="preserve">PEVuZE5vdGU+PENpdGU+PEF1dGhvcj5LYWlsYTwvQXV0aG9yPjxZZWFyPjIwMTU8L1llYXI+PFJl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</w:fldData>
        </w:fldChar>
      </w:r>
      <w:r w:rsidR="000C35A8">
        <w:rPr>
          <w:sz w:val="24"/>
          <w:szCs w:val="24"/>
        </w:rPr>
        <w:instrText xml:space="preserve"> ADDIN EN.CITE </w:instrText>
      </w:r>
      <w:r w:rsidR="000C35A8">
        <w:rPr>
          <w:sz w:val="24"/>
          <w:szCs w:val="24"/>
        </w:rPr>
        <w:fldChar w:fldCharType="begin">
          <w:fldData xml:space="preserve">PEVuZE5vdGU+PENpdGU+PEF1dGhvcj5LYWlsYTwvQXV0aG9yPjxZZWFyPjIwMTU8L1llYXI+PFJl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</w:fldData>
        </w:fldChar>
      </w:r>
      <w:r w:rsidR="000C35A8">
        <w:rPr>
          <w:sz w:val="24"/>
          <w:szCs w:val="24"/>
        </w:rPr>
        <w:instrText xml:space="preserve"> ADDIN EN.CITE.DATA </w:instrText>
      </w:r>
      <w:r w:rsidR="000C35A8">
        <w:rPr>
          <w:sz w:val="24"/>
          <w:szCs w:val="24"/>
        </w:rPr>
      </w:r>
      <w:r w:rsidR="000C35A8">
        <w:rPr>
          <w:sz w:val="24"/>
          <w:szCs w:val="24"/>
        </w:rPr>
        <w:fldChar w:fldCharType="end"/>
      </w:r>
      <w:r w:rsidR="00205F9E">
        <w:rPr>
          <w:sz w:val="24"/>
          <w:szCs w:val="24"/>
        </w:rPr>
      </w:r>
      <w:r w:rsidR="00205F9E">
        <w:rPr>
          <w:sz w:val="24"/>
          <w:szCs w:val="24"/>
        </w:rPr>
        <w:fldChar w:fldCharType="separate"/>
      </w:r>
      <w:r w:rsidR="000C35A8" w:rsidRPr="000C35A8">
        <w:rPr>
          <w:noProof/>
          <w:sz w:val="24"/>
          <w:szCs w:val="24"/>
          <w:vertAlign w:val="superscript"/>
        </w:rPr>
        <w:t>18</w:t>
      </w:r>
      <w:r w:rsidR="00FF1342">
        <w:rPr>
          <w:noProof/>
          <w:sz w:val="24"/>
          <w:szCs w:val="24"/>
          <w:vertAlign w:val="superscript"/>
        </w:rPr>
        <w:t>-</w:t>
      </w:r>
      <w:r w:rsidR="000C35A8" w:rsidRPr="000C35A8">
        <w:rPr>
          <w:noProof/>
          <w:sz w:val="24"/>
          <w:szCs w:val="24"/>
          <w:vertAlign w:val="superscript"/>
        </w:rPr>
        <w:t>2</w:t>
      </w:r>
      <w:r w:rsidR="00205F9E">
        <w:rPr>
          <w:sz w:val="24"/>
          <w:szCs w:val="24"/>
        </w:rPr>
        <w:fldChar w:fldCharType="end"/>
      </w:r>
      <w:r w:rsidR="00FF1342">
        <w:rPr>
          <w:sz w:val="24"/>
          <w:szCs w:val="24"/>
          <w:vertAlign w:val="superscript"/>
        </w:rPr>
        <w:t>2</w:t>
      </w:r>
      <w:r w:rsidR="00D91801">
        <w:rPr>
          <w:sz w:val="24"/>
          <w:szCs w:val="24"/>
        </w:rPr>
        <w:t xml:space="preserve"> </w:t>
      </w:r>
      <w:r>
        <w:rPr>
          <w:sz w:val="24"/>
          <w:szCs w:val="24"/>
        </w:rPr>
        <w:t>W</w:t>
      </w:r>
      <w:r w:rsidR="005C104D">
        <w:rPr>
          <w:sz w:val="24"/>
          <w:szCs w:val="24"/>
        </w:rPr>
        <w:t xml:space="preserve">e </w:t>
      </w:r>
      <w:r>
        <w:rPr>
          <w:sz w:val="24"/>
          <w:szCs w:val="24"/>
        </w:rPr>
        <w:t>report</w:t>
      </w:r>
      <w:r w:rsidR="005C104D">
        <w:rPr>
          <w:sz w:val="24"/>
          <w:szCs w:val="24"/>
        </w:rPr>
        <w:t xml:space="preserve"> a </w:t>
      </w:r>
      <w:r w:rsidR="00D91801">
        <w:rPr>
          <w:sz w:val="24"/>
          <w:szCs w:val="24"/>
        </w:rPr>
        <w:t>cluster randomised trial to e</w:t>
      </w:r>
      <w:r w:rsidR="0039066E">
        <w:rPr>
          <w:sz w:val="24"/>
          <w:szCs w:val="24"/>
        </w:rPr>
        <w:t>valuate</w:t>
      </w:r>
      <w:r w:rsidR="00D91801">
        <w:rPr>
          <w:sz w:val="24"/>
          <w:szCs w:val="24"/>
        </w:rPr>
        <w:t xml:space="preserve"> the effectiveness</w:t>
      </w:r>
      <w:r w:rsidR="00B83970">
        <w:rPr>
          <w:sz w:val="24"/>
          <w:szCs w:val="24"/>
        </w:rPr>
        <w:t xml:space="preserve"> </w:t>
      </w:r>
      <w:r w:rsidR="007E108E">
        <w:rPr>
          <w:sz w:val="24"/>
          <w:szCs w:val="24"/>
        </w:rPr>
        <w:t xml:space="preserve">of each of these interventions </w:t>
      </w:r>
      <w:r w:rsidR="00B83970">
        <w:rPr>
          <w:sz w:val="24"/>
          <w:szCs w:val="24"/>
        </w:rPr>
        <w:t>for improving sedation-analgesia quality in mechanically ventilated critically ill patients</w:t>
      </w:r>
      <w:r w:rsidR="00D91801">
        <w:rPr>
          <w:sz w:val="24"/>
          <w:szCs w:val="24"/>
        </w:rPr>
        <w:t>.</w:t>
      </w:r>
      <w:r w:rsidR="00CC134E">
        <w:rPr>
          <w:sz w:val="24"/>
          <w:szCs w:val="24"/>
        </w:rPr>
        <w:t xml:space="preserve"> </w:t>
      </w:r>
      <w:bookmarkStart w:id="1" w:name="_Toc412025446"/>
    </w:p>
    <w:bookmarkEnd w:id="1"/>
    <w:p w14:paraId="1541A8F5" w14:textId="7A4D1C93" w:rsidR="00FB22A4" w:rsidRPr="000F334A" w:rsidRDefault="00B83970" w:rsidP="009526EB">
      <w:pPr>
        <w:spacing w:line="360" w:lineRule="auto"/>
        <w:rPr>
          <w:b/>
          <w:color w:val="000000" w:themeColor="text1"/>
          <w:sz w:val="24"/>
          <w:szCs w:val="24"/>
        </w:rPr>
      </w:pPr>
      <w:r w:rsidRPr="000F334A">
        <w:rPr>
          <w:b/>
          <w:color w:val="000000" w:themeColor="text1"/>
          <w:sz w:val="24"/>
          <w:szCs w:val="24"/>
        </w:rPr>
        <w:t>METHODS</w:t>
      </w:r>
    </w:p>
    <w:p w14:paraId="75297F28" w14:textId="622B882F" w:rsidR="00BC421C" w:rsidRDefault="00BC421C" w:rsidP="009526EB">
      <w:pPr>
        <w:spacing w:line="360" w:lineRule="auto"/>
        <w:rPr>
          <w:color w:val="000000" w:themeColor="text1"/>
          <w:sz w:val="24"/>
          <w:szCs w:val="24"/>
        </w:rPr>
      </w:pPr>
      <w:r>
        <w:rPr>
          <w:color w:val="000000" w:themeColor="text1"/>
          <w:sz w:val="24"/>
          <w:szCs w:val="24"/>
        </w:rPr>
        <w:t xml:space="preserve">The trial was </w:t>
      </w:r>
      <w:r w:rsidR="007E108E">
        <w:rPr>
          <w:color w:val="000000" w:themeColor="text1"/>
          <w:sz w:val="24"/>
          <w:szCs w:val="24"/>
        </w:rPr>
        <w:t xml:space="preserve">part of a research programme </w:t>
      </w:r>
      <w:r>
        <w:rPr>
          <w:color w:val="000000" w:themeColor="text1"/>
          <w:sz w:val="24"/>
          <w:szCs w:val="24"/>
        </w:rPr>
        <w:t xml:space="preserve">funded </w:t>
      </w:r>
      <w:r w:rsidR="00796540">
        <w:rPr>
          <w:color w:val="000000" w:themeColor="text1"/>
          <w:sz w:val="24"/>
          <w:szCs w:val="24"/>
        </w:rPr>
        <w:t>by</w:t>
      </w:r>
      <w:r>
        <w:rPr>
          <w:color w:val="000000" w:themeColor="text1"/>
          <w:sz w:val="24"/>
          <w:szCs w:val="24"/>
        </w:rPr>
        <w:t xml:space="preserve"> the Chief Scie</w:t>
      </w:r>
      <w:r w:rsidR="00796540">
        <w:rPr>
          <w:color w:val="000000" w:themeColor="text1"/>
          <w:sz w:val="24"/>
          <w:szCs w:val="24"/>
        </w:rPr>
        <w:t>n</w:t>
      </w:r>
      <w:r>
        <w:rPr>
          <w:color w:val="000000" w:themeColor="text1"/>
          <w:sz w:val="24"/>
          <w:szCs w:val="24"/>
        </w:rPr>
        <w:t>tist</w:t>
      </w:r>
      <w:r w:rsidR="00796540">
        <w:rPr>
          <w:color w:val="000000" w:themeColor="text1"/>
          <w:sz w:val="24"/>
          <w:szCs w:val="24"/>
        </w:rPr>
        <w:t>’</w:t>
      </w:r>
      <w:r>
        <w:rPr>
          <w:color w:val="000000" w:themeColor="text1"/>
          <w:sz w:val="24"/>
          <w:szCs w:val="24"/>
        </w:rPr>
        <w:t>s Office Scotland</w:t>
      </w:r>
      <w:r w:rsidR="00B83970">
        <w:rPr>
          <w:color w:val="000000" w:themeColor="text1"/>
          <w:sz w:val="24"/>
          <w:szCs w:val="24"/>
        </w:rPr>
        <w:t xml:space="preserve"> (</w:t>
      </w:r>
      <w:r w:rsidR="00B83970" w:rsidRPr="00B83970">
        <w:rPr>
          <w:color w:val="000000" w:themeColor="text1"/>
          <w:sz w:val="24"/>
          <w:szCs w:val="24"/>
        </w:rPr>
        <w:t>CZH/3/3</w:t>
      </w:r>
      <w:r w:rsidR="00B83970">
        <w:rPr>
          <w:color w:val="000000" w:themeColor="text1"/>
          <w:sz w:val="24"/>
          <w:szCs w:val="24"/>
        </w:rPr>
        <w:t>)</w:t>
      </w:r>
      <w:r w:rsidR="00796540">
        <w:rPr>
          <w:color w:val="000000" w:themeColor="text1"/>
          <w:sz w:val="24"/>
          <w:szCs w:val="24"/>
        </w:rPr>
        <w:t xml:space="preserve"> </w:t>
      </w:r>
      <w:r w:rsidR="000F334A">
        <w:rPr>
          <w:color w:val="000000" w:themeColor="text1"/>
          <w:sz w:val="24"/>
          <w:szCs w:val="24"/>
        </w:rPr>
        <w:t xml:space="preserve">and </w:t>
      </w:r>
      <w:r w:rsidR="00796540">
        <w:rPr>
          <w:color w:val="000000" w:themeColor="text1"/>
          <w:sz w:val="24"/>
          <w:szCs w:val="24"/>
        </w:rPr>
        <w:t>with unrestricted support from GE Healthcare</w:t>
      </w:r>
      <w:r w:rsidR="007E108E">
        <w:rPr>
          <w:color w:val="000000" w:themeColor="text1"/>
          <w:sz w:val="24"/>
          <w:szCs w:val="24"/>
        </w:rPr>
        <w:t xml:space="preserve"> (</w:t>
      </w:r>
      <w:r w:rsidR="007E108E">
        <w:rPr>
          <w:sz w:val="24"/>
          <w:szCs w:val="24"/>
        </w:rPr>
        <w:t>Development and Evaluation of Strategies to Improve Sedation practice in inTensive care; DESIST,</w:t>
      </w:r>
      <w:r w:rsidR="007E108E" w:rsidRPr="00B83970">
        <w:rPr>
          <w:sz w:val="24"/>
          <w:szCs w:val="24"/>
        </w:rPr>
        <w:t xml:space="preserve"> </w:t>
      </w:r>
      <w:r w:rsidR="007E108E" w:rsidRPr="00247F52">
        <w:rPr>
          <w:sz w:val="24"/>
          <w:szCs w:val="24"/>
        </w:rPr>
        <w:t>ClinicalTrials.gov NCT01634451</w:t>
      </w:r>
      <w:r w:rsidR="007E108E">
        <w:rPr>
          <w:sz w:val="24"/>
          <w:szCs w:val="24"/>
        </w:rPr>
        <w:t>)</w:t>
      </w:r>
    </w:p>
    <w:p w14:paraId="0C1FA785" w14:textId="528F317D" w:rsidR="0005496E" w:rsidRPr="0005496E" w:rsidRDefault="0005496E" w:rsidP="009526EB">
      <w:pPr>
        <w:spacing w:line="360" w:lineRule="auto"/>
        <w:rPr>
          <w:color w:val="000000" w:themeColor="text1"/>
          <w:sz w:val="24"/>
          <w:szCs w:val="24"/>
        </w:rPr>
      </w:pPr>
      <w:r>
        <w:rPr>
          <w:b/>
          <w:color w:val="000000" w:themeColor="text1"/>
          <w:sz w:val="24"/>
          <w:szCs w:val="24"/>
        </w:rPr>
        <w:t>Design</w:t>
      </w:r>
      <w:r w:rsidR="0039066E" w:rsidRPr="0005496E">
        <w:rPr>
          <w:color w:val="000000" w:themeColor="text1"/>
          <w:sz w:val="24"/>
          <w:szCs w:val="24"/>
        </w:rPr>
        <w:t xml:space="preserve"> </w:t>
      </w:r>
    </w:p>
    <w:p w14:paraId="5E33B1B4" w14:textId="56358BE1" w:rsidR="0039066E" w:rsidRDefault="0039066E" w:rsidP="009526EB">
      <w:pPr>
        <w:spacing w:line="360" w:lineRule="auto"/>
        <w:rPr>
          <w:color w:val="000000" w:themeColor="text1"/>
          <w:sz w:val="24"/>
          <w:szCs w:val="24"/>
        </w:rPr>
      </w:pPr>
      <w:r>
        <w:rPr>
          <w:color w:val="000000" w:themeColor="text1"/>
          <w:sz w:val="24"/>
          <w:szCs w:val="24"/>
        </w:rPr>
        <w:t xml:space="preserve">We </w:t>
      </w:r>
      <w:r w:rsidR="007E108E">
        <w:rPr>
          <w:color w:val="000000" w:themeColor="text1"/>
          <w:sz w:val="24"/>
          <w:szCs w:val="24"/>
        </w:rPr>
        <w:t>did</w:t>
      </w:r>
      <w:r>
        <w:rPr>
          <w:color w:val="000000" w:themeColor="text1"/>
          <w:sz w:val="24"/>
          <w:szCs w:val="24"/>
        </w:rPr>
        <w:t xml:space="preserve"> a cluster randomised </w:t>
      </w:r>
      <w:r w:rsidR="00487683">
        <w:rPr>
          <w:color w:val="000000" w:themeColor="text1"/>
          <w:sz w:val="24"/>
          <w:szCs w:val="24"/>
        </w:rPr>
        <w:t>trial</w:t>
      </w:r>
      <w:r w:rsidR="007E108E">
        <w:t xml:space="preserve"> in</w:t>
      </w:r>
      <w:r w:rsidR="005C104D">
        <w:rPr>
          <w:color w:val="000000" w:themeColor="text1"/>
          <w:sz w:val="24"/>
          <w:szCs w:val="24"/>
        </w:rPr>
        <w:t xml:space="preserve"> eight Scottish ICUs</w:t>
      </w:r>
      <w:r w:rsidR="00686B3E">
        <w:rPr>
          <w:color w:val="000000" w:themeColor="text1"/>
          <w:sz w:val="24"/>
          <w:szCs w:val="24"/>
        </w:rPr>
        <w:t xml:space="preserve"> that</w:t>
      </w:r>
      <w:r w:rsidR="005C104D">
        <w:rPr>
          <w:color w:val="000000" w:themeColor="text1"/>
          <w:sz w:val="24"/>
          <w:szCs w:val="24"/>
        </w:rPr>
        <w:t xml:space="preserve"> </w:t>
      </w:r>
      <w:r w:rsidR="0005496E">
        <w:rPr>
          <w:color w:val="000000" w:themeColor="text1"/>
          <w:sz w:val="24"/>
          <w:szCs w:val="24"/>
        </w:rPr>
        <w:t>admit mixed medical-s</w:t>
      </w:r>
      <w:r w:rsidR="00070833">
        <w:rPr>
          <w:color w:val="000000" w:themeColor="text1"/>
          <w:sz w:val="24"/>
          <w:szCs w:val="24"/>
        </w:rPr>
        <w:t>urgical critically ill patients</w:t>
      </w:r>
      <w:r w:rsidR="00686B3E">
        <w:rPr>
          <w:color w:val="000000" w:themeColor="text1"/>
          <w:sz w:val="24"/>
          <w:szCs w:val="24"/>
        </w:rPr>
        <w:t>,</w:t>
      </w:r>
      <w:r w:rsidR="0005496E">
        <w:rPr>
          <w:color w:val="000000" w:themeColor="text1"/>
          <w:sz w:val="24"/>
          <w:szCs w:val="24"/>
        </w:rPr>
        <w:t xml:space="preserve"> excluding specialist cardiac, neurosurgical, or paediatric patients. </w:t>
      </w:r>
      <w:r w:rsidRPr="0039066E">
        <w:rPr>
          <w:color w:val="000000" w:themeColor="text1"/>
          <w:sz w:val="24"/>
          <w:szCs w:val="24"/>
        </w:rPr>
        <w:t xml:space="preserve">We </w:t>
      </w:r>
      <w:r>
        <w:rPr>
          <w:color w:val="000000" w:themeColor="text1"/>
          <w:sz w:val="24"/>
          <w:szCs w:val="24"/>
        </w:rPr>
        <w:t xml:space="preserve">collected </w:t>
      </w:r>
      <w:r w:rsidR="005C104D">
        <w:rPr>
          <w:color w:val="000000" w:themeColor="text1"/>
          <w:sz w:val="24"/>
          <w:szCs w:val="24"/>
        </w:rPr>
        <w:t xml:space="preserve">sedation-analgesia quality and other outcome </w:t>
      </w:r>
      <w:r>
        <w:rPr>
          <w:color w:val="000000" w:themeColor="text1"/>
          <w:sz w:val="24"/>
          <w:szCs w:val="24"/>
        </w:rPr>
        <w:t xml:space="preserve">data </w:t>
      </w:r>
      <w:r w:rsidR="0083437E">
        <w:rPr>
          <w:color w:val="000000" w:themeColor="text1"/>
          <w:sz w:val="24"/>
          <w:szCs w:val="24"/>
        </w:rPr>
        <w:t xml:space="preserve">in all ICUs </w:t>
      </w:r>
      <w:r>
        <w:rPr>
          <w:color w:val="000000" w:themeColor="text1"/>
          <w:sz w:val="24"/>
          <w:szCs w:val="24"/>
        </w:rPr>
        <w:t xml:space="preserve">for 45 weeks </w:t>
      </w:r>
      <w:r w:rsidR="00686B3E">
        <w:rPr>
          <w:color w:val="000000" w:themeColor="text1"/>
          <w:sz w:val="24"/>
          <w:szCs w:val="24"/>
        </w:rPr>
        <w:t>(baseline period). We then</w:t>
      </w:r>
      <w:r>
        <w:rPr>
          <w:color w:val="000000" w:themeColor="text1"/>
          <w:sz w:val="24"/>
          <w:szCs w:val="24"/>
        </w:rPr>
        <w:t xml:space="preserve"> randomly allocated</w:t>
      </w:r>
      <w:r w:rsidRPr="0039066E">
        <w:rPr>
          <w:color w:val="000000" w:themeColor="text1"/>
          <w:sz w:val="24"/>
          <w:szCs w:val="24"/>
        </w:rPr>
        <w:t xml:space="preserve"> </w:t>
      </w:r>
      <w:r w:rsidR="009526EB">
        <w:rPr>
          <w:color w:val="000000" w:themeColor="text1"/>
          <w:sz w:val="24"/>
          <w:szCs w:val="24"/>
        </w:rPr>
        <w:t xml:space="preserve">ICUs </w:t>
      </w:r>
      <w:r w:rsidRPr="0039066E">
        <w:rPr>
          <w:color w:val="000000" w:themeColor="text1"/>
          <w:sz w:val="24"/>
          <w:szCs w:val="24"/>
        </w:rPr>
        <w:t xml:space="preserve">to implement </w:t>
      </w:r>
      <w:r w:rsidR="00AB35A0">
        <w:rPr>
          <w:color w:val="000000" w:themeColor="text1"/>
          <w:sz w:val="24"/>
          <w:szCs w:val="24"/>
        </w:rPr>
        <w:t>up to three interventions</w:t>
      </w:r>
      <w:r w:rsidR="00686B3E">
        <w:rPr>
          <w:color w:val="000000" w:themeColor="text1"/>
          <w:sz w:val="24"/>
          <w:szCs w:val="24"/>
        </w:rPr>
        <w:t xml:space="preserve"> over an eight week period</w:t>
      </w:r>
      <w:r w:rsidR="00AB35A0">
        <w:rPr>
          <w:color w:val="000000" w:themeColor="text1"/>
          <w:sz w:val="24"/>
          <w:szCs w:val="24"/>
        </w:rPr>
        <w:t xml:space="preserve">: </w:t>
      </w:r>
      <w:r w:rsidR="006B3E95">
        <w:rPr>
          <w:color w:val="000000" w:themeColor="text1"/>
          <w:sz w:val="24"/>
          <w:szCs w:val="24"/>
        </w:rPr>
        <w:t xml:space="preserve">online </w:t>
      </w:r>
      <w:r w:rsidR="00AB35A0">
        <w:rPr>
          <w:color w:val="000000" w:themeColor="text1"/>
          <w:sz w:val="24"/>
          <w:szCs w:val="24"/>
        </w:rPr>
        <w:t xml:space="preserve">education </w:t>
      </w:r>
      <w:r w:rsidR="007E108E">
        <w:rPr>
          <w:color w:val="000000" w:themeColor="text1"/>
          <w:sz w:val="24"/>
          <w:szCs w:val="24"/>
        </w:rPr>
        <w:t>(“</w:t>
      </w:r>
      <w:r w:rsidR="00AB35A0">
        <w:rPr>
          <w:color w:val="000000" w:themeColor="text1"/>
          <w:sz w:val="24"/>
          <w:szCs w:val="24"/>
        </w:rPr>
        <w:t>education”)</w:t>
      </w:r>
      <w:r w:rsidR="00686B3E">
        <w:rPr>
          <w:color w:val="000000" w:themeColor="text1"/>
          <w:sz w:val="24"/>
          <w:szCs w:val="24"/>
        </w:rPr>
        <w:t>;</w:t>
      </w:r>
      <w:r w:rsidR="00AB35A0">
        <w:rPr>
          <w:color w:val="000000" w:themeColor="text1"/>
          <w:sz w:val="24"/>
          <w:szCs w:val="24"/>
        </w:rPr>
        <w:t xml:space="preserve"> sedation-analgesia quality feedback (</w:t>
      </w:r>
      <w:r w:rsidR="007E108E">
        <w:rPr>
          <w:color w:val="000000" w:themeColor="text1"/>
          <w:sz w:val="24"/>
          <w:szCs w:val="24"/>
        </w:rPr>
        <w:t>“</w:t>
      </w:r>
      <w:r w:rsidR="00AB35A0">
        <w:rPr>
          <w:color w:val="000000" w:themeColor="text1"/>
          <w:sz w:val="24"/>
          <w:szCs w:val="24"/>
        </w:rPr>
        <w:t>process feedback”)</w:t>
      </w:r>
      <w:r w:rsidR="00686B3E">
        <w:rPr>
          <w:color w:val="000000" w:themeColor="text1"/>
          <w:sz w:val="24"/>
          <w:szCs w:val="24"/>
        </w:rPr>
        <w:t>;</w:t>
      </w:r>
      <w:r w:rsidR="00AB35A0">
        <w:rPr>
          <w:color w:val="000000" w:themeColor="text1"/>
          <w:sz w:val="24"/>
          <w:szCs w:val="24"/>
        </w:rPr>
        <w:t xml:space="preserve"> </w:t>
      </w:r>
      <w:r w:rsidR="00E535D6">
        <w:rPr>
          <w:color w:val="000000" w:themeColor="text1"/>
          <w:sz w:val="24"/>
          <w:szCs w:val="24"/>
        </w:rPr>
        <w:t>and sedation monitoring technology (“responsiveness monitoring”). The</w:t>
      </w:r>
      <w:r w:rsidR="00D8535E">
        <w:rPr>
          <w:color w:val="000000" w:themeColor="text1"/>
          <w:sz w:val="24"/>
          <w:szCs w:val="24"/>
        </w:rPr>
        <w:t>re were four</w:t>
      </w:r>
      <w:r w:rsidR="00E535D6">
        <w:rPr>
          <w:color w:val="000000" w:themeColor="text1"/>
          <w:sz w:val="24"/>
          <w:szCs w:val="24"/>
        </w:rPr>
        <w:t xml:space="preserve"> </w:t>
      </w:r>
      <w:r w:rsidR="00686B3E">
        <w:rPr>
          <w:color w:val="000000" w:themeColor="text1"/>
          <w:sz w:val="24"/>
          <w:szCs w:val="24"/>
        </w:rPr>
        <w:t xml:space="preserve">pre-defined </w:t>
      </w:r>
      <w:r w:rsidR="00E535D6">
        <w:rPr>
          <w:color w:val="000000" w:themeColor="text1"/>
          <w:sz w:val="24"/>
          <w:szCs w:val="24"/>
        </w:rPr>
        <w:t xml:space="preserve">intervention </w:t>
      </w:r>
      <w:r w:rsidR="00686B3E">
        <w:rPr>
          <w:color w:val="000000" w:themeColor="text1"/>
          <w:sz w:val="24"/>
          <w:szCs w:val="24"/>
        </w:rPr>
        <w:t>combinations</w:t>
      </w:r>
      <w:r w:rsidRPr="0039066E">
        <w:rPr>
          <w:color w:val="000000" w:themeColor="text1"/>
          <w:sz w:val="24"/>
          <w:szCs w:val="24"/>
        </w:rPr>
        <w:t>: education</w:t>
      </w:r>
      <w:r>
        <w:rPr>
          <w:color w:val="000000" w:themeColor="text1"/>
          <w:sz w:val="24"/>
          <w:szCs w:val="24"/>
        </w:rPr>
        <w:t xml:space="preserve"> alone</w:t>
      </w:r>
      <w:r w:rsidRPr="0039066E">
        <w:rPr>
          <w:color w:val="000000" w:themeColor="text1"/>
          <w:sz w:val="24"/>
          <w:szCs w:val="24"/>
        </w:rPr>
        <w:t xml:space="preserve"> (</w:t>
      </w:r>
      <w:r w:rsidR="00205F9E">
        <w:rPr>
          <w:color w:val="000000" w:themeColor="text1"/>
          <w:sz w:val="24"/>
          <w:szCs w:val="24"/>
        </w:rPr>
        <w:t>two</w:t>
      </w:r>
      <w:r w:rsidRPr="0039066E">
        <w:rPr>
          <w:color w:val="000000" w:themeColor="text1"/>
          <w:sz w:val="24"/>
          <w:szCs w:val="24"/>
        </w:rPr>
        <w:t xml:space="preserve"> ICUs); education plus </w:t>
      </w:r>
      <w:r w:rsidR="00E535D6">
        <w:rPr>
          <w:color w:val="000000" w:themeColor="text1"/>
          <w:sz w:val="24"/>
          <w:szCs w:val="24"/>
        </w:rPr>
        <w:t>process feedback</w:t>
      </w:r>
      <w:r w:rsidRPr="0039066E">
        <w:rPr>
          <w:color w:val="000000" w:themeColor="text1"/>
          <w:sz w:val="24"/>
          <w:szCs w:val="24"/>
        </w:rPr>
        <w:t xml:space="preserve"> (</w:t>
      </w:r>
      <w:r w:rsidR="00205F9E">
        <w:rPr>
          <w:color w:val="000000" w:themeColor="text1"/>
          <w:sz w:val="24"/>
          <w:szCs w:val="24"/>
        </w:rPr>
        <w:t>two</w:t>
      </w:r>
      <w:r w:rsidRPr="0039066E">
        <w:rPr>
          <w:color w:val="000000" w:themeColor="text1"/>
          <w:sz w:val="24"/>
          <w:szCs w:val="24"/>
        </w:rPr>
        <w:t xml:space="preserve"> ICUs); </w:t>
      </w:r>
      <w:r w:rsidR="00E535D6">
        <w:rPr>
          <w:color w:val="000000" w:themeColor="text1"/>
          <w:sz w:val="24"/>
          <w:szCs w:val="24"/>
        </w:rPr>
        <w:t>education plus responsiveness monitoring</w:t>
      </w:r>
      <w:r w:rsidRPr="0039066E">
        <w:rPr>
          <w:color w:val="000000" w:themeColor="text1"/>
          <w:sz w:val="24"/>
          <w:szCs w:val="24"/>
        </w:rPr>
        <w:t xml:space="preserve"> (</w:t>
      </w:r>
      <w:r w:rsidR="00205F9E">
        <w:rPr>
          <w:color w:val="000000" w:themeColor="text1"/>
          <w:sz w:val="24"/>
          <w:szCs w:val="24"/>
        </w:rPr>
        <w:t>two</w:t>
      </w:r>
      <w:r w:rsidRPr="0039066E">
        <w:rPr>
          <w:color w:val="000000" w:themeColor="text1"/>
          <w:sz w:val="24"/>
          <w:szCs w:val="24"/>
        </w:rPr>
        <w:t xml:space="preserve"> ICUs); or all three interventions</w:t>
      </w:r>
      <w:r>
        <w:rPr>
          <w:color w:val="000000" w:themeColor="text1"/>
          <w:sz w:val="24"/>
          <w:szCs w:val="24"/>
        </w:rPr>
        <w:t xml:space="preserve"> (</w:t>
      </w:r>
      <w:r w:rsidR="00205F9E">
        <w:rPr>
          <w:color w:val="000000" w:themeColor="text1"/>
          <w:sz w:val="24"/>
          <w:szCs w:val="24"/>
        </w:rPr>
        <w:t>two</w:t>
      </w:r>
      <w:r>
        <w:rPr>
          <w:color w:val="000000" w:themeColor="text1"/>
          <w:sz w:val="24"/>
          <w:szCs w:val="24"/>
        </w:rPr>
        <w:t xml:space="preserve"> ICUs)</w:t>
      </w:r>
      <w:r w:rsidRPr="0039066E">
        <w:rPr>
          <w:color w:val="000000" w:themeColor="text1"/>
          <w:sz w:val="24"/>
          <w:szCs w:val="24"/>
        </w:rPr>
        <w:t>.</w:t>
      </w:r>
      <w:r w:rsidR="0083437E">
        <w:rPr>
          <w:color w:val="000000" w:themeColor="text1"/>
          <w:sz w:val="24"/>
          <w:szCs w:val="24"/>
        </w:rPr>
        <w:t xml:space="preserve"> Data were </w:t>
      </w:r>
      <w:r w:rsidR="00686B3E">
        <w:rPr>
          <w:color w:val="000000" w:themeColor="text1"/>
          <w:sz w:val="24"/>
          <w:szCs w:val="24"/>
        </w:rPr>
        <w:t>then</w:t>
      </w:r>
      <w:r w:rsidR="0083437E">
        <w:rPr>
          <w:color w:val="000000" w:themeColor="text1"/>
          <w:sz w:val="24"/>
          <w:szCs w:val="24"/>
        </w:rPr>
        <w:t xml:space="preserve"> collected for a further</w:t>
      </w:r>
      <w:r w:rsidRPr="0039066E">
        <w:rPr>
          <w:color w:val="000000" w:themeColor="text1"/>
          <w:sz w:val="24"/>
          <w:szCs w:val="24"/>
        </w:rPr>
        <w:t xml:space="preserve"> 45 week</w:t>
      </w:r>
      <w:r w:rsidR="00686B3E">
        <w:rPr>
          <w:color w:val="000000" w:themeColor="text1"/>
          <w:sz w:val="24"/>
          <w:szCs w:val="24"/>
        </w:rPr>
        <w:t>s</w:t>
      </w:r>
      <w:r w:rsidRPr="0039066E">
        <w:rPr>
          <w:color w:val="000000" w:themeColor="text1"/>
          <w:sz w:val="24"/>
          <w:szCs w:val="24"/>
        </w:rPr>
        <w:t xml:space="preserve"> </w:t>
      </w:r>
      <w:r w:rsidR="00686B3E">
        <w:rPr>
          <w:color w:val="000000" w:themeColor="text1"/>
          <w:sz w:val="24"/>
          <w:szCs w:val="24"/>
        </w:rPr>
        <w:t>(</w:t>
      </w:r>
      <w:r w:rsidRPr="0039066E">
        <w:rPr>
          <w:color w:val="000000" w:themeColor="text1"/>
          <w:sz w:val="24"/>
          <w:szCs w:val="24"/>
        </w:rPr>
        <w:t>intervention period</w:t>
      </w:r>
      <w:r w:rsidR="00686B3E">
        <w:rPr>
          <w:color w:val="000000" w:themeColor="text1"/>
          <w:sz w:val="24"/>
          <w:szCs w:val="24"/>
        </w:rPr>
        <w:t>)</w:t>
      </w:r>
      <w:r w:rsidR="0083437E">
        <w:rPr>
          <w:color w:val="000000" w:themeColor="text1"/>
          <w:sz w:val="24"/>
          <w:szCs w:val="24"/>
        </w:rPr>
        <w:t>.</w:t>
      </w:r>
      <w:r w:rsidRPr="0039066E">
        <w:rPr>
          <w:color w:val="000000" w:themeColor="text1"/>
          <w:sz w:val="24"/>
          <w:szCs w:val="24"/>
        </w:rPr>
        <w:t xml:space="preserve"> </w:t>
      </w:r>
      <w:r w:rsidR="00E535D6">
        <w:rPr>
          <w:color w:val="000000" w:themeColor="text1"/>
          <w:sz w:val="24"/>
          <w:szCs w:val="24"/>
        </w:rPr>
        <w:t xml:space="preserve">In a single analytic model </w:t>
      </w:r>
      <w:r w:rsidR="00815442">
        <w:rPr>
          <w:color w:val="000000" w:themeColor="text1"/>
          <w:sz w:val="24"/>
          <w:szCs w:val="24"/>
        </w:rPr>
        <w:t xml:space="preserve">we used </w:t>
      </w:r>
      <w:r w:rsidR="00567D4F">
        <w:rPr>
          <w:color w:val="000000" w:themeColor="text1"/>
          <w:sz w:val="24"/>
          <w:szCs w:val="24"/>
        </w:rPr>
        <w:t>a</w:t>
      </w:r>
      <w:r w:rsidRPr="0039066E">
        <w:rPr>
          <w:color w:val="000000" w:themeColor="text1"/>
          <w:sz w:val="24"/>
          <w:szCs w:val="24"/>
        </w:rPr>
        <w:t xml:space="preserve"> before-after approach</w:t>
      </w:r>
      <w:r w:rsidR="00E535D6">
        <w:rPr>
          <w:color w:val="000000" w:themeColor="text1"/>
          <w:sz w:val="24"/>
          <w:szCs w:val="24"/>
        </w:rPr>
        <w:t xml:space="preserve"> </w:t>
      </w:r>
      <w:r w:rsidR="00686B3E">
        <w:rPr>
          <w:color w:val="000000" w:themeColor="text1"/>
          <w:sz w:val="24"/>
          <w:szCs w:val="24"/>
        </w:rPr>
        <w:t xml:space="preserve">(baseline versus intervention) </w:t>
      </w:r>
      <w:r w:rsidR="00DC7A90">
        <w:rPr>
          <w:color w:val="000000" w:themeColor="text1"/>
          <w:sz w:val="24"/>
          <w:szCs w:val="24"/>
        </w:rPr>
        <w:t>to assess the effectiveness of education</w:t>
      </w:r>
      <w:r w:rsidR="008B7DC4">
        <w:rPr>
          <w:color w:val="000000" w:themeColor="text1"/>
          <w:sz w:val="24"/>
          <w:szCs w:val="24"/>
        </w:rPr>
        <w:t>,</w:t>
      </w:r>
      <w:r w:rsidR="00AB35A0">
        <w:rPr>
          <w:color w:val="000000" w:themeColor="text1"/>
          <w:sz w:val="24"/>
          <w:szCs w:val="24"/>
        </w:rPr>
        <w:t xml:space="preserve"> and</w:t>
      </w:r>
      <w:r w:rsidR="00DC7A90">
        <w:rPr>
          <w:color w:val="000000" w:themeColor="text1"/>
          <w:sz w:val="24"/>
          <w:szCs w:val="24"/>
        </w:rPr>
        <w:t xml:space="preserve"> </w:t>
      </w:r>
      <w:r w:rsidR="00AB35A0" w:rsidRPr="0039066E">
        <w:rPr>
          <w:color w:val="000000" w:themeColor="text1"/>
          <w:sz w:val="24"/>
          <w:szCs w:val="24"/>
        </w:rPr>
        <w:t xml:space="preserve">a </w:t>
      </w:r>
      <w:r w:rsidR="00AB35A0">
        <w:rPr>
          <w:color w:val="000000" w:themeColor="text1"/>
          <w:sz w:val="24"/>
          <w:szCs w:val="24"/>
        </w:rPr>
        <w:t xml:space="preserve">parallel group </w:t>
      </w:r>
      <w:r w:rsidR="00AB35A0" w:rsidRPr="0039066E">
        <w:rPr>
          <w:color w:val="000000" w:themeColor="text1"/>
          <w:sz w:val="24"/>
          <w:szCs w:val="24"/>
        </w:rPr>
        <w:t xml:space="preserve">factorial analysis </w:t>
      </w:r>
      <w:r w:rsidR="00686B3E">
        <w:rPr>
          <w:color w:val="000000" w:themeColor="text1"/>
          <w:sz w:val="24"/>
          <w:szCs w:val="24"/>
        </w:rPr>
        <w:t>to assess the effectiveness of</w:t>
      </w:r>
      <w:r w:rsidR="00AB35A0" w:rsidRPr="0039066E">
        <w:rPr>
          <w:color w:val="000000" w:themeColor="text1"/>
          <w:sz w:val="24"/>
          <w:szCs w:val="24"/>
        </w:rPr>
        <w:t xml:space="preserve"> </w:t>
      </w:r>
      <w:r w:rsidR="00E535D6">
        <w:rPr>
          <w:color w:val="000000" w:themeColor="text1"/>
          <w:sz w:val="24"/>
          <w:szCs w:val="24"/>
        </w:rPr>
        <w:t xml:space="preserve">process feedback and responsiveness </w:t>
      </w:r>
      <w:r w:rsidR="00E535D6" w:rsidRPr="00686B3E">
        <w:rPr>
          <w:color w:val="000000" w:themeColor="text1"/>
          <w:sz w:val="24"/>
          <w:szCs w:val="24"/>
        </w:rPr>
        <w:t>monitoring</w:t>
      </w:r>
      <w:r w:rsidR="00EB1D7A" w:rsidRPr="00686B3E">
        <w:rPr>
          <w:color w:val="000000" w:themeColor="text1"/>
          <w:sz w:val="24"/>
          <w:szCs w:val="24"/>
        </w:rPr>
        <w:t xml:space="preserve">, adjusting for </w:t>
      </w:r>
      <w:r w:rsidR="00815442" w:rsidRPr="00686B3E">
        <w:rPr>
          <w:color w:val="000000" w:themeColor="text1"/>
          <w:sz w:val="24"/>
          <w:szCs w:val="24"/>
        </w:rPr>
        <w:t xml:space="preserve">potential confounders and </w:t>
      </w:r>
      <w:r w:rsidR="00EB1D7A" w:rsidRPr="00686B3E">
        <w:rPr>
          <w:color w:val="000000" w:themeColor="text1"/>
          <w:sz w:val="24"/>
          <w:szCs w:val="24"/>
        </w:rPr>
        <w:t xml:space="preserve">outcomes observed in the </w:t>
      </w:r>
      <w:r w:rsidR="00AC3A95" w:rsidRPr="00686B3E">
        <w:rPr>
          <w:color w:val="000000" w:themeColor="text1"/>
          <w:sz w:val="24"/>
          <w:szCs w:val="24"/>
        </w:rPr>
        <w:t>baseline</w:t>
      </w:r>
      <w:r w:rsidR="00EB1D7A" w:rsidRPr="00686B3E">
        <w:rPr>
          <w:color w:val="000000" w:themeColor="text1"/>
          <w:sz w:val="24"/>
          <w:szCs w:val="24"/>
        </w:rPr>
        <w:t xml:space="preserve"> period</w:t>
      </w:r>
      <w:r w:rsidRPr="00686B3E">
        <w:rPr>
          <w:color w:val="000000" w:themeColor="text1"/>
          <w:sz w:val="24"/>
          <w:szCs w:val="24"/>
        </w:rPr>
        <w:t xml:space="preserve">. </w:t>
      </w:r>
      <w:r w:rsidR="00686B3E" w:rsidRPr="00686B3E">
        <w:rPr>
          <w:color w:val="000000" w:themeColor="text1"/>
          <w:sz w:val="24"/>
          <w:szCs w:val="24"/>
        </w:rPr>
        <w:t>We</w:t>
      </w:r>
      <w:r w:rsidR="00686B3E" w:rsidRPr="004A67F7">
        <w:rPr>
          <w:sz w:val="24"/>
          <w:szCs w:val="24"/>
        </w:rPr>
        <w:t xml:space="preserve"> evaluated effectiveness </w:t>
      </w:r>
      <w:r w:rsidR="004A67F7">
        <w:rPr>
          <w:sz w:val="24"/>
          <w:szCs w:val="24"/>
        </w:rPr>
        <w:t>in</w:t>
      </w:r>
      <w:r w:rsidR="00686B3E" w:rsidRPr="004A67F7">
        <w:rPr>
          <w:sz w:val="24"/>
          <w:szCs w:val="24"/>
        </w:rPr>
        <w:t xml:space="preserve"> cluster</w:t>
      </w:r>
      <w:r w:rsidR="004A67F7">
        <w:rPr>
          <w:sz w:val="24"/>
          <w:szCs w:val="24"/>
        </w:rPr>
        <w:t>s</w:t>
      </w:r>
      <w:r w:rsidR="00686B3E" w:rsidRPr="004A67F7">
        <w:rPr>
          <w:sz w:val="24"/>
          <w:szCs w:val="24"/>
        </w:rPr>
        <w:t xml:space="preserve"> (ICU</w:t>
      </w:r>
      <w:r w:rsidR="004A67F7">
        <w:rPr>
          <w:sz w:val="24"/>
          <w:szCs w:val="24"/>
        </w:rPr>
        <w:t>s</w:t>
      </w:r>
      <w:r w:rsidR="00686B3E" w:rsidRPr="004A67F7">
        <w:rPr>
          <w:sz w:val="24"/>
          <w:szCs w:val="24"/>
        </w:rPr>
        <w:t xml:space="preserve">) by </w:t>
      </w:r>
      <w:r w:rsidR="004A67F7">
        <w:rPr>
          <w:sz w:val="24"/>
          <w:szCs w:val="24"/>
        </w:rPr>
        <w:t>analys</w:t>
      </w:r>
      <w:r w:rsidR="00686B3E" w:rsidRPr="00686B3E">
        <w:rPr>
          <w:sz w:val="24"/>
          <w:szCs w:val="24"/>
        </w:rPr>
        <w:t>ing</w:t>
      </w:r>
      <w:r w:rsidR="00A63463" w:rsidRPr="00686B3E">
        <w:rPr>
          <w:sz w:val="24"/>
          <w:szCs w:val="24"/>
        </w:rPr>
        <w:t xml:space="preserve"> outcomes </w:t>
      </w:r>
      <w:r w:rsidR="004A67F7">
        <w:rPr>
          <w:sz w:val="24"/>
          <w:szCs w:val="24"/>
        </w:rPr>
        <w:t xml:space="preserve">both at </w:t>
      </w:r>
      <w:r w:rsidR="008B7DC4">
        <w:rPr>
          <w:sz w:val="24"/>
          <w:szCs w:val="24"/>
        </w:rPr>
        <w:t xml:space="preserve">the </w:t>
      </w:r>
      <w:r w:rsidR="004A67F7">
        <w:rPr>
          <w:sz w:val="24"/>
          <w:szCs w:val="24"/>
        </w:rPr>
        <w:t xml:space="preserve">care period level </w:t>
      </w:r>
      <w:r w:rsidR="008B7DC4">
        <w:rPr>
          <w:sz w:val="24"/>
          <w:szCs w:val="24"/>
        </w:rPr>
        <w:t xml:space="preserve">(12-hour nursing </w:t>
      </w:r>
      <w:r w:rsidR="000F7E64">
        <w:rPr>
          <w:sz w:val="24"/>
          <w:szCs w:val="24"/>
        </w:rPr>
        <w:t>shift</w:t>
      </w:r>
      <w:r w:rsidR="008B7DC4">
        <w:rPr>
          <w:sz w:val="24"/>
          <w:szCs w:val="24"/>
        </w:rPr>
        <w:t xml:space="preserve">) </w:t>
      </w:r>
      <w:r w:rsidR="004A67F7">
        <w:rPr>
          <w:sz w:val="24"/>
          <w:szCs w:val="24"/>
        </w:rPr>
        <w:t>and</w:t>
      </w:r>
      <w:r w:rsidR="00A63463" w:rsidRPr="00686B3E">
        <w:rPr>
          <w:sz w:val="24"/>
          <w:szCs w:val="24"/>
        </w:rPr>
        <w:t xml:space="preserve"> </w:t>
      </w:r>
      <w:r w:rsidR="004A67F7">
        <w:rPr>
          <w:sz w:val="24"/>
          <w:szCs w:val="24"/>
        </w:rPr>
        <w:t xml:space="preserve">summarised </w:t>
      </w:r>
      <w:r w:rsidR="00A63463" w:rsidRPr="00686B3E">
        <w:rPr>
          <w:sz w:val="24"/>
          <w:szCs w:val="24"/>
        </w:rPr>
        <w:t>at patient level.</w:t>
      </w:r>
      <w:r w:rsidR="005C104D" w:rsidRPr="00686B3E">
        <w:rPr>
          <w:color w:val="000000" w:themeColor="text1"/>
          <w:sz w:val="24"/>
          <w:szCs w:val="24"/>
        </w:rPr>
        <w:t xml:space="preserve"> </w:t>
      </w:r>
      <w:r w:rsidR="00DC7A90" w:rsidRPr="00686B3E">
        <w:rPr>
          <w:color w:val="000000" w:themeColor="text1"/>
          <w:sz w:val="24"/>
          <w:szCs w:val="24"/>
        </w:rPr>
        <w:t xml:space="preserve">A </w:t>
      </w:r>
      <w:r w:rsidRPr="00686B3E">
        <w:rPr>
          <w:color w:val="000000" w:themeColor="text1"/>
          <w:sz w:val="24"/>
          <w:szCs w:val="24"/>
        </w:rPr>
        <w:t xml:space="preserve">process evaluation </w:t>
      </w:r>
      <w:r w:rsidR="00DC7A90" w:rsidRPr="00686B3E">
        <w:rPr>
          <w:color w:val="000000" w:themeColor="text1"/>
          <w:sz w:val="24"/>
          <w:szCs w:val="24"/>
        </w:rPr>
        <w:t xml:space="preserve">was included </w:t>
      </w:r>
      <w:r w:rsidRPr="00686B3E">
        <w:rPr>
          <w:color w:val="000000" w:themeColor="text1"/>
          <w:sz w:val="24"/>
          <w:szCs w:val="24"/>
        </w:rPr>
        <w:t xml:space="preserve">to </w:t>
      </w:r>
      <w:r w:rsidR="00DC7A90" w:rsidRPr="00686B3E">
        <w:rPr>
          <w:color w:val="000000" w:themeColor="text1"/>
          <w:sz w:val="24"/>
          <w:szCs w:val="24"/>
        </w:rPr>
        <w:t>further assess the impact of each intervention</w:t>
      </w:r>
      <w:r w:rsidR="00BD7416">
        <w:rPr>
          <w:color w:val="000000" w:themeColor="text1"/>
          <w:sz w:val="24"/>
          <w:szCs w:val="24"/>
        </w:rPr>
        <w:t xml:space="preserve"> and to better understand the results</w:t>
      </w:r>
      <w:r w:rsidR="00DC7A90" w:rsidRPr="00686B3E">
        <w:rPr>
          <w:color w:val="000000" w:themeColor="text1"/>
          <w:sz w:val="24"/>
          <w:szCs w:val="24"/>
        </w:rPr>
        <w:t>. A detailed description</w:t>
      </w:r>
      <w:r w:rsidR="00DC7A90" w:rsidRPr="006E28D1">
        <w:rPr>
          <w:color w:val="000000" w:themeColor="text1"/>
          <w:sz w:val="24"/>
          <w:szCs w:val="24"/>
        </w:rPr>
        <w:t xml:space="preserve"> of the study design</w:t>
      </w:r>
      <w:r w:rsidR="00342D5D">
        <w:rPr>
          <w:color w:val="000000" w:themeColor="text1"/>
          <w:sz w:val="24"/>
          <w:szCs w:val="24"/>
        </w:rPr>
        <w:t>,</w:t>
      </w:r>
      <w:r w:rsidR="00DC7A90" w:rsidRPr="006E28D1">
        <w:rPr>
          <w:color w:val="000000" w:themeColor="text1"/>
          <w:sz w:val="24"/>
          <w:szCs w:val="24"/>
        </w:rPr>
        <w:t xml:space="preserve"> methodology</w:t>
      </w:r>
      <w:r w:rsidR="00342D5D">
        <w:rPr>
          <w:color w:val="000000" w:themeColor="text1"/>
          <w:sz w:val="24"/>
          <w:szCs w:val="24"/>
        </w:rPr>
        <w:t>, and analysis plan</w:t>
      </w:r>
      <w:r w:rsidR="00DC7A90" w:rsidRPr="006E28D1">
        <w:rPr>
          <w:color w:val="000000" w:themeColor="text1"/>
          <w:sz w:val="24"/>
          <w:szCs w:val="24"/>
        </w:rPr>
        <w:t xml:space="preserve"> ha</w:t>
      </w:r>
      <w:r w:rsidR="00342D5D">
        <w:rPr>
          <w:color w:val="000000" w:themeColor="text1"/>
          <w:sz w:val="24"/>
          <w:szCs w:val="24"/>
        </w:rPr>
        <w:t>ve</w:t>
      </w:r>
      <w:r w:rsidR="00DC7A90" w:rsidRPr="006E28D1">
        <w:rPr>
          <w:color w:val="000000" w:themeColor="text1"/>
          <w:sz w:val="24"/>
          <w:szCs w:val="24"/>
        </w:rPr>
        <w:t xml:space="preserve"> been previously published.</w:t>
      </w:r>
      <w:r w:rsidR="00AB61A8">
        <w:rPr>
          <w:color w:val="000000" w:themeColor="text1"/>
          <w:sz w:val="24"/>
          <w:szCs w:val="24"/>
        </w:rPr>
        <w:fldChar w:fldCharType="begin">
          <w:fldData xml:space="preserve">PEVuZE5vdGU+PENpdGU+PEF1dGhvcj5XYWxzaDwvQXV0aG9yPjxZZWFyPjIwMTY8L1llYXI+PFJl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</w:fldData>
        </w:fldChar>
      </w:r>
      <w:r w:rsidR="000C35A8">
        <w:rPr>
          <w:color w:val="000000" w:themeColor="text1"/>
          <w:sz w:val="24"/>
          <w:szCs w:val="24"/>
        </w:rPr>
        <w:instrText xml:space="preserve"> ADDIN EN.CITE </w:instrText>
      </w:r>
      <w:r w:rsidR="000C35A8">
        <w:rPr>
          <w:color w:val="000000" w:themeColor="text1"/>
          <w:sz w:val="24"/>
          <w:szCs w:val="24"/>
        </w:rPr>
        <w:fldChar w:fldCharType="begin">
          <w:fldData xml:space="preserve">PEVuZE5vdGU+PENpdGU+PEF1dGhvcj5XYWxzaDwvQXV0aG9yPjxZZWFyPjIwMTY8L1llYXI+PFJl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</w:fldData>
        </w:fldChar>
      </w:r>
      <w:r w:rsidR="000C35A8">
        <w:rPr>
          <w:color w:val="000000" w:themeColor="text1"/>
          <w:sz w:val="24"/>
          <w:szCs w:val="24"/>
        </w:rPr>
        <w:instrText xml:space="preserve"> ADDIN EN.CITE.DATA </w:instrText>
      </w:r>
      <w:r w:rsidR="000C35A8">
        <w:rPr>
          <w:color w:val="000000" w:themeColor="text1"/>
          <w:sz w:val="24"/>
          <w:szCs w:val="24"/>
        </w:rPr>
      </w:r>
      <w:r w:rsidR="000C35A8">
        <w:rPr>
          <w:color w:val="000000" w:themeColor="text1"/>
          <w:sz w:val="24"/>
          <w:szCs w:val="24"/>
        </w:rPr>
        <w:fldChar w:fldCharType="end"/>
      </w:r>
      <w:r w:rsidR="00AB61A8">
        <w:rPr>
          <w:color w:val="000000" w:themeColor="text1"/>
          <w:sz w:val="24"/>
          <w:szCs w:val="24"/>
        </w:rPr>
      </w:r>
      <w:r w:rsidR="00AB61A8">
        <w:rPr>
          <w:color w:val="000000" w:themeColor="text1"/>
          <w:sz w:val="24"/>
          <w:szCs w:val="24"/>
        </w:rPr>
        <w:fldChar w:fldCharType="separate"/>
      </w:r>
      <w:r w:rsidR="000C35A8" w:rsidRPr="000C35A8">
        <w:rPr>
          <w:noProof/>
          <w:color w:val="000000" w:themeColor="text1"/>
          <w:sz w:val="24"/>
          <w:szCs w:val="24"/>
          <w:vertAlign w:val="superscript"/>
        </w:rPr>
        <w:t>2</w:t>
      </w:r>
      <w:r w:rsidR="00AB61A8">
        <w:rPr>
          <w:color w:val="000000" w:themeColor="text1"/>
          <w:sz w:val="24"/>
          <w:szCs w:val="24"/>
        </w:rPr>
        <w:fldChar w:fldCharType="end"/>
      </w:r>
      <w:r w:rsidR="00FE66DB">
        <w:rPr>
          <w:color w:val="000000" w:themeColor="text1"/>
          <w:sz w:val="24"/>
          <w:szCs w:val="24"/>
          <w:vertAlign w:val="superscript"/>
        </w:rPr>
        <w:t>3</w:t>
      </w:r>
      <w:r w:rsidR="00DC7A90">
        <w:rPr>
          <w:color w:val="000000" w:themeColor="text1"/>
          <w:sz w:val="24"/>
          <w:szCs w:val="24"/>
        </w:rPr>
        <w:t xml:space="preserve"> </w:t>
      </w:r>
    </w:p>
    <w:p w14:paraId="5A6A5E0D" w14:textId="3A5BAE6D" w:rsidR="0005496E" w:rsidRPr="0005496E" w:rsidRDefault="00BB3A74" w:rsidP="00F77A78">
      <w:pPr>
        <w:tabs>
          <w:tab w:val="left" w:pos="720"/>
          <w:tab w:val="left" w:pos="1440"/>
          <w:tab w:val="left" w:pos="2160"/>
          <w:tab w:val="left" w:pos="2880"/>
          <w:tab w:val="left" w:pos="4680"/>
          <w:tab w:val="left" w:pos="5400"/>
          <w:tab w:val="right" w:pos="9000"/>
        </w:tabs>
        <w:spacing w:line="360" w:lineRule="auto"/>
        <w:rPr>
          <w:b/>
          <w:color w:val="000000" w:themeColor="text1"/>
          <w:sz w:val="24"/>
          <w:szCs w:val="24"/>
        </w:rPr>
      </w:pPr>
      <w:r>
        <w:rPr>
          <w:b/>
          <w:color w:val="000000" w:themeColor="text1"/>
          <w:sz w:val="24"/>
          <w:szCs w:val="24"/>
        </w:rPr>
        <w:t xml:space="preserve">Setting and </w:t>
      </w:r>
      <w:r w:rsidR="00CA728A" w:rsidRPr="0005496E">
        <w:rPr>
          <w:b/>
          <w:color w:val="000000" w:themeColor="text1"/>
          <w:sz w:val="24"/>
          <w:szCs w:val="24"/>
        </w:rPr>
        <w:t>Pa</w:t>
      </w:r>
      <w:r w:rsidR="0005496E">
        <w:rPr>
          <w:b/>
          <w:color w:val="000000" w:themeColor="text1"/>
          <w:sz w:val="24"/>
          <w:szCs w:val="24"/>
        </w:rPr>
        <w:t>rticipants</w:t>
      </w:r>
    </w:p>
    <w:p w14:paraId="355094EC" w14:textId="3A6F0968" w:rsidR="00071C3A" w:rsidRDefault="00815442" w:rsidP="00F77A78">
      <w:pPr>
        <w:tabs>
          <w:tab w:val="left" w:pos="720"/>
          <w:tab w:val="left" w:pos="1440"/>
          <w:tab w:val="left" w:pos="2160"/>
          <w:tab w:val="left" w:pos="2880"/>
          <w:tab w:val="left" w:pos="4680"/>
          <w:tab w:val="left" w:pos="5400"/>
          <w:tab w:val="right" w:pos="9000"/>
        </w:tabs>
        <w:spacing w:line="360" w:lineRule="auto"/>
        <w:rPr>
          <w:sz w:val="24"/>
          <w:szCs w:val="24"/>
        </w:rPr>
      </w:pPr>
      <w:r>
        <w:rPr>
          <w:color w:val="000000" w:themeColor="text1"/>
          <w:sz w:val="24"/>
          <w:szCs w:val="24"/>
        </w:rPr>
        <w:t xml:space="preserve">We selected </w:t>
      </w:r>
      <w:r w:rsidR="00D368D6">
        <w:rPr>
          <w:color w:val="000000" w:themeColor="text1"/>
          <w:sz w:val="24"/>
          <w:szCs w:val="24"/>
        </w:rPr>
        <w:t xml:space="preserve">ICUs </w:t>
      </w:r>
      <w:r w:rsidR="00082546">
        <w:rPr>
          <w:color w:val="000000" w:themeColor="text1"/>
          <w:sz w:val="24"/>
          <w:szCs w:val="24"/>
        </w:rPr>
        <w:t xml:space="preserve">in Scotland </w:t>
      </w:r>
      <w:r w:rsidR="00D368D6">
        <w:rPr>
          <w:color w:val="000000" w:themeColor="text1"/>
          <w:sz w:val="24"/>
          <w:szCs w:val="24"/>
        </w:rPr>
        <w:t xml:space="preserve">from teaching </w:t>
      </w:r>
      <w:r w:rsidR="00070833">
        <w:rPr>
          <w:color w:val="000000" w:themeColor="text1"/>
          <w:sz w:val="24"/>
          <w:szCs w:val="24"/>
        </w:rPr>
        <w:t xml:space="preserve">(N=4) </w:t>
      </w:r>
      <w:r w:rsidR="00D368D6">
        <w:rPr>
          <w:color w:val="000000" w:themeColor="text1"/>
          <w:sz w:val="24"/>
          <w:szCs w:val="24"/>
        </w:rPr>
        <w:t xml:space="preserve">and district general hospitals </w:t>
      </w:r>
      <w:r w:rsidR="00070833">
        <w:rPr>
          <w:color w:val="000000" w:themeColor="text1"/>
          <w:sz w:val="24"/>
          <w:szCs w:val="24"/>
        </w:rPr>
        <w:t>(N=4)</w:t>
      </w:r>
      <w:r w:rsidR="006D3C49">
        <w:rPr>
          <w:color w:val="000000" w:themeColor="text1"/>
          <w:sz w:val="24"/>
          <w:szCs w:val="24"/>
        </w:rPr>
        <w:t xml:space="preserve"> that admitted </w:t>
      </w:r>
      <w:r w:rsidR="00FA151E">
        <w:rPr>
          <w:color w:val="000000" w:themeColor="text1"/>
          <w:sz w:val="24"/>
          <w:szCs w:val="24"/>
        </w:rPr>
        <w:t>between</w:t>
      </w:r>
      <w:r w:rsidR="006D3C49">
        <w:rPr>
          <w:color w:val="000000" w:themeColor="text1"/>
          <w:sz w:val="24"/>
          <w:szCs w:val="24"/>
        </w:rPr>
        <w:t xml:space="preserve"> </w:t>
      </w:r>
      <w:r w:rsidR="007B6C31">
        <w:rPr>
          <w:color w:val="000000" w:themeColor="text1"/>
          <w:sz w:val="24"/>
          <w:szCs w:val="24"/>
        </w:rPr>
        <w:t>202</w:t>
      </w:r>
      <w:r w:rsidR="00FA151E">
        <w:rPr>
          <w:color w:val="000000" w:themeColor="text1"/>
          <w:sz w:val="24"/>
          <w:szCs w:val="24"/>
        </w:rPr>
        <w:t xml:space="preserve"> and</w:t>
      </w:r>
      <w:r w:rsidR="006D3C49">
        <w:rPr>
          <w:color w:val="000000" w:themeColor="text1"/>
          <w:sz w:val="24"/>
          <w:szCs w:val="24"/>
        </w:rPr>
        <w:t xml:space="preserve"> </w:t>
      </w:r>
      <w:r w:rsidR="007B6C31">
        <w:rPr>
          <w:color w:val="000000" w:themeColor="text1"/>
          <w:sz w:val="24"/>
          <w:szCs w:val="24"/>
        </w:rPr>
        <w:t>798</w:t>
      </w:r>
      <w:r w:rsidR="006D3C49">
        <w:rPr>
          <w:color w:val="000000" w:themeColor="text1"/>
          <w:sz w:val="24"/>
          <w:szCs w:val="24"/>
        </w:rPr>
        <w:t xml:space="preserve"> </w:t>
      </w:r>
      <w:r w:rsidR="00FA151E">
        <w:rPr>
          <w:color w:val="000000" w:themeColor="text1"/>
          <w:sz w:val="24"/>
          <w:szCs w:val="24"/>
        </w:rPr>
        <w:t xml:space="preserve">mechanically ventilated patients annually </w:t>
      </w:r>
      <w:r w:rsidR="006D3C49">
        <w:rPr>
          <w:color w:val="000000" w:themeColor="text1"/>
          <w:sz w:val="24"/>
          <w:szCs w:val="24"/>
        </w:rPr>
        <w:t>(</w:t>
      </w:r>
      <w:r w:rsidR="009A5B16">
        <w:rPr>
          <w:color w:val="000000" w:themeColor="text1"/>
          <w:sz w:val="24"/>
          <w:szCs w:val="24"/>
        </w:rPr>
        <w:t>see</w:t>
      </w:r>
      <w:r w:rsidR="00F96E80" w:rsidRPr="00F96E80">
        <w:t xml:space="preserve"> </w:t>
      </w:r>
      <w:hyperlink r:id="rId9" w:history="1">
        <w:r w:rsidR="00F96E80" w:rsidRPr="00BA4483">
          <w:rPr>
            <w:rStyle w:val="Hyperlink"/>
            <w:sz w:val="24"/>
            <w:szCs w:val="24"/>
          </w:rPr>
          <w:t>http://www.sicsag.scot.nhs.uk</w:t>
        </w:r>
      </w:hyperlink>
      <w:r w:rsidR="007B6C31">
        <w:rPr>
          <w:color w:val="000000" w:themeColor="text1"/>
          <w:sz w:val="24"/>
          <w:szCs w:val="24"/>
        </w:rPr>
        <w:t>)</w:t>
      </w:r>
      <w:r w:rsidR="006D3C49">
        <w:rPr>
          <w:color w:val="000000" w:themeColor="text1"/>
          <w:sz w:val="24"/>
          <w:szCs w:val="24"/>
        </w:rPr>
        <w:t xml:space="preserve">. </w:t>
      </w:r>
      <w:r w:rsidR="00AB61A8">
        <w:rPr>
          <w:color w:val="000000" w:themeColor="text1"/>
          <w:sz w:val="24"/>
          <w:szCs w:val="24"/>
        </w:rPr>
        <w:t xml:space="preserve">We selected </w:t>
      </w:r>
      <w:r w:rsidR="006D3C49">
        <w:rPr>
          <w:color w:val="000000" w:themeColor="text1"/>
          <w:sz w:val="24"/>
          <w:szCs w:val="24"/>
        </w:rPr>
        <w:t>ICUs</w:t>
      </w:r>
      <w:r>
        <w:rPr>
          <w:color w:val="000000" w:themeColor="text1"/>
          <w:sz w:val="24"/>
          <w:szCs w:val="24"/>
        </w:rPr>
        <w:t xml:space="preserve"> </w:t>
      </w:r>
      <w:r w:rsidR="006D3C49">
        <w:rPr>
          <w:color w:val="000000" w:themeColor="text1"/>
          <w:sz w:val="24"/>
          <w:szCs w:val="24"/>
        </w:rPr>
        <w:t>to represent a</w:t>
      </w:r>
      <w:r>
        <w:rPr>
          <w:color w:val="000000" w:themeColor="text1"/>
          <w:sz w:val="24"/>
          <w:szCs w:val="24"/>
        </w:rPr>
        <w:t xml:space="preserve"> typical UK case-mix. </w:t>
      </w:r>
      <w:r w:rsidR="00696657">
        <w:rPr>
          <w:color w:val="000000" w:themeColor="text1"/>
          <w:sz w:val="24"/>
          <w:szCs w:val="24"/>
        </w:rPr>
        <w:t>Nurse-patient ratio was 1:1 for mechanically ventilated patients consi</w:t>
      </w:r>
      <w:r w:rsidR="006D3C49">
        <w:rPr>
          <w:color w:val="000000" w:themeColor="text1"/>
          <w:sz w:val="24"/>
          <w:szCs w:val="24"/>
        </w:rPr>
        <w:t>stent with UK national guidance, and p</w:t>
      </w:r>
      <w:r w:rsidR="00865D50">
        <w:rPr>
          <w:color w:val="000000" w:themeColor="text1"/>
          <w:sz w:val="24"/>
          <w:szCs w:val="24"/>
        </w:rPr>
        <w:t xml:space="preserve">re-trial approaches to sedation-analgesia management </w:t>
      </w:r>
      <w:r w:rsidR="00AB61A8">
        <w:rPr>
          <w:color w:val="000000" w:themeColor="text1"/>
          <w:sz w:val="24"/>
          <w:szCs w:val="24"/>
        </w:rPr>
        <w:t xml:space="preserve">in each ICU </w:t>
      </w:r>
      <w:r w:rsidR="00865D50">
        <w:rPr>
          <w:color w:val="000000" w:themeColor="text1"/>
          <w:sz w:val="24"/>
          <w:szCs w:val="24"/>
        </w:rPr>
        <w:t>are described in the supplement</w:t>
      </w:r>
      <w:r w:rsidR="00BE3FAE">
        <w:rPr>
          <w:color w:val="000000" w:themeColor="text1"/>
          <w:sz w:val="24"/>
          <w:szCs w:val="24"/>
        </w:rPr>
        <w:t xml:space="preserve"> (table S1)</w:t>
      </w:r>
      <w:r w:rsidR="00865D50">
        <w:rPr>
          <w:color w:val="000000" w:themeColor="text1"/>
          <w:sz w:val="24"/>
          <w:szCs w:val="24"/>
        </w:rPr>
        <w:t xml:space="preserve">. </w:t>
      </w:r>
      <w:r w:rsidR="00AB61A8">
        <w:rPr>
          <w:color w:val="000000" w:themeColor="text1"/>
          <w:sz w:val="24"/>
          <w:szCs w:val="24"/>
        </w:rPr>
        <w:t>We</w:t>
      </w:r>
      <w:r w:rsidR="000F334A">
        <w:rPr>
          <w:color w:val="000000" w:themeColor="text1"/>
          <w:sz w:val="24"/>
          <w:szCs w:val="24"/>
        </w:rPr>
        <w:t xml:space="preserve"> aim</w:t>
      </w:r>
      <w:r w:rsidR="00AB61A8">
        <w:rPr>
          <w:color w:val="000000" w:themeColor="text1"/>
          <w:sz w:val="24"/>
          <w:szCs w:val="24"/>
        </w:rPr>
        <w:t>ed</w:t>
      </w:r>
      <w:r w:rsidR="000F334A">
        <w:rPr>
          <w:color w:val="000000" w:themeColor="text1"/>
          <w:sz w:val="24"/>
          <w:szCs w:val="24"/>
        </w:rPr>
        <w:t xml:space="preserve"> to </w:t>
      </w:r>
      <w:r w:rsidR="00BD7416">
        <w:rPr>
          <w:color w:val="000000" w:themeColor="text1"/>
          <w:sz w:val="24"/>
          <w:szCs w:val="24"/>
        </w:rPr>
        <w:t>study</w:t>
      </w:r>
      <w:r w:rsidR="000F334A">
        <w:rPr>
          <w:color w:val="000000" w:themeColor="text1"/>
          <w:sz w:val="24"/>
          <w:szCs w:val="24"/>
        </w:rPr>
        <w:t xml:space="preserve"> patients requiring </w:t>
      </w:r>
      <w:r w:rsidR="00B02B26">
        <w:rPr>
          <w:color w:val="000000" w:themeColor="text1"/>
          <w:sz w:val="24"/>
          <w:szCs w:val="24"/>
        </w:rPr>
        <w:t xml:space="preserve">at least </w:t>
      </w:r>
      <w:r w:rsidR="000F334A">
        <w:rPr>
          <w:color w:val="000000" w:themeColor="text1"/>
          <w:sz w:val="24"/>
          <w:szCs w:val="24"/>
        </w:rPr>
        <w:t xml:space="preserve">24-48 hours of mechanical ventilation. </w:t>
      </w:r>
      <w:r w:rsidR="00BD7416">
        <w:rPr>
          <w:sz w:val="24"/>
          <w:szCs w:val="24"/>
        </w:rPr>
        <w:t>Although inte</w:t>
      </w:r>
      <w:r w:rsidR="00AB61A8">
        <w:rPr>
          <w:sz w:val="24"/>
          <w:szCs w:val="24"/>
        </w:rPr>
        <w:t>rventions were at the ICU level</w:t>
      </w:r>
      <w:r w:rsidR="00BD7416">
        <w:rPr>
          <w:sz w:val="24"/>
          <w:szCs w:val="24"/>
        </w:rPr>
        <w:t xml:space="preserve"> </w:t>
      </w:r>
      <w:r w:rsidR="00AB61A8">
        <w:rPr>
          <w:sz w:val="24"/>
          <w:szCs w:val="24"/>
        </w:rPr>
        <w:t xml:space="preserve">the Adults with Incapacity (Scotland) Act 2000 required us to obtain </w:t>
      </w:r>
      <w:r w:rsidR="00BD7416">
        <w:rPr>
          <w:sz w:val="24"/>
          <w:szCs w:val="24"/>
        </w:rPr>
        <w:t xml:space="preserve">consent from a relative/welfare guardian to collect data and include patients in the analysis. </w:t>
      </w:r>
      <w:r w:rsidR="00AE48F7">
        <w:rPr>
          <w:sz w:val="24"/>
          <w:szCs w:val="24"/>
        </w:rPr>
        <w:t>A</w:t>
      </w:r>
      <w:r w:rsidR="00AE48F7" w:rsidRPr="009B3069">
        <w:rPr>
          <w:sz w:val="24"/>
          <w:szCs w:val="24"/>
        </w:rPr>
        <w:t>ll mechanically ventilated, intubated patients</w:t>
      </w:r>
      <w:r w:rsidR="00AE48F7" w:rsidRPr="00707135">
        <w:rPr>
          <w:sz w:val="24"/>
          <w:szCs w:val="24"/>
        </w:rPr>
        <w:t xml:space="preserve"> </w:t>
      </w:r>
      <w:r w:rsidR="00AE48F7">
        <w:rPr>
          <w:sz w:val="24"/>
          <w:szCs w:val="24"/>
        </w:rPr>
        <w:t>were</w:t>
      </w:r>
      <w:r w:rsidR="00AE48F7" w:rsidRPr="00F83DA6">
        <w:rPr>
          <w:sz w:val="24"/>
          <w:szCs w:val="24"/>
        </w:rPr>
        <w:t xml:space="preserve"> </w:t>
      </w:r>
      <w:r w:rsidR="00AE48F7">
        <w:rPr>
          <w:sz w:val="24"/>
          <w:szCs w:val="24"/>
        </w:rPr>
        <w:t>potentially eligible</w:t>
      </w:r>
      <w:r w:rsidR="006C6144">
        <w:rPr>
          <w:sz w:val="24"/>
          <w:szCs w:val="24"/>
        </w:rPr>
        <w:t xml:space="preserve"> if</w:t>
      </w:r>
      <w:r w:rsidR="00D368D6">
        <w:rPr>
          <w:sz w:val="24"/>
          <w:szCs w:val="24"/>
        </w:rPr>
        <w:t xml:space="preserve"> </w:t>
      </w:r>
      <w:r w:rsidR="00567D4F">
        <w:rPr>
          <w:sz w:val="24"/>
          <w:szCs w:val="24"/>
        </w:rPr>
        <w:t>c</w:t>
      </w:r>
      <w:r w:rsidR="00D368D6">
        <w:rPr>
          <w:sz w:val="24"/>
          <w:szCs w:val="24"/>
        </w:rPr>
        <w:t xml:space="preserve">onsent was </w:t>
      </w:r>
      <w:r w:rsidR="006C6144">
        <w:rPr>
          <w:sz w:val="24"/>
          <w:szCs w:val="24"/>
        </w:rPr>
        <w:t>obtained</w:t>
      </w:r>
      <w:r w:rsidR="00AE48F7">
        <w:rPr>
          <w:sz w:val="24"/>
          <w:szCs w:val="24"/>
        </w:rPr>
        <w:t xml:space="preserve"> within 48 hours of </w:t>
      </w:r>
      <w:r w:rsidR="006F0C82">
        <w:rPr>
          <w:sz w:val="24"/>
          <w:szCs w:val="24"/>
        </w:rPr>
        <w:t xml:space="preserve">starting </w:t>
      </w:r>
      <w:r w:rsidR="00AE48F7">
        <w:rPr>
          <w:sz w:val="24"/>
          <w:szCs w:val="24"/>
        </w:rPr>
        <w:t>mechanical ventilation</w:t>
      </w:r>
      <w:r w:rsidR="00AE48F7" w:rsidRPr="00F83DA6">
        <w:rPr>
          <w:sz w:val="24"/>
          <w:szCs w:val="24"/>
        </w:rPr>
        <w:t>.</w:t>
      </w:r>
      <w:r w:rsidR="00AE48F7">
        <w:rPr>
          <w:sz w:val="24"/>
          <w:szCs w:val="24"/>
        </w:rPr>
        <w:t xml:space="preserve"> </w:t>
      </w:r>
      <w:r w:rsidR="00AE48F7" w:rsidRPr="009B3069">
        <w:rPr>
          <w:sz w:val="24"/>
          <w:szCs w:val="24"/>
        </w:rPr>
        <w:t>Exclusion</w:t>
      </w:r>
      <w:r w:rsidR="006C6144">
        <w:rPr>
          <w:sz w:val="24"/>
          <w:szCs w:val="24"/>
        </w:rPr>
        <w:t xml:space="preserve"> criteria</w:t>
      </w:r>
      <w:r w:rsidR="00AE48F7" w:rsidRPr="00F83DA6">
        <w:rPr>
          <w:sz w:val="24"/>
          <w:szCs w:val="24"/>
        </w:rPr>
        <w:t xml:space="preserve"> </w:t>
      </w:r>
      <w:r w:rsidR="00AE48F7">
        <w:rPr>
          <w:sz w:val="24"/>
          <w:szCs w:val="24"/>
        </w:rPr>
        <w:t xml:space="preserve">were patients: </w:t>
      </w:r>
      <w:r w:rsidR="00AE48F7" w:rsidRPr="00F83DA6">
        <w:rPr>
          <w:sz w:val="24"/>
          <w:szCs w:val="24"/>
        </w:rPr>
        <w:t>no</w:t>
      </w:r>
      <w:r w:rsidR="00D368D6">
        <w:rPr>
          <w:sz w:val="24"/>
          <w:szCs w:val="24"/>
        </w:rPr>
        <w:t xml:space="preserve"> longer</w:t>
      </w:r>
      <w:r w:rsidR="00AE48F7" w:rsidRPr="00F83DA6">
        <w:rPr>
          <w:sz w:val="24"/>
          <w:szCs w:val="24"/>
        </w:rPr>
        <w:t xml:space="preserve"> mechanical</w:t>
      </w:r>
      <w:r w:rsidR="009526EB">
        <w:rPr>
          <w:sz w:val="24"/>
          <w:szCs w:val="24"/>
        </w:rPr>
        <w:t>ly</w:t>
      </w:r>
      <w:r w:rsidR="00AE48F7" w:rsidRPr="00F83DA6">
        <w:rPr>
          <w:sz w:val="24"/>
          <w:szCs w:val="24"/>
        </w:rPr>
        <w:t xml:space="preserve"> ventil</w:t>
      </w:r>
      <w:r w:rsidR="009526EB">
        <w:rPr>
          <w:sz w:val="24"/>
          <w:szCs w:val="24"/>
        </w:rPr>
        <w:t>ated</w:t>
      </w:r>
      <w:r w:rsidR="000F334A">
        <w:rPr>
          <w:sz w:val="24"/>
          <w:szCs w:val="24"/>
        </w:rPr>
        <w:t xml:space="preserve"> </w:t>
      </w:r>
      <w:r w:rsidR="00D368D6">
        <w:rPr>
          <w:sz w:val="24"/>
          <w:szCs w:val="24"/>
        </w:rPr>
        <w:t>when</w:t>
      </w:r>
      <w:r w:rsidR="00AE48F7" w:rsidRPr="00F83DA6">
        <w:rPr>
          <w:sz w:val="24"/>
          <w:szCs w:val="24"/>
        </w:rPr>
        <w:t xml:space="preserve"> screen</w:t>
      </w:r>
      <w:r w:rsidR="00D368D6">
        <w:rPr>
          <w:sz w:val="24"/>
          <w:szCs w:val="24"/>
        </w:rPr>
        <w:t>ed or</w:t>
      </w:r>
      <w:r w:rsidR="00AE48F7">
        <w:rPr>
          <w:sz w:val="24"/>
          <w:szCs w:val="24"/>
        </w:rPr>
        <w:t xml:space="preserve"> </w:t>
      </w:r>
      <w:r w:rsidR="00F77A78">
        <w:rPr>
          <w:sz w:val="24"/>
          <w:szCs w:val="24"/>
        </w:rPr>
        <w:t>expected to be</w:t>
      </w:r>
      <w:r w:rsidR="00AE48F7" w:rsidRPr="00F83DA6">
        <w:rPr>
          <w:sz w:val="24"/>
          <w:szCs w:val="24"/>
        </w:rPr>
        <w:t xml:space="preserve"> </w:t>
      </w:r>
      <w:r w:rsidR="00D368D6">
        <w:rPr>
          <w:sz w:val="24"/>
          <w:szCs w:val="24"/>
        </w:rPr>
        <w:t>extubat</w:t>
      </w:r>
      <w:r w:rsidR="00F77A78">
        <w:rPr>
          <w:sz w:val="24"/>
          <w:szCs w:val="24"/>
        </w:rPr>
        <w:t>ed</w:t>
      </w:r>
      <w:r w:rsidR="00AE48F7" w:rsidRPr="00F83DA6">
        <w:rPr>
          <w:sz w:val="24"/>
          <w:szCs w:val="24"/>
        </w:rPr>
        <w:t xml:space="preserve"> </w:t>
      </w:r>
      <w:r w:rsidR="00AE48F7">
        <w:rPr>
          <w:sz w:val="24"/>
          <w:szCs w:val="24"/>
        </w:rPr>
        <w:t>within</w:t>
      </w:r>
      <w:r w:rsidR="00AE48F7" w:rsidRPr="00F83DA6">
        <w:rPr>
          <w:sz w:val="24"/>
          <w:szCs w:val="24"/>
        </w:rPr>
        <w:t xml:space="preserve"> 4 hours</w:t>
      </w:r>
      <w:r w:rsidR="00AE48F7">
        <w:rPr>
          <w:sz w:val="24"/>
          <w:szCs w:val="24"/>
        </w:rPr>
        <w:t>; where</w:t>
      </w:r>
      <w:r w:rsidR="00AE48F7" w:rsidRPr="00F83DA6">
        <w:rPr>
          <w:sz w:val="24"/>
          <w:szCs w:val="24"/>
        </w:rPr>
        <w:t xml:space="preserve"> </w:t>
      </w:r>
      <w:r w:rsidR="00F77A78">
        <w:rPr>
          <w:sz w:val="24"/>
          <w:szCs w:val="24"/>
        </w:rPr>
        <w:t>a</w:t>
      </w:r>
      <w:r w:rsidR="00AE48F7" w:rsidRPr="00F83DA6">
        <w:rPr>
          <w:sz w:val="24"/>
          <w:szCs w:val="24"/>
        </w:rPr>
        <w:t xml:space="preserve">ctive therapy </w:t>
      </w:r>
      <w:r w:rsidR="00F77A78">
        <w:rPr>
          <w:sz w:val="24"/>
          <w:szCs w:val="24"/>
        </w:rPr>
        <w:t>was being withdrawn</w:t>
      </w:r>
      <w:r w:rsidR="00AE48F7">
        <w:rPr>
          <w:sz w:val="24"/>
          <w:szCs w:val="24"/>
        </w:rPr>
        <w:t xml:space="preserve">; and </w:t>
      </w:r>
      <w:r w:rsidR="00D368D6">
        <w:rPr>
          <w:sz w:val="24"/>
          <w:szCs w:val="24"/>
        </w:rPr>
        <w:t>where</w:t>
      </w:r>
      <w:r w:rsidR="00AE48F7" w:rsidRPr="00F83DA6">
        <w:rPr>
          <w:sz w:val="24"/>
          <w:szCs w:val="24"/>
        </w:rPr>
        <w:t xml:space="preserve"> the </w:t>
      </w:r>
      <w:r w:rsidR="00AE48F7">
        <w:rPr>
          <w:sz w:val="24"/>
          <w:szCs w:val="24"/>
        </w:rPr>
        <w:t xml:space="preserve">responsible </w:t>
      </w:r>
      <w:r w:rsidR="00AE48F7" w:rsidRPr="00F83DA6">
        <w:rPr>
          <w:sz w:val="24"/>
          <w:szCs w:val="24"/>
        </w:rPr>
        <w:t>clinician d</w:t>
      </w:r>
      <w:r w:rsidR="00AE48F7">
        <w:rPr>
          <w:sz w:val="24"/>
          <w:szCs w:val="24"/>
        </w:rPr>
        <w:t>eclined</w:t>
      </w:r>
      <w:r w:rsidR="00AE48F7" w:rsidRPr="00F83DA6">
        <w:rPr>
          <w:sz w:val="24"/>
          <w:szCs w:val="24"/>
        </w:rPr>
        <w:t xml:space="preserve"> permission.</w:t>
      </w:r>
      <w:r w:rsidR="00AE48F7">
        <w:rPr>
          <w:sz w:val="24"/>
          <w:szCs w:val="24"/>
        </w:rPr>
        <w:t xml:space="preserve"> </w:t>
      </w:r>
      <w:r w:rsidR="00CF430D">
        <w:rPr>
          <w:sz w:val="24"/>
          <w:szCs w:val="24"/>
        </w:rPr>
        <w:t>Detailed screen</w:t>
      </w:r>
      <w:r w:rsidR="00567D4F">
        <w:rPr>
          <w:sz w:val="24"/>
          <w:szCs w:val="24"/>
        </w:rPr>
        <w:t>ing</w:t>
      </w:r>
      <w:r w:rsidR="00CF430D">
        <w:rPr>
          <w:sz w:val="24"/>
          <w:szCs w:val="24"/>
        </w:rPr>
        <w:t xml:space="preserve"> logs captured enrolment rates and reasons for non-inclusion throughout the trial. </w:t>
      </w:r>
      <w:r w:rsidR="00AE48F7" w:rsidRPr="009B3069">
        <w:rPr>
          <w:sz w:val="24"/>
          <w:szCs w:val="24"/>
        </w:rPr>
        <w:t xml:space="preserve">The study </w:t>
      </w:r>
      <w:r w:rsidR="00AE48F7">
        <w:rPr>
          <w:sz w:val="24"/>
          <w:szCs w:val="24"/>
        </w:rPr>
        <w:t>wa</w:t>
      </w:r>
      <w:r w:rsidR="00AE48F7" w:rsidRPr="009B3069">
        <w:rPr>
          <w:sz w:val="24"/>
          <w:szCs w:val="24"/>
        </w:rPr>
        <w:t xml:space="preserve">s approved by the Scotland A Research Ethics committee (11/SS/0065).  </w:t>
      </w:r>
    </w:p>
    <w:p w14:paraId="02EBC904" w14:textId="5F9BB633" w:rsidR="00263365" w:rsidRPr="0005496E" w:rsidRDefault="00C04EF6" w:rsidP="00376925">
      <w:pPr>
        <w:spacing w:line="360" w:lineRule="auto"/>
        <w:rPr>
          <w:i/>
          <w:sz w:val="24"/>
          <w:szCs w:val="24"/>
        </w:rPr>
      </w:pPr>
      <w:r w:rsidRPr="0005496E">
        <w:rPr>
          <w:b/>
          <w:color w:val="000000" w:themeColor="text1"/>
          <w:sz w:val="24"/>
          <w:szCs w:val="24"/>
        </w:rPr>
        <w:t xml:space="preserve">Trial </w:t>
      </w:r>
      <w:r w:rsidR="0005496E">
        <w:rPr>
          <w:b/>
          <w:color w:val="000000" w:themeColor="text1"/>
          <w:sz w:val="24"/>
          <w:szCs w:val="24"/>
        </w:rPr>
        <w:t>Interventions</w:t>
      </w:r>
      <w:r w:rsidR="00CA728A" w:rsidRPr="0005496E">
        <w:rPr>
          <w:i/>
          <w:sz w:val="24"/>
          <w:szCs w:val="24"/>
        </w:rPr>
        <w:t xml:space="preserve"> </w:t>
      </w:r>
    </w:p>
    <w:p w14:paraId="23A0DCCB" w14:textId="70EAA112" w:rsidR="00CA728A" w:rsidRDefault="00CA728A" w:rsidP="00376925">
      <w:pPr>
        <w:tabs>
          <w:tab w:val="left" w:pos="720"/>
          <w:tab w:val="left" w:pos="1440"/>
          <w:tab w:val="left" w:pos="2160"/>
          <w:tab w:val="left" w:pos="2880"/>
          <w:tab w:val="left" w:pos="4680"/>
          <w:tab w:val="left" w:pos="5400"/>
          <w:tab w:val="right" w:pos="9000"/>
        </w:tabs>
        <w:spacing w:line="360" w:lineRule="auto"/>
        <w:rPr>
          <w:sz w:val="24"/>
          <w:szCs w:val="24"/>
        </w:rPr>
      </w:pPr>
      <w:r>
        <w:rPr>
          <w:i/>
          <w:sz w:val="24"/>
          <w:szCs w:val="24"/>
        </w:rPr>
        <w:t>E</w:t>
      </w:r>
      <w:r w:rsidRPr="009B3069">
        <w:rPr>
          <w:i/>
          <w:sz w:val="24"/>
          <w:szCs w:val="24"/>
        </w:rPr>
        <w:t>ducation:</w:t>
      </w:r>
      <w:r w:rsidRPr="002A094C">
        <w:rPr>
          <w:i/>
          <w:sz w:val="24"/>
          <w:szCs w:val="24"/>
        </w:rPr>
        <w:tab/>
      </w:r>
      <w:r w:rsidR="003F6246">
        <w:rPr>
          <w:sz w:val="24"/>
          <w:szCs w:val="24"/>
        </w:rPr>
        <w:t>We delivered a</w:t>
      </w:r>
      <w:r w:rsidRPr="002A094C">
        <w:rPr>
          <w:sz w:val="24"/>
          <w:szCs w:val="24"/>
        </w:rPr>
        <w:t xml:space="preserve"> </w:t>
      </w:r>
      <w:r w:rsidR="00AC3A95">
        <w:rPr>
          <w:sz w:val="24"/>
          <w:szCs w:val="24"/>
        </w:rPr>
        <w:t xml:space="preserve">nine </w:t>
      </w:r>
      <w:r w:rsidRPr="002A094C">
        <w:rPr>
          <w:sz w:val="24"/>
          <w:szCs w:val="24"/>
        </w:rPr>
        <w:t>modul</w:t>
      </w:r>
      <w:r w:rsidR="00AC3A95">
        <w:rPr>
          <w:sz w:val="24"/>
          <w:szCs w:val="24"/>
        </w:rPr>
        <w:t>e</w:t>
      </w:r>
      <w:r w:rsidRPr="002A094C">
        <w:rPr>
          <w:sz w:val="24"/>
          <w:szCs w:val="24"/>
        </w:rPr>
        <w:t xml:space="preserve"> education package </w:t>
      </w:r>
      <w:r w:rsidR="00205011">
        <w:rPr>
          <w:sz w:val="24"/>
          <w:szCs w:val="24"/>
        </w:rPr>
        <w:t>through</w:t>
      </w:r>
      <w:r w:rsidR="00567D4F">
        <w:rPr>
          <w:sz w:val="24"/>
          <w:szCs w:val="24"/>
        </w:rPr>
        <w:t xml:space="preserve"> the</w:t>
      </w:r>
      <w:r w:rsidRPr="002A094C">
        <w:rPr>
          <w:sz w:val="24"/>
          <w:szCs w:val="24"/>
        </w:rPr>
        <w:t xml:space="preserve"> </w:t>
      </w:r>
      <w:r w:rsidR="00567D4F">
        <w:rPr>
          <w:sz w:val="24"/>
          <w:szCs w:val="24"/>
        </w:rPr>
        <w:t>National Health S</w:t>
      </w:r>
      <w:r w:rsidR="00D160D7">
        <w:rPr>
          <w:sz w:val="24"/>
          <w:szCs w:val="24"/>
        </w:rPr>
        <w:t>ervice</w:t>
      </w:r>
      <w:r w:rsidRPr="002A094C">
        <w:rPr>
          <w:sz w:val="24"/>
          <w:szCs w:val="24"/>
        </w:rPr>
        <w:t xml:space="preserve"> provider of web-based educational materials (LearnPro NHS: </w:t>
      </w:r>
      <w:hyperlink r:id="rId10" w:history="1">
        <w:r w:rsidRPr="002A094C">
          <w:rPr>
            <w:rStyle w:val="Hyperlink"/>
            <w:sz w:val="24"/>
            <w:szCs w:val="24"/>
          </w:rPr>
          <w:t>http://www.learnpro.co.uk</w:t>
        </w:r>
      </w:hyperlink>
      <w:r w:rsidRPr="002A094C">
        <w:rPr>
          <w:sz w:val="24"/>
          <w:szCs w:val="24"/>
        </w:rPr>
        <w:t>)</w:t>
      </w:r>
      <w:r w:rsidR="00815442">
        <w:rPr>
          <w:sz w:val="24"/>
          <w:szCs w:val="24"/>
        </w:rPr>
        <w:t>.</w:t>
      </w:r>
      <w:r w:rsidR="00205011">
        <w:rPr>
          <w:sz w:val="24"/>
          <w:szCs w:val="24"/>
        </w:rPr>
        <w:t xml:space="preserve"> </w:t>
      </w:r>
      <w:r w:rsidR="00AC3A95">
        <w:rPr>
          <w:sz w:val="24"/>
          <w:szCs w:val="24"/>
        </w:rPr>
        <w:t>M</w:t>
      </w:r>
      <w:r w:rsidRPr="002A094C">
        <w:rPr>
          <w:sz w:val="24"/>
          <w:szCs w:val="24"/>
        </w:rPr>
        <w:t xml:space="preserve">odules </w:t>
      </w:r>
      <w:r w:rsidR="00205011">
        <w:rPr>
          <w:sz w:val="24"/>
          <w:szCs w:val="24"/>
        </w:rPr>
        <w:t>cover</w:t>
      </w:r>
      <w:r w:rsidR="00AC3A95">
        <w:rPr>
          <w:sz w:val="24"/>
          <w:szCs w:val="24"/>
        </w:rPr>
        <w:t>ed</w:t>
      </w:r>
      <w:r w:rsidR="00205011">
        <w:rPr>
          <w:sz w:val="24"/>
          <w:szCs w:val="24"/>
        </w:rPr>
        <w:t xml:space="preserve"> </w:t>
      </w:r>
      <w:r w:rsidR="000F334A">
        <w:rPr>
          <w:sz w:val="24"/>
          <w:szCs w:val="24"/>
        </w:rPr>
        <w:t>topics relating to</w:t>
      </w:r>
      <w:r w:rsidR="00205011">
        <w:rPr>
          <w:sz w:val="24"/>
          <w:szCs w:val="24"/>
        </w:rPr>
        <w:t xml:space="preserve"> sedation, analgesia, agitation, </w:t>
      </w:r>
      <w:r w:rsidR="000F334A">
        <w:rPr>
          <w:sz w:val="24"/>
          <w:szCs w:val="24"/>
        </w:rPr>
        <w:t xml:space="preserve">sleep, </w:t>
      </w:r>
      <w:r w:rsidR="00205011">
        <w:rPr>
          <w:sz w:val="24"/>
          <w:szCs w:val="24"/>
        </w:rPr>
        <w:t>and delirium management</w:t>
      </w:r>
      <w:r w:rsidR="000F334A">
        <w:rPr>
          <w:sz w:val="24"/>
          <w:szCs w:val="24"/>
        </w:rPr>
        <w:t xml:space="preserve"> in the ICU</w:t>
      </w:r>
      <w:r w:rsidR="00AC3A95">
        <w:rPr>
          <w:sz w:val="24"/>
          <w:szCs w:val="24"/>
        </w:rPr>
        <w:t xml:space="preserve"> and included inbuilt assessment</w:t>
      </w:r>
      <w:r w:rsidR="00AB61A8">
        <w:rPr>
          <w:sz w:val="24"/>
          <w:szCs w:val="24"/>
        </w:rPr>
        <w:t>s</w:t>
      </w:r>
      <w:r w:rsidR="00205011">
        <w:rPr>
          <w:sz w:val="24"/>
          <w:szCs w:val="24"/>
        </w:rPr>
        <w:t xml:space="preserve">. </w:t>
      </w:r>
      <w:r w:rsidR="006F0C82">
        <w:rPr>
          <w:sz w:val="24"/>
          <w:szCs w:val="24"/>
        </w:rPr>
        <w:t>Nurses completed training during the eight week implementation period, but t</w:t>
      </w:r>
      <w:r>
        <w:rPr>
          <w:sz w:val="24"/>
          <w:szCs w:val="24"/>
        </w:rPr>
        <w:t xml:space="preserve">he education package was available </w:t>
      </w:r>
      <w:r w:rsidR="00567D4F">
        <w:rPr>
          <w:sz w:val="24"/>
          <w:szCs w:val="24"/>
        </w:rPr>
        <w:t>throughout the i</w:t>
      </w:r>
      <w:r>
        <w:rPr>
          <w:sz w:val="24"/>
          <w:szCs w:val="24"/>
        </w:rPr>
        <w:t>ntervention period</w:t>
      </w:r>
      <w:r w:rsidR="00AC3A95">
        <w:rPr>
          <w:sz w:val="24"/>
          <w:szCs w:val="24"/>
        </w:rPr>
        <w:t>; it</w:t>
      </w:r>
      <w:r w:rsidR="003B669A">
        <w:rPr>
          <w:sz w:val="24"/>
          <w:szCs w:val="24"/>
        </w:rPr>
        <w:t xml:space="preserve"> can be viewed at </w:t>
      </w:r>
      <w:hyperlink r:id="rId11" w:history="1">
        <w:r w:rsidR="003B669A" w:rsidRPr="00287559">
          <w:rPr>
            <w:rStyle w:val="Hyperlink"/>
            <w:rFonts w:eastAsia="Times New Roman" w:cs="Times New Roman"/>
            <w:sz w:val="24"/>
            <w:szCs w:val="24"/>
            <w:lang w:eastAsia="en-GB"/>
          </w:rPr>
          <w:t>http://packagemanager.learnprouk.com</w:t>
        </w:r>
      </w:hyperlink>
      <w:r w:rsidR="003B669A">
        <w:rPr>
          <w:rFonts w:eastAsia="Times New Roman" w:cs="Times New Roman"/>
          <w:sz w:val="24"/>
          <w:szCs w:val="24"/>
          <w:lang w:eastAsia="en-GB"/>
        </w:rPr>
        <w:t xml:space="preserve"> </w:t>
      </w:r>
      <w:r w:rsidR="00F77A78">
        <w:rPr>
          <w:rFonts w:eastAsia="Times New Roman" w:cs="Times New Roman"/>
          <w:sz w:val="24"/>
          <w:szCs w:val="24"/>
          <w:lang w:eastAsia="en-GB"/>
        </w:rPr>
        <w:t>(</w:t>
      </w:r>
      <w:r w:rsidR="003B669A">
        <w:rPr>
          <w:rFonts w:eastAsia="Times New Roman" w:cs="Times New Roman"/>
          <w:sz w:val="24"/>
          <w:szCs w:val="24"/>
          <w:lang w:eastAsia="en-GB"/>
        </w:rPr>
        <w:t>username</w:t>
      </w:r>
      <w:r w:rsidR="003B669A" w:rsidRPr="00023034">
        <w:rPr>
          <w:rFonts w:eastAsia="Times New Roman" w:cs="Times New Roman"/>
          <w:sz w:val="24"/>
          <w:szCs w:val="24"/>
          <w:lang w:eastAsia="en-GB"/>
        </w:rPr>
        <w:t xml:space="preserve"> </w:t>
      </w:r>
      <w:r w:rsidR="003B669A">
        <w:rPr>
          <w:rFonts w:eastAsia="Times New Roman" w:cs="Times New Roman"/>
          <w:sz w:val="24"/>
          <w:szCs w:val="24"/>
          <w:lang w:eastAsia="en-GB"/>
        </w:rPr>
        <w:t>“</w:t>
      </w:r>
      <w:r w:rsidR="003B669A" w:rsidRPr="00023034">
        <w:rPr>
          <w:rFonts w:eastAsia="Times New Roman" w:cs="Times New Roman"/>
          <w:sz w:val="24"/>
          <w:szCs w:val="24"/>
          <w:lang w:eastAsia="en-GB"/>
        </w:rPr>
        <w:t>desisttest</w:t>
      </w:r>
      <w:r w:rsidR="003B669A">
        <w:rPr>
          <w:rFonts w:eastAsia="Times New Roman" w:cs="Times New Roman"/>
          <w:sz w:val="24"/>
          <w:szCs w:val="24"/>
          <w:lang w:eastAsia="en-GB"/>
        </w:rPr>
        <w:t>”</w:t>
      </w:r>
      <w:r w:rsidR="00F77A78">
        <w:rPr>
          <w:rFonts w:eastAsia="Times New Roman" w:cs="Times New Roman"/>
          <w:sz w:val="24"/>
          <w:szCs w:val="24"/>
          <w:lang w:eastAsia="en-GB"/>
        </w:rPr>
        <w:t xml:space="preserve">; </w:t>
      </w:r>
      <w:r w:rsidR="003B669A">
        <w:rPr>
          <w:rFonts w:eastAsia="Times New Roman" w:cs="Times New Roman"/>
          <w:sz w:val="24"/>
          <w:szCs w:val="24"/>
          <w:lang w:eastAsia="en-GB"/>
        </w:rPr>
        <w:t>password “welcome”</w:t>
      </w:r>
      <w:r w:rsidR="00F77A78">
        <w:rPr>
          <w:rFonts w:eastAsia="Times New Roman" w:cs="Times New Roman"/>
          <w:sz w:val="24"/>
          <w:szCs w:val="24"/>
          <w:lang w:eastAsia="en-GB"/>
        </w:rPr>
        <w:t>)</w:t>
      </w:r>
      <w:r w:rsidR="003B669A">
        <w:rPr>
          <w:rFonts w:eastAsia="Times New Roman" w:cs="Times New Roman"/>
          <w:sz w:val="24"/>
          <w:szCs w:val="24"/>
          <w:lang w:eastAsia="en-GB"/>
        </w:rPr>
        <w:t>.</w:t>
      </w:r>
    </w:p>
    <w:p w14:paraId="6D43200D" w14:textId="51931915" w:rsidR="00CA728A" w:rsidRDefault="006F0C82" w:rsidP="00376925">
      <w:pPr>
        <w:spacing w:line="360" w:lineRule="auto"/>
        <w:rPr>
          <w:sz w:val="24"/>
          <w:szCs w:val="24"/>
        </w:rPr>
      </w:pPr>
      <w:r>
        <w:rPr>
          <w:i/>
          <w:sz w:val="24"/>
          <w:szCs w:val="24"/>
        </w:rPr>
        <w:t>P</w:t>
      </w:r>
      <w:r w:rsidR="00815442">
        <w:rPr>
          <w:i/>
          <w:sz w:val="24"/>
          <w:szCs w:val="24"/>
        </w:rPr>
        <w:t>rocess</w:t>
      </w:r>
      <w:r w:rsidR="00CA728A" w:rsidRPr="009B3069">
        <w:rPr>
          <w:i/>
          <w:sz w:val="24"/>
          <w:szCs w:val="24"/>
        </w:rPr>
        <w:t xml:space="preserve"> feedback:</w:t>
      </w:r>
      <w:r w:rsidR="00CA728A" w:rsidRPr="009B3069">
        <w:rPr>
          <w:i/>
          <w:sz w:val="24"/>
          <w:szCs w:val="24"/>
        </w:rPr>
        <w:tab/>
      </w:r>
      <w:r w:rsidR="00205011">
        <w:rPr>
          <w:sz w:val="24"/>
          <w:szCs w:val="24"/>
        </w:rPr>
        <w:t xml:space="preserve"> </w:t>
      </w:r>
      <w:r w:rsidR="003F6246">
        <w:rPr>
          <w:sz w:val="24"/>
          <w:szCs w:val="24"/>
        </w:rPr>
        <w:t>We developed s</w:t>
      </w:r>
      <w:r w:rsidR="00567D4F">
        <w:rPr>
          <w:sz w:val="24"/>
          <w:szCs w:val="24"/>
        </w:rPr>
        <w:t>tatistical p</w:t>
      </w:r>
      <w:r w:rsidR="00DC7A90">
        <w:rPr>
          <w:sz w:val="24"/>
          <w:szCs w:val="24"/>
        </w:rPr>
        <w:t xml:space="preserve">rocess control charts </w:t>
      </w:r>
      <w:r w:rsidR="00FF261E">
        <w:rPr>
          <w:sz w:val="24"/>
          <w:szCs w:val="24"/>
        </w:rPr>
        <w:t xml:space="preserve">that </w:t>
      </w:r>
      <w:r w:rsidR="00AC3A95">
        <w:rPr>
          <w:sz w:val="24"/>
          <w:szCs w:val="24"/>
        </w:rPr>
        <w:t>describ</w:t>
      </w:r>
      <w:r w:rsidR="00FF261E">
        <w:rPr>
          <w:sz w:val="24"/>
          <w:szCs w:val="24"/>
        </w:rPr>
        <w:t>ed</w:t>
      </w:r>
      <w:r w:rsidR="000F334A">
        <w:rPr>
          <w:sz w:val="24"/>
          <w:szCs w:val="24"/>
        </w:rPr>
        <w:t xml:space="preserve"> </w:t>
      </w:r>
      <w:r w:rsidR="00BC421C">
        <w:rPr>
          <w:sz w:val="24"/>
          <w:szCs w:val="24"/>
        </w:rPr>
        <w:t xml:space="preserve">rates of </w:t>
      </w:r>
      <w:r w:rsidR="00DC7A90">
        <w:rPr>
          <w:sz w:val="24"/>
          <w:szCs w:val="24"/>
        </w:rPr>
        <w:t>overall optimum sedation</w:t>
      </w:r>
      <w:r w:rsidR="00BC421C">
        <w:rPr>
          <w:sz w:val="24"/>
          <w:szCs w:val="24"/>
        </w:rPr>
        <w:t xml:space="preserve">, agitation, </w:t>
      </w:r>
      <w:r w:rsidR="003F6246">
        <w:rPr>
          <w:sz w:val="24"/>
          <w:szCs w:val="24"/>
        </w:rPr>
        <w:t>excessive</w:t>
      </w:r>
      <w:r w:rsidR="00BC421C">
        <w:rPr>
          <w:sz w:val="24"/>
          <w:szCs w:val="24"/>
        </w:rPr>
        <w:t xml:space="preserve"> sedation, poor relaxation, poor ventilator synchronisation, and patients experiencing </w:t>
      </w:r>
      <w:r w:rsidR="00D160D7">
        <w:rPr>
          <w:sz w:val="24"/>
          <w:szCs w:val="24"/>
        </w:rPr>
        <w:t>sedation-related adverse events (</w:t>
      </w:r>
      <w:r w:rsidR="00467D9A">
        <w:rPr>
          <w:sz w:val="24"/>
          <w:szCs w:val="24"/>
        </w:rPr>
        <w:t>SRAEs</w:t>
      </w:r>
      <w:r w:rsidR="00D160D7">
        <w:rPr>
          <w:sz w:val="24"/>
          <w:szCs w:val="24"/>
        </w:rPr>
        <w:t>)</w:t>
      </w:r>
      <w:r w:rsidR="00CA728A" w:rsidRPr="009B3069">
        <w:rPr>
          <w:sz w:val="24"/>
          <w:szCs w:val="24"/>
        </w:rPr>
        <w:t xml:space="preserve"> </w:t>
      </w:r>
      <w:r w:rsidR="00BE3FAE">
        <w:rPr>
          <w:sz w:val="24"/>
          <w:szCs w:val="24"/>
        </w:rPr>
        <w:t>at</w:t>
      </w:r>
      <w:r w:rsidR="00CA728A" w:rsidRPr="009B3069">
        <w:rPr>
          <w:sz w:val="24"/>
          <w:szCs w:val="24"/>
        </w:rPr>
        <w:t xml:space="preserve"> </w:t>
      </w:r>
      <w:r w:rsidR="00467D9A">
        <w:rPr>
          <w:sz w:val="24"/>
          <w:szCs w:val="24"/>
        </w:rPr>
        <w:t xml:space="preserve">sequential </w:t>
      </w:r>
      <w:r w:rsidR="005E05BA">
        <w:rPr>
          <w:sz w:val="24"/>
          <w:szCs w:val="24"/>
        </w:rPr>
        <w:t>two</w:t>
      </w:r>
      <w:r w:rsidR="00CA728A" w:rsidRPr="009B3069">
        <w:rPr>
          <w:sz w:val="24"/>
          <w:szCs w:val="24"/>
        </w:rPr>
        <w:t xml:space="preserve"> month </w:t>
      </w:r>
      <w:r w:rsidR="00BE3FAE">
        <w:rPr>
          <w:sz w:val="24"/>
          <w:szCs w:val="24"/>
        </w:rPr>
        <w:t>intervals</w:t>
      </w:r>
      <w:r w:rsidR="00082546">
        <w:rPr>
          <w:sz w:val="24"/>
          <w:szCs w:val="24"/>
        </w:rPr>
        <w:t>.</w:t>
      </w:r>
      <w:r w:rsidR="00FF261E">
        <w:rPr>
          <w:sz w:val="24"/>
          <w:szCs w:val="24"/>
        </w:rPr>
        <w:fldChar w:fldCharType="begin">
          <w:fldData xml:space="preserve">PEVuZE5vdGU+PENpdGU+PEF1dGhvcj5CZW5uZXlhbjwvQXV0aG9yPjxZZWFyPjIwMDM8L1llYXI+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</w:fldData>
        </w:fldChar>
      </w:r>
      <w:r w:rsidR="000C35A8">
        <w:rPr>
          <w:sz w:val="24"/>
          <w:szCs w:val="24"/>
        </w:rPr>
        <w:instrText xml:space="preserve"> ADDIN EN.CITE </w:instrText>
      </w:r>
      <w:r w:rsidR="000C35A8">
        <w:rPr>
          <w:sz w:val="24"/>
          <w:szCs w:val="24"/>
        </w:rPr>
        <w:fldChar w:fldCharType="begin">
          <w:fldData xml:space="preserve">PEVuZE5vdGU+PENpdGU+PEF1dGhvcj5CZW5uZXlhbjwvQXV0aG9yPjxZZWFyPjIwMDM8L1llYXI+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</w:fldData>
        </w:fldChar>
      </w:r>
      <w:r w:rsidR="000C35A8">
        <w:rPr>
          <w:sz w:val="24"/>
          <w:szCs w:val="24"/>
        </w:rPr>
        <w:instrText xml:space="preserve"> ADDIN EN.CITE.DATA </w:instrText>
      </w:r>
      <w:r w:rsidR="000C35A8">
        <w:rPr>
          <w:sz w:val="24"/>
          <w:szCs w:val="24"/>
        </w:rPr>
      </w:r>
      <w:r w:rsidR="000C35A8">
        <w:rPr>
          <w:sz w:val="24"/>
          <w:szCs w:val="24"/>
        </w:rPr>
        <w:fldChar w:fldCharType="end"/>
      </w:r>
      <w:r w:rsidR="00FF261E">
        <w:rPr>
          <w:sz w:val="24"/>
          <w:szCs w:val="24"/>
        </w:rPr>
      </w:r>
      <w:r w:rsidR="00FF261E">
        <w:rPr>
          <w:sz w:val="24"/>
          <w:szCs w:val="24"/>
        </w:rPr>
        <w:fldChar w:fldCharType="separate"/>
      </w:r>
      <w:r w:rsidR="000C35A8" w:rsidRPr="000C35A8">
        <w:rPr>
          <w:noProof/>
          <w:sz w:val="24"/>
          <w:szCs w:val="24"/>
          <w:vertAlign w:val="superscript"/>
        </w:rPr>
        <w:t>16,18</w:t>
      </w:r>
      <w:r w:rsidR="00FF261E">
        <w:rPr>
          <w:sz w:val="24"/>
          <w:szCs w:val="24"/>
        </w:rPr>
        <w:fldChar w:fldCharType="end"/>
      </w:r>
      <w:r w:rsidR="00082546">
        <w:rPr>
          <w:sz w:val="24"/>
          <w:szCs w:val="24"/>
        </w:rPr>
        <w:t xml:space="preserve"> The</w:t>
      </w:r>
      <w:r w:rsidR="00D160D7">
        <w:rPr>
          <w:sz w:val="24"/>
          <w:szCs w:val="24"/>
        </w:rPr>
        <w:t xml:space="preserve"> methodology </w:t>
      </w:r>
      <w:r w:rsidR="00082546">
        <w:rPr>
          <w:sz w:val="24"/>
          <w:szCs w:val="24"/>
        </w:rPr>
        <w:t>for this has been previously published</w:t>
      </w:r>
      <w:r w:rsidR="00BC421C">
        <w:rPr>
          <w:sz w:val="24"/>
          <w:szCs w:val="24"/>
        </w:rPr>
        <w:t>.</w:t>
      </w:r>
      <w:r w:rsidR="00FF261E">
        <w:rPr>
          <w:sz w:val="24"/>
          <w:szCs w:val="24"/>
        </w:rPr>
        <w:fldChar w:fldCharType="begin">
          <w:fldData xml:space="preserve">PEVuZE5vdGU+PENpdGU+PEF1dGhvcj5XYWxzaDwvQXV0aG9yPjxZZWFyPjIwMTY8L1llYXI+PFJl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</w:fldData>
        </w:fldChar>
      </w:r>
      <w:r w:rsidR="000C35A8">
        <w:rPr>
          <w:sz w:val="24"/>
          <w:szCs w:val="24"/>
        </w:rPr>
        <w:instrText xml:space="preserve"> ADDIN EN.CITE </w:instrText>
      </w:r>
      <w:r w:rsidR="000C35A8">
        <w:rPr>
          <w:sz w:val="24"/>
          <w:szCs w:val="24"/>
        </w:rPr>
        <w:fldChar w:fldCharType="begin">
          <w:fldData xml:space="preserve">PEVuZE5vdGU+PENpdGU+PEF1dGhvcj5XYWxzaDwvQXV0aG9yPjxZZWFyPjIwMTY8L1llYXI+PFJl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</w:fldData>
        </w:fldChar>
      </w:r>
      <w:r w:rsidR="000C35A8">
        <w:rPr>
          <w:sz w:val="24"/>
          <w:szCs w:val="24"/>
        </w:rPr>
        <w:instrText xml:space="preserve"> ADDIN EN.CITE.DATA </w:instrText>
      </w:r>
      <w:r w:rsidR="000C35A8">
        <w:rPr>
          <w:sz w:val="24"/>
          <w:szCs w:val="24"/>
        </w:rPr>
      </w:r>
      <w:r w:rsidR="000C35A8">
        <w:rPr>
          <w:sz w:val="24"/>
          <w:szCs w:val="24"/>
        </w:rPr>
        <w:fldChar w:fldCharType="end"/>
      </w:r>
      <w:r w:rsidR="00FF261E">
        <w:rPr>
          <w:sz w:val="24"/>
          <w:szCs w:val="24"/>
        </w:rPr>
      </w:r>
      <w:r w:rsidR="00FF261E">
        <w:rPr>
          <w:sz w:val="24"/>
          <w:szCs w:val="24"/>
        </w:rPr>
        <w:fldChar w:fldCharType="separate"/>
      </w:r>
      <w:r w:rsidR="000C35A8" w:rsidRPr="000C35A8">
        <w:rPr>
          <w:noProof/>
          <w:sz w:val="24"/>
          <w:szCs w:val="24"/>
          <w:vertAlign w:val="superscript"/>
        </w:rPr>
        <w:t>18</w:t>
      </w:r>
      <w:r w:rsidR="00FF261E">
        <w:rPr>
          <w:sz w:val="24"/>
          <w:szCs w:val="24"/>
        </w:rPr>
        <w:fldChar w:fldCharType="end"/>
      </w:r>
      <w:r w:rsidR="00BC421C">
        <w:rPr>
          <w:sz w:val="24"/>
          <w:szCs w:val="24"/>
        </w:rPr>
        <w:t xml:space="preserve"> </w:t>
      </w:r>
      <w:r w:rsidR="00FF261E">
        <w:rPr>
          <w:sz w:val="24"/>
          <w:szCs w:val="24"/>
        </w:rPr>
        <w:t>We provided sedation-analgesia quality reports to ICUs randomised to this intervention d</w:t>
      </w:r>
      <w:r w:rsidR="005E05BA">
        <w:rPr>
          <w:sz w:val="24"/>
          <w:szCs w:val="24"/>
        </w:rPr>
        <w:t xml:space="preserve">uring the eight </w:t>
      </w:r>
      <w:r w:rsidR="00300152">
        <w:rPr>
          <w:sz w:val="24"/>
          <w:szCs w:val="24"/>
        </w:rPr>
        <w:t xml:space="preserve">week implementation period, </w:t>
      </w:r>
      <w:r w:rsidR="0064284A">
        <w:rPr>
          <w:sz w:val="24"/>
          <w:szCs w:val="24"/>
        </w:rPr>
        <w:t>and then</w:t>
      </w:r>
      <w:r w:rsidR="00300152">
        <w:rPr>
          <w:sz w:val="24"/>
          <w:szCs w:val="24"/>
        </w:rPr>
        <w:t xml:space="preserve"> </w:t>
      </w:r>
      <w:r w:rsidR="00BC421C">
        <w:rPr>
          <w:sz w:val="24"/>
          <w:szCs w:val="24"/>
        </w:rPr>
        <w:t>updated report</w:t>
      </w:r>
      <w:r w:rsidR="00300152">
        <w:rPr>
          <w:sz w:val="24"/>
          <w:szCs w:val="24"/>
        </w:rPr>
        <w:t>s</w:t>
      </w:r>
      <w:r w:rsidR="005E05BA">
        <w:rPr>
          <w:sz w:val="24"/>
          <w:szCs w:val="24"/>
        </w:rPr>
        <w:t xml:space="preserve"> every two</w:t>
      </w:r>
      <w:r w:rsidR="00BC421C">
        <w:rPr>
          <w:sz w:val="24"/>
          <w:szCs w:val="24"/>
        </w:rPr>
        <w:t xml:space="preserve"> months during the intervention period</w:t>
      </w:r>
      <w:r w:rsidR="0064284A">
        <w:rPr>
          <w:sz w:val="24"/>
          <w:szCs w:val="24"/>
        </w:rPr>
        <w:t xml:space="preserve"> using ongoing trial data</w:t>
      </w:r>
      <w:r w:rsidR="00BC421C">
        <w:rPr>
          <w:sz w:val="24"/>
          <w:szCs w:val="24"/>
        </w:rPr>
        <w:t xml:space="preserve">. </w:t>
      </w:r>
      <w:r w:rsidR="00CA728A">
        <w:rPr>
          <w:sz w:val="24"/>
          <w:szCs w:val="24"/>
        </w:rPr>
        <w:t xml:space="preserve">ICUs were provided with strategies to share data from the reports (including posters and slide-sets) and encouraged to integrate these into quality improvement and other activities. </w:t>
      </w:r>
      <w:r w:rsidR="00FF261E">
        <w:rPr>
          <w:sz w:val="24"/>
          <w:szCs w:val="24"/>
        </w:rPr>
        <w:t>An example of a report is included in supplementary material.</w:t>
      </w:r>
    </w:p>
    <w:p w14:paraId="4D069E26" w14:textId="4696C381" w:rsidR="00B81C22" w:rsidRDefault="00781ADB" w:rsidP="00376925">
      <w:pPr>
        <w:spacing w:line="360" w:lineRule="auto"/>
        <w:rPr>
          <w:sz w:val="24"/>
          <w:szCs w:val="24"/>
        </w:rPr>
      </w:pPr>
      <w:r>
        <w:rPr>
          <w:i/>
          <w:sz w:val="24"/>
          <w:szCs w:val="24"/>
        </w:rPr>
        <w:t>R</w:t>
      </w:r>
      <w:r w:rsidR="00815442">
        <w:rPr>
          <w:i/>
          <w:sz w:val="24"/>
          <w:szCs w:val="24"/>
        </w:rPr>
        <w:t>esponsiveness</w:t>
      </w:r>
      <w:r w:rsidR="00BC421C">
        <w:rPr>
          <w:i/>
          <w:sz w:val="24"/>
          <w:szCs w:val="24"/>
        </w:rPr>
        <w:t xml:space="preserve"> monitoring</w:t>
      </w:r>
      <w:r w:rsidR="00CA728A" w:rsidRPr="009B3069">
        <w:rPr>
          <w:i/>
          <w:sz w:val="24"/>
          <w:szCs w:val="24"/>
        </w:rPr>
        <w:t>:</w:t>
      </w:r>
      <w:r w:rsidR="00CA728A" w:rsidRPr="009B3069">
        <w:rPr>
          <w:i/>
          <w:sz w:val="24"/>
          <w:szCs w:val="24"/>
        </w:rPr>
        <w:tab/>
      </w:r>
      <w:r w:rsidR="00FF261E">
        <w:rPr>
          <w:sz w:val="24"/>
          <w:szCs w:val="24"/>
        </w:rPr>
        <w:t>We introduced a</w:t>
      </w:r>
      <w:r w:rsidR="00CA728A">
        <w:rPr>
          <w:sz w:val="24"/>
          <w:szCs w:val="24"/>
        </w:rPr>
        <w:t xml:space="preserve"> </w:t>
      </w:r>
      <w:r w:rsidR="00BC421C">
        <w:rPr>
          <w:sz w:val="24"/>
          <w:szCs w:val="24"/>
        </w:rPr>
        <w:t>novel technology</w:t>
      </w:r>
      <w:r w:rsidR="00796540">
        <w:rPr>
          <w:sz w:val="24"/>
          <w:szCs w:val="24"/>
        </w:rPr>
        <w:t xml:space="preserve">, Responsiveness Index (RI), </w:t>
      </w:r>
      <w:r w:rsidR="00FF261E">
        <w:rPr>
          <w:sz w:val="24"/>
          <w:szCs w:val="24"/>
        </w:rPr>
        <w:t>into practice during the implementation period in the ICUs randomised to this intervention. RI</w:t>
      </w:r>
      <w:r w:rsidR="00BD7416">
        <w:rPr>
          <w:sz w:val="24"/>
          <w:szCs w:val="24"/>
        </w:rPr>
        <w:t xml:space="preserve"> </w:t>
      </w:r>
      <w:r w:rsidR="00CA728A">
        <w:rPr>
          <w:sz w:val="24"/>
          <w:szCs w:val="24"/>
        </w:rPr>
        <w:t xml:space="preserve">is a </w:t>
      </w:r>
      <w:r w:rsidR="007F0D48">
        <w:rPr>
          <w:sz w:val="24"/>
          <w:szCs w:val="24"/>
        </w:rPr>
        <w:t xml:space="preserve">continuous </w:t>
      </w:r>
      <w:r w:rsidR="00CA728A">
        <w:rPr>
          <w:sz w:val="24"/>
          <w:szCs w:val="24"/>
        </w:rPr>
        <w:t xml:space="preserve">measure of patient arousal based on </w:t>
      </w:r>
      <w:r w:rsidR="00796540">
        <w:rPr>
          <w:sz w:val="24"/>
          <w:szCs w:val="24"/>
        </w:rPr>
        <w:t>facial electromyography (</w:t>
      </w:r>
      <w:r w:rsidR="00CA728A">
        <w:rPr>
          <w:sz w:val="24"/>
          <w:szCs w:val="24"/>
        </w:rPr>
        <w:t>fEMG</w:t>
      </w:r>
      <w:r w:rsidR="00796540">
        <w:rPr>
          <w:sz w:val="24"/>
          <w:szCs w:val="24"/>
        </w:rPr>
        <w:t>)</w:t>
      </w:r>
      <w:r w:rsidR="00CA728A">
        <w:rPr>
          <w:sz w:val="24"/>
          <w:szCs w:val="24"/>
        </w:rPr>
        <w:t xml:space="preserve"> collected via frontal electrodes</w:t>
      </w:r>
      <w:r w:rsidR="00796540">
        <w:rPr>
          <w:sz w:val="24"/>
          <w:szCs w:val="24"/>
        </w:rPr>
        <w:t>.</w:t>
      </w:r>
      <w:r w:rsidR="00CA728A">
        <w:rPr>
          <w:sz w:val="24"/>
          <w:szCs w:val="24"/>
        </w:rPr>
        <w:t xml:space="preserve"> </w:t>
      </w:r>
      <w:r>
        <w:rPr>
          <w:sz w:val="24"/>
          <w:szCs w:val="24"/>
        </w:rPr>
        <w:t>The RI was colour-</w:t>
      </w:r>
      <w:r w:rsidR="006F0C82">
        <w:rPr>
          <w:sz w:val="24"/>
          <w:szCs w:val="24"/>
        </w:rPr>
        <w:t>coded to indicate</w:t>
      </w:r>
      <w:r w:rsidR="00796540">
        <w:rPr>
          <w:sz w:val="24"/>
          <w:szCs w:val="24"/>
        </w:rPr>
        <w:t xml:space="preserve"> low arousal</w:t>
      </w:r>
      <w:r>
        <w:rPr>
          <w:sz w:val="24"/>
          <w:szCs w:val="24"/>
        </w:rPr>
        <w:t xml:space="preserve"> (r</w:t>
      </w:r>
      <w:r w:rsidR="006F0C82">
        <w:rPr>
          <w:sz w:val="24"/>
          <w:szCs w:val="24"/>
        </w:rPr>
        <w:t>ed colour)</w:t>
      </w:r>
      <w:r w:rsidR="00DD36C9">
        <w:rPr>
          <w:sz w:val="24"/>
          <w:szCs w:val="24"/>
        </w:rPr>
        <w:t xml:space="preserve">, </w:t>
      </w:r>
      <w:r w:rsidR="006F0C82">
        <w:rPr>
          <w:sz w:val="24"/>
          <w:szCs w:val="24"/>
        </w:rPr>
        <w:t>intermediate arousal</w:t>
      </w:r>
      <w:r w:rsidR="00DD36C9">
        <w:rPr>
          <w:sz w:val="24"/>
          <w:szCs w:val="24"/>
        </w:rPr>
        <w:t xml:space="preserve"> (a</w:t>
      </w:r>
      <w:r w:rsidR="00C65F91">
        <w:rPr>
          <w:sz w:val="24"/>
          <w:szCs w:val="24"/>
        </w:rPr>
        <w:t>mber colour)</w:t>
      </w:r>
      <w:r w:rsidR="00DD36C9">
        <w:rPr>
          <w:sz w:val="24"/>
          <w:szCs w:val="24"/>
        </w:rPr>
        <w:t>, and higher arousal</w:t>
      </w:r>
      <w:r w:rsidR="006F0C82">
        <w:rPr>
          <w:sz w:val="24"/>
          <w:szCs w:val="24"/>
        </w:rPr>
        <w:t xml:space="preserve"> (green colour)</w:t>
      </w:r>
      <w:r w:rsidR="00CA728A">
        <w:rPr>
          <w:sz w:val="24"/>
          <w:szCs w:val="24"/>
        </w:rPr>
        <w:t>. The algorithm</w:t>
      </w:r>
      <w:r w:rsidR="00DD36C9">
        <w:rPr>
          <w:sz w:val="24"/>
          <w:szCs w:val="24"/>
        </w:rPr>
        <w:t>,</w:t>
      </w:r>
      <w:r w:rsidR="00BB10A2">
        <w:rPr>
          <w:sz w:val="24"/>
          <w:szCs w:val="24"/>
        </w:rPr>
        <w:fldChar w:fldCharType="begin">
          <w:fldData xml:space="preserve">PEVuZE5vdGU+PENpdGU+PEF1dGhvcj5MYXBpbmxhbXBpPC9BdXRob3I+PFllYXI+MjAxNDwvWWVh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</w:fldData>
        </w:fldChar>
      </w:r>
      <w:r w:rsidR="000C35A8">
        <w:rPr>
          <w:sz w:val="24"/>
          <w:szCs w:val="24"/>
        </w:rPr>
        <w:instrText xml:space="preserve"> ADDIN EN.CITE </w:instrText>
      </w:r>
      <w:r w:rsidR="000C35A8">
        <w:rPr>
          <w:sz w:val="24"/>
          <w:szCs w:val="24"/>
        </w:rPr>
        <w:fldChar w:fldCharType="begin">
          <w:fldData xml:space="preserve">PEVuZE5vdGU+PENpdGU+PEF1dGhvcj5MYXBpbmxhbXBpPC9BdXRob3I+PFllYXI+MjAxNDwvWWVh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</w:fldData>
        </w:fldChar>
      </w:r>
      <w:r w:rsidR="000C35A8">
        <w:rPr>
          <w:sz w:val="24"/>
          <w:szCs w:val="24"/>
        </w:rPr>
        <w:instrText xml:space="preserve"> ADDIN EN.CITE.DATA </w:instrText>
      </w:r>
      <w:r w:rsidR="000C35A8">
        <w:rPr>
          <w:sz w:val="24"/>
          <w:szCs w:val="24"/>
        </w:rPr>
      </w:r>
      <w:r w:rsidR="000C35A8">
        <w:rPr>
          <w:sz w:val="24"/>
          <w:szCs w:val="24"/>
        </w:rPr>
        <w:fldChar w:fldCharType="end"/>
      </w:r>
      <w:r w:rsidR="00BB10A2">
        <w:rPr>
          <w:sz w:val="24"/>
          <w:szCs w:val="24"/>
        </w:rPr>
      </w:r>
      <w:r w:rsidR="00BB10A2">
        <w:rPr>
          <w:sz w:val="24"/>
          <w:szCs w:val="24"/>
        </w:rPr>
        <w:fldChar w:fldCharType="separate"/>
      </w:r>
      <w:r w:rsidR="000C35A8" w:rsidRPr="000C35A8">
        <w:rPr>
          <w:noProof/>
          <w:sz w:val="24"/>
          <w:szCs w:val="24"/>
          <w:vertAlign w:val="superscript"/>
        </w:rPr>
        <w:t>2</w:t>
      </w:r>
      <w:r w:rsidR="00BB10A2">
        <w:rPr>
          <w:sz w:val="24"/>
          <w:szCs w:val="24"/>
        </w:rPr>
        <w:fldChar w:fldCharType="end"/>
      </w:r>
      <w:r w:rsidR="007B3D3D">
        <w:rPr>
          <w:sz w:val="24"/>
          <w:szCs w:val="24"/>
          <w:vertAlign w:val="superscript"/>
        </w:rPr>
        <w:t>0</w:t>
      </w:r>
      <w:r w:rsidR="00DD36C9">
        <w:rPr>
          <w:sz w:val="24"/>
          <w:szCs w:val="24"/>
        </w:rPr>
        <w:t xml:space="preserve"> clinical validation studies,</w:t>
      </w:r>
      <w:r w:rsidR="00EF7D08">
        <w:rPr>
          <w:sz w:val="24"/>
          <w:szCs w:val="24"/>
        </w:rPr>
        <w:fldChar w:fldCharType="begin">
          <w:fldData xml:space="preserve">PEVuZE5vdGU+PENpdGU+PEF1dGhvcj5XYWxzaDwvQXV0aG9yPjxZZWFyPjIwMTE8L1llYXI+PFJl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</w:fldData>
        </w:fldChar>
      </w:r>
      <w:r w:rsidR="000C35A8">
        <w:rPr>
          <w:sz w:val="24"/>
          <w:szCs w:val="24"/>
        </w:rPr>
        <w:instrText xml:space="preserve"> ADDIN EN.CITE </w:instrText>
      </w:r>
      <w:r w:rsidR="000C35A8">
        <w:rPr>
          <w:sz w:val="24"/>
          <w:szCs w:val="24"/>
        </w:rPr>
        <w:fldChar w:fldCharType="begin">
          <w:fldData xml:space="preserve">PEVuZE5vdGU+PENpdGU+PEF1dGhvcj5XYWxzaDwvQXV0aG9yPjxZZWFyPjIwMTE8L1llYXI+PFJl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</w:fldData>
        </w:fldChar>
      </w:r>
      <w:r w:rsidR="000C35A8">
        <w:rPr>
          <w:sz w:val="24"/>
          <w:szCs w:val="24"/>
        </w:rPr>
        <w:instrText xml:space="preserve"> ADDIN EN.CITE.DATA </w:instrText>
      </w:r>
      <w:r w:rsidR="000C35A8">
        <w:rPr>
          <w:sz w:val="24"/>
          <w:szCs w:val="24"/>
        </w:rPr>
      </w:r>
      <w:r w:rsidR="000C35A8">
        <w:rPr>
          <w:sz w:val="24"/>
          <w:szCs w:val="24"/>
        </w:rPr>
        <w:fldChar w:fldCharType="end"/>
      </w:r>
      <w:r w:rsidR="00EF7D08">
        <w:rPr>
          <w:sz w:val="24"/>
          <w:szCs w:val="24"/>
        </w:rPr>
      </w:r>
      <w:r w:rsidR="00EF7D08">
        <w:rPr>
          <w:sz w:val="24"/>
          <w:szCs w:val="24"/>
        </w:rPr>
        <w:fldChar w:fldCharType="separate"/>
      </w:r>
      <w:r w:rsidR="000C35A8" w:rsidRPr="000C35A8">
        <w:rPr>
          <w:noProof/>
          <w:sz w:val="24"/>
          <w:szCs w:val="24"/>
          <w:vertAlign w:val="superscript"/>
        </w:rPr>
        <w:t>2</w:t>
      </w:r>
      <w:r w:rsidR="007B3D3D">
        <w:rPr>
          <w:noProof/>
          <w:sz w:val="24"/>
          <w:szCs w:val="24"/>
          <w:vertAlign w:val="superscript"/>
        </w:rPr>
        <w:t>1</w:t>
      </w:r>
      <w:r w:rsidR="000C35A8" w:rsidRPr="000C35A8">
        <w:rPr>
          <w:noProof/>
          <w:sz w:val="24"/>
          <w:szCs w:val="24"/>
          <w:vertAlign w:val="superscript"/>
        </w:rPr>
        <w:t>,2</w:t>
      </w:r>
      <w:r w:rsidR="00EF7D08">
        <w:rPr>
          <w:sz w:val="24"/>
          <w:szCs w:val="24"/>
        </w:rPr>
        <w:fldChar w:fldCharType="end"/>
      </w:r>
      <w:r w:rsidR="007B3D3D">
        <w:rPr>
          <w:sz w:val="24"/>
          <w:szCs w:val="24"/>
          <w:vertAlign w:val="superscript"/>
        </w:rPr>
        <w:t>2</w:t>
      </w:r>
      <w:r w:rsidR="00DD36C9">
        <w:rPr>
          <w:sz w:val="24"/>
          <w:szCs w:val="24"/>
        </w:rPr>
        <w:t xml:space="preserve"> and a proof of concept trial</w:t>
      </w:r>
      <w:r w:rsidR="007B3D3D">
        <w:rPr>
          <w:sz w:val="24"/>
          <w:szCs w:val="24"/>
          <w:vertAlign w:val="superscript"/>
        </w:rPr>
        <w:t>19</w:t>
      </w:r>
      <w:r w:rsidR="00DD36C9">
        <w:rPr>
          <w:sz w:val="24"/>
          <w:szCs w:val="24"/>
        </w:rPr>
        <w:t xml:space="preserve"> </w:t>
      </w:r>
      <w:r w:rsidR="00CA728A">
        <w:rPr>
          <w:sz w:val="24"/>
          <w:szCs w:val="24"/>
        </w:rPr>
        <w:t>ha</w:t>
      </w:r>
      <w:r w:rsidR="00DD36C9">
        <w:rPr>
          <w:sz w:val="24"/>
          <w:szCs w:val="24"/>
        </w:rPr>
        <w:t>ve</w:t>
      </w:r>
      <w:r w:rsidR="00CA728A">
        <w:rPr>
          <w:sz w:val="24"/>
          <w:szCs w:val="24"/>
        </w:rPr>
        <w:t xml:space="preserve"> been published previously. </w:t>
      </w:r>
      <w:r>
        <w:rPr>
          <w:sz w:val="24"/>
          <w:szCs w:val="24"/>
        </w:rPr>
        <w:t>Low arousal occurs</w:t>
      </w:r>
      <w:r w:rsidR="00CA728A">
        <w:rPr>
          <w:sz w:val="24"/>
          <w:szCs w:val="24"/>
        </w:rPr>
        <w:t xml:space="preserve"> during </w:t>
      </w:r>
      <w:r w:rsidR="00DD36C9">
        <w:rPr>
          <w:sz w:val="24"/>
          <w:szCs w:val="24"/>
        </w:rPr>
        <w:t>deep sedation</w:t>
      </w:r>
      <w:r>
        <w:rPr>
          <w:sz w:val="24"/>
          <w:szCs w:val="24"/>
        </w:rPr>
        <w:t>,</w:t>
      </w:r>
      <w:r w:rsidR="00DD36C9">
        <w:rPr>
          <w:sz w:val="24"/>
          <w:szCs w:val="24"/>
        </w:rPr>
        <w:t xml:space="preserve"> but also during natural </w:t>
      </w:r>
      <w:r w:rsidR="00CA728A">
        <w:rPr>
          <w:sz w:val="24"/>
          <w:szCs w:val="24"/>
        </w:rPr>
        <w:t xml:space="preserve">sleep, low levels of clinical stimulation, and as a result of illness related coma. </w:t>
      </w:r>
      <w:r>
        <w:rPr>
          <w:sz w:val="24"/>
          <w:szCs w:val="24"/>
        </w:rPr>
        <w:t>In the trial RI</w:t>
      </w:r>
      <w:r w:rsidR="0059235B">
        <w:rPr>
          <w:sz w:val="24"/>
          <w:szCs w:val="24"/>
        </w:rPr>
        <w:t xml:space="preserve"> monitoring w</w:t>
      </w:r>
      <w:r w:rsidR="00034142">
        <w:rPr>
          <w:sz w:val="24"/>
          <w:szCs w:val="24"/>
        </w:rPr>
        <w:t>as intended to</w:t>
      </w:r>
      <w:r w:rsidR="0059235B">
        <w:rPr>
          <w:sz w:val="24"/>
          <w:szCs w:val="24"/>
        </w:rPr>
        <w:t xml:space="preserve"> support </w:t>
      </w:r>
      <w:r w:rsidR="007F0D48">
        <w:rPr>
          <w:sz w:val="24"/>
          <w:szCs w:val="24"/>
        </w:rPr>
        <w:t xml:space="preserve">bedside </w:t>
      </w:r>
      <w:r w:rsidR="0059235B">
        <w:rPr>
          <w:sz w:val="24"/>
          <w:szCs w:val="24"/>
        </w:rPr>
        <w:t xml:space="preserve">decision-making </w:t>
      </w:r>
      <w:r w:rsidR="007F0D48">
        <w:rPr>
          <w:sz w:val="24"/>
          <w:szCs w:val="24"/>
        </w:rPr>
        <w:t>by clinical staff</w:t>
      </w:r>
      <w:r w:rsidR="0059235B">
        <w:rPr>
          <w:sz w:val="24"/>
          <w:szCs w:val="24"/>
        </w:rPr>
        <w:t xml:space="preserve">. </w:t>
      </w:r>
      <w:r w:rsidR="00DD36C9">
        <w:rPr>
          <w:sz w:val="24"/>
          <w:szCs w:val="24"/>
        </w:rPr>
        <w:t xml:space="preserve">Continuous </w:t>
      </w:r>
      <w:r>
        <w:rPr>
          <w:sz w:val="24"/>
          <w:szCs w:val="24"/>
        </w:rPr>
        <w:t>RI</w:t>
      </w:r>
      <w:r w:rsidR="00CA728A">
        <w:rPr>
          <w:sz w:val="24"/>
          <w:szCs w:val="24"/>
        </w:rPr>
        <w:t xml:space="preserve"> monitoring </w:t>
      </w:r>
      <w:r w:rsidR="00DD36C9">
        <w:rPr>
          <w:sz w:val="24"/>
          <w:szCs w:val="24"/>
        </w:rPr>
        <w:t xml:space="preserve">was encouraged </w:t>
      </w:r>
      <w:r w:rsidR="00300152">
        <w:rPr>
          <w:sz w:val="24"/>
          <w:szCs w:val="24"/>
        </w:rPr>
        <w:t xml:space="preserve">for all enrolled </w:t>
      </w:r>
      <w:r>
        <w:rPr>
          <w:sz w:val="24"/>
          <w:szCs w:val="24"/>
        </w:rPr>
        <w:t xml:space="preserve">sedated </w:t>
      </w:r>
      <w:r w:rsidR="00300152">
        <w:rPr>
          <w:sz w:val="24"/>
          <w:szCs w:val="24"/>
        </w:rPr>
        <w:t>patients</w:t>
      </w:r>
      <w:r w:rsidR="004C4472">
        <w:rPr>
          <w:sz w:val="24"/>
          <w:szCs w:val="24"/>
        </w:rPr>
        <w:t>.</w:t>
      </w:r>
      <w:r>
        <w:rPr>
          <w:sz w:val="24"/>
          <w:szCs w:val="24"/>
        </w:rPr>
        <w:t xml:space="preserve"> </w:t>
      </w:r>
      <w:r w:rsidR="004C4472">
        <w:rPr>
          <w:sz w:val="24"/>
          <w:szCs w:val="24"/>
        </w:rPr>
        <w:t>We asked</w:t>
      </w:r>
      <w:r w:rsidR="00DD36C9">
        <w:rPr>
          <w:sz w:val="24"/>
          <w:szCs w:val="24"/>
        </w:rPr>
        <w:t xml:space="preserve"> </w:t>
      </w:r>
      <w:r>
        <w:rPr>
          <w:sz w:val="24"/>
          <w:szCs w:val="24"/>
        </w:rPr>
        <w:t>n</w:t>
      </w:r>
      <w:r w:rsidR="0059235B">
        <w:rPr>
          <w:sz w:val="24"/>
          <w:szCs w:val="24"/>
        </w:rPr>
        <w:t>urse</w:t>
      </w:r>
      <w:r w:rsidR="0064284A">
        <w:rPr>
          <w:sz w:val="24"/>
          <w:szCs w:val="24"/>
        </w:rPr>
        <w:t>s</w:t>
      </w:r>
      <w:r w:rsidR="0059235B">
        <w:rPr>
          <w:sz w:val="24"/>
          <w:szCs w:val="24"/>
        </w:rPr>
        <w:t xml:space="preserve"> to use</w:t>
      </w:r>
      <w:r w:rsidR="00CA728A">
        <w:rPr>
          <w:sz w:val="24"/>
          <w:szCs w:val="24"/>
        </w:rPr>
        <w:t xml:space="preserve"> red RI values </w:t>
      </w:r>
      <w:r w:rsidR="0059235B">
        <w:rPr>
          <w:sz w:val="24"/>
          <w:szCs w:val="24"/>
        </w:rPr>
        <w:t>as a</w:t>
      </w:r>
      <w:r w:rsidR="00C04EF6">
        <w:rPr>
          <w:sz w:val="24"/>
          <w:szCs w:val="24"/>
        </w:rPr>
        <w:t xml:space="preserve"> trigger </w:t>
      </w:r>
      <w:r w:rsidR="0059235B">
        <w:rPr>
          <w:sz w:val="24"/>
          <w:szCs w:val="24"/>
        </w:rPr>
        <w:t>to</w:t>
      </w:r>
      <w:r w:rsidR="00C04EF6">
        <w:rPr>
          <w:sz w:val="24"/>
          <w:szCs w:val="24"/>
        </w:rPr>
        <w:t xml:space="preserve"> review</w:t>
      </w:r>
      <w:r w:rsidR="0059235B">
        <w:rPr>
          <w:sz w:val="24"/>
          <w:szCs w:val="24"/>
        </w:rPr>
        <w:t xml:space="preserve"> sedation</w:t>
      </w:r>
      <w:r w:rsidR="0064284A">
        <w:rPr>
          <w:sz w:val="24"/>
          <w:szCs w:val="24"/>
        </w:rPr>
        <w:t>,</w:t>
      </w:r>
      <w:r w:rsidR="00C04EF6">
        <w:rPr>
          <w:sz w:val="24"/>
          <w:szCs w:val="24"/>
        </w:rPr>
        <w:t xml:space="preserve"> </w:t>
      </w:r>
      <w:r w:rsidR="0059235B">
        <w:rPr>
          <w:sz w:val="24"/>
          <w:szCs w:val="24"/>
        </w:rPr>
        <w:t>reduce sedative doses</w:t>
      </w:r>
      <w:r w:rsidR="0064284A">
        <w:rPr>
          <w:sz w:val="24"/>
          <w:szCs w:val="24"/>
        </w:rPr>
        <w:t>, and</w:t>
      </w:r>
      <w:r w:rsidR="0059235B">
        <w:rPr>
          <w:sz w:val="24"/>
          <w:szCs w:val="24"/>
        </w:rPr>
        <w:t xml:space="preserve"> transition patients into the amber/green RI range</w:t>
      </w:r>
      <w:r w:rsidR="00CA728A">
        <w:rPr>
          <w:sz w:val="24"/>
          <w:szCs w:val="24"/>
        </w:rPr>
        <w:t xml:space="preserve">. </w:t>
      </w:r>
    </w:p>
    <w:p w14:paraId="480A003F" w14:textId="5E26A89E" w:rsidR="0005496E" w:rsidRPr="0005496E" w:rsidRDefault="0005496E" w:rsidP="00376925">
      <w:pPr>
        <w:spacing w:line="360" w:lineRule="auto"/>
        <w:rPr>
          <w:b/>
          <w:color w:val="000000" w:themeColor="text1"/>
          <w:sz w:val="24"/>
          <w:szCs w:val="24"/>
        </w:rPr>
      </w:pPr>
      <w:r w:rsidRPr="0005496E">
        <w:rPr>
          <w:b/>
          <w:color w:val="000000" w:themeColor="text1"/>
          <w:sz w:val="24"/>
          <w:szCs w:val="24"/>
        </w:rPr>
        <w:t>Outcomes</w:t>
      </w:r>
    </w:p>
    <w:p w14:paraId="7CAEBB0A" w14:textId="2C5E2857" w:rsidR="00F961FD" w:rsidRDefault="0005496E" w:rsidP="00376925">
      <w:pPr>
        <w:spacing w:line="360" w:lineRule="auto"/>
        <w:rPr>
          <w:color w:val="000000" w:themeColor="text1"/>
          <w:sz w:val="24"/>
          <w:szCs w:val="24"/>
        </w:rPr>
      </w:pPr>
      <w:r w:rsidRPr="0005496E">
        <w:rPr>
          <w:color w:val="000000" w:themeColor="text1"/>
          <w:sz w:val="24"/>
          <w:szCs w:val="24"/>
        </w:rPr>
        <w:t>Our primary outcome was the proportion of care periods</w:t>
      </w:r>
      <w:r w:rsidR="001750D6">
        <w:rPr>
          <w:color w:val="000000" w:themeColor="text1"/>
          <w:sz w:val="24"/>
          <w:szCs w:val="24"/>
        </w:rPr>
        <w:t xml:space="preserve"> </w:t>
      </w:r>
      <w:r w:rsidRPr="0005496E">
        <w:rPr>
          <w:color w:val="000000" w:themeColor="text1"/>
          <w:sz w:val="24"/>
          <w:szCs w:val="24"/>
        </w:rPr>
        <w:t xml:space="preserve">with optimum sedation-analgesia. </w:t>
      </w:r>
      <w:r w:rsidR="000F7E64">
        <w:rPr>
          <w:color w:val="000000" w:themeColor="text1"/>
          <w:sz w:val="24"/>
          <w:szCs w:val="24"/>
        </w:rPr>
        <w:t>We defined a</w:t>
      </w:r>
      <w:r w:rsidRPr="0005496E">
        <w:rPr>
          <w:color w:val="000000" w:themeColor="text1"/>
          <w:sz w:val="24"/>
          <w:szCs w:val="24"/>
        </w:rPr>
        <w:t xml:space="preserve"> care period </w:t>
      </w:r>
      <w:r w:rsidR="00781ADB">
        <w:rPr>
          <w:color w:val="000000" w:themeColor="text1"/>
          <w:sz w:val="24"/>
          <w:szCs w:val="24"/>
        </w:rPr>
        <w:t>as</w:t>
      </w:r>
      <w:r w:rsidRPr="0005496E">
        <w:rPr>
          <w:color w:val="000000" w:themeColor="text1"/>
          <w:sz w:val="24"/>
          <w:szCs w:val="24"/>
        </w:rPr>
        <w:t xml:space="preserve"> a 12 hours nursing shift</w:t>
      </w:r>
      <w:r w:rsidR="000F7E64">
        <w:rPr>
          <w:color w:val="000000" w:themeColor="text1"/>
          <w:sz w:val="24"/>
          <w:szCs w:val="24"/>
        </w:rPr>
        <w:t xml:space="preserve"> and </w:t>
      </w:r>
      <w:r w:rsidR="00377DA9">
        <w:rPr>
          <w:color w:val="000000" w:themeColor="text1"/>
          <w:sz w:val="24"/>
          <w:szCs w:val="24"/>
        </w:rPr>
        <w:t>assessed</w:t>
      </w:r>
      <w:r w:rsidR="000F7E64">
        <w:rPr>
          <w:color w:val="000000" w:themeColor="text1"/>
          <w:sz w:val="24"/>
          <w:szCs w:val="24"/>
        </w:rPr>
        <w:t xml:space="preserve"> sedation-analgesia with a</w:t>
      </w:r>
      <w:r w:rsidR="00781ADB">
        <w:rPr>
          <w:color w:val="000000" w:themeColor="text1"/>
          <w:sz w:val="24"/>
          <w:szCs w:val="24"/>
        </w:rPr>
        <w:t xml:space="preserve"> quality assessment tool (SQAT)</w:t>
      </w:r>
      <w:r w:rsidR="00697255">
        <w:rPr>
          <w:color w:val="000000" w:themeColor="text1"/>
          <w:sz w:val="24"/>
          <w:szCs w:val="24"/>
        </w:rPr>
        <w:t xml:space="preserve"> developed and validated prior to the trial</w:t>
      </w:r>
      <w:r w:rsidR="000F7E64">
        <w:rPr>
          <w:color w:val="000000" w:themeColor="text1"/>
          <w:sz w:val="24"/>
          <w:szCs w:val="24"/>
        </w:rPr>
        <w:t>.</w:t>
      </w:r>
      <w:r w:rsidR="004C4472">
        <w:rPr>
          <w:color w:val="000000" w:themeColor="text1"/>
          <w:sz w:val="24"/>
          <w:szCs w:val="24"/>
        </w:rPr>
        <w:fldChar w:fldCharType="begin">
          <w:fldData xml:space="preserve">PEVuZE5vdGU+PENpdGU+PEF1dGhvcj5XYWxzaDwvQXV0aG9yPjxZZWFyPjIwMTY8L1llYXI+PFJl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</w:fldData>
        </w:fldChar>
      </w:r>
      <w:r w:rsidR="000C35A8">
        <w:rPr>
          <w:color w:val="000000" w:themeColor="text1"/>
          <w:sz w:val="24"/>
          <w:szCs w:val="24"/>
        </w:rPr>
        <w:instrText xml:space="preserve"> ADDIN EN.CITE </w:instrText>
      </w:r>
      <w:r w:rsidR="000C35A8">
        <w:rPr>
          <w:color w:val="000000" w:themeColor="text1"/>
          <w:sz w:val="24"/>
          <w:szCs w:val="24"/>
        </w:rPr>
        <w:fldChar w:fldCharType="begin">
          <w:fldData xml:space="preserve">PEVuZE5vdGU+PENpdGU+PEF1dGhvcj5XYWxzaDwvQXV0aG9yPjxZZWFyPjIwMTY8L1llYXI+PFJl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</w:fldData>
        </w:fldChar>
      </w:r>
      <w:r w:rsidR="000C35A8">
        <w:rPr>
          <w:color w:val="000000" w:themeColor="text1"/>
          <w:sz w:val="24"/>
          <w:szCs w:val="24"/>
        </w:rPr>
        <w:instrText xml:space="preserve"> ADDIN EN.CITE.DATA </w:instrText>
      </w:r>
      <w:r w:rsidR="000C35A8">
        <w:rPr>
          <w:color w:val="000000" w:themeColor="text1"/>
          <w:sz w:val="24"/>
          <w:szCs w:val="24"/>
        </w:rPr>
      </w:r>
      <w:r w:rsidR="000C35A8">
        <w:rPr>
          <w:color w:val="000000" w:themeColor="text1"/>
          <w:sz w:val="24"/>
          <w:szCs w:val="24"/>
        </w:rPr>
        <w:fldChar w:fldCharType="end"/>
      </w:r>
      <w:r w:rsidR="004C4472">
        <w:rPr>
          <w:color w:val="000000" w:themeColor="text1"/>
          <w:sz w:val="24"/>
          <w:szCs w:val="24"/>
        </w:rPr>
      </w:r>
      <w:r w:rsidR="004C4472">
        <w:rPr>
          <w:color w:val="000000" w:themeColor="text1"/>
          <w:sz w:val="24"/>
          <w:szCs w:val="24"/>
        </w:rPr>
        <w:fldChar w:fldCharType="separate"/>
      </w:r>
      <w:r w:rsidR="000C35A8" w:rsidRPr="000C35A8">
        <w:rPr>
          <w:noProof/>
          <w:color w:val="000000" w:themeColor="text1"/>
          <w:sz w:val="24"/>
          <w:szCs w:val="24"/>
          <w:vertAlign w:val="superscript"/>
        </w:rPr>
        <w:t>18</w:t>
      </w:r>
      <w:r w:rsidR="004C4472">
        <w:rPr>
          <w:color w:val="000000" w:themeColor="text1"/>
          <w:sz w:val="24"/>
          <w:szCs w:val="24"/>
        </w:rPr>
        <w:fldChar w:fldCharType="end"/>
      </w:r>
      <w:r w:rsidR="000F7E64">
        <w:rPr>
          <w:color w:val="000000" w:themeColor="text1"/>
          <w:sz w:val="24"/>
          <w:szCs w:val="24"/>
        </w:rPr>
        <w:t xml:space="preserve"> </w:t>
      </w:r>
      <w:r w:rsidR="00377DA9">
        <w:rPr>
          <w:color w:val="000000" w:themeColor="text1"/>
          <w:sz w:val="24"/>
          <w:szCs w:val="24"/>
        </w:rPr>
        <w:t xml:space="preserve">The SQAT was implemented into routine daily practice in all ICUs prior to the baseline period and </w:t>
      </w:r>
      <w:r w:rsidR="00377DA9" w:rsidRPr="0005496E">
        <w:rPr>
          <w:color w:val="000000" w:themeColor="text1"/>
          <w:sz w:val="24"/>
          <w:szCs w:val="24"/>
        </w:rPr>
        <w:t xml:space="preserve">completed </w:t>
      </w:r>
      <w:r w:rsidR="00377DA9">
        <w:rPr>
          <w:color w:val="000000" w:themeColor="text1"/>
          <w:sz w:val="24"/>
          <w:szCs w:val="24"/>
        </w:rPr>
        <w:t>by staff</w:t>
      </w:r>
      <w:r w:rsidR="00377DA9" w:rsidRPr="0005496E">
        <w:rPr>
          <w:color w:val="000000" w:themeColor="text1"/>
          <w:sz w:val="24"/>
          <w:szCs w:val="24"/>
        </w:rPr>
        <w:t xml:space="preserve"> at the end of each </w:t>
      </w:r>
      <w:r w:rsidR="00377DA9">
        <w:rPr>
          <w:color w:val="000000" w:themeColor="text1"/>
          <w:sz w:val="24"/>
          <w:szCs w:val="24"/>
        </w:rPr>
        <w:t>care period throughout the trial</w:t>
      </w:r>
      <w:r w:rsidR="00377DA9" w:rsidRPr="0005496E">
        <w:rPr>
          <w:color w:val="000000" w:themeColor="text1"/>
          <w:sz w:val="24"/>
          <w:szCs w:val="24"/>
        </w:rPr>
        <w:t>.</w:t>
      </w:r>
      <w:r w:rsidR="00377DA9">
        <w:rPr>
          <w:color w:val="000000" w:themeColor="text1"/>
          <w:sz w:val="24"/>
          <w:szCs w:val="24"/>
        </w:rPr>
        <w:t xml:space="preserve"> We defined o</w:t>
      </w:r>
      <w:r w:rsidR="000F7E64">
        <w:rPr>
          <w:color w:val="000000" w:themeColor="text1"/>
          <w:sz w:val="24"/>
          <w:szCs w:val="24"/>
        </w:rPr>
        <w:t>ptimum sedation-analgesia as</w:t>
      </w:r>
      <w:r w:rsidR="00377DA9">
        <w:rPr>
          <w:color w:val="000000" w:themeColor="text1"/>
          <w:sz w:val="24"/>
          <w:szCs w:val="24"/>
        </w:rPr>
        <w:t xml:space="preserve"> a</w:t>
      </w:r>
      <w:r w:rsidR="000F7E64">
        <w:rPr>
          <w:color w:val="000000" w:themeColor="text1"/>
          <w:sz w:val="24"/>
          <w:szCs w:val="24"/>
        </w:rPr>
        <w:t xml:space="preserve"> care period free from</w:t>
      </w:r>
      <w:r w:rsidR="00697255" w:rsidRPr="0005496E">
        <w:rPr>
          <w:color w:val="000000" w:themeColor="text1"/>
          <w:sz w:val="24"/>
          <w:szCs w:val="24"/>
        </w:rPr>
        <w:t xml:space="preserve"> </w:t>
      </w:r>
      <w:r w:rsidR="000F7E64">
        <w:rPr>
          <w:color w:val="000000" w:themeColor="text1"/>
          <w:sz w:val="24"/>
          <w:szCs w:val="24"/>
        </w:rPr>
        <w:t xml:space="preserve">excessive </w:t>
      </w:r>
      <w:r w:rsidR="00697255" w:rsidRPr="0005496E">
        <w:rPr>
          <w:color w:val="000000" w:themeColor="text1"/>
          <w:sz w:val="24"/>
          <w:szCs w:val="24"/>
        </w:rPr>
        <w:t xml:space="preserve">sedation, </w:t>
      </w:r>
      <w:r w:rsidR="000F7E64">
        <w:rPr>
          <w:color w:val="000000" w:themeColor="text1"/>
          <w:sz w:val="24"/>
          <w:szCs w:val="24"/>
        </w:rPr>
        <w:t xml:space="preserve">agitation, </w:t>
      </w:r>
      <w:r w:rsidR="00697255" w:rsidRPr="0005496E">
        <w:rPr>
          <w:color w:val="000000" w:themeColor="text1"/>
          <w:sz w:val="24"/>
          <w:szCs w:val="24"/>
        </w:rPr>
        <w:t xml:space="preserve">poor ventilator synchronisation, </w:t>
      </w:r>
      <w:r w:rsidR="000F7E64">
        <w:rPr>
          <w:color w:val="000000" w:themeColor="text1"/>
          <w:sz w:val="24"/>
          <w:szCs w:val="24"/>
        </w:rPr>
        <w:t xml:space="preserve">and </w:t>
      </w:r>
      <w:r w:rsidR="00697255" w:rsidRPr="0005496E">
        <w:rPr>
          <w:color w:val="000000" w:themeColor="text1"/>
          <w:sz w:val="24"/>
          <w:szCs w:val="24"/>
        </w:rPr>
        <w:t>poor relaxation.</w:t>
      </w:r>
      <w:r w:rsidR="00697255">
        <w:rPr>
          <w:color w:val="000000" w:themeColor="text1"/>
          <w:sz w:val="24"/>
          <w:szCs w:val="24"/>
        </w:rPr>
        <w:t xml:space="preserve"> </w:t>
      </w:r>
      <w:r w:rsidR="001750D6">
        <w:rPr>
          <w:color w:val="000000" w:themeColor="text1"/>
          <w:sz w:val="24"/>
          <w:szCs w:val="24"/>
        </w:rPr>
        <w:t>C</w:t>
      </w:r>
      <w:r w:rsidRPr="0005496E">
        <w:rPr>
          <w:color w:val="000000" w:themeColor="text1"/>
          <w:sz w:val="24"/>
          <w:szCs w:val="24"/>
        </w:rPr>
        <w:t xml:space="preserve">are periods with each of </w:t>
      </w:r>
      <w:r w:rsidR="00951A5B">
        <w:rPr>
          <w:color w:val="000000" w:themeColor="text1"/>
          <w:sz w:val="24"/>
          <w:szCs w:val="24"/>
        </w:rPr>
        <w:t>the</w:t>
      </w:r>
      <w:r w:rsidR="00736892" w:rsidRPr="0005496E">
        <w:rPr>
          <w:color w:val="000000" w:themeColor="text1"/>
          <w:sz w:val="24"/>
          <w:szCs w:val="24"/>
        </w:rPr>
        <w:t xml:space="preserve"> </w:t>
      </w:r>
      <w:r w:rsidRPr="0005496E">
        <w:rPr>
          <w:color w:val="000000" w:themeColor="text1"/>
          <w:sz w:val="24"/>
          <w:szCs w:val="24"/>
        </w:rPr>
        <w:t xml:space="preserve">four </w:t>
      </w:r>
      <w:r w:rsidR="001750D6">
        <w:rPr>
          <w:color w:val="000000" w:themeColor="text1"/>
          <w:sz w:val="24"/>
          <w:szCs w:val="24"/>
        </w:rPr>
        <w:t xml:space="preserve">quality </w:t>
      </w:r>
      <w:r w:rsidR="00736892">
        <w:rPr>
          <w:color w:val="000000" w:themeColor="text1"/>
          <w:sz w:val="24"/>
          <w:szCs w:val="24"/>
        </w:rPr>
        <w:t>components</w:t>
      </w:r>
      <w:r w:rsidR="00736892" w:rsidRPr="0005496E">
        <w:rPr>
          <w:color w:val="000000" w:themeColor="text1"/>
          <w:sz w:val="24"/>
          <w:szCs w:val="24"/>
        </w:rPr>
        <w:t xml:space="preserve"> </w:t>
      </w:r>
      <w:r w:rsidRPr="0005496E">
        <w:rPr>
          <w:color w:val="000000" w:themeColor="text1"/>
          <w:sz w:val="24"/>
          <w:szCs w:val="24"/>
        </w:rPr>
        <w:t xml:space="preserve">were reported as secondary outcomes. </w:t>
      </w:r>
    </w:p>
    <w:p w14:paraId="2E28F867" w14:textId="333E5BEF" w:rsidR="0005496E" w:rsidRPr="0005496E" w:rsidRDefault="0064284A" w:rsidP="00376925">
      <w:pPr>
        <w:spacing w:line="360" w:lineRule="auto"/>
        <w:rPr>
          <w:color w:val="000000" w:themeColor="text1"/>
          <w:sz w:val="24"/>
          <w:szCs w:val="24"/>
        </w:rPr>
      </w:pPr>
      <w:r>
        <w:rPr>
          <w:color w:val="000000" w:themeColor="text1"/>
          <w:sz w:val="24"/>
          <w:szCs w:val="24"/>
        </w:rPr>
        <w:t>S</w:t>
      </w:r>
      <w:r w:rsidR="00F961FD">
        <w:rPr>
          <w:color w:val="000000" w:themeColor="text1"/>
          <w:sz w:val="24"/>
          <w:szCs w:val="24"/>
        </w:rPr>
        <w:t>econdary patient level outcomes we</w:t>
      </w:r>
      <w:r>
        <w:rPr>
          <w:color w:val="000000" w:themeColor="text1"/>
          <w:sz w:val="24"/>
          <w:szCs w:val="24"/>
        </w:rPr>
        <w:t>re</w:t>
      </w:r>
      <w:r w:rsidR="0005496E" w:rsidRPr="0005496E">
        <w:rPr>
          <w:color w:val="000000" w:themeColor="text1"/>
          <w:sz w:val="24"/>
          <w:szCs w:val="24"/>
        </w:rPr>
        <w:t xml:space="preserve"> the </w:t>
      </w:r>
      <w:r w:rsidR="00861273">
        <w:rPr>
          <w:color w:val="000000" w:themeColor="text1"/>
          <w:sz w:val="24"/>
          <w:szCs w:val="24"/>
        </w:rPr>
        <w:t>numbers</w:t>
      </w:r>
      <w:r w:rsidR="0005496E" w:rsidRPr="0005496E">
        <w:rPr>
          <w:color w:val="000000" w:themeColor="text1"/>
          <w:sz w:val="24"/>
          <w:szCs w:val="24"/>
        </w:rPr>
        <w:t xml:space="preserve"> of care periods </w:t>
      </w:r>
      <w:r w:rsidR="0005496E" w:rsidRPr="00F961FD">
        <w:rPr>
          <w:i/>
          <w:color w:val="000000" w:themeColor="text1"/>
          <w:sz w:val="24"/>
          <w:szCs w:val="24"/>
        </w:rPr>
        <w:t>within each patient</w:t>
      </w:r>
      <w:r w:rsidR="0005496E" w:rsidRPr="0005496E">
        <w:rPr>
          <w:color w:val="000000" w:themeColor="text1"/>
          <w:sz w:val="24"/>
          <w:szCs w:val="24"/>
        </w:rPr>
        <w:t xml:space="preserve"> with </w:t>
      </w:r>
      <w:r w:rsidR="00377DA9" w:rsidRPr="0005496E">
        <w:rPr>
          <w:color w:val="000000" w:themeColor="text1"/>
          <w:sz w:val="24"/>
          <w:szCs w:val="24"/>
        </w:rPr>
        <w:t xml:space="preserve">overall optimum sedation-analgesia </w:t>
      </w:r>
      <w:r w:rsidR="00377DA9">
        <w:rPr>
          <w:color w:val="000000" w:themeColor="text1"/>
          <w:sz w:val="24"/>
          <w:szCs w:val="24"/>
        </w:rPr>
        <w:t xml:space="preserve">and </w:t>
      </w:r>
      <w:r w:rsidR="004C4472">
        <w:rPr>
          <w:color w:val="000000" w:themeColor="text1"/>
          <w:sz w:val="24"/>
          <w:szCs w:val="24"/>
        </w:rPr>
        <w:t xml:space="preserve">with </w:t>
      </w:r>
      <w:r w:rsidR="0005496E" w:rsidRPr="0005496E">
        <w:rPr>
          <w:color w:val="000000" w:themeColor="text1"/>
          <w:sz w:val="24"/>
          <w:szCs w:val="24"/>
        </w:rPr>
        <w:t>each quality component.</w:t>
      </w:r>
    </w:p>
    <w:p w14:paraId="7BD492D9" w14:textId="1A0F8498" w:rsidR="0005496E" w:rsidRDefault="0005496E" w:rsidP="00376925">
      <w:pPr>
        <w:spacing w:line="360" w:lineRule="auto"/>
        <w:rPr>
          <w:color w:val="000000" w:themeColor="text1"/>
          <w:sz w:val="24"/>
          <w:szCs w:val="24"/>
        </w:rPr>
      </w:pPr>
      <w:r w:rsidRPr="0005496E">
        <w:rPr>
          <w:color w:val="000000" w:themeColor="text1"/>
          <w:sz w:val="24"/>
          <w:szCs w:val="24"/>
        </w:rPr>
        <w:t xml:space="preserve">Additional data were collected by research staff. </w:t>
      </w:r>
      <w:r w:rsidR="00BE3FAE">
        <w:rPr>
          <w:color w:val="000000" w:themeColor="text1"/>
          <w:sz w:val="24"/>
          <w:szCs w:val="24"/>
        </w:rPr>
        <w:t>Safety</w:t>
      </w:r>
      <w:r w:rsidRPr="0005496E">
        <w:rPr>
          <w:color w:val="000000" w:themeColor="text1"/>
          <w:sz w:val="24"/>
          <w:szCs w:val="24"/>
        </w:rPr>
        <w:t xml:space="preserve"> outcomes were the proportion of days during mechanical ventilation on which a </w:t>
      </w:r>
      <w:r w:rsidR="00F961FD">
        <w:rPr>
          <w:color w:val="000000" w:themeColor="text1"/>
          <w:sz w:val="24"/>
          <w:szCs w:val="24"/>
        </w:rPr>
        <w:t>SRAE</w:t>
      </w:r>
      <w:r w:rsidRPr="0005496E">
        <w:rPr>
          <w:color w:val="000000" w:themeColor="text1"/>
          <w:sz w:val="24"/>
          <w:szCs w:val="24"/>
        </w:rPr>
        <w:t xml:space="preserve"> occurred (</w:t>
      </w:r>
      <w:r w:rsidR="00F961FD">
        <w:rPr>
          <w:color w:val="000000" w:themeColor="text1"/>
          <w:sz w:val="24"/>
          <w:szCs w:val="24"/>
        </w:rPr>
        <w:t xml:space="preserve">defined as </w:t>
      </w:r>
      <w:r w:rsidRPr="0005496E">
        <w:rPr>
          <w:color w:val="000000" w:themeColor="text1"/>
          <w:sz w:val="24"/>
          <w:szCs w:val="24"/>
        </w:rPr>
        <w:t xml:space="preserve">unplanned removal of nasogastric tube, central line, arterial line or drain; unplanned extubation; staff injury; or patient injury) and the proportion of patients who experienced SRAEs. </w:t>
      </w:r>
      <w:r w:rsidR="00BE3FAE">
        <w:rPr>
          <w:color w:val="000000" w:themeColor="text1"/>
          <w:sz w:val="24"/>
          <w:szCs w:val="24"/>
        </w:rPr>
        <w:t>Secondary outcomes were s</w:t>
      </w:r>
      <w:r w:rsidRPr="0005496E">
        <w:rPr>
          <w:color w:val="000000" w:themeColor="text1"/>
          <w:sz w:val="24"/>
          <w:szCs w:val="24"/>
        </w:rPr>
        <w:t>edative and analgesic drug use (expressed as propofol and alfentanil equivalents), the proportion of day</w:t>
      </w:r>
      <w:r w:rsidR="00300152">
        <w:rPr>
          <w:color w:val="000000" w:themeColor="text1"/>
          <w:sz w:val="24"/>
          <w:szCs w:val="24"/>
        </w:rPr>
        <w:t xml:space="preserve">s on which </w:t>
      </w:r>
      <w:r w:rsidR="001750D6">
        <w:rPr>
          <w:color w:val="000000" w:themeColor="text1"/>
          <w:sz w:val="24"/>
          <w:szCs w:val="24"/>
        </w:rPr>
        <w:t>high dose (</w:t>
      </w:r>
      <w:r w:rsidR="008354D2">
        <w:rPr>
          <w:color w:val="000000" w:themeColor="text1"/>
          <w:sz w:val="24"/>
          <w:szCs w:val="24"/>
        </w:rPr>
        <w:t>≥</w:t>
      </w:r>
      <w:r w:rsidR="00300152">
        <w:rPr>
          <w:color w:val="000000" w:themeColor="text1"/>
          <w:sz w:val="24"/>
          <w:szCs w:val="24"/>
        </w:rPr>
        <w:t>4000mg</w:t>
      </w:r>
      <w:r w:rsidR="001750D6">
        <w:rPr>
          <w:color w:val="000000" w:themeColor="text1"/>
          <w:sz w:val="24"/>
          <w:szCs w:val="24"/>
        </w:rPr>
        <w:t>)</w:t>
      </w:r>
      <w:r w:rsidR="00300152">
        <w:rPr>
          <w:color w:val="000000" w:themeColor="text1"/>
          <w:sz w:val="24"/>
          <w:szCs w:val="24"/>
        </w:rPr>
        <w:t xml:space="preserve"> propofol was</w:t>
      </w:r>
      <w:r w:rsidRPr="0005496E">
        <w:rPr>
          <w:color w:val="000000" w:themeColor="text1"/>
          <w:sz w:val="24"/>
          <w:szCs w:val="24"/>
        </w:rPr>
        <w:t xml:space="preserve"> administered</w:t>
      </w:r>
      <w:r w:rsidR="00206459">
        <w:rPr>
          <w:color w:val="000000" w:themeColor="text1"/>
          <w:sz w:val="24"/>
          <w:szCs w:val="24"/>
        </w:rPr>
        <w:t xml:space="preserve"> (as a secondary safety outcome</w:t>
      </w:r>
      <w:r w:rsidR="006C39F1">
        <w:rPr>
          <w:color w:val="000000" w:themeColor="text1"/>
          <w:sz w:val="24"/>
          <w:szCs w:val="24"/>
        </w:rPr>
        <w:t xml:space="preserve"> for risk of propofol-infusion syndrome)</w:t>
      </w:r>
      <w:r w:rsidR="00DB7ED9">
        <w:rPr>
          <w:color w:val="000000" w:themeColor="text1"/>
          <w:sz w:val="24"/>
          <w:szCs w:val="24"/>
        </w:rPr>
        <w:t>, and</w:t>
      </w:r>
      <w:r w:rsidRPr="0005496E">
        <w:rPr>
          <w:color w:val="000000" w:themeColor="text1"/>
          <w:sz w:val="24"/>
          <w:szCs w:val="24"/>
        </w:rPr>
        <w:t xml:space="preserve"> </w:t>
      </w:r>
      <w:r w:rsidR="00DB7ED9">
        <w:rPr>
          <w:color w:val="000000" w:themeColor="text1"/>
          <w:sz w:val="24"/>
          <w:szCs w:val="24"/>
        </w:rPr>
        <w:t>t</w:t>
      </w:r>
      <w:r w:rsidRPr="0005496E">
        <w:rPr>
          <w:color w:val="000000" w:themeColor="text1"/>
          <w:sz w:val="24"/>
          <w:szCs w:val="24"/>
        </w:rPr>
        <w:t xml:space="preserve">he proportion of patients receiving haloperidol (the first-line antipsychotic </w:t>
      </w:r>
      <w:r w:rsidR="00F961FD">
        <w:rPr>
          <w:color w:val="000000" w:themeColor="text1"/>
          <w:sz w:val="24"/>
          <w:szCs w:val="24"/>
        </w:rPr>
        <w:t>used f</w:t>
      </w:r>
      <w:r w:rsidRPr="0005496E">
        <w:rPr>
          <w:color w:val="000000" w:themeColor="text1"/>
          <w:sz w:val="24"/>
          <w:szCs w:val="24"/>
        </w:rPr>
        <w:t>or delirium management). Duration of mechanical ven</w:t>
      </w:r>
      <w:r w:rsidR="00DB7ED9">
        <w:rPr>
          <w:color w:val="000000" w:themeColor="text1"/>
          <w:sz w:val="24"/>
          <w:szCs w:val="24"/>
        </w:rPr>
        <w:t>tilation, ICU and hospital stay,</w:t>
      </w:r>
      <w:r w:rsidRPr="0005496E">
        <w:rPr>
          <w:color w:val="000000" w:themeColor="text1"/>
          <w:sz w:val="24"/>
          <w:szCs w:val="24"/>
        </w:rPr>
        <w:t xml:space="preserve"> and ICU and hospital mortality were also recorded. </w:t>
      </w:r>
    </w:p>
    <w:p w14:paraId="29639241" w14:textId="6BB8D497" w:rsidR="00F961FD" w:rsidRPr="00F961FD" w:rsidRDefault="00F961FD" w:rsidP="00376925">
      <w:pPr>
        <w:tabs>
          <w:tab w:val="left" w:pos="720"/>
          <w:tab w:val="left" w:pos="1440"/>
          <w:tab w:val="left" w:pos="2160"/>
          <w:tab w:val="left" w:pos="2880"/>
          <w:tab w:val="left" w:pos="4680"/>
          <w:tab w:val="left" w:pos="5400"/>
          <w:tab w:val="right" w:pos="9000"/>
        </w:tabs>
        <w:spacing w:line="360" w:lineRule="auto"/>
        <w:rPr>
          <w:sz w:val="24"/>
          <w:szCs w:val="24"/>
        </w:rPr>
      </w:pPr>
      <w:r>
        <w:rPr>
          <w:b/>
          <w:sz w:val="24"/>
          <w:szCs w:val="24"/>
        </w:rPr>
        <w:t>Sample Size</w:t>
      </w:r>
      <w:r w:rsidR="006A0EFF" w:rsidRPr="00F961FD">
        <w:rPr>
          <w:sz w:val="24"/>
          <w:szCs w:val="24"/>
        </w:rPr>
        <w:t xml:space="preserve"> </w:t>
      </w:r>
    </w:p>
    <w:p w14:paraId="33900D02" w14:textId="773E0D5B" w:rsidR="00A3619E" w:rsidRDefault="004C4472" w:rsidP="00B502B9">
      <w:pPr>
        <w:tabs>
          <w:tab w:val="left" w:pos="720"/>
          <w:tab w:val="left" w:pos="1440"/>
          <w:tab w:val="left" w:pos="2160"/>
          <w:tab w:val="left" w:pos="2880"/>
          <w:tab w:val="left" w:pos="4680"/>
          <w:tab w:val="left" w:pos="5400"/>
          <w:tab w:val="right" w:pos="9000"/>
        </w:tabs>
        <w:spacing w:line="360" w:lineRule="auto"/>
        <w:rPr>
          <w:sz w:val="24"/>
          <w:szCs w:val="24"/>
        </w:rPr>
      </w:pPr>
      <w:r>
        <w:rPr>
          <w:sz w:val="24"/>
          <w:szCs w:val="24"/>
        </w:rPr>
        <w:t>We did not know the r</w:t>
      </w:r>
      <w:r w:rsidR="0073682E">
        <w:rPr>
          <w:sz w:val="24"/>
          <w:szCs w:val="24"/>
        </w:rPr>
        <w:t>ates of optimum sedation</w:t>
      </w:r>
      <w:r w:rsidR="00BE3FAE">
        <w:rPr>
          <w:sz w:val="24"/>
          <w:szCs w:val="24"/>
        </w:rPr>
        <w:t>-analgesia</w:t>
      </w:r>
      <w:r w:rsidR="0073682E">
        <w:rPr>
          <w:sz w:val="24"/>
          <w:szCs w:val="24"/>
        </w:rPr>
        <w:t xml:space="preserve"> and intraclass correlation coefficients (ICC) when </w:t>
      </w:r>
      <w:r w:rsidR="00376925">
        <w:rPr>
          <w:sz w:val="24"/>
          <w:szCs w:val="24"/>
        </w:rPr>
        <w:t xml:space="preserve">designing </w:t>
      </w:r>
      <w:r w:rsidR="0073682E">
        <w:rPr>
          <w:sz w:val="24"/>
          <w:szCs w:val="24"/>
        </w:rPr>
        <w:t xml:space="preserve">the trial. </w:t>
      </w:r>
      <w:r w:rsidR="00ED61F3" w:rsidRPr="00ED61F3">
        <w:rPr>
          <w:sz w:val="24"/>
          <w:szCs w:val="24"/>
        </w:rPr>
        <w:t xml:space="preserve">We </w:t>
      </w:r>
      <w:r>
        <w:rPr>
          <w:sz w:val="24"/>
          <w:szCs w:val="24"/>
        </w:rPr>
        <w:t xml:space="preserve">therefore </w:t>
      </w:r>
      <w:r w:rsidR="00ED61F3" w:rsidRPr="00ED61F3">
        <w:rPr>
          <w:sz w:val="24"/>
          <w:szCs w:val="24"/>
        </w:rPr>
        <w:t xml:space="preserve">modelled sample size to detect a 25% increase in the proportion of care periods with optimum sedation-analgesia </w:t>
      </w:r>
      <w:r>
        <w:rPr>
          <w:sz w:val="24"/>
          <w:szCs w:val="24"/>
        </w:rPr>
        <w:t>with</w:t>
      </w:r>
      <w:r w:rsidR="00ED61F3" w:rsidRPr="00ED61F3">
        <w:rPr>
          <w:sz w:val="24"/>
          <w:szCs w:val="24"/>
        </w:rPr>
        <w:t xml:space="preserve"> each trial intervention (power 80%; 2-sided significance level 5%) assuming a 70% optimum sedation-analgesia </w:t>
      </w:r>
      <w:r w:rsidR="004A4E95">
        <w:rPr>
          <w:sz w:val="24"/>
          <w:szCs w:val="24"/>
        </w:rPr>
        <w:t>rate</w:t>
      </w:r>
      <w:r w:rsidR="00ED61F3" w:rsidRPr="00ED61F3">
        <w:rPr>
          <w:sz w:val="24"/>
          <w:szCs w:val="24"/>
        </w:rPr>
        <w:t xml:space="preserve"> during baseline.  </w:t>
      </w:r>
      <w:r w:rsidR="00DB7ED9">
        <w:rPr>
          <w:sz w:val="24"/>
          <w:szCs w:val="24"/>
        </w:rPr>
        <w:t>W</w:t>
      </w:r>
      <w:r w:rsidR="006A0EFF">
        <w:rPr>
          <w:sz w:val="24"/>
          <w:szCs w:val="24"/>
        </w:rPr>
        <w:t xml:space="preserve">e </w:t>
      </w:r>
      <w:r w:rsidR="00376925">
        <w:rPr>
          <w:sz w:val="24"/>
          <w:szCs w:val="24"/>
        </w:rPr>
        <w:t xml:space="preserve">estimated sample size </w:t>
      </w:r>
      <w:r w:rsidR="006A0EFF">
        <w:rPr>
          <w:sz w:val="24"/>
          <w:szCs w:val="24"/>
        </w:rPr>
        <w:t>us</w:t>
      </w:r>
      <w:r w:rsidR="00376925">
        <w:rPr>
          <w:sz w:val="24"/>
          <w:szCs w:val="24"/>
        </w:rPr>
        <w:t>ing</w:t>
      </w:r>
      <w:r w:rsidR="006A0EFF">
        <w:rPr>
          <w:sz w:val="24"/>
          <w:szCs w:val="24"/>
        </w:rPr>
        <w:t xml:space="preserve"> a range of </w:t>
      </w:r>
      <w:r w:rsidR="003D2527">
        <w:rPr>
          <w:sz w:val="24"/>
          <w:szCs w:val="24"/>
        </w:rPr>
        <w:t xml:space="preserve">ICC </w:t>
      </w:r>
      <w:r w:rsidR="00B81C22">
        <w:rPr>
          <w:sz w:val="24"/>
          <w:szCs w:val="24"/>
        </w:rPr>
        <w:t>(</w:t>
      </w:r>
      <w:r w:rsidR="006A0EFF">
        <w:rPr>
          <w:sz w:val="24"/>
          <w:szCs w:val="24"/>
        </w:rPr>
        <w:t>0.04 to 0.13</w:t>
      </w:r>
      <w:r w:rsidR="00B81C22">
        <w:rPr>
          <w:sz w:val="24"/>
          <w:szCs w:val="24"/>
        </w:rPr>
        <w:t>)</w:t>
      </w:r>
      <w:r w:rsidR="006A0EFF">
        <w:rPr>
          <w:sz w:val="24"/>
          <w:szCs w:val="24"/>
        </w:rPr>
        <w:t xml:space="preserve"> and </w:t>
      </w:r>
      <w:r w:rsidR="003D2527">
        <w:rPr>
          <w:sz w:val="24"/>
          <w:szCs w:val="24"/>
        </w:rPr>
        <w:t>patient numbers</w:t>
      </w:r>
      <w:r w:rsidR="006A0EFF">
        <w:rPr>
          <w:sz w:val="24"/>
          <w:szCs w:val="24"/>
        </w:rPr>
        <w:t xml:space="preserve"> enrolled per ICU in each period </w:t>
      </w:r>
      <w:r w:rsidR="003D2527">
        <w:rPr>
          <w:sz w:val="24"/>
          <w:szCs w:val="24"/>
        </w:rPr>
        <w:t xml:space="preserve">(66 to 250). </w:t>
      </w:r>
      <w:r>
        <w:rPr>
          <w:sz w:val="24"/>
          <w:szCs w:val="24"/>
        </w:rPr>
        <w:t>We re-checked p</w:t>
      </w:r>
      <w:r w:rsidR="00DB7ED9">
        <w:rPr>
          <w:sz w:val="24"/>
          <w:szCs w:val="24"/>
        </w:rPr>
        <w:t xml:space="preserve">ower </w:t>
      </w:r>
      <w:r w:rsidR="003D2527">
        <w:rPr>
          <w:sz w:val="24"/>
          <w:szCs w:val="24"/>
        </w:rPr>
        <w:t xml:space="preserve">during the baseline period based on recruitment </w:t>
      </w:r>
      <w:r w:rsidR="00376925">
        <w:rPr>
          <w:sz w:val="24"/>
          <w:szCs w:val="24"/>
        </w:rPr>
        <w:t>rates in</w:t>
      </w:r>
      <w:r w:rsidR="003D2527">
        <w:rPr>
          <w:sz w:val="24"/>
          <w:szCs w:val="24"/>
        </w:rPr>
        <w:t xml:space="preserve"> participating ICUs. </w:t>
      </w:r>
      <w:r w:rsidR="00C95B9C">
        <w:rPr>
          <w:sz w:val="24"/>
          <w:szCs w:val="24"/>
        </w:rPr>
        <w:t xml:space="preserve">Our </w:t>
      </w:r>
      <w:r w:rsidR="00C04EF6">
        <w:rPr>
          <w:sz w:val="24"/>
          <w:szCs w:val="24"/>
        </w:rPr>
        <w:t>ta</w:t>
      </w:r>
      <w:r w:rsidR="00C95B9C">
        <w:rPr>
          <w:sz w:val="24"/>
          <w:szCs w:val="24"/>
        </w:rPr>
        <w:t>r</w:t>
      </w:r>
      <w:r w:rsidR="00C04EF6">
        <w:rPr>
          <w:sz w:val="24"/>
          <w:szCs w:val="24"/>
        </w:rPr>
        <w:t xml:space="preserve">get </w:t>
      </w:r>
      <w:r w:rsidR="00C95B9C">
        <w:rPr>
          <w:sz w:val="24"/>
          <w:szCs w:val="24"/>
        </w:rPr>
        <w:t>s</w:t>
      </w:r>
      <w:r w:rsidR="00C04EF6">
        <w:rPr>
          <w:sz w:val="24"/>
          <w:szCs w:val="24"/>
        </w:rPr>
        <w:t>ample size was</w:t>
      </w:r>
      <w:r w:rsidR="00C95B9C">
        <w:rPr>
          <w:sz w:val="24"/>
          <w:szCs w:val="24"/>
        </w:rPr>
        <w:t xml:space="preserve"> 1600 patients (100 per ICU </w:t>
      </w:r>
      <w:r w:rsidR="00736892">
        <w:rPr>
          <w:sz w:val="24"/>
          <w:szCs w:val="24"/>
        </w:rPr>
        <w:t xml:space="preserve">in </w:t>
      </w:r>
      <w:r w:rsidR="00376925">
        <w:rPr>
          <w:sz w:val="24"/>
          <w:szCs w:val="24"/>
        </w:rPr>
        <w:t>both</w:t>
      </w:r>
      <w:r w:rsidR="00C95B9C">
        <w:rPr>
          <w:sz w:val="24"/>
          <w:szCs w:val="24"/>
        </w:rPr>
        <w:t xml:space="preserve"> </w:t>
      </w:r>
      <w:r w:rsidR="001750D6">
        <w:rPr>
          <w:sz w:val="24"/>
          <w:szCs w:val="24"/>
        </w:rPr>
        <w:t>baseline</w:t>
      </w:r>
      <w:r w:rsidR="00C95B9C">
        <w:rPr>
          <w:sz w:val="24"/>
          <w:szCs w:val="24"/>
        </w:rPr>
        <w:t xml:space="preserve"> and intervention periods)</w:t>
      </w:r>
      <w:r w:rsidR="00376925">
        <w:rPr>
          <w:sz w:val="24"/>
          <w:szCs w:val="24"/>
        </w:rPr>
        <w:t>. We</w:t>
      </w:r>
      <w:r w:rsidR="00B81C22">
        <w:rPr>
          <w:sz w:val="24"/>
          <w:szCs w:val="24"/>
        </w:rPr>
        <w:t xml:space="preserve"> estimated </w:t>
      </w:r>
      <w:r w:rsidR="00376925">
        <w:rPr>
          <w:sz w:val="24"/>
          <w:szCs w:val="24"/>
        </w:rPr>
        <w:t>this would</w:t>
      </w:r>
      <w:r w:rsidR="00B81C22">
        <w:rPr>
          <w:sz w:val="24"/>
          <w:szCs w:val="24"/>
        </w:rPr>
        <w:t xml:space="preserve"> require 98 weeks per ICU (45 weeks </w:t>
      </w:r>
      <w:r w:rsidR="007F0D48">
        <w:rPr>
          <w:sz w:val="24"/>
          <w:szCs w:val="24"/>
        </w:rPr>
        <w:t>baseline</w:t>
      </w:r>
      <w:r w:rsidR="00B81C22">
        <w:rPr>
          <w:sz w:val="24"/>
          <w:szCs w:val="24"/>
        </w:rPr>
        <w:t>; 8 weeks implementation; 45 weeks i</w:t>
      </w:r>
      <w:r w:rsidR="007F0D48">
        <w:rPr>
          <w:sz w:val="24"/>
          <w:szCs w:val="24"/>
        </w:rPr>
        <w:t>ntervention</w:t>
      </w:r>
      <w:r w:rsidR="00B81C22">
        <w:rPr>
          <w:sz w:val="24"/>
          <w:szCs w:val="24"/>
        </w:rPr>
        <w:t xml:space="preserve">). </w:t>
      </w:r>
      <w:r w:rsidR="00C04EF6">
        <w:rPr>
          <w:sz w:val="24"/>
          <w:szCs w:val="24"/>
        </w:rPr>
        <w:t xml:space="preserve"> </w:t>
      </w:r>
    </w:p>
    <w:p w14:paraId="0B0B19F9" w14:textId="784940F1" w:rsidR="0073682E" w:rsidRPr="0073682E" w:rsidRDefault="0073682E" w:rsidP="00B502B9">
      <w:pPr>
        <w:tabs>
          <w:tab w:val="left" w:pos="720"/>
          <w:tab w:val="left" w:pos="1440"/>
          <w:tab w:val="left" w:pos="2160"/>
          <w:tab w:val="left" w:pos="2880"/>
          <w:tab w:val="left" w:pos="4680"/>
          <w:tab w:val="left" w:pos="5400"/>
          <w:tab w:val="right" w:pos="9000"/>
        </w:tabs>
        <w:spacing w:line="360" w:lineRule="auto"/>
        <w:rPr>
          <w:sz w:val="24"/>
          <w:szCs w:val="24"/>
        </w:rPr>
      </w:pPr>
      <w:r>
        <w:rPr>
          <w:b/>
          <w:sz w:val="24"/>
          <w:szCs w:val="24"/>
        </w:rPr>
        <w:t>Randomisation and allocation concealment</w:t>
      </w:r>
      <w:r w:rsidR="004A6E74" w:rsidRPr="0073682E">
        <w:rPr>
          <w:sz w:val="24"/>
          <w:szCs w:val="24"/>
        </w:rPr>
        <w:tab/>
      </w:r>
    </w:p>
    <w:p w14:paraId="3067178D" w14:textId="7363121B" w:rsidR="004A6E74" w:rsidRDefault="004A6E74" w:rsidP="00B502B9">
      <w:pPr>
        <w:tabs>
          <w:tab w:val="left" w:pos="720"/>
          <w:tab w:val="left" w:pos="1440"/>
          <w:tab w:val="left" w:pos="2160"/>
          <w:tab w:val="left" w:pos="2880"/>
          <w:tab w:val="left" w:pos="4680"/>
          <w:tab w:val="left" w:pos="5400"/>
          <w:tab w:val="right" w:pos="9000"/>
        </w:tabs>
        <w:spacing w:line="360" w:lineRule="auto"/>
        <w:rPr>
          <w:sz w:val="24"/>
          <w:szCs w:val="24"/>
        </w:rPr>
      </w:pPr>
      <w:r w:rsidRPr="004A6E74">
        <w:rPr>
          <w:sz w:val="24"/>
          <w:szCs w:val="24"/>
        </w:rPr>
        <w:t xml:space="preserve">ICUs started the study in a staggered manner to enable </w:t>
      </w:r>
      <w:r w:rsidR="00376925">
        <w:rPr>
          <w:sz w:val="24"/>
          <w:szCs w:val="24"/>
        </w:rPr>
        <w:t xml:space="preserve">research team </w:t>
      </w:r>
      <w:r w:rsidRPr="004A6E74">
        <w:rPr>
          <w:sz w:val="24"/>
          <w:szCs w:val="24"/>
        </w:rPr>
        <w:t>support</w:t>
      </w:r>
      <w:r w:rsidR="00376925">
        <w:rPr>
          <w:sz w:val="24"/>
          <w:szCs w:val="24"/>
        </w:rPr>
        <w:t xml:space="preserve"> during </w:t>
      </w:r>
      <w:r w:rsidRPr="004A6E74">
        <w:rPr>
          <w:sz w:val="24"/>
          <w:szCs w:val="24"/>
        </w:rPr>
        <w:t xml:space="preserve">implementation. Randomised allocation was revealed to ICUs at the end of the </w:t>
      </w:r>
      <w:r w:rsidR="000F334A">
        <w:rPr>
          <w:sz w:val="24"/>
          <w:szCs w:val="24"/>
        </w:rPr>
        <w:t>baseline</w:t>
      </w:r>
      <w:r w:rsidRPr="004A6E74">
        <w:rPr>
          <w:sz w:val="24"/>
          <w:szCs w:val="24"/>
        </w:rPr>
        <w:t xml:space="preserve"> period to ensure allocation concealment. </w:t>
      </w:r>
      <w:r w:rsidR="00B502B9">
        <w:rPr>
          <w:sz w:val="24"/>
          <w:szCs w:val="24"/>
        </w:rPr>
        <w:t>Randomisation used</w:t>
      </w:r>
      <w:r w:rsidRPr="004A6E74">
        <w:rPr>
          <w:sz w:val="24"/>
          <w:szCs w:val="24"/>
        </w:rPr>
        <w:t xml:space="preserve"> computer-generated random permuted blocks, stratified according to recruitment </w:t>
      </w:r>
      <w:r w:rsidR="004E5656">
        <w:rPr>
          <w:sz w:val="24"/>
          <w:szCs w:val="24"/>
        </w:rPr>
        <w:t>start date</w:t>
      </w:r>
      <w:r w:rsidRPr="004A6E74">
        <w:rPr>
          <w:sz w:val="24"/>
          <w:szCs w:val="24"/>
        </w:rPr>
        <w:t xml:space="preserve"> </w:t>
      </w:r>
      <w:r w:rsidR="00B502B9">
        <w:rPr>
          <w:sz w:val="24"/>
          <w:szCs w:val="24"/>
        </w:rPr>
        <w:t>(</w:t>
      </w:r>
      <w:r w:rsidRPr="004A6E74">
        <w:rPr>
          <w:sz w:val="24"/>
          <w:szCs w:val="24"/>
        </w:rPr>
        <w:t>“early”</w:t>
      </w:r>
      <w:r w:rsidR="00342D5D">
        <w:rPr>
          <w:sz w:val="24"/>
          <w:szCs w:val="24"/>
        </w:rPr>
        <w:t>:</w:t>
      </w:r>
      <w:r w:rsidRPr="004A6E74">
        <w:rPr>
          <w:sz w:val="24"/>
          <w:szCs w:val="24"/>
        </w:rPr>
        <w:t xml:space="preserve"> first four ICUs</w:t>
      </w:r>
      <w:r w:rsidR="00B502B9">
        <w:rPr>
          <w:sz w:val="24"/>
          <w:szCs w:val="24"/>
        </w:rPr>
        <w:t>;</w:t>
      </w:r>
      <w:r w:rsidRPr="004A6E74">
        <w:rPr>
          <w:sz w:val="24"/>
          <w:szCs w:val="24"/>
        </w:rPr>
        <w:t xml:space="preserve"> “late”</w:t>
      </w:r>
      <w:r w:rsidR="00342D5D">
        <w:rPr>
          <w:sz w:val="24"/>
          <w:szCs w:val="24"/>
        </w:rPr>
        <w:t>:</w:t>
      </w:r>
      <w:r w:rsidR="00B502B9">
        <w:rPr>
          <w:sz w:val="24"/>
          <w:szCs w:val="24"/>
        </w:rPr>
        <w:t xml:space="preserve"> </w:t>
      </w:r>
      <w:r w:rsidRPr="004A6E74">
        <w:rPr>
          <w:sz w:val="24"/>
          <w:szCs w:val="24"/>
        </w:rPr>
        <w:t>last four ICUs)</w:t>
      </w:r>
      <w:r w:rsidR="00342D5D">
        <w:rPr>
          <w:sz w:val="24"/>
          <w:szCs w:val="24"/>
        </w:rPr>
        <w:t>,</w:t>
      </w:r>
      <w:r w:rsidR="00844454">
        <w:rPr>
          <w:sz w:val="24"/>
          <w:szCs w:val="24"/>
        </w:rPr>
        <w:t xml:space="preserve"> to help balance numbers recruited across randomised groups</w:t>
      </w:r>
      <w:r w:rsidRPr="004A6E74">
        <w:rPr>
          <w:sz w:val="24"/>
          <w:szCs w:val="24"/>
        </w:rPr>
        <w:t>.</w:t>
      </w:r>
    </w:p>
    <w:p w14:paraId="1F577B42" w14:textId="7A2062EC" w:rsidR="008A700B" w:rsidRPr="008A700B" w:rsidRDefault="008A700B" w:rsidP="00B502B9">
      <w:pPr>
        <w:tabs>
          <w:tab w:val="left" w:pos="720"/>
          <w:tab w:val="left" w:pos="1440"/>
          <w:tab w:val="left" w:pos="2160"/>
          <w:tab w:val="left" w:pos="2880"/>
          <w:tab w:val="left" w:pos="4680"/>
          <w:tab w:val="left" w:pos="5400"/>
          <w:tab w:val="right" w:pos="9000"/>
        </w:tabs>
        <w:spacing w:line="360" w:lineRule="auto"/>
        <w:rPr>
          <w:b/>
          <w:sz w:val="24"/>
          <w:szCs w:val="24"/>
        </w:rPr>
      </w:pPr>
      <w:r w:rsidRPr="008A700B">
        <w:rPr>
          <w:b/>
          <w:sz w:val="24"/>
          <w:szCs w:val="24"/>
        </w:rPr>
        <w:t>Blinding</w:t>
      </w:r>
    </w:p>
    <w:p w14:paraId="477FF0AB" w14:textId="5A8622FF" w:rsidR="008A700B" w:rsidRDefault="008A700B" w:rsidP="00B502B9">
      <w:pPr>
        <w:tabs>
          <w:tab w:val="left" w:pos="720"/>
          <w:tab w:val="left" w:pos="1440"/>
          <w:tab w:val="left" w:pos="2160"/>
          <w:tab w:val="left" w:pos="2880"/>
          <w:tab w:val="left" w:pos="4680"/>
          <w:tab w:val="left" w:pos="5400"/>
          <w:tab w:val="right" w:pos="9000"/>
        </w:tabs>
        <w:spacing w:line="360" w:lineRule="auto"/>
        <w:rPr>
          <w:sz w:val="24"/>
          <w:szCs w:val="24"/>
        </w:rPr>
      </w:pPr>
      <w:r>
        <w:rPr>
          <w:sz w:val="24"/>
          <w:szCs w:val="24"/>
        </w:rPr>
        <w:t>ICU and research staff were unaware of the intervention allocation during baseline data collection</w:t>
      </w:r>
      <w:r w:rsidR="00B502B9">
        <w:rPr>
          <w:sz w:val="24"/>
          <w:szCs w:val="24"/>
        </w:rPr>
        <w:t>.</w:t>
      </w:r>
      <w:r>
        <w:rPr>
          <w:sz w:val="24"/>
          <w:szCs w:val="24"/>
        </w:rPr>
        <w:t xml:space="preserve"> </w:t>
      </w:r>
      <w:r w:rsidR="007F0D48">
        <w:rPr>
          <w:sz w:val="24"/>
          <w:szCs w:val="24"/>
        </w:rPr>
        <w:t xml:space="preserve">As the trial aimed to modify behaviour </w:t>
      </w:r>
      <w:r w:rsidR="00536995">
        <w:rPr>
          <w:sz w:val="24"/>
          <w:szCs w:val="24"/>
        </w:rPr>
        <w:t xml:space="preserve">we could not blind </w:t>
      </w:r>
      <w:r w:rsidR="007F0D48">
        <w:rPr>
          <w:sz w:val="24"/>
          <w:szCs w:val="24"/>
        </w:rPr>
        <w:t>c</w:t>
      </w:r>
      <w:r>
        <w:rPr>
          <w:sz w:val="24"/>
          <w:szCs w:val="24"/>
        </w:rPr>
        <w:t>linicians</w:t>
      </w:r>
      <w:r w:rsidR="00C45DD3">
        <w:rPr>
          <w:sz w:val="24"/>
          <w:szCs w:val="24"/>
        </w:rPr>
        <w:t xml:space="preserve"> </w:t>
      </w:r>
      <w:r w:rsidR="004E5656">
        <w:rPr>
          <w:sz w:val="24"/>
          <w:szCs w:val="24"/>
        </w:rPr>
        <w:t>during</w:t>
      </w:r>
      <w:r w:rsidR="007F0D48">
        <w:rPr>
          <w:sz w:val="24"/>
          <w:szCs w:val="24"/>
        </w:rPr>
        <w:t xml:space="preserve"> the intervention phase</w:t>
      </w:r>
      <w:r>
        <w:rPr>
          <w:sz w:val="24"/>
          <w:szCs w:val="24"/>
        </w:rPr>
        <w:t xml:space="preserve">. </w:t>
      </w:r>
      <w:r w:rsidR="00536995">
        <w:rPr>
          <w:sz w:val="24"/>
          <w:szCs w:val="24"/>
        </w:rPr>
        <w:t xml:space="preserve">Clinical and research staff </w:t>
      </w:r>
      <w:r>
        <w:rPr>
          <w:sz w:val="24"/>
          <w:szCs w:val="24"/>
        </w:rPr>
        <w:t>collect</w:t>
      </w:r>
      <w:r w:rsidR="00536995">
        <w:rPr>
          <w:sz w:val="24"/>
          <w:szCs w:val="24"/>
        </w:rPr>
        <w:t>ed</w:t>
      </w:r>
      <w:r>
        <w:rPr>
          <w:sz w:val="24"/>
          <w:szCs w:val="24"/>
        </w:rPr>
        <w:t xml:space="preserve"> </w:t>
      </w:r>
      <w:r w:rsidR="00AA45F9">
        <w:rPr>
          <w:sz w:val="24"/>
          <w:szCs w:val="24"/>
        </w:rPr>
        <w:t xml:space="preserve">raw </w:t>
      </w:r>
      <w:r>
        <w:rPr>
          <w:sz w:val="24"/>
          <w:szCs w:val="24"/>
        </w:rPr>
        <w:t xml:space="preserve">trial data </w:t>
      </w:r>
      <w:r w:rsidR="00536995">
        <w:rPr>
          <w:sz w:val="24"/>
          <w:szCs w:val="24"/>
        </w:rPr>
        <w:t>every day</w:t>
      </w:r>
      <w:r>
        <w:rPr>
          <w:sz w:val="24"/>
          <w:szCs w:val="24"/>
        </w:rPr>
        <w:t xml:space="preserve"> </w:t>
      </w:r>
      <w:r w:rsidR="007F0D48">
        <w:rPr>
          <w:sz w:val="24"/>
          <w:szCs w:val="24"/>
        </w:rPr>
        <w:t>as part of routine practice</w:t>
      </w:r>
      <w:r w:rsidR="00536995">
        <w:rPr>
          <w:sz w:val="24"/>
          <w:szCs w:val="24"/>
        </w:rPr>
        <w:t>, but</w:t>
      </w:r>
      <w:r>
        <w:rPr>
          <w:sz w:val="24"/>
          <w:szCs w:val="24"/>
        </w:rPr>
        <w:t xml:space="preserve"> analys</w:t>
      </w:r>
      <w:r w:rsidR="00AA45F9">
        <w:rPr>
          <w:sz w:val="24"/>
          <w:szCs w:val="24"/>
        </w:rPr>
        <w:t>is</w:t>
      </w:r>
      <w:r>
        <w:rPr>
          <w:sz w:val="24"/>
          <w:szCs w:val="24"/>
        </w:rPr>
        <w:t xml:space="preserve"> </w:t>
      </w:r>
      <w:r w:rsidR="00AA45F9">
        <w:rPr>
          <w:sz w:val="24"/>
          <w:szCs w:val="24"/>
        </w:rPr>
        <w:t xml:space="preserve">to generate all trial outcome measures was done </w:t>
      </w:r>
      <w:r>
        <w:rPr>
          <w:sz w:val="24"/>
          <w:szCs w:val="24"/>
        </w:rPr>
        <w:t xml:space="preserve">remotely by </w:t>
      </w:r>
      <w:r w:rsidR="00DB7ED9">
        <w:rPr>
          <w:sz w:val="24"/>
          <w:szCs w:val="24"/>
        </w:rPr>
        <w:t xml:space="preserve">a </w:t>
      </w:r>
      <w:r>
        <w:rPr>
          <w:sz w:val="24"/>
          <w:szCs w:val="24"/>
        </w:rPr>
        <w:t xml:space="preserve">statistician concealed from group allocation. Patients lacked mental capacity </w:t>
      </w:r>
      <w:r w:rsidR="003F76AC">
        <w:rPr>
          <w:sz w:val="24"/>
          <w:szCs w:val="24"/>
        </w:rPr>
        <w:t xml:space="preserve">during the intervention </w:t>
      </w:r>
      <w:r>
        <w:rPr>
          <w:sz w:val="24"/>
          <w:szCs w:val="24"/>
        </w:rPr>
        <w:t xml:space="preserve">and were unaware of </w:t>
      </w:r>
      <w:r w:rsidR="003F76AC">
        <w:rPr>
          <w:sz w:val="24"/>
          <w:szCs w:val="24"/>
        </w:rPr>
        <w:t>ICU allocation.</w:t>
      </w:r>
    </w:p>
    <w:p w14:paraId="4CFE08F1" w14:textId="1D05A52A" w:rsidR="0089063C" w:rsidRPr="0089063C" w:rsidRDefault="00B81C22" w:rsidP="00010684">
      <w:pPr>
        <w:spacing w:line="360" w:lineRule="auto"/>
        <w:rPr>
          <w:b/>
          <w:sz w:val="24"/>
          <w:szCs w:val="24"/>
        </w:rPr>
      </w:pPr>
      <w:r w:rsidRPr="0089063C">
        <w:rPr>
          <w:b/>
          <w:sz w:val="24"/>
          <w:szCs w:val="24"/>
        </w:rPr>
        <w:t>A</w:t>
      </w:r>
      <w:r w:rsidR="0089063C">
        <w:rPr>
          <w:b/>
          <w:sz w:val="24"/>
          <w:szCs w:val="24"/>
        </w:rPr>
        <w:t>nalysis</w:t>
      </w:r>
    </w:p>
    <w:p w14:paraId="21169C1C" w14:textId="47CFD74E" w:rsidR="00C526C2" w:rsidRPr="00C526C2" w:rsidRDefault="000A3414" w:rsidP="00010684">
      <w:pPr>
        <w:spacing w:line="360" w:lineRule="auto"/>
        <w:rPr>
          <w:sz w:val="24"/>
          <w:szCs w:val="24"/>
        </w:rPr>
      </w:pPr>
      <w:r>
        <w:rPr>
          <w:sz w:val="24"/>
          <w:szCs w:val="24"/>
        </w:rPr>
        <w:t xml:space="preserve">A </w:t>
      </w:r>
      <w:r w:rsidR="000F334A">
        <w:rPr>
          <w:sz w:val="24"/>
          <w:szCs w:val="24"/>
        </w:rPr>
        <w:t xml:space="preserve">detailed </w:t>
      </w:r>
      <w:r>
        <w:rPr>
          <w:sz w:val="24"/>
          <w:szCs w:val="24"/>
        </w:rPr>
        <w:t>trial analysis plan</w:t>
      </w:r>
      <w:r w:rsidR="00112528">
        <w:rPr>
          <w:sz w:val="24"/>
          <w:szCs w:val="24"/>
        </w:rPr>
        <w:t xml:space="preserve"> </w:t>
      </w:r>
      <w:r>
        <w:rPr>
          <w:sz w:val="24"/>
          <w:szCs w:val="24"/>
        </w:rPr>
        <w:t>was agreed prior to database lock.</w:t>
      </w:r>
      <w:r w:rsidR="001E3BFE">
        <w:rPr>
          <w:sz w:val="24"/>
          <w:szCs w:val="24"/>
        </w:rPr>
        <w:fldChar w:fldCharType="begin">
          <w:fldData xml:space="preserve">PEVuZE5vdGU+PENpdGU+PEF1dGhvcj5XYWxzaDwvQXV0aG9yPjxZZWFyPjIwMTY8L1llYXI+PFJl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</w:fldData>
        </w:fldChar>
      </w:r>
      <w:r w:rsidR="000C35A8">
        <w:rPr>
          <w:sz w:val="24"/>
          <w:szCs w:val="24"/>
        </w:rPr>
        <w:instrText xml:space="preserve"> ADDIN EN.CITE </w:instrText>
      </w:r>
      <w:r w:rsidR="000C35A8">
        <w:rPr>
          <w:sz w:val="24"/>
          <w:szCs w:val="24"/>
        </w:rPr>
        <w:fldChar w:fldCharType="begin">
          <w:fldData xml:space="preserve">PEVuZE5vdGU+PENpdGU+PEF1dGhvcj5XYWxzaDwvQXV0aG9yPjxZZWFyPjIwMTY8L1llYXI+PFJl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</w:fldData>
        </w:fldChar>
      </w:r>
      <w:r w:rsidR="000C35A8">
        <w:rPr>
          <w:sz w:val="24"/>
          <w:szCs w:val="24"/>
        </w:rPr>
        <w:instrText xml:space="preserve"> ADDIN EN.CITE.DATA </w:instrText>
      </w:r>
      <w:r w:rsidR="000C35A8">
        <w:rPr>
          <w:sz w:val="24"/>
          <w:szCs w:val="24"/>
        </w:rPr>
      </w:r>
      <w:r w:rsidR="000C35A8">
        <w:rPr>
          <w:sz w:val="24"/>
          <w:szCs w:val="24"/>
        </w:rPr>
        <w:fldChar w:fldCharType="end"/>
      </w:r>
      <w:r w:rsidR="001E3BFE">
        <w:rPr>
          <w:sz w:val="24"/>
          <w:szCs w:val="24"/>
        </w:rPr>
      </w:r>
      <w:r w:rsidR="001E3BFE">
        <w:rPr>
          <w:sz w:val="24"/>
          <w:szCs w:val="24"/>
        </w:rPr>
        <w:fldChar w:fldCharType="separate"/>
      </w:r>
      <w:r w:rsidR="000C35A8" w:rsidRPr="000C35A8">
        <w:rPr>
          <w:noProof/>
          <w:sz w:val="24"/>
          <w:szCs w:val="24"/>
          <w:vertAlign w:val="superscript"/>
        </w:rPr>
        <w:t>2</w:t>
      </w:r>
      <w:r w:rsidR="001E3BFE">
        <w:rPr>
          <w:sz w:val="24"/>
          <w:szCs w:val="24"/>
        </w:rPr>
        <w:fldChar w:fldCharType="end"/>
      </w:r>
      <w:r w:rsidR="008B7AFA">
        <w:rPr>
          <w:sz w:val="24"/>
          <w:szCs w:val="24"/>
          <w:vertAlign w:val="superscript"/>
        </w:rPr>
        <w:t>3</w:t>
      </w:r>
      <w:r>
        <w:rPr>
          <w:sz w:val="24"/>
          <w:szCs w:val="24"/>
        </w:rPr>
        <w:t xml:space="preserve"> </w:t>
      </w:r>
      <w:r w:rsidR="00AA45F9">
        <w:rPr>
          <w:sz w:val="24"/>
          <w:szCs w:val="24"/>
        </w:rPr>
        <w:t>We evaluated t</w:t>
      </w:r>
      <w:r w:rsidR="001075E1">
        <w:rPr>
          <w:sz w:val="24"/>
          <w:szCs w:val="24"/>
        </w:rPr>
        <w:t>he effect of each i</w:t>
      </w:r>
      <w:r w:rsidR="00C526C2" w:rsidRPr="00C526C2">
        <w:rPr>
          <w:sz w:val="24"/>
          <w:szCs w:val="24"/>
        </w:rPr>
        <w:t>ntervention using multilevel generalised linear mixed models to account for the nested structure of the data</w:t>
      </w:r>
      <w:r w:rsidR="00303063">
        <w:rPr>
          <w:sz w:val="24"/>
          <w:szCs w:val="24"/>
        </w:rPr>
        <w:t>, namely</w:t>
      </w:r>
      <w:r w:rsidR="00C526C2">
        <w:rPr>
          <w:sz w:val="24"/>
          <w:szCs w:val="24"/>
        </w:rPr>
        <w:t>:</w:t>
      </w:r>
      <w:r w:rsidR="00C526C2" w:rsidRPr="00C526C2">
        <w:rPr>
          <w:sz w:val="24"/>
          <w:szCs w:val="24"/>
        </w:rPr>
        <w:t xml:space="preserve"> care period (level </w:t>
      </w:r>
      <w:r w:rsidR="00342D5D">
        <w:rPr>
          <w:sz w:val="24"/>
          <w:szCs w:val="24"/>
        </w:rPr>
        <w:t>one</w:t>
      </w:r>
      <w:r w:rsidR="00C526C2" w:rsidRPr="00C526C2">
        <w:rPr>
          <w:sz w:val="24"/>
          <w:szCs w:val="24"/>
        </w:rPr>
        <w:t xml:space="preserve">), within </w:t>
      </w:r>
      <w:r w:rsidR="00FA151E">
        <w:rPr>
          <w:sz w:val="24"/>
          <w:szCs w:val="24"/>
        </w:rPr>
        <w:t>admission</w:t>
      </w:r>
      <w:r w:rsidR="00C526C2" w:rsidRPr="00C526C2">
        <w:rPr>
          <w:sz w:val="24"/>
          <w:szCs w:val="24"/>
        </w:rPr>
        <w:t xml:space="preserve"> (level </w:t>
      </w:r>
      <w:r w:rsidR="00342D5D">
        <w:rPr>
          <w:sz w:val="24"/>
          <w:szCs w:val="24"/>
        </w:rPr>
        <w:t>two</w:t>
      </w:r>
      <w:r w:rsidR="00C526C2" w:rsidRPr="00C526C2">
        <w:rPr>
          <w:sz w:val="24"/>
          <w:szCs w:val="24"/>
        </w:rPr>
        <w:t xml:space="preserve">), within ICU (level </w:t>
      </w:r>
      <w:r w:rsidR="00342D5D">
        <w:rPr>
          <w:sz w:val="24"/>
          <w:szCs w:val="24"/>
        </w:rPr>
        <w:t>three</w:t>
      </w:r>
      <w:r w:rsidR="00C526C2" w:rsidRPr="00C526C2">
        <w:rPr>
          <w:sz w:val="24"/>
          <w:szCs w:val="24"/>
        </w:rPr>
        <w:t xml:space="preserve">). </w:t>
      </w:r>
      <w:r w:rsidR="001075E1">
        <w:rPr>
          <w:sz w:val="24"/>
          <w:szCs w:val="24"/>
        </w:rPr>
        <w:t>We</w:t>
      </w:r>
      <w:r w:rsidR="00112528">
        <w:rPr>
          <w:sz w:val="24"/>
          <w:szCs w:val="24"/>
        </w:rPr>
        <w:t xml:space="preserve"> plan</w:t>
      </w:r>
      <w:r w:rsidR="001075E1">
        <w:rPr>
          <w:sz w:val="24"/>
          <w:szCs w:val="24"/>
        </w:rPr>
        <w:t>ned to</w:t>
      </w:r>
      <w:r w:rsidR="00112528">
        <w:rPr>
          <w:sz w:val="24"/>
          <w:szCs w:val="24"/>
        </w:rPr>
        <w:t xml:space="preserve"> </w:t>
      </w:r>
      <w:r w:rsidR="00087E04">
        <w:rPr>
          <w:sz w:val="24"/>
          <w:szCs w:val="24"/>
        </w:rPr>
        <w:t xml:space="preserve">fit </w:t>
      </w:r>
      <w:r w:rsidR="00112528">
        <w:rPr>
          <w:sz w:val="24"/>
          <w:szCs w:val="24"/>
        </w:rPr>
        <w:t>a</w:t>
      </w:r>
      <w:r w:rsidR="00112528" w:rsidRPr="009B3069">
        <w:rPr>
          <w:sz w:val="24"/>
          <w:szCs w:val="24"/>
        </w:rPr>
        <w:t xml:space="preserve"> </w:t>
      </w:r>
      <w:r w:rsidR="00342D5D">
        <w:rPr>
          <w:sz w:val="24"/>
          <w:szCs w:val="24"/>
        </w:rPr>
        <w:t>three</w:t>
      </w:r>
      <w:r w:rsidR="00112528" w:rsidRPr="009B3069">
        <w:rPr>
          <w:sz w:val="24"/>
          <w:szCs w:val="24"/>
        </w:rPr>
        <w:t>-level multilevel model</w:t>
      </w:r>
      <w:r w:rsidR="00B502B9">
        <w:rPr>
          <w:sz w:val="24"/>
          <w:szCs w:val="24"/>
        </w:rPr>
        <w:t>, but</w:t>
      </w:r>
      <w:r w:rsidR="00112528" w:rsidRPr="00107EF8">
        <w:t xml:space="preserve"> </w:t>
      </w:r>
      <w:r w:rsidR="00B502B9">
        <w:t>i</w:t>
      </w:r>
      <w:r w:rsidR="00112528">
        <w:t>f the nature of the data meant this was not feasible</w:t>
      </w:r>
      <w:r w:rsidR="00112528" w:rsidRPr="00107EF8">
        <w:rPr>
          <w:sz w:val="24"/>
          <w:szCs w:val="24"/>
        </w:rPr>
        <w:t xml:space="preserve"> an alternative </w:t>
      </w:r>
      <w:r w:rsidR="00342D5D">
        <w:rPr>
          <w:sz w:val="24"/>
          <w:szCs w:val="24"/>
        </w:rPr>
        <w:t>two</w:t>
      </w:r>
      <w:r w:rsidR="00112528" w:rsidRPr="00107EF8">
        <w:rPr>
          <w:sz w:val="24"/>
          <w:szCs w:val="24"/>
        </w:rPr>
        <w:t xml:space="preserve">-level multilevel model </w:t>
      </w:r>
      <w:r w:rsidR="004E5656">
        <w:rPr>
          <w:sz w:val="24"/>
          <w:szCs w:val="24"/>
        </w:rPr>
        <w:t>with</w:t>
      </w:r>
      <w:r w:rsidR="00112528">
        <w:rPr>
          <w:sz w:val="24"/>
          <w:szCs w:val="24"/>
        </w:rPr>
        <w:t xml:space="preserve"> care period </w:t>
      </w:r>
      <w:r w:rsidR="004E5656">
        <w:rPr>
          <w:sz w:val="24"/>
          <w:szCs w:val="24"/>
        </w:rPr>
        <w:t>(</w:t>
      </w:r>
      <w:r w:rsidR="00112528">
        <w:rPr>
          <w:sz w:val="24"/>
          <w:szCs w:val="24"/>
        </w:rPr>
        <w:t xml:space="preserve">level </w:t>
      </w:r>
      <w:r w:rsidR="00342D5D">
        <w:rPr>
          <w:sz w:val="24"/>
          <w:szCs w:val="24"/>
        </w:rPr>
        <w:t>one</w:t>
      </w:r>
      <w:r w:rsidR="004E5656">
        <w:rPr>
          <w:sz w:val="24"/>
          <w:szCs w:val="24"/>
        </w:rPr>
        <w:t>)</w:t>
      </w:r>
      <w:r w:rsidR="00112528">
        <w:rPr>
          <w:sz w:val="24"/>
          <w:szCs w:val="24"/>
        </w:rPr>
        <w:t xml:space="preserve"> and admission </w:t>
      </w:r>
      <w:r w:rsidR="004E5656">
        <w:rPr>
          <w:sz w:val="24"/>
          <w:szCs w:val="24"/>
        </w:rPr>
        <w:t>(</w:t>
      </w:r>
      <w:r w:rsidR="00112528" w:rsidRPr="00107EF8">
        <w:rPr>
          <w:sz w:val="24"/>
          <w:szCs w:val="24"/>
        </w:rPr>
        <w:t xml:space="preserve">level </w:t>
      </w:r>
      <w:r w:rsidR="00342D5D">
        <w:rPr>
          <w:sz w:val="24"/>
          <w:szCs w:val="24"/>
        </w:rPr>
        <w:t>two</w:t>
      </w:r>
      <w:r w:rsidR="004E5656">
        <w:rPr>
          <w:sz w:val="24"/>
          <w:szCs w:val="24"/>
        </w:rPr>
        <w:t>)</w:t>
      </w:r>
      <w:r w:rsidR="001075E1">
        <w:rPr>
          <w:sz w:val="24"/>
          <w:szCs w:val="24"/>
        </w:rPr>
        <w:t xml:space="preserve"> was </w:t>
      </w:r>
      <w:r w:rsidR="00AA45F9">
        <w:rPr>
          <w:sz w:val="24"/>
          <w:szCs w:val="24"/>
        </w:rPr>
        <w:t>pre-</w:t>
      </w:r>
      <w:r w:rsidR="001075E1">
        <w:rPr>
          <w:sz w:val="24"/>
          <w:szCs w:val="24"/>
        </w:rPr>
        <w:t>specified</w:t>
      </w:r>
      <w:r w:rsidR="00112528">
        <w:rPr>
          <w:sz w:val="24"/>
          <w:szCs w:val="24"/>
        </w:rPr>
        <w:t xml:space="preserve">. </w:t>
      </w:r>
      <w:r w:rsidR="00AA45F9">
        <w:rPr>
          <w:sz w:val="24"/>
          <w:szCs w:val="24"/>
        </w:rPr>
        <w:t xml:space="preserve">We used </w:t>
      </w:r>
      <w:r w:rsidR="00112528">
        <w:rPr>
          <w:sz w:val="24"/>
          <w:szCs w:val="24"/>
        </w:rPr>
        <w:t xml:space="preserve">Markov Chain Monte Carlo methods for parameter estimation and </w:t>
      </w:r>
      <w:r w:rsidR="00AA45F9">
        <w:rPr>
          <w:sz w:val="24"/>
          <w:szCs w:val="24"/>
        </w:rPr>
        <w:t>reported</w:t>
      </w:r>
      <w:r w:rsidR="00112528">
        <w:rPr>
          <w:sz w:val="24"/>
          <w:szCs w:val="24"/>
        </w:rPr>
        <w:t xml:space="preserve"> ICC</w:t>
      </w:r>
      <w:r w:rsidR="00AA45F9">
        <w:rPr>
          <w:sz w:val="24"/>
          <w:szCs w:val="24"/>
        </w:rPr>
        <w:t>s</w:t>
      </w:r>
      <w:r w:rsidR="00112528">
        <w:rPr>
          <w:sz w:val="24"/>
          <w:szCs w:val="24"/>
        </w:rPr>
        <w:t xml:space="preserve"> at admission and ICU</w:t>
      </w:r>
      <w:r w:rsidR="00303063">
        <w:rPr>
          <w:sz w:val="24"/>
          <w:szCs w:val="24"/>
        </w:rPr>
        <w:t xml:space="preserve"> levels</w:t>
      </w:r>
      <w:r w:rsidR="00112528" w:rsidRPr="009B3069">
        <w:rPr>
          <w:sz w:val="24"/>
          <w:szCs w:val="24"/>
        </w:rPr>
        <w:t>.</w:t>
      </w:r>
    </w:p>
    <w:p w14:paraId="63B173B6" w14:textId="15FC4D2D" w:rsidR="001C2558" w:rsidRDefault="001C2558" w:rsidP="00010684">
      <w:pPr>
        <w:spacing w:line="360" w:lineRule="auto"/>
        <w:rPr>
          <w:sz w:val="24"/>
          <w:szCs w:val="24"/>
        </w:rPr>
      </w:pPr>
      <w:r>
        <w:rPr>
          <w:sz w:val="24"/>
          <w:szCs w:val="24"/>
        </w:rPr>
        <w:t>We pre-defined</w:t>
      </w:r>
      <w:r w:rsidR="00835875">
        <w:rPr>
          <w:sz w:val="24"/>
          <w:szCs w:val="24"/>
        </w:rPr>
        <w:t xml:space="preserve"> a two-stage approach</w:t>
      </w:r>
      <w:r w:rsidR="00303063">
        <w:rPr>
          <w:sz w:val="24"/>
          <w:szCs w:val="24"/>
        </w:rPr>
        <w:t xml:space="preserve"> to analysis</w:t>
      </w:r>
      <w:r w:rsidR="00835875">
        <w:rPr>
          <w:sz w:val="24"/>
          <w:szCs w:val="24"/>
        </w:rPr>
        <w:t>. First</w:t>
      </w:r>
      <w:r w:rsidR="00835875" w:rsidRPr="00835875">
        <w:rPr>
          <w:sz w:val="24"/>
          <w:szCs w:val="24"/>
        </w:rPr>
        <w:t xml:space="preserve">, an odds ratio </w:t>
      </w:r>
      <w:r>
        <w:rPr>
          <w:sz w:val="24"/>
          <w:szCs w:val="24"/>
        </w:rPr>
        <w:t>(with 95% confidence interval</w:t>
      </w:r>
      <w:r w:rsidR="00494818">
        <w:rPr>
          <w:sz w:val="24"/>
          <w:szCs w:val="24"/>
        </w:rPr>
        <w:t xml:space="preserve"> (CI)</w:t>
      </w:r>
      <w:r>
        <w:rPr>
          <w:sz w:val="24"/>
          <w:szCs w:val="24"/>
        </w:rPr>
        <w:t xml:space="preserve">) </w:t>
      </w:r>
      <w:r w:rsidR="00835875">
        <w:rPr>
          <w:sz w:val="24"/>
          <w:szCs w:val="24"/>
        </w:rPr>
        <w:t>was</w:t>
      </w:r>
      <w:r w:rsidR="00835875" w:rsidRPr="00835875">
        <w:rPr>
          <w:sz w:val="24"/>
          <w:szCs w:val="24"/>
        </w:rPr>
        <w:t xml:space="preserve"> calculated for </w:t>
      </w:r>
      <w:r w:rsidR="00F50DD5">
        <w:rPr>
          <w:sz w:val="24"/>
          <w:szCs w:val="24"/>
        </w:rPr>
        <w:t>the baseline</w:t>
      </w:r>
      <w:r w:rsidR="00835875" w:rsidRPr="00835875">
        <w:rPr>
          <w:sz w:val="24"/>
          <w:szCs w:val="24"/>
        </w:rPr>
        <w:t xml:space="preserve"> to </w:t>
      </w:r>
      <w:r w:rsidR="00F50DD5">
        <w:rPr>
          <w:sz w:val="24"/>
          <w:szCs w:val="24"/>
        </w:rPr>
        <w:t>intervention</w:t>
      </w:r>
      <w:r w:rsidR="00835875" w:rsidRPr="00835875">
        <w:rPr>
          <w:sz w:val="24"/>
          <w:szCs w:val="24"/>
        </w:rPr>
        <w:t xml:space="preserve"> change within </w:t>
      </w:r>
      <w:r w:rsidR="00835875" w:rsidRPr="00835875">
        <w:rPr>
          <w:i/>
          <w:iCs/>
          <w:sz w:val="24"/>
          <w:szCs w:val="24"/>
        </w:rPr>
        <w:t xml:space="preserve">each </w:t>
      </w:r>
      <w:r w:rsidR="00835875" w:rsidRPr="00835875">
        <w:rPr>
          <w:sz w:val="24"/>
          <w:szCs w:val="24"/>
        </w:rPr>
        <w:t>ICU</w:t>
      </w:r>
      <w:r w:rsidR="00087E04">
        <w:rPr>
          <w:sz w:val="24"/>
          <w:szCs w:val="24"/>
        </w:rPr>
        <w:t>, recognising that intervention uptake might vary between ICUs</w:t>
      </w:r>
      <w:r w:rsidR="00835875" w:rsidRPr="00835875">
        <w:rPr>
          <w:sz w:val="24"/>
          <w:szCs w:val="24"/>
        </w:rPr>
        <w:t xml:space="preserve">. </w:t>
      </w:r>
      <w:r w:rsidR="00303063">
        <w:rPr>
          <w:sz w:val="24"/>
          <w:szCs w:val="24"/>
        </w:rPr>
        <w:t>At a pre-planned meeting, t</w:t>
      </w:r>
      <w:r w:rsidR="00087E04">
        <w:rPr>
          <w:sz w:val="24"/>
          <w:szCs w:val="24"/>
        </w:rPr>
        <w:t>hese data were reviewed b</w:t>
      </w:r>
      <w:r w:rsidR="00494818">
        <w:rPr>
          <w:sz w:val="24"/>
          <w:szCs w:val="24"/>
        </w:rPr>
        <w:t>y the independent data monitoring committee (</w:t>
      </w:r>
      <w:r w:rsidR="001E3BFE">
        <w:rPr>
          <w:sz w:val="24"/>
          <w:szCs w:val="24"/>
        </w:rPr>
        <w:t>I</w:t>
      </w:r>
      <w:r w:rsidR="00494818">
        <w:rPr>
          <w:sz w:val="24"/>
          <w:szCs w:val="24"/>
        </w:rPr>
        <w:t xml:space="preserve">DMC) </w:t>
      </w:r>
      <w:r w:rsidR="00835875">
        <w:rPr>
          <w:sz w:val="24"/>
          <w:szCs w:val="24"/>
        </w:rPr>
        <w:t>together</w:t>
      </w:r>
      <w:r w:rsidR="00B502B9">
        <w:rPr>
          <w:sz w:val="24"/>
          <w:szCs w:val="24"/>
        </w:rPr>
        <w:t xml:space="preserve"> with</w:t>
      </w:r>
      <w:r w:rsidR="00835875">
        <w:rPr>
          <w:sz w:val="24"/>
          <w:szCs w:val="24"/>
        </w:rPr>
        <w:t xml:space="preserve"> </w:t>
      </w:r>
      <w:r w:rsidR="00087E04">
        <w:rPr>
          <w:sz w:val="24"/>
          <w:szCs w:val="24"/>
        </w:rPr>
        <w:t xml:space="preserve">a report of </w:t>
      </w:r>
      <w:r w:rsidR="00835875" w:rsidRPr="00835875">
        <w:rPr>
          <w:sz w:val="24"/>
          <w:szCs w:val="24"/>
        </w:rPr>
        <w:t xml:space="preserve">qualitative </w:t>
      </w:r>
      <w:r w:rsidR="00835875">
        <w:rPr>
          <w:sz w:val="24"/>
          <w:szCs w:val="24"/>
        </w:rPr>
        <w:t>process evaluation</w:t>
      </w:r>
      <w:r>
        <w:rPr>
          <w:sz w:val="24"/>
          <w:szCs w:val="24"/>
        </w:rPr>
        <w:t xml:space="preserve"> data</w:t>
      </w:r>
      <w:r w:rsidR="002452A2">
        <w:rPr>
          <w:sz w:val="24"/>
          <w:szCs w:val="24"/>
        </w:rPr>
        <w:t xml:space="preserve"> </w:t>
      </w:r>
      <w:r w:rsidR="004E5656">
        <w:rPr>
          <w:sz w:val="24"/>
          <w:szCs w:val="24"/>
        </w:rPr>
        <w:t xml:space="preserve">that summarised </w:t>
      </w:r>
      <w:r w:rsidR="002452A2">
        <w:rPr>
          <w:sz w:val="24"/>
          <w:szCs w:val="24"/>
        </w:rPr>
        <w:t>uptake and engagement with interventions</w:t>
      </w:r>
      <w:r w:rsidR="00EA688D">
        <w:rPr>
          <w:sz w:val="24"/>
          <w:szCs w:val="24"/>
        </w:rPr>
        <w:t xml:space="preserve"> (prepared by a researcher (KK) blinded </w:t>
      </w:r>
      <w:r w:rsidR="00015BF5">
        <w:rPr>
          <w:sz w:val="24"/>
          <w:szCs w:val="24"/>
        </w:rPr>
        <w:t xml:space="preserve">to </w:t>
      </w:r>
      <w:r w:rsidR="00EA688D">
        <w:rPr>
          <w:sz w:val="24"/>
          <w:szCs w:val="24"/>
        </w:rPr>
        <w:t>quantitative data</w:t>
      </w:r>
      <w:r w:rsidR="00C45DD3">
        <w:rPr>
          <w:sz w:val="24"/>
          <w:szCs w:val="24"/>
        </w:rPr>
        <w:t>)</w:t>
      </w:r>
      <w:r w:rsidR="00835875">
        <w:rPr>
          <w:sz w:val="24"/>
          <w:szCs w:val="24"/>
        </w:rPr>
        <w:t xml:space="preserve">. </w:t>
      </w:r>
      <w:r>
        <w:rPr>
          <w:sz w:val="24"/>
          <w:szCs w:val="24"/>
        </w:rPr>
        <w:t xml:space="preserve">The </w:t>
      </w:r>
      <w:r w:rsidR="001E3BFE">
        <w:rPr>
          <w:sz w:val="24"/>
          <w:szCs w:val="24"/>
        </w:rPr>
        <w:t>I</w:t>
      </w:r>
      <w:r>
        <w:rPr>
          <w:sz w:val="24"/>
          <w:szCs w:val="24"/>
        </w:rPr>
        <w:t xml:space="preserve">DMC </w:t>
      </w:r>
      <w:r w:rsidR="00835875" w:rsidRPr="00835875">
        <w:rPr>
          <w:sz w:val="24"/>
          <w:szCs w:val="24"/>
        </w:rPr>
        <w:t>deci</w:t>
      </w:r>
      <w:r>
        <w:rPr>
          <w:sz w:val="24"/>
          <w:szCs w:val="24"/>
        </w:rPr>
        <w:t xml:space="preserve">ded whether effects observed within individual ICUs </w:t>
      </w:r>
      <w:r w:rsidR="001075E1">
        <w:rPr>
          <w:sz w:val="24"/>
          <w:szCs w:val="24"/>
        </w:rPr>
        <w:t>supported</w:t>
      </w:r>
      <w:r w:rsidR="002452A2">
        <w:rPr>
          <w:sz w:val="24"/>
          <w:szCs w:val="24"/>
        </w:rPr>
        <w:t xml:space="preserve"> proceeding to</w:t>
      </w:r>
      <w:r w:rsidR="00835875" w:rsidRPr="00835875">
        <w:rPr>
          <w:sz w:val="24"/>
          <w:szCs w:val="24"/>
        </w:rPr>
        <w:t xml:space="preserve"> </w:t>
      </w:r>
      <w:r w:rsidR="001075E1">
        <w:rPr>
          <w:sz w:val="24"/>
          <w:szCs w:val="24"/>
        </w:rPr>
        <w:t xml:space="preserve">the pre-defined main analysis, which was a </w:t>
      </w:r>
      <w:r w:rsidR="00835875" w:rsidRPr="00835875">
        <w:rPr>
          <w:sz w:val="24"/>
          <w:szCs w:val="24"/>
        </w:rPr>
        <w:t xml:space="preserve">pooled </w:t>
      </w:r>
      <w:r>
        <w:rPr>
          <w:sz w:val="24"/>
          <w:szCs w:val="24"/>
        </w:rPr>
        <w:t>a</w:t>
      </w:r>
      <w:r w:rsidR="00835875" w:rsidRPr="00835875">
        <w:rPr>
          <w:sz w:val="24"/>
          <w:szCs w:val="24"/>
        </w:rPr>
        <w:t>nalysis</w:t>
      </w:r>
      <w:r>
        <w:rPr>
          <w:sz w:val="24"/>
          <w:szCs w:val="24"/>
        </w:rPr>
        <w:t xml:space="preserve"> summarising</w:t>
      </w:r>
      <w:r w:rsidR="00835875" w:rsidRPr="00835875">
        <w:rPr>
          <w:sz w:val="24"/>
          <w:szCs w:val="24"/>
        </w:rPr>
        <w:t xml:space="preserve"> </w:t>
      </w:r>
      <w:r w:rsidR="001075E1">
        <w:rPr>
          <w:sz w:val="24"/>
          <w:szCs w:val="24"/>
        </w:rPr>
        <w:t xml:space="preserve">overall </w:t>
      </w:r>
      <w:r w:rsidR="00835875" w:rsidRPr="00835875">
        <w:rPr>
          <w:sz w:val="24"/>
          <w:szCs w:val="24"/>
        </w:rPr>
        <w:t>intervention effects</w:t>
      </w:r>
      <w:r w:rsidR="001075E1">
        <w:rPr>
          <w:sz w:val="24"/>
          <w:szCs w:val="24"/>
        </w:rPr>
        <w:t xml:space="preserve"> in the study</w:t>
      </w:r>
      <w:r w:rsidR="00835875" w:rsidRPr="00835875">
        <w:rPr>
          <w:sz w:val="24"/>
          <w:szCs w:val="24"/>
        </w:rPr>
        <w:t>.</w:t>
      </w:r>
    </w:p>
    <w:p w14:paraId="6492A49C" w14:textId="08E27398" w:rsidR="004E5656" w:rsidRDefault="00AA45F9" w:rsidP="00010684">
      <w:pPr>
        <w:spacing w:line="360" w:lineRule="auto"/>
        <w:rPr>
          <w:sz w:val="24"/>
          <w:szCs w:val="24"/>
        </w:rPr>
      </w:pPr>
      <w:r>
        <w:rPr>
          <w:sz w:val="24"/>
          <w:szCs w:val="24"/>
        </w:rPr>
        <w:t>Our</w:t>
      </w:r>
      <w:r w:rsidR="00C526C2" w:rsidRPr="00C526C2">
        <w:rPr>
          <w:sz w:val="24"/>
          <w:szCs w:val="24"/>
        </w:rPr>
        <w:t xml:space="preserve"> primary analysis was a multilevel logistic regression</w:t>
      </w:r>
      <w:r w:rsidR="00F50DD5">
        <w:rPr>
          <w:sz w:val="24"/>
          <w:szCs w:val="24"/>
        </w:rPr>
        <w:t>.</w:t>
      </w:r>
      <w:r w:rsidR="00C526C2" w:rsidRPr="00C526C2">
        <w:rPr>
          <w:sz w:val="24"/>
          <w:szCs w:val="24"/>
        </w:rPr>
        <w:t xml:space="preserve"> </w:t>
      </w:r>
      <w:r w:rsidR="001371CF">
        <w:rPr>
          <w:sz w:val="24"/>
          <w:szCs w:val="24"/>
        </w:rPr>
        <w:t>F</w:t>
      </w:r>
      <w:r w:rsidR="001371CF" w:rsidRPr="00C526C2">
        <w:rPr>
          <w:sz w:val="24"/>
          <w:szCs w:val="24"/>
        </w:rPr>
        <w:t xml:space="preserve">ixed effect independent variables at </w:t>
      </w:r>
      <w:r w:rsidR="001371CF">
        <w:rPr>
          <w:sz w:val="24"/>
          <w:szCs w:val="24"/>
        </w:rPr>
        <w:t xml:space="preserve">the </w:t>
      </w:r>
      <w:r w:rsidR="001371CF" w:rsidRPr="00C526C2">
        <w:rPr>
          <w:sz w:val="24"/>
          <w:szCs w:val="24"/>
        </w:rPr>
        <w:t>ICU level</w:t>
      </w:r>
      <w:r w:rsidR="001371CF">
        <w:rPr>
          <w:sz w:val="24"/>
          <w:szCs w:val="24"/>
        </w:rPr>
        <w:t xml:space="preserve"> were: t</w:t>
      </w:r>
      <w:r w:rsidR="00C526C2" w:rsidRPr="00C526C2">
        <w:rPr>
          <w:sz w:val="24"/>
          <w:szCs w:val="24"/>
        </w:rPr>
        <w:t>ime period (</w:t>
      </w:r>
      <w:r w:rsidR="00EA688D">
        <w:rPr>
          <w:sz w:val="24"/>
          <w:szCs w:val="24"/>
        </w:rPr>
        <w:t>baseline</w:t>
      </w:r>
      <w:r w:rsidR="00C526C2" w:rsidRPr="00C526C2">
        <w:rPr>
          <w:sz w:val="24"/>
          <w:szCs w:val="24"/>
        </w:rPr>
        <w:t xml:space="preserve"> or </w:t>
      </w:r>
      <w:r w:rsidR="00EA688D">
        <w:rPr>
          <w:sz w:val="24"/>
          <w:szCs w:val="24"/>
        </w:rPr>
        <w:t>intervention</w:t>
      </w:r>
      <w:r w:rsidR="00C526C2" w:rsidRPr="00C526C2">
        <w:rPr>
          <w:sz w:val="24"/>
          <w:szCs w:val="24"/>
        </w:rPr>
        <w:t>)</w:t>
      </w:r>
      <w:r w:rsidR="001371CF">
        <w:rPr>
          <w:sz w:val="24"/>
          <w:szCs w:val="24"/>
        </w:rPr>
        <w:t>,</w:t>
      </w:r>
      <w:r w:rsidR="00C526C2" w:rsidRPr="00C526C2">
        <w:rPr>
          <w:sz w:val="24"/>
          <w:szCs w:val="24"/>
        </w:rPr>
        <w:t xml:space="preserve"> interventions (process feedback and responsiveness </w:t>
      </w:r>
      <w:r w:rsidR="00CD30F3">
        <w:rPr>
          <w:sz w:val="24"/>
          <w:szCs w:val="24"/>
        </w:rPr>
        <w:t>monitoring</w:t>
      </w:r>
      <w:r w:rsidR="00C526C2" w:rsidRPr="00C526C2">
        <w:rPr>
          <w:sz w:val="24"/>
          <w:szCs w:val="24"/>
        </w:rPr>
        <w:t>)</w:t>
      </w:r>
      <w:r w:rsidR="001371CF">
        <w:rPr>
          <w:sz w:val="24"/>
          <w:szCs w:val="24"/>
        </w:rPr>
        <w:t>,</w:t>
      </w:r>
      <w:r w:rsidR="00EA688D">
        <w:rPr>
          <w:sz w:val="24"/>
          <w:szCs w:val="24"/>
        </w:rPr>
        <w:t xml:space="preserve"> </w:t>
      </w:r>
      <w:r w:rsidR="00C526C2" w:rsidRPr="00C526C2">
        <w:rPr>
          <w:sz w:val="24"/>
          <w:szCs w:val="24"/>
        </w:rPr>
        <w:t>and intervention by time period interaction</w:t>
      </w:r>
      <w:r w:rsidR="00F50DD5">
        <w:rPr>
          <w:sz w:val="24"/>
          <w:szCs w:val="24"/>
        </w:rPr>
        <w:t>.</w:t>
      </w:r>
      <w:r w:rsidR="00C526C2" w:rsidRPr="00C526C2">
        <w:rPr>
          <w:sz w:val="24"/>
          <w:szCs w:val="24"/>
        </w:rPr>
        <w:t xml:space="preserve"> </w:t>
      </w:r>
      <w:r w:rsidR="001371CF">
        <w:rPr>
          <w:sz w:val="24"/>
          <w:szCs w:val="24"/>
        </w:rPr>
        <w:t>F</w:t>
      </w:r>
      <w:r w:rsidR="001371CF" w:rsidRPr="00C526C2">
        <w:rPr>
          <w:sz w:val="24"/>
          <w:szCs w:val="24"/>
        </w:rPr>
        <w:t>ixed effect independent variables at admission level</w:t>
      </w:r>
      <w:r w:rsidR="001371CF">
        <w:rPr>
          <w:sz w:val="24"/>
          <w:szCs w:val="24"/>
        </w:rPr>
        <w:t xml:space="preserve"> were: a</w:t>
      </w:r>
      <w:r w:rsidR="00C526C2" w:rsidRPr="00C526C2">
        <w:rPr>
          <w:sz w:val="24"/>
          <w:szCs w:val="24"/>
        </w:rPr>
        <w:t>ge</w:t>
      </w:r>
      <w:r w:rsidR="001371CF">
        <w:rPr>
          <w:sz w:val="24"/>
          <w:szCs w:val="24"/>
        </w:rPr>
        <w:t>,</w:t>
      </w:r>
      <w:r w:rsidR="00C526C2" w:rsidRPr="00C526C2">
        <w:rPr>
          <w:sz w:val="24"/>
          <w:szCs w:val="24"/>
        </w:rPr>
        <w:t xml:space="preserve"> sex</w:t>
      </w:r>
      <w:r w:rsidR="001371CF">
        <w:rPr>
          <w:sz w:val="24"/>
          <w:szCs w:val="24"/>
        </w:rPr>
        <w:t>,</w:t>
      </w:r>
      <w:r w:rsidR="00C526C2" w:rsidRPr="00C526C2">
        <w:rPr>
          <w:sz w:val="24"/>
          <w:szCs w:val="24"/>
        </w:rPr>
        <w:t xml:space="preserve"> and APACHE II score</w:t>
      </w:r>
      <w:r w:rsidR="004E5656">
        <w:rPr>
          <w:sz w:val="24"/>
          <w:szCs w:val="24"/>
        </w:rPr>
        <w:t xml:space="preserve"> (a measure of illness severity)</w:t>
      </w:r>
      <w:r w:rsidR="00C526C2" w:rsidRPr="00C526C2">
        <w:rPr>
          <w:sz w:val="24"/>
          <w:szCs w:val="24"/>
        </w:rPr>
        <w:t xml:space="preserve">. We tested for an interaction between the </w:t>
      </w:r>
      <w:r w:rsidR="001921C7">
        <w:rPr>
          <w:sz w:val="24"/>
          <w:szCs w:val="24"/>
        </w:rPr>
        <w:t xml:space="preserve">process feedback and responsiveness </w:t>
      </w:r>
      <w:r w:rsidR="00CD30F3">
        <w:rPr>
          <w:sz w:val="24"/>
          <w:szCs w:val="24"/>
        </w:rPr>
        <w:t>monitoring</w:t>
      </w:r>
      <w:r w:rsidR="001921C7">
        <w:rPr>
          <w:sz w:val="24"/>
          <w:szCs w:val="24"/>
        </w:rPr>
        <w:t xml:space="preserve"> </w:t>
      </w:r>
      <w:r w:rsidR="00C526C2" w:rsidRPr="00C526C2">
        <w:rPr>
          <w:sz w:val="24"/>
          <w:szCs w:val="24"/>
        </w:rPr>
        <w:t xml:space="preserve">interventions. </w:t>
      </w:r>
      <w:r w:rsidR="00B502B9">
        <w:rPr>
          <w:sz w:val="24"/>
          <w:szCs w:val="24"/>
        </w:rPr>
        <w:t>I</w:t>
      </w:r>
      <w:r w:rsidR="00BC6155">
        <w:rPr>
          <w:sz w:val="24"/>
          <w:szCs w:val="24"/>
        </w:rPr>
        <w:t>ntervention effects</w:t>
      </w:r>
      <w:r w:rsidR="00C526C2" w:rsidRPr="00C526C2">
        <w:rPr>
          <w:sz w:val="24"/>
          <w:szCs w:val="24"/>
        </w:rPr>
        <w:t xml:space="preserve"> </w:t>
      </w:r>
      <w:r w:rsidR="00B502B9">
        <w:rPr>
          <w:sz w:val="24"/>
          <w:szCs w:val="24"/>
        </w:rPr>
        <w:t>were</w:t>
      </w:r>
      <w:r w:rsidR="00C526C2" w:rsidRPr="00C526C2">
        <w:rPr>
          <w:sz w:val="24"/>
          <w:szCs w:val="24"/>
        </w:rPr>
        <w:t xml:space="preserve"> presented as odds ratios </w:t>
      </w:r>
      <w:r w:rsidR="00B502B9">
        <w:rPr>
          <w:sz w:val="24"/>
          <w:szCs w:val="24"/>
        </w:rPr>
        <w:t>(</w:t>
      </w:r>
      <w:r w:rsidR="00C526C2" w:rsidRPr="00C526C2">
        <w:rPr>
          <w:sz w:val="24"/>
          <w:szCs w:val="24"/>
        </w:rPr>
        <w:t xml:space="preserve">95% </w:t>
      </w:r>
      <w:r w:rsidR="00BC6155">
        <w:rPr>
          <w:sz w:val="24"/>
          <w:szCs w:val="24"/>
        </w:rPr>
        <w:t>CI</w:t>
      </w:r>
      <w:r w:rsidR="00B502B9">
        <w:rPr>
          <w:sz w:val="24"/>
          <w:szCs w:val="24"/>
        </w:rPr>
        <w:t>)</w:t>
      </w:r>
      <w:r w:rsidR="00C526C2" w:rsidRPr="00C526C2">
        <w:rPr>
          <w:sz w:val="24"/>
          <w:szCs w:val="24"/>
        </w:rPr>
        <w:t>.</w:t>
      </w:r>
      <w:r w:rsidR="00112528">
        <w:rPr>
          <w:sz w:val="24"/>
          <w:szCs w:val="24"/>
        </w:rPr>
        <w:t xml:space="preserve"> </w:t>
      </w:r>
      <w:r>
        <w:rPr>
          <w:sz w:val="24"/>
          <w:szCs w:val="24"/>
        </w:rPr>
        <w:t>We did a</w:t>
      </w:r>
      <w:r w:rsidR="004E5656">
        <w:rPr>
          <w:sz w:val="24"/>
          <w:szCs w:val="24"/>
        </w:rPr>
        <w:t xml:space="preserve"> pre-planned sensitivity analysis using</w:t>
      </w:r>
      <w:r w:rsidR="004E5656">
        <w:rPr>
          <w:color w:val="000000" w:themeColor="text1"/>
          <w:sz w:val="24"/>
          <w:szCs w:val="24"/>
        </w:rPr>
        <w:t xml:space="preserve"> intervention</w:t>
      </w:r>
      <w:r w:rsidR="004E5656" w:rsidRPr="00461270">
        <w:rPr>
          <w:color w:val="000000" w:themeColor="text1"/>
          <w:sz w:val="24"/>
          <w:szCs w:val="24"/>
        </w:rPr>
        <w:t xml:space="preserve"> data recorded in the final 30 weeks of the study</w:t>
      </w:r>
      <w:r w:rsidR="004E5656">
        <w:rPr>
          <w:color w:val="000000" w:themeColor="text1"/>
          <w:sz w:val="24"/>
          <w:szCs w:val="24"/>
        </w:rPr>
        <w:t xml:space="preserve"> to check for sustained effects</w:t>
      </w:r>
      <w:r w:rsidR="004E5656" w:rsidRPr="00461270">
        <w:rPr>
          <w:color w:val="000000" w:themeColor="text1"/>
          <w:sz w:val="24"/>
          <w:szCs w:val="24"/>
        </w:rPr>
        <w:t xml:space="preserve"> </w:t>
      </w:r>
      <w:r w:rsidR="004E5656">
        <w:rPr>
          <w:color w:val="000000" w:themeColor="text1"/>
          <w:sz w:val="24"/>
          <w:szCs w:val="24"/>
        </w:rPr>
        <w:t>4-</w:t>
      </w:r>
      <w:r w:rsidR="004E5656" w:rsidRPr="00461270">
        <w:rPr>
          <w:color w:val="000000" w:themeColor="text1"/>
          <w:sz w:val="24"/>
          <w:szCs w:val="24"/>
        </w:rPr>
        <w:t>5 month</w:t>
      </w:r>
      <w:r w:rsidR="004E5656">
        <w:rPr>
          <w:color w:val="000000" w:themeColor="text1"/>
          <w:sz w:val="24"/>
          <w:szCs w:val="24"/>
        </w:rPr>
        <w:t>s post-implementation</w:t>
      </w:r>
      <w:r w:rsidR="004E5656" w:rsidRPr="00461270">
        <w:rPr>
          <w:color w:val="000000" w:themeColor="text1"/>
          <w:sz w:val="24"/>
          <w:szCs w:val="24"/>
        </w:rPr>
        <w:t>.</w:t>
      </w:r>
      <w:r w:rsidR="004E5656">
        <w:rPr>
          <w:color w:val="000000" w:themeColor="text1"/>
          <w:sz w:val="24"/>
          <w:szCs w:val="24"/>
        </w:rPr>
        <w:t xml:space="preserve"> </w:t>
      </w:r>
      <w:r w:rsidR="00F50DD5">
        <w:rPr>
          <w:sz w:val="24"/>
          <w:szCs w:val="24"/>
        </w:rPr>
        <w:t xml:space="preserve">A detailed description of the </w:t>
      </w:r>
      <w:r w:rsidR="004E5656">
        <w:rPr>
          <w:sz w:val="24"/>
          <w:szCs w:val="24"/>
        </w:rPr>
        <w:t xml:space="preserve">analytic approach and the </w:t>
      </w:r>
      <w:r w:rsidR="00F50DD5">
        <w:rPr>
          <w:sz w:val="24"/>
          <w:szCs w:val="24"/>
        </w:rPr>
        <w:t xml:space="preserve">models used for the secondary outcomes </w:t>
      </w:r>
      <w:r>
        <w:rPr>
          <w:sz w:val="24"/>
          <w:szCs w:val="24"/>
        </w:rPr>
        <w:t>have been published previously</w:t>
      </w:r>
      <w:r w:rsidR="00F50DD5">
        <w:rPr>
          <w:sz w:val="24"/>
          <w:szCs w:val="24"/>
        </w:rPr>
        <w:t>.</w:t>
      </w:r>
      <w:r>
        <w:rPr>
          <w:sz w:val="24"/>
          <w:szCs w:val="24"/>
        </w:rPr>
        <w:fldChar w:fldCharType="begin">
          <w:fldData xml:space="preserve">PEVuZE5vdGU+PENpdGU+PEF1dGhvcj5XYWxzaDwvQXV0aG9yPjxZZWFyPjIwMTY8L1llYXI+PFJl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</w:fldData>
        </w:fldChar>
      </w:r>
      <w:r w:rsidR="000C35A8">
        <w:rPr>
          <w:sz w:val="24"/>
          <w:szCs w:val="24"/>
        </w:rPr>
        <w:instrText xml:space="preserve"> ADDIN EN.CITE </w:instrText>
      </w:r>
      <w:r w:rsidR="000C35A8">
        <w:rPr>
          <w:sz w:val="24"/>
          <w:szCs w:val="24"/>
        </w:rPr>
        <w:fldChar w:fldCharType="begin">
          <w:fldData xml:space="preserve">PEVuZE5vdGU+PENpdGU+PEF1dGhvcj5XYWxzaDwvQXV0aG9yPjxZZWFyPjIwMTY8L1llYXI+PFJl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</w:fldData>
        </w:fldChar>
      </w:r>
      <w:r w:rsidR="000C35A8">
        <w:rPr>
          <w:sz w:val="24"/>
          <w:szCs w:val="24"/>
        </w:rPr>
        <w:instrText xml:space="preserve"> ADDIN EN.CITE.DATA </w:instrText>
      </w:r>
      <w:r w:rsidR="000C35A8">
        <w:rPr>
          <w:sz w:val="24"/>
          <w:szCs w:val="24"/>
        </w:rPr>
      </w:r>
      <w:r w:rsidR="000C35A8">
        <w:rPr>
          <w:sz w:val="24"/>
          <w:szCs w:val="24"/>
        </w:rPr>
        <w:fldChar w:fldCharType="end"/>
      </w:r>
      <w:r>
        <w:rPr>
          <w:sz w:val="24"/>
          <w:szCs w:val="24"/>
        </w:rPr>
      </w:r>
      <w:r>
        <w:rPr>
          <w:sz w:val="24"/>
          <w:szCs w:val="24"/>
        </w:rPr>
        <w:fldChar w:fldCharType="separate"/>
      </w:r>
      <w:r w:rsidR="000C35A8" w:rsidRPr="000C35A8">
        <w:rPr>
          <w:noProof/>
          <w:sz w:val="24"/>
          <w:szCs w:val="24"/>
          <w:vertAlign w:val="superscript"/>
        </w:rPr>
        <w:t>2</w:t>
      </w:r>
      <w:r>
        <w:rPr>
          <w:sz w:val="24"/>
          <w:szCs w:val="24"/>
        </w:rPr>
        <w:fldChar w:fldCharType="end"/>
      </w:r>
      <w:r w:rsidR="008B7AFA">
        <w:rPr>
          <w:sz w:val="24"/>
          <w:szCs w:val="24"/>
          <w:vertAlign w:val="superscript"/>
        </w:rPr>
        <w:t>3</w:t>
      </w:r>
      <w:r w:rsidR="00F50DD5">
        <w:rPr>
          <w:sz w:val="24"/>
          <w:szCs w:val="24"/>
        </w:rPr>
        <w:t xml:space="preserve"> </w:t>
      </w:r>
    </w:p>
    <w:p w14:paraId="7D34E47B" w14:textId="7050BDF2" w:rsidR="00D26573" w:rsidRDefault="000A3414" w:rsidP="00010684">
      <w:pPr>
        <w:spacing w:line="360" w:lineRule="auto"/>
        <w:rPr>
          <w:color w:val="000000" w:themeColor="text1"/>
          <w:sz w:val="24"/>
          <w:szCs w:val="24"/>
        </w:rPr>
      </w:pPr>
      <w:r>
        <w:rPr>
          <w:sz w:val="24"/>
          <w:szCs w:val="24"/>
        </w:rPr>
        <w:t>A</w:t>
      </w:r>
      <w:r w:rsidR="00D26573" w:rsidRPr="009B3069">
        <w:rPr>
          <w:sz w:val="24"/>
          <w:szCs w:val="24"/>
        </w:rPr>
        <w:t>nalyses us</w:t>
      </w:r>
      <w:r>
        <w:rPr>
          <w:sz w:val="24"/>
          <w:szCs w:val="24"/>
        </w:rPr>
        <w:t>ed</w:t>
      </w:r>
      <w:r w:rsidR="00D26573" w:rsidRPr="009B3069">
        <w:rPr>
          <w:sz w:val="24"/>
          <w:szCs w:val="24"/>
        </w:rPr>
        <w:t xml:space="preserve"> STATA</w:t>
      </w:r>
      <w:r w:rsidR="00F57414">
        <w:rPr>
          <w:sz w:val="24"/>
          <w:szCs w:val="24"/>
        </w:rPr>
        <w:t xml:space="preserve"> (StataCorp; </w:t>
      </w:r>
      <w:r w:rsidR="00F57414" w:rsidRPr="00350298">
        <w:rPr>
          <w:rStyle w:val="HTMLCite"/>
          <w:rFonts w:ascii="Arial" w:hAnsi="Arial" w:cs="Arial"/>
          <w:color w:val="auto"/>
          <w:sz w:val="20"/>
          <w:szCs w:val="20"/>
          <w:lang w:val="en"/>
        </w:rPr>
        <w:t>www.</w:t>
      </w:r>
      <w:r w:rsidR="00F57414" w:rsidRPr="00350298">
        <w:rPr>
          <w:rStyle w:val="Strong"/>
          <w:rFonts w:ascii="Arial" w:hAnsi="Arial" w:cs="Arial"/>
          <w:b w:val="0"/>
          <w:sz w:val="20"/>
          <w:szCs w:val="20"/>
          <w:lang w:val="en"/>
        </w:rPr>
        <w:t>stata</w:t>
      </w:r>
      <w:r w:rsidR="00F57414" w:rsidRPr="00350298">
        <w:rPr>
          <w:rStyle w:val="HTMLCite"/>
          <w:rFonts w:ascii="Arial" w:hAnsi="Arial" w:cs="Arial"/>
          <w:color w:val="auto"/>
          <w:sz w:val="20"/>
          <w:szCs w:val="20"/>
          <w:lang w:val="en"/>
        </w:rPr>
        <w:t>.com</w:t>
      </w:r>
      <w:r w:rsidR="00F57414">
        <w:rPr>
          <w:sz w:val="24"/>
          <w:szCs w:val="24"/>
        </w:rPr>
        <w:t>)</w:t>
      </w:r>
      <w:r w:rsidR="00D26573" w:rsidRPr="009B3069">
        <w:rPr>
          <w:sz w:val="24"/>
          <w:szCs w:val="24"/>
        </w:rPr>
        <w:t>, ML</w:t>
      </w:r>
      <w:r w:rsidR="00F57414">
        <w:rPr>
          <w:sz w:val="24"/>
          <w:szCs w:val="24"/>
        </w:rPr>
        <w:t xml:space="preserve">wiN (University of Bristol; </w:t>
      </w:r>
      <w:r w:rsidR="00F57414" w:rsidRPr="00F57414">
        <w:rPr>
          <w:sz w:val="24"/>
          <w:szCs w:val="24"/>
        </w:rPr>
        <w:t>www.bristol.ac.uk/cmm/software/mlwin</w:t>
      </w:r>
      <w:r w:rsidR="00F57414">
        <w:rPr>
          <w:sz w:val="24"/>
          <w:szCs w:val="24"/>
        </w:rPr>
        <w:t>)</w:t>
      </w:r>
      <w:r w:rsidR="00D26573" w:rsidRPr="009B3069">
        <w:rPr>
          <w:sz w:val="24"/>
          <w:szCs w:val="24"/>
        </w:rPr>
        <w:t xml:space="preserve"> and SAS </w:t>
      </w:r>
      <w:r w:rsidR="00F57414">
        <w:rPr>
          <w:sz w:val="24"/>
          <w:szCs w:val="24"/>
        </w:rPr>
        <w:t>(</w:t>
      </w:r>
      <w:hyperlink r:id="rId12" w:history="1">
        <w:r w:rsidR="00F57414" w:rsidRPr="00350298">
          <w:rPr>
            <w:rStyle w:val="Hyperlink"/>
            <w:color w:val="auto"/>
            <w:sz w:val="24"/>
            <w:szCs w:val="24"/>
            <w:u w:val="none"/>
          </w:rPr>
          <w:t>www.sas.com</w:t>
        </w:r>
      </w:hyperlink>
      <w:r w:rsidR="00F57414" w:rsidRPr="00350298">
        <w:rPr>
          <w:sz w:val="24"/>
          <w:szCs w:val="24"/>
        </w:rPr>
        <w:t xml:space="preserve">) </w:t>
      </w:r>
      <w:r w:rsidR="00D26573" w:rsidRPr="009B3069">
        <w:rPr>
          <w:sz w:val="24"/>
          <w:szCs w:val="24"/>
        </w:rPr>
        <w:t xml:space="preserve">statistical software. </w:t>
      </w:r>
    </w:p>
    <w:p w14:paraId="51EE8E41" w14:textId="3A174137" w:rsidR="007A0226" w:rsidRPr="00461270" w:rsidRDefault="007257B3" w:rsidP="00010684">
      <w:pPr>
        <w:spacing w:line="360" w:lineRule="auto"/>
        <w:rPr>
          <w:color w:val="000000" w:themeColor="text1"/>
          <w:sz w:val="24"/>
          <w:szCs w:val="24"/>
        </w:rPr>
      </w:pPr>
      <w:r>
        <w:rPr>
          <w:color w:val="000000" w:themeColor="text1"/>
          <w:sz w:val="24"/>
          <w:szCs w:val="24"/>
        </w:rPr>
        <w:t xml:space="preserve">In order to provide an </w:t>
      </w:r>
      <w:r w:rsidR="004E5656">
        <w:rPr>
          <w:color w:val="000000" w:themeColor="text1"/>
          <w:sz w:val="24"/>
          <w:szCs w:val="24"/>
        </w:rPr>
        <w:t>illustration</w:t>
      </w:r>
      <w:r>
        <w:rPr>
          <w:color w:val="000000" w:themeColor="text1"/>
          <w:sz w:val="24"/>
          <w:szCs w:val="24"/>
        </w:rPr>
        <w:t xml:space="preserve"> of the clinical impact of the interventions, we used m</w:t>
      </w:r>
      <w:r w:rsidRPr="007A0226">
        <w:rPr>
          <w:color w:val="000000" w:themeColor="text1"/>
          <w:sz w:val="24"/>
          <w:szCs w:val="24"/>
        </w:rPr>
        <w:t xml:space="preserve">ean age, sex and APACHE II score </w:t>
      </w:r>
      <w:r>
        <w:rPr>
          <w:color w:val="000000" w:themeColor="text1"/>
          <w:sz w:val="24"/>
          <w:szCs w:val="24"/>
        </w:rPr>
        <w:t>from the baseline period and</w:t>
      </w:r>
      <w:r w:rsidRPr="007A0226">
        <w:rPr>
          <w:color w:val="000000" w:themeColor="text1"/>
          <w:sz w:val="24"/>
          <w:szCs w:val="24"/>
        </w:rPr>
        <w:t xml:space="preserve"> </w:t>
      </w:r>
      <w:r>
        <w:rPr>
          <w:color w:val="000000" w:themeColor="text1"/>
          <w:sz w:val="24"/>
          <w:szCs w:val="24"/>
        </w:rPr>
        <w:t xml:space="preserve">the </w:t>
      </w:r>
      <w:r w:rsidR="00AA45F9">
        <w:rPr>
          <w:color w:val="000000" w:themeColor="text1"/>
          <w:sz w:val="24"/>
          <w:szCs w:val="24"/>
        </w:rPr>
        <w:t xml:space="preserve">average </w:t>
      </w:r>
      <w:r w:rsidRPr="007A0226">
        <w:rPr>
          <w:color w:val="000000" w:themeColor="text1"/>
          <w:sz w:val="24"/>
          <w:szCs w:val="24"/>
        </w:rPr>
        <w:t>treatment effect</w:t>
      </w:r>
      <w:r>
        <w:rPr>
          <w:color w:val="000000" w:themeColor="text1"/>
          <w:sz w:val="24"/>
          <w:szCs w:val="24"/>
        </w:rPr>
        <w:t>s</w:t>
      </w:r>
      <w:r w:rsidRPr="007A0226">
        <w:rPr>
          <w:color w:val="000000" w:themeColor="text1"/>
          <w:sz w:val="24"/>
          <w:szCs w:val="24"/>
        </w:rPr>
        <w:t xml:space="preserve"> </w:t>
      </w:r>
      <w:r>
        <w:rPr>
          <w:color w:val="000000" w:themeColor="text1"/>
          <w:sz w:val="24"/>
          <w:szCs w:val="24"/>
        </w:rPr>
        <w:t xml:space="preserve">from </w:t>
      </w:r>
      <w:r w:rsidRPr="007A0226">
        <w:rPr>
          <w:color w:val="000000" w:themeColor="text1"/>
          <w:sz w:val="24"/>
          <w:szCs w:val="24"/>
        </w:rPr>
        <w:t xml:space="preserve">education, education plus </w:t>
      </w:r>
      <w:r>
        <w:rPr>
          <w:color w:val="000000" w:themeColor="text1"/>
          <w:sz w:val="24"/>
          <w:szCs w:val="24"/>
        </w:rPr>
        <w:t>process</w:t>
      </w:r>
      <w:r w:rsidRPr="007A0226">
        <w:rPr>
          <w:color w:val="000000" w:themeColor="text1"/>
          <w:sz w:val="24"/>
          <w:szCs w:val="24"/>
        </w:rPr>
        <w:t xml:space="preserve"> feedback</w:t>
      </w:r>
      <w:r>
        <w:rPr>
          <w:color w:val="000000" w:themeColor="text1"/>
          <w:sz w:val="24"/>
          <w:szCs w:val="24"/>
        </w:rPr>
        <w:t>, and</w:t>
      </w:r>
      <w:r w:rsidRPr="007A0226">
        <w:rPr>
          <w:color w:val="000000" w:themeColor="text1"/>
          <w:sz w:val="24"/>
          <w:szCs w:val="24"/>
        </w:rPr>
        <w:t xml:space="preserve"> education plus </w:t>
      </w:r>
      <w:r w:rsidR="00EE55E6">
        <w:rPr>
          <w:color w:val="000000" w:themeColor="text1"/>
          <w:sz w:val="24"/>
          <w:szCs w:val="24"/>
        </w:rPr>
        <w:t>responsiveness</w:t>
      </w:r>
      <w:r w:rsidRPr="007A0226">
        <w:rPr>
          <w:color w:val="000000" w:themeColor="text1"/>
          <w:sz w:val="24"/>
          <w:szCs w:val="24"/>
        </w:rPr>
        <w:t xml:space="preserve"> monitoring </w:t>
      </w:r>
      <w:r w:rsidR="00AA45F9">
        <w:rPr>
          <w:color w:val="000000" w:themeColor="text1"/>
          <w:sz w:val="24"/>
          <w:szCs w:val="24"/>
        </w:rPr>
        <w:t xml:space="preserve">observed in the trial </w:t>
      </w:r>
      <w:r>
        <w:rPr>
          <w:color w:val="000000" w:themeColor="text1"/>
          <w:sz w:val="24"/>
          <w:szCs w:val="24"/>
        </w:rPr>
        <w:t xml:space="preserve">to </w:t>
      </w:r>
      <w:r w:rsidR="004E5656">
        <w:rPr>
          <w:color w:val="000000" w:themeColor="text1"/>
          <w:sz w:val="24"/>
          <w:szCs w:val="24"/>
        </w:rPr>
        <w:t xml:space="preserve">estimate the changes </w:t>
      </w:r>
      <w:r w:rsidR="00AA45F9">
        <w:rPr>
          <w:color w:val="000000" w:themeColor="text1"/>
          <w:sz w:val="24"/>
          <w:szCs w:val="24"/>
        </w:rPr>
        <w:t>in sedation-analgesia quality and safety for an</w:t>
      </w:r>
      <w:r>
        <w:rPr>
          <w:color w:val="000000" w:themeColor="text1"/>
          <w:sz w:val="24"/>
          <w:szCs w:val="24"/>
        </w:rPr>
        <w:t xml:space="preserve"> average</w:t>
      </w:r>
      <w:r w:rsidR="007A0226" w:rsidRPr="007A0226">
        <w:rPr>
          <w:color w:val="000000" w:themeColor="text1"/>
          <w:sz w:val="24"/>
          <w:szCs w:val="24"/>
        </w:rPr>
        <w:t xml:space="preserve"> ICU patient.</w:t>
      </w:r>
    </w:p>
    <w:p w14:paraId="7C9E0084" w14:textId="734DB76E" w:rsidR="0089063C" w:rsidRPr="0089063C" w:rsidRDefault="00FC444A" w:rsidP="00010684">
      <w:pPr>
        <w:spacing w:line="360" w:lineRule="auto"/>
        <w:rPr>
          <w:b/>
          <w:sz w:val="24"/>
          <w:szCs w:val="24"/>
        </w:rPr>
      </w:pPr>
      <w:r w:rsidRPr="0089063C">
        <w:rPr>
          <w:b/>
          <w:sz w:val="24"/>
          <w:szCs w:val="24"/>
        </w:rPr>
        <w:t>Process evalu</w:t>
      </w:r>
      <w:r w:rsidR="0089063C">
        <w:rPr>
          <w:b/>
          <w:sz w:val="24"/>
          <w:szCs w:val="24"/>
        </w:rPr>
        <w:t>ation</w:t>
      </w:r>
    </w:p>
    <w:p w14:paraId="03762D89" w14:textId="4077115B" w:rsidR="000143BB" w:rsidRDefault="00FC444A" w:rsidP="00010684">
      <w:pPr>
        <w:spacing w:line="360" w:lineRule="auto"/>
        <w:rPr>
          <w:sz w:val="24"/>
          <w:szCs w:val="24"/>
        </w:rPr>
      </w:pPr>
      <w:r>
        <w:rPr>
          <w:sz w:val="24"/>
          <w:szCs w:val="24"/>
        </w:rPr>
        <w:t>For education we recorded the proportion of nursing staff completing online training in each ICU</w:t>
      </w:r>
      <w:r w:rsidR="00F50DD5">
        <w:rPr>
          <w:sz w:val="24"/>
          <w:szCs w:val="24"/>
        </w:rPr>
        <w:t>. To assess changes in knowledge, n</w:t>
      </w:r>
      <w:r w:rsidR="006F0C82">
        <w:rPr>
          <w:sz w:val="24"/>
          <w:szCs w:val="24"/>
        </w:rPr>
        <w:t>urses answered ten core</w:t>
      </w:r>
      <w:r w:rsidR="006F0C82" w:rsidRPr="00D5290D">
        <w:rPr>
          <w:sz w:val="24"/>
          <w:szCs w:val="24"/>
        </w:rPr>
        <w:t xml:space="preserve"> knowledge </w:t>
      </w:r>
      <w:r w:rsidR="006F0C82">
        <w:rPr>
          <w:sz w:val="24"/>
          <w:szCs w:val="24"/>
        </w:rPr>
        <w:t xml:space="preserve">questions </w:t>
      </w:r>
      <w:r w:rsidR="006F0C82" w:rsidRPr="00D5290D">
        <w:rPr>
          <w:sz w:val="24"/>
          <w:szCs w:val="24"/>
        </w:rPr>
        <w:t xml:space="preserve">prior to </w:t>
      </w:r>
      <w:r w:rsidR="006F0C82">
        <w:rPr>
          <w:sz w:val="24"/>
          <w:szCs w:val="24"/>
        </w:rPr>
        <w:t>starting</w:t>
      </w:r>
      <w:r w:rsidR="006F0C82" w:rsidRPr="00D5290D">
        <w:rPr>
          <w:sz w:val="24"/>
          <w:szCs w:val="24"/>
        </w:rPr>
        <w:t xml:space="preserve"> education</w:t>
      </w:r>
      <w:r w:rsidR="006F0C82">
        <w:rPr>
          <w:sz w:val="24"/>
          <w:szCs w:val="24"/>
        </w:rPr>
        <w:t xml:space="preserve"> and repeated this at least five months after the implementation phase</w:t>
      </w:r>
      <w:r w:rsidR="006F0C82" w:rsidRPr="00D5290D">
        <w:rPr>
          <w:sz w:val="24"/>
          <w:szCs w:val="24"/>
        </w:rPr>
        <w:t>.</w:t>
      </w:r>
      <w:r w:rsidR="006F0C82">
        <w:rPr>
          <w:sz w:val="24"/>
          <w:szCs w:val="24"/>
        </w:rPr>
        <w:t xml:space="preserve"> </w:t>
      </w:r>
      <w:r w:rsidR="001E3BFE">
        <w:rPr>
          <w:sz w:val="24"/>
          <w:szCs w:val="24"/>
        </w:rPr>
        <w:t>Mean c</w:t>
      </w:r>
      <w:r w:rsidR="000F3E38">
        <w:rPr>
          <w:sz w:val="24"/>
          <w:szCs w:val="24"/>
        </w:rPr>
        <w:t xml:space="preserve">hange in </w:t>
      </w:r>
      <w:r>
        <w:rPr>
          <w:sz w:val="24"/>
          <w:szCs w:val="24"/>
        </w:rPr>
        <w:t xml:space="preserve">core knowledge </w:t>
      </w:r>
      <w:r w:rsidR="00F410F7">
        <w:rPr>
          <w:sz w:val="24"/>
          <w:szCs w:val="24"/>
        </w:rPr>
        <w:t>test score</w:t>
      </w:r>
      <w:r w:rsidR="000F3E38">
        <w:rPr>
          <w:sz w:val="24"/>
          <w:szCs w:val="24"/>
        </w:rPr>
        <w:t xml:space="preserve"> </w:t>
      </w:r>
      <w:r w:rsidR="00F50DD5">
        <w:rPr>
          <w:sz w:val="24"/>
          <w:szCs w:val="24"/>
        </w:rPr>
        <w:t>w</w:t>
      </w:r>
      <w:r w:rsidR="001E3BFE">
        <w:rPr>
          <w:sz w:val="24"/>
          <w:szCs w:val="24"/>
        </w:rPr>
        <w:t>as</w:t>
      </w:r>
      <w:r w:rsidR="00F50DD5">
        <w:rPr>
          <w:sz w:val="24"/>
          <w:szCs w:val="24"/>
        </w:rPr>
        <w:t xml:space="preserve"> measured </w:t>
      </w:r>
      <w:r w:rsidR="000F3E38">
        <w:rPr>
          <w:sz w:val="24"/>
          <w:szCs w:val="24"/>
        </w:rPr>
        <w:t>using analysis of covariance, adjusting for the pre-intervention score</w:t>
      </w:r>
      <w:r>
        <w:rPr>
          <w:sz w:val="24"/>
          <w:szCs w:val="24"/>
        </w:rPr>
        <w:t>. For sedation-analgesia quality feedback we recorded the number of reports provided to ICUs during the intervention period</w:t>
      </w:r>
      <w:r w:rsidR="00BF5D35">
        <w:rPr>
          <w:sz w:val="24"/>
          <w:szCs w:val="24"/>
        </w:rPr>
        <w:t xml:space="preserve">. For </w:t>
      </w:r>
      <w:r w:rsidR="00CD30F3">
        <w:rPr>
          <w:sz w:val="24"/>
          <w:szCs w:val="24"/>
        </w:rPr>
        <w:t>responsiveness</w:t>
      </w:r>
      <w:r w:rsidR="000143BB">
        <w:rPr>
          <w:sz w:val="24"/>
          <w:szCs w:val="24"/>
        </w:rPr>
        <w:t xml:space="preserve"> monitoring</w:t>
      </w:r>
      <w:r w:rsidR="00BF5D35">
        <w:rPr>
          <w:sz w:val="24"/>
          <w:szCs w:val="24"/>
        </w:rPr>
        <w:t xml:space="preserve"> we recorded the number of patients monitored, duration of monitoring, and patterns of hourly RI data recorded by nursing staff. </w:t>
      </w:r>
    </w:p>
    <w:p w14:paraId="7BF8CCA3" w14:textId="143485C4" w:rsidR="00FC444A" w:rsidRPr="00FC444A" w:rsidRDefault="00BF5D35" w:rsidP="00010684">
      <w:pPr>
        <w:spacing w:line="360" w:lineRule="auto"/>
        <w:rPr>
          <w:sz w:val="24"/>
          <w:szCs w:val="24"/>
        </w:rPr>
      </w:pPr>
      <w:r>
        <w:rPr>
          <w:sz w:val="24"/>
          <w:szCs w:val="24"/>
        </w:rPr>
        <w:t>A</w:t>
      </w:r>
      <w:r w:rsidR="00244128">
        <w:rPr>
          <w:sz w:val="24"/>
          <w:szCs w:val="24"/>
        </w:rPr>
        <w:t>n inductive thematic analysis</w:t>
      </w:r>
      <w:r>
        <w:rPr>
          <w:sz w:val="24"/>
          <w:szCs w:val="24"/>
        </w:rPr>
        <w:t xml:space="preserve"> of focus group</w:t>
      </w:r>
      <w:r w:rsidR="00244128">
        <w:rPr>
          <w:sz w:val="24"/>
          <w:szCs w:val="24"/>
        </w:rPr>
        <w:t xml:space="preserve"> data</w:t>
      </w:r>
      <w:r>
        <w:rPr>
          <w:sz w:val="24"/>
          <w:szCs w:val="24"/>
        </w:rPr>
        <w:t xml:space="preserve"> and field work undertaken </w:t>
      </w:r>
      <w:r w:rsidR="00962816">
        <w:rPr>
          <w:sz w:val="24"/>
          <w:szCs w:val="24"/>
        </w:rPr>
        <w:t xml:space="preserve">in all ICUs </w:t>
      </w:r>
      <w:r>
        <w:rPr>
          <w:sz w:val="24"/>
          <w:szCs w:val="24"/>
        </w:rPr>
        <w:t xml:space="preserve">throughout the study </w:t>
      </w:r>
      <w:r w:rsidR="003F259E">
        <w:rPr>
          <w:sz w:val="24"/>
          <w:szCs w:val="24"/>
        </w:rPr>
        <w:t xml:space="preserve">was undertaken </w:t>
      </w:r>
      <w:r>
        <w:rPr>
          <w:sz w:val="24"/>
          <w:szCs w:val="24"/>
        </w:rPr>
        <w:t xml:space="preserve">by an ethnographic researcher </w:t>
      </w:r>
      <w:r w:rsidR="001B3C26">
        <w:rPr>
          <w:sz w:val="24"/>
          <w:szCs w:val="24"/>
        </w:rPr>
        <w:t xml:space="preserve">(KK) and checked by an independent qualitative researcher (JH) </w:t>
      </w:r>
      <w:r w:rsidR="00F410F7">
        <w:rPr>
          <w:sz w:val="24"/>
          <w:szCs w:val="24"/>
        </w:rPr>
        <w:t>accor</w:t>
      </w:r>
      <w:r w:rsidR="001B3C26">
        <w:rPr>
          <w:sz w:val="24"/>
          <w:szCs w:val="24"/>
        </w:rPr>
        <w:t>ding to a pre-specified plan. Th</w:t>
      </w:r>
      <w:r w:rsidR="000143BB">
        <w:rPr>
          <w:sz w:val="24"/>
          <w:szCs w:val="24"/>
        </w:rPr>
        <w:t>ese data</w:t>
      </w:r>
      <w:r w:rsidR="001B3C26">
        <w:rPr>
          <w:sz w:val="24"/>
          <w:szCs w:val="24"/>
        </w:rPr>
        <w:t xml:space="preserve"> </w:t>
      </w:r>
      <w:r w:rsidR="000143BB">
        <w:rPr>
          <w:sz w:val="24"/>
          <w:szCs w:val="24"/>
        </w:rPr>
        <w:t>enabled detailed understanding of variation in the fidelity and reach of the</w:t>
      </w:r>
      <w:r>
        <w:rPr>
          <w:sz w:val="24"/>
          <w:szCs w:val="24"/>
        </w:rPr>
        <w:t xml:space="preserve"> intervention</w:t>
      </w:r>
      <w:r w:rsidR="000143BB">
        <w:rPr>
          <w:sz w:val="24"/>
          <w:szCs w:val="24"/>
        </w:rPr>
        <w:t xml:space="preserve"> and staff perceptions across the ICUs</w:t>
      </w:r>
      <w:r>
        <w:rPr>
          <w:sz w:val="24"/>
          <w:szCs w:val="24"/>
        </w:rPr>
        <w:t xml:space="preserve">. A description of the process evaluation </w:t>
      </w:r>
      <w:r w:rsidR="00F410F7">
        <w:rPr>
          <w:sz w:val="24"/>
          <w:szCs w:val="24"/>
        </w:rPr>
        <w:t xml:space="preserve">design </w:t>
      </w:r>
      <w:r>
        <w:rPr>
          <w:sz w:val="24"/>
          <w:szCs w:val="24"/>
        </w:rPr>
        <w:t>has been previously published</w:t>
      </w:r>
      <w:r w:rsidR="00244128">
        <w:rPr>
          <w:sz w:val="24"/>
          <w:szCs w:val="24"/>
        </w:rPr>
        <w:t xml:space="preserve"> and further details provided in supplementary material</w:t>
      </w:r>
      <w:r>
        <w:rPr>
          <w:sz w:val="24"/>
          <w:szCs w:val="24"/>
        </w:rPr>
        <w:t>.</w:t>
      </w:r>
      <w:r w:rsidR="005669E1">
        <w:rPr>
          <w:sz w:val="24"/>
          <w:szCs w:val="24"/>
        </w:rPr>
        <w:fldChar w:fldCharType="begin">
          <w:fldData xml:space="preserve">PEVuZE5vdGU+PENpdGU+PEF1dGhvcj5XYWxzaDwvQXV0aG9yPjxZZWFyPjIwMTY8L1llYXI+PFJl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</w:fldData>
        </w:fldChar>
      </w:r>
      <w:r w:rsidR="000C35A8">
        <w:rPr>
          <w:sz w:val="24"/>
          <w:szCs w:val="24"/>
        </w:rPr>
        <w:instrText xml:space="preserve"> ADDIN EN.CITE </w:instrText>
      </w:r>
      <w:r w:rsidR="000C35A8">
        <w:rPr>
          <w:sz w:val="24"/>
          <w:szCs w:val="24"/>
        </w:rPr>
        <w:fldChar w:fldCharType="begin">
          <w:fldData xml:space="preserve">PEVuZE5vdGU+PENpdGU+PEF1dGhvcj5XYWxzaDwvQXV0aG9yPjxZZWFyPjIwMTY8L1llYXI+PFJl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</w:fldData>
        </w:fldChar>
      </w:r>
      <w:r w:rsidR="000C35A8">
        <w:rPr>
          <w:sz w:val="24"/>
          <w:szCs w:val="24"/>
        </w:rPr>
        <w:instrText xml:space="preserve"> ADDIN EN.CITE.DATA </w:instrText>
      </w:r>
      <w:r w:rsidR="000C35A8">
        <w:rPr>
          <w:sz w:val="24"/>
          <w:szCs w:val="24"/>
        </w:rPr>
      </w:r>
      <w:r w:rsidR="000C35A8">
        <w:rPr>
          <w:sz w:val="24"/>
          <w:szCs w:val="24"/>
        </w:rPr>
        <w:fldChar w:fldCharType="end"/>
      </w:r>
      <w:r w:rsidR="005669E1">
        <w:rPr>
          <w:sz w:val="24"/>
          <w:szCs w:val="24"/>
        </w:rPr>
      </w:r>
      <w:r w:rsidR="005669E1">
        <w:rPr>
          <w:sz w:val="24"/>
          <w:szCs w:val="24"/>
        </w:rPr>
        <w:fldChar w:fldCharType="separate"/>
      </w:r>
      <w:r w:rsidR="000C35A8" w:rsidRPr="000C35A8">
        <w:rPr>
          <w:noProof/>
          <w:sz w:val="24"/>
          <w:szCs w:val="24"/>
          <w:vertAlign w:val="superscript"/>
        </w:rPr>
        <w:t>2</w:t>
      </w:r>
      <w:r w:rsidR="005669E1">
        <w:rPr>
          <w:sz w:val="24"/>
          <w:szCs w:val="24"/>
        </w:rPr>
        <w:fldChar w:fldCharType="end"/>
      </w:r>
      <w:r w:rsidR="008B7AFA">
        <w:rPr>
          <w:sz w:val="24"/>
          <w:szCs w:val="24"/>
          <w:vertAlign w:val="superscript"/>
        </w:rPr>
        <w:t>3</w:t>
      </w:r>
      <w:r>
        <w:rPr>
          <w:sz w:val="24"/>
          <w:szCs w:val="24"/>
        </w:rPr>
        <w:t xml:space="preserve">   </w:t>
      </w:r>
    </w:p>
    <w:p w14:paraId="597FE6F9" w14:textId="77777777" w:rsidR="00EE4089" w:rsidRPr="00EE4089" w:rsidRDefault="00EE4089" w:rsidP="00EE4089">
      <w:pPr>
        <w:spacing w:line="360" w:lineRule="auto"/>
        <w:rPr>
          <w:b/>
          <w:sz w:val="24"/>
          <w:szCs w:val="24"/>
        </w:rPr>
      </w:pPr>
      <w:r w:rsidRPr="00EE4089">
        <w:rPr>
          <w:b/>
          <w:sz w:val="24"/>
          <w:szCs w:val="24"/>
        </w:rPr>
        <w:t>Role of the funding source</w:t>
      </w:r>
    </w:p>
    <w:p w14:paraId="70B125C2" w14:textId="1ACCD393" w:rsidR="008534C0" w:rsidRDefault="00EE4089" w:rsidP="00EE4089">
      <w:pPr>
        <w:spacing w:line="360" w:lineRule="auto"/>
        <w:rPr>
          <w:sz w:val="24"/>
          <w:szCs w:val="24"/>
        </w:rPr>
      </w:pPr>
      <w:r w:rsidRPr="00EE4089">
        <w:rPr>
          <w:sz w:val="24"/>
          <w:szCs w:val="24"/>
        </w:rPr>
        <w:t>The funders of the study had no role in study design, data collection, data analysis, data interpretation, or writing of the report. The corresponding author had full access to all the data in the study and had final responsibility for the decision to submit.</w:t>
      </w:r>
    </w:p>
    <w:p w14:paraId="3EDD5E35" w14:textId="77777777" w:rsidR="00EE4089" w:rsidRDefault="00EE4089" w:rsidP="007439B3">
      <w:pPr>
        <w:spacing w:line="360" w:lineRule="auto"/>
        <w:rPr>
          <w:b/>
          <w:sz w:val="24"/>
          <w:szCs w:val="24"/>
        </w:rPr>
      </w:pPr>
    </w:p>
    <w:p w14:paraId="17D42C63" w14:textId="76AA1A4E" w:rsidR="00F05E23" w:rsidRPr="002A6666" w:rsidRDefault="0089063C" w:rsidP="007439B3">
      <w:pPr>
        <w:spacing w:line="360" w:lineRule="auto"/>
        <w:rPr>
          <w:b/>
          <w:sz w:val="24"/>
          <w:szCs w:val="24"/>
        </w:rPr>
      </w:pPr>
      <w:r w:rsidRPr="002A6666">
        <w:rPr>
          <w:b/>
          <w:sz w:val="24"/>
          <w:szCs w:val="24"/>
        </w:rPr>
        <w:t>RESULTS</w:t>
      </w:r>
    </w:p>
    <w:p w14:paraId="2779626F" w14:textId="7F52704F" w:rsidR="00F05E23" w:rsidRDefault="00FF3FC1" w:rsidP="007439B3">
      <w:pPr>
        <w:spacing w:line="360" w:lineRule="auto"/>
        <w:rPr>
          <w:sz w:val="24"/>
          <w:szCs w:val="24"/>
        </w:rPr>
      </w:pPr>
      <w:r>
        <w:rPr>
          <w:sz w:val="24"/>
          <w:szCs w:val="24"/>
        </w:rPr>
        <w:t xml:space="preserve">Between </w:t>
      </w:r>
      <w:r w:rsidR="00FD00E9">
        <w:rPr>
          <w:sz w:val="24"/>
          <w:szCs w:val="24"/>
        </w:rPr>
        <w:t>1</w:t>
      </w:r>
      <w:r w:rsidR="00FD00E9" w:rsidRPr="00FD00E9">
        <w:rPr>
          <w:sz w:val="24"/>
          <w:szCs w:val="24"/>
          <w:vertAlign w:val="superscript"/>
        </w:rPr>
        <w:t>st</w:t>
      </w:r>
      <w:r w:rsidR="00FD00E9">
        <w:rPr>
          <w:sz w:val="24"/>
          <w:szCs w:val="24"/>
        </w:rPr>
        <w:t xml:space="preserve"> </w:t>
      </w:r>
      <w:r w:rsidRPr="00340136">
        <w:rPr>
          <w:sz w:val="24"/>
          <w:szCs w:val="24"/>
        </w:rPr>
        <w:t xml:space="preserve">June 2012 and </w:t>
      </w:r>
      <w:r w:rsidR="00FD00E9">
        <w:rPr>
          <w:sz w:val="24"/>
          <w:szCs w:val="24"/>
        </w:rPr>
        <w:t>31</w:t>
      </w:r>
      <w:r w:rsidR="00FD00E9" w:rsidRPr="00FD00E9">
        <w:rPr>
          <w:sz w:val="24"/>
          <w:szCs w:val="24"/>
          <w:vertAlign w:val="superscript"/>
        </w:rPr>
        <w:t>st</w:t>
      </w:r>
      <w:r w:rsidR="00FD00E9">
        <w:rPr>
          <w:sz w:val="24"/>
          <w:szCs w:val="24"/>
        </w:rPr>
        <w:t xml:space="preserve"> </w:t>
      </w:r>
      <w:r w:rsidRPr="00340136">
        <w:rPr>
          <w:sz w:val="24"/>
          <w:szCs w:val="24"/>
        </w:rPr>
        <w:t>December 2014</w:t>
      </w:r>
      <w:r>
        <w:rPr>
          <w:sz w:val="24"/>
          <w:szCs w:val="24"/>
        </w:rPr>
        <w:t>,</w:t>
      </w:r>
      <w:r w:rsidR="004B396E">
        <w:rPr>
          <w:sz w:val="24"/>
          <w:szCs w:val="24"/>
        </w:rPr>
        <w:t xml:space="preserve"> 8</w:t>
      </w:r>
      <w:r w:rsidR="00F350A2">
        <w:rPr>
          <w:sz w:val="24"/>
          <w:szCs w:val="24"/>
        </w:rPr>
        <w:t>8</w:t>
      </w:r>
      <w:r w:rsidR="004B396E">
        <w:rPr>
          <w:sz w:val="24"/>
          <w:szCs w:val="24"/>
        </w:rPr>
        <w:t xml:space="preserve">1 patients were </w:t>
      </w:r>
      <w:r w:rsidR="00EE55E6">
        <w:rPr>
          <w:sz w:val="24"/>
          <w:szCs w:val="24"/>
        </w:rPr>
        <w:t>included</w:t>
      </w:r>
      <w:r w:rsidR="004B396E">
        <w:rPr>
          <w:sz w:val="24"/>
          <w:szCs w:val="24"/>
        </w:rPr>
        <w:t xml:space="preserve"> during the baseline period and </w:t>
      </w:r>
      <w:r w:rsidR="00F350A2">
        <w:rPr>
          <w:sz w:val="24"/>
          <w:szCs w:val="24"/>
        </w:rPr>
        <w:t>591</w:t>
      </w:r>
      <w:r w:rsidR="004B396E">
        <w:rPr>
          <w:sz w:val="24"/>
          <w:szCs w:val="24"/>
        </w:rPr>
        <w:t xml:space="preserve"> patients during the intervention period. </w:t>
      </w:r>
      <w:r w:rsidR="00BC7F91">
        <w:rPr>
          <w:sz w:val="24"/>
          <w:szCs w:val="24"/>
        </w:rPr>
        <w:t>A summary of recruitment</w:t>
      </w:r>
      <w:r w:rsidR="00661905">
        <w:rPr>
          <w:sz w:val="24"/>
          <w:szCs w:val="24"/>
        </w:rPr>
        <w:t xml:space="preserve">, patient demographics, and numbers of care periods </w:t>
      </w:r>
      <w:r w:rsidR="00015BF5">
        <w:rPr>
          <w:sz w:val="24"/>
          <w:szCs w:val="24"/>
        </w:rPr>
        <w:t>with</w:t>
      </w:r>
      <w:r w:rsidR="00661905">
        <w:rPr>
          <w:sz w:val="24"/>
          <w:szCs w:val="24"/>
        </w:rPr>
        <w:t xml:space="preserve"> primary </w:t>
      </w:r>
      <w:r w:rsidR="001B3C26">
        <w:rPr>
          <w:sz w:val="24"/>
          <w:szCs w:val="24"/>
        </w:rPr>
        <w:t xml:space="preserve">outcome </w:t>
      </w:r>
      <w:r w:rsidR="00015BF5">
        <w:rPr>
          <w:sz w:val="24"/>
          <w:szCs w:val="24"/>
        </w:rPr>
        <w:t xml:space="preserve">data available </w:t>
      </w:r>
      <w:r w:rsidR="00661905">
        <w:rPr>
          <w:sz w:val="24"/>
          <w:szCs w:val="24"/>
        </w:rPr>
        <w:t>for each ICU</w:t>
      </w:r>
      <w:r w:rsidR="00BC7F91">
        <w:rPr>
          <w:sz w:val="24"/>
          <w:szCs w:val="24"/>
        </w:rPr>
        <w:t xml:space="preserve"> is shown in figure 1.</w:t>
      </w:r>
      <w:r w:rsidR="00661905">
        <w:rPr>
          <w:sz w:val="24"/>
          <w:szCs w:val="24"/>
        </w:rPr>
        <w:t xml:space="preserve"> Data describing admission diagnostic categories</w:t>
      </w:r>
      <w:r w:rsidR="00494818">
        <w:rPr>
          <w:sz w:val="24"/>
          <w:szCs w:val="24"/>
        </w:rPr>
        <w:t>, and additional detail concerning screening/enrolment</w:t>
      </w:r>
      <w:r w:rsidR="00661905">
        <w:rPr>
          <w:sz w:val="24"/>
          <w:szCs w:val="24"/>
        </w:rPr>
        <w:t xml:space="preserve"> are provided in supplementary material</w:t>
      </w:r>
      <w:r w:rsidR="00EE55E6">
        <w:rPr>
          <w:sz w:val="24"/>
          <w:szCs w:val="24"/>
        </w:rPr>
        <w:t xml:space="preserve"> (table </w:t>
      </w:r>
      <w:r w:rsidR="0011358F">
        <w:rPr>
          <w:sz w:val="24"/>
          <w:szCs w:val="24"/>
        </w:rPr>
        <w:t>S2</w:t>
      </w:r>
      <w:r w:rsidR="00EE55E6">
        <w:rPr>
          <w:sz w:val="24"/>
          <w:szCs w:val="24"/>
        </w:rPr>
        <w:t xml:space="preserve"> and </w:t>
      </w:r>
      <w:r w:rsidR="0011358F">
        <w:rPr>
          <w:sz w:val="24"/>
          <w:szCs w:val="24"/>
        </w:rPr>
        <w:t>S3</w:t>
      </w:r>
      <w:r w:rsidR="00EE55E6">
        <w:rPr>
          <w:sz w:val="24"/>
          <w:szCs w:val="24"/>
        </w:rPr>
        <w:t>)</w:t>
      </w:r>
      <w:r w:rsidR="00661905">
        <w:rPr>
          <w:sz w:val="24"/>
          <w:szCs w:val="24"/>
        </w:rPr>
        <w:t xml:space="preserve">. </w:t>
      </w:r>
    </w:p>
    <w:p w14:paraId="5FD28AF3" w14:textId="5C834C01" w:rsidR="00160758" w:rsidRDefault="005669E1" w:rsidP="007439B3">
      <w:pPr>
        <w:spacing w:line="360" w:lineRule="auto"/>
        <w:rPr>
          <w:sz w:val="24"/>
          <w:szCs w:val="24"/>
        </w:rPr>
      </w:pPr>
      <w:r>
        <w:rPr>
          <w:sz w:val="24"/>
          <w:szCs w:val="24"/>
        </w:rPr>
        <w:t>Our</w:t>
      </w:r>
      <w:r w:rsidR="00B343A4">
        <w:rPr>
          <w:sz w:val="24"/>
          <w:szCs w:val="24"/>
        </w:rPr>
        <w:t xml:space="preserve"> analysis </w:t>
      </w:r>
      <w:r>
        <w:rPr>
          <w:sz w:val="24"/>
          <w:szCs w:val="24"/>
        </w:rPr>
        <w:t>of changes in sedation-analgesia quality</w:t>
      </w:r>
      <w:r w:rsidR="002452A2">
        <w:rPr>
          <w:sz w:val="24"/>
          <w:szCs w:val="24"/>
        </w:rPr>
        <w:t xml:space="preserve"> </w:t>
      </w:r>
      <w:r w:rsidR="00015BF5">
        <w:rPr>
          <w:sz w:val="24"/>
          <w:szCs w:val="24"/>
        </w:rPr>
        <w:t>in</w:t>
      </w:r>
      <w:r w:rsidR="00B343A4">
        <w:rPr>
          <w:sz w:val="24"/>
          <w:szCs w:val="24"/>
        </w:rPr>
        <w:t xml:space="preserve"> individual ICU</w:t>
      </w:r>
      <w:r w:rsidR="00015BF5">
        <w:rPr>
          <w:sz w:val="24"/>
          <w:szCs w:val="24"/>
        </w:rPr>
        <w:t>s</w:t>
      </w:r>
      <w:r w:rsidR="00441FDB">
        <w:rPr>
          <w:sz w:val="24"/>
          <w:szCs w:val="24"/>
        </w:rPr>
        <w:t xml:space="preserve"> </w:t>
      </w:r>
      <w:r w:rsidR="0011017F">
        <w:rPr>
          <w:sz w:val="24"/>
          <w:szCs w:val="24"/>
        </w:rPr>
        <w:t>suggested</w:t>
      </w:r>
      <w:r w:rsidR="00B343A4">
        <w:rPr>
          <w:sz w:val="24"/>
          <w:szCs w:val="24"/>
        </w:rPr>
        <w:t xml:space="preserve"> </w:t>
      </w:r>
      <w:r w:rsidR="0011017F">
        <w:rPr>
          <w:sz w:val="24"/>
          <w:szCs w:val="24"/>
        </w:rPr>
        <w:t>v</w:t>
      </w:r>
      <w:r w:rsidR="00244128">
        <w:rPr>
          <w:sz w:val="24"/>
          <w:szCs w:val="24"/>
        </w:rPr>
        <w:t xml:space="preserve">ariation </w:t>
      </w:r>
      <w:r w:rsidR="00A47EF0">
        <w:rPr>
          <w:sz w:val="24"/>
          <w:szCs w:val="24"/>
        </w:rPr>
        <w:t>in effects</w:t>
      </w:r>
      <w:r w:rsidR="00152F6F">
        <w:rPr>
          <w:sz w:val="24"/>
          <w:szCs w:val="24"/>
        </w:rPr>
        <w:t>, with s</w:t>
      </w:r>
      <w:r w:rsidR="00441FDB">
        <w:rPr>
          <w:sz w:val="24"/>
          <w:szCs w:val="24"/>
        </w:rPr>
        <w:t>ignificant and potentially important changes between the baseline and intervention periods</w:t>
      </w:r>
      <w:r w:rsidR="00152F6F">
        <w:rPr>
          <w:sz w:val="24"/>
          <w:szCs w:val="24"/>
        </w:rPr>
        <w:t xml:space="preserve"> occurring in some ICUs. These are</w:t>
      </w:r>
      <w:r w:rsidR="0011017F">
        <w:rPr>
          <w:sz w:val="24"/>
          <w:szCs w:val="24"/>
        </w:rPr>
        <w:t xml:space="preserve"> </w:t>
      </w:r>
      <w:r w:rsidR="00EE55E6">
        <w:rPr>
          <w:sz w:val="24"/>
          <w:szCs w:val="24"/>
        </w:rPr>
        <w:t>illustrated</w:t>
      </w:r>
      <w:r w:rsidR="00441FDB">
        <w:rPr>
          <w:sz w:val="24"/>
          <w:szCs w:val="24"/>
        </w:rPr>
        <w:t xml:space="preserve"> in supplementary material</w:t>
      </w:r>
      <w:r w:rsidR="00EE55E6">
        <w:rPr>
          <w:sz w:val="24"/>
          <w:szCs w:val="24"/>
        </w:rPr>
        <w:t xml:space="preserve"> </w:t>
      </w:r>
      <w:r w:rsidR="00152F6F">
        <w:rPr>
          <w:sz w:val="24"/>
          <w:szCs w:val="24"/>
        </w:rPr>
        <w:t>(</w:t>
      </w:r>
      <w:r w:rsidR="00EE55E6">
        <w:rPr>
          <w:sz w:val="24"/>
          <w:szCs w:val="24"/>
        </w:rPr>
        <w:t xml:space="preserve">figure </w:t>
      </w:r>
      <w:r w:rsidR="0011358F">
        <w:rPr>
          <w:sz w:val="24"/>
          <w:szCs w:val="24"/>
        </w:rPr>
        <w:t>S</w:t>
      </w:r>
      <w:r w:rsidR="00EE55E6">
        <w:rPr>
          <w:sz w:val="24"/>
          <w:szCs w:val="24"/>
        </w:rPr>
        <w:t>1)</w:t>
      </w:r>
      <w:r w:rsidR="00441FDB">
        <w:rPr>
          <w:sz w:val="24"/>
          <w:szCs w:val="24"/>
        </w:rPr>
        <w:t xml:space="preserve">. </w:t>
      </w:r>
      <w:r>
        <w:rPr>
          <w:sz w:val="24"/>
          <w:szCs w:val="24"/>
        </w:rPr>
        <w:t>Our</w:t>
      </w:r>
      <w:r w:rsidR="00244128">
        <w:rPr>
          <w:sz w:val="24"/>
          <w:szCs w:val="24"/>
        </w:rPr>
        <w:t xml:space="preserve"> qualitative data su</w:t>
      </w:r>
      <w:r w:rsidR="0011017F">
        <w:rPr>
          <w:sz w:val="24"/>
          <w:szCs w:val="24"/>
        </w:rPr>
        <w:t xml:space="preserve">ggested that </w:t>
      </w:r>
      <w:r w:rsidR="00441FDB">
        <w:rPr>
          <w:sz w:val="24"/>
          <w:szCs w:val="24"/>
        </w:rPr>
        <w:t xml:space="preserve">this might be </w:t>
      </w:r>
      <w:r>
        <w:rPr>
          <w:sz w:val="24"/>
          <w:szCs w:val="24"/>
        </w:rPr>
        <w:t xml:space="preserve">partly </w:t>
      </w:r>
      <w:r w:rsidR="00441FDB">
        <w:rPr>
          <w:sz w:val="24"/>
          <w:szCs w:val="24"/>
        </w:rPr>
        <w:t xml:space="preserve">explained by differences in </w:t>
      </w:r>
      <w:r w:rsidR="00244128">
        <w:rPr>
          <w:sz w:val="24"/>
          <w:szCs w:val="24"/>
        </w:rPr>
        <w:t xml:space="preserve">engagement </w:t>
      </w:r>
      <w:r w:rsidR="00441FDB">
        <w:rPr>
          <w:sz w:val="24"/>
          <w:szCs w:val="24"/>
        </w:rPr>
        <w:t xml:space="preserve">with </w:t>
      </w:r>
      <w:r w:rsidR="00244128">
        <w:rPr>
          <w:sz w:val="24"/>
          <w:szCs w:val="24"/>
        </w:rPr>
        <w:t>interventions</w:t>
      </w:r>
      <w:r w:rsidR="00441FDB">
        <w:rPr>
          <w:sz w:val="24"/>
          <w:szCs w:val="24"/>
        </w:rPr>
        <w:t xml:space="preserve"> between ICUs, including </w:t>
      </w:r>
      <w:r w:rsidR="0011358F">
        <w:rPr>
          <w:sz w:val="24"/>
          <w:szCs w:val="24"/>
        </w:rPr>
        <w:t>ICUs</w:t>
      </w:r>
      <w:r w:rsidR="00441FDB">
        <w:rPr>
          <w:sz w:val="24"/>
          <w:szCs w:val="24"/>
        </w:rPr>
        <w:t xml:space="preserve"> randomised to the same interventions</w:t>
      </w:r>
      <w:r w:rsidR="00244128">
        <w:rPr>
          <w:sz w:val="24"/>
          <w:szCs w:val="24"/>
        </w:rPr>
        <w:t xml:space="preserve">. </w:t>
      </w:r>
      <w:r w:rsidR="00796776">
        <w:rPr>
          <w:sz w:val="24"/>
          <w:szCs w:val="24"/>
        </w:rPr>
        <w:t>At the</w:t>
      </w:r>
      <w:r w:rsidR="00B343A4">
        <w:rPr>
          <w:sz w:val="24"/>
          <w:szCs w:val="24"/>
        </w:rPr>
        <w:t xml:space="preserve"> </w:t>
      </w:r>
      <w:r w:rsidR="001E3BFE">
        <w:rPr>
          <w:sz w:val="24"/>
          <w:szCs w:val="24"/>
        </w:rPr>
        <w:t>I</w:t>
      </w:r>
      <w:r w:rsidR="00B343A4">
        <w:rPr>
          <w:sz w:val="24"/>
          <w:szCs w:val="24"/>
        </w:rPr>
        <w:t xml:space="preserve">DMC </w:t>
      </w:r>
      <w:r w:rsidR="00796776">
        <w:rPr>
          <w:sz w:val="24"/>
          <w:szCs w:val="24"/>
        </w:rPr>
        <w:t xml:space="preserve">review </w:t>
      </w:r>
      <w:r w:rsidR="001E3BFE">
        <w:rPr>
          <w:sz w:val="24"/>
          <w:szCs w:val="24"/>
        </w:rPr>
        <w:t xml:space="preserve">members unanimously </w:t>
      </w:r>
      <w:r w:rsidR="00B343A4">
        <w:rPr>
          <w:sz w:val="24"/>
          <w:szCs w:val="24"/>
        </w:rPr>
        <w:t xml:space="preserve">recommended undertaking the pooled </w:t>
      </w:r>
      <w:r>
        <w:rPr>
          <w:sz w:val="24"/>
          <w:szCs w:val="24"/>
        </w:rPr>
        <w:t xml:space="preserve">main </w:t>
      </w:r>
      <w:r w:rsidR="00B343A4">
        <w:rPr>
          <w:sz w:val="24"/>
          <w:szCs w:val="24"/>
        </w:rPr>
        <w:t>analysis</w:t>
      </w:r>
      <w:r w:rsidR="00010684">
        <w:rPr>
          <w:sz w:val="24"/>
          <w:szCs w:val="24"/>
        </w:rPr>
        <w:t xml:space="preserve"> to estimate </w:t>
      </w:r>
      <w:r w:rsidR="00244128">
        <w:rPr>
          <w:sz w:val="24"/>
          <w:szCs w:val="24"/>
        </w:rPr>
        <w:t xml:space="preserve">overall </w:t>
      </w:r>
      <w:r w:rsidR="00010684">
        <w:rPr>
          <w:sz w:val="24"/>
          <w:szCs w:val="24"/>
        </w:rPr>
        <w:t>effects</w:t>
      </w:r>
      <w:r w:rsidR="00AD1C5A">
        <w:rPr>
          <w:sz w:val="24"/>
          <w:szCs w:val="24"/>
        </w:rPr>
        <w:t xml:space="preserve"> from each intervention</w:t>
      </w:r>
      <w:r w:rsidR="00160758">
        <w:rPr>
          <w:sz w:val="24"/>
          <w:szCs w:val="24"/>
        </w:rPr>
        <w:t>.</w:t>
      </w:r>
    </w:p>
    <w:p w14:paraId="120319E4" w14:textId="7483CE51" w:rsidR="00445F42" w:rsidRDefault="001E3BFE" w:rsidP="007439B3">
      <w:pPr>
        <w:spacing w:line="360" w:lineRule="auto"/>
        <w:rPr>
          <w:sz w:val="24"/>
          <w:szCs w:val="24"/>
        </w:rPr>
      </w:pPr>
      <w:r>
        <w:rPr>
          <w:sz w:val="24"/>
          <w:szCs w:val="24"/>
        </w:rPr>
        <w:t>T</w:t>
      </w:r>
      <w:r w:rsidR="007257B3">
        <w:rPr>
          <w:sz w:val="24"/>
          <w:szCs w:val="24"/>
        </w:rPr>
        <w:t>he baseline rates for ove</w:t>
      </w:r>
      <w:r>
        <w:rPr>
          <w:sz w:val="24"/>
          <w:szCs w:val="24"/>
        </w:rPr>
        <w:t>rall optimum sedation-analgesia</w:t>
      </w:r>
      <w:r w:rsidR="007257B3">
        <w:rPr>
          <w:sz w:val="24"/>
          <w:szCs w:val="24"/>
        </w:rPr>
        <w:t xml:space="preserve"> and for each of the sedation</w:t>
      </w:r>
      <w:r w:rsidR="00D52E10">
        <w:rPr>
          <w:sz w:val="24"/>
          <w:szCs w:val="24"/>
        </w:rPr>
        <w:t>-analgesia</w:t>
      </w:r>
      <w:r w:rsidR="007257B3">
        <w:rPr>
          <w:sz w:val="24"/>
          <w:szCs w:val="24"/>
        </w:rPr>
        <w:t xml:space="preserve"> quality components</w:t>
      </w:r>
      <w:r>
        <w:rPr>
          <w:sz w:val="24"/>
          <w:szCs w:val="24"/>
        </w:rPr>
        <w:t xml:space="preserve"> </w:t>
      </w:r>
      <w:r w:rsidR="00613016">
        <w:rPr>
          <w:sz w:val="24"/>
          <w:szCs w:val="24"/>
        </w:rPr>
        <w:t xml:space="preserve">are shown in table 1. This showed that </w:t>
      </w:r>
      <w:r w:rsidR="00853814">
        <w:rPr>
          <w:sz w:val="24"/>
          <w:szCs w:val="24"/>
        </w:rPr>
        <w:t>56.1% of care periods had</w:t>
      </w:r>
      <w:r w:rsidR="00613016">
        <w:rPr>
          <w:sz w:val="24"/>
          <w:szCs w:val="24"/>
        </w:rPr>
        <w:t xml:space="preserve"> optimum sedation-analgesia prior to the interventions with relatively </w:t>
      </w:r>
      <w:r w:rsidR="00853814">
        <w:rPr>
          <w:sz w:val="24"/>
          <w:szCs w:val="24"/>
        </w:rPr>
        <w:t>high</w:t>
      </w:r>
      <w:r w:rsidR="00613016">
        <w:rPr>
          <w:sz w:val="24"/>
          <w:szCs w:val="24"/>
        </w:rPr>
        <w:t xml:space="preserve"> rates of </w:t>
      </w:r>
      <w:r w:rsidR="00853814">
        <w:rPr>
          <w:sz w:val="24"/>
          <w:szCs w:val="24"/>
        </w:rPr>
        <w:t xml:space="preserve">care periods free from </w:t>
      </w:r>
      <w:r w:rsidR="00613016">
        <w:rPr>
          <w:sz w:val="24"/>
          <w:szCs w:val="24"/>
        </w:rPr>
        <w:t>unnecessary deep sedation (</w:t>
      </w:r>
      <w:r w:rsidR="00834954">
        <w:rPr>
          <w:sz w:val="24"/>
          <w:szCs w:val="24"/>
        </w:rPr>
        <w:t>80·</w:t>
      </w:r>
      <w:r w:rsidR="00853814">
        <w:rPr>
          <w:sz w:val="24"/>
          <w:szCs w:val="24"/>
        </w:rPr>
        <w:t>6</w:t>
      </w:r>
      <w:r w:rsidR="00C95448">
        <w:rPr>
          <w:sz w:val="24"/>
          <w:szCs w:val="24"/>
        </w:rPr>
        <w:t>%)</w:t>
      </w:r>
      <w:r w:rsidR="00853814">
        <w:rPr>
          <w:sz w:val="24"/>
          <w:szCs w:val="24"/>
        </w:rPr>
        <w:t>,</w:t>
      </w:r>
      <w:r w:rsidR="00834954">
        <w:rPr>
          <w:sz w:val="24"/>
          <w:szCs w:val="24"/>
        </w:rPr>
        <w:t xml:space="preserve"> agitation (90·</w:t>
      </w:r>
      <w:r w:rsidR="00853814">
        <w:rPr>
          <w:sz w:val="24"/>
          <w:szCs w:val="24"/>
        </w:rPr>
        <w:t>1</w:t>
      </w:r>
      <w:r w:rsidR="00613016">
        <w:rPr>
          <w:sz w:val="24"/>
          <w:szCs w:val="24"/>
        </w:rPr>
        <w:t>%)</w:t>
      </w:r>
      <w:r w:rsidR="00853814">
        <w:rPr>
          <w:sz w:val="24"/>
          <w:szCs w:val="24"/>
        </w:rPr>
        <w:t>, poor relaxation (</w:t>
      </w:r>
      <w:r w:rsidR="00834954">
        <w:rPr>
          <w:sz w:val="24"/>
          <w:szCs w:val="24"/>
        </w:rPr>
        <w:t>82·</w:t>
      </w:r>
      <w:r w:rsidR="00853814">
        <w:rPr>
          <w:sz w:val="24"/>
          <w:szCs w:val="24"/>
        </w:rPr>
        <w:t>7%), and poor ventilator synchronisation (</w:t>
      </w:r>
      <w:r w:rsidR="00834954">
        <w:rPr>
          <w:sz w:val="24"/>
          <w:szCs w:val="24"/>
        </w:rPr>
        <w:t>89·</w:t>
      </w:r>
      <w:r w:rsidR="00853814">
        <w:rPr>
          <w:sz w:val="24"/>
          <w:szCs w:val="24"/>
        </w:rPr>
        <w:t>2%)</w:t>
      </w:r>
      <w:r w:rsidR="00613016">
        <w:rPr>
          <w:sz w:val="24"/>
          <w:szCs w:val="24"/>
        </w:rPr>
        <w:t xml:space="preserve">. </w:t>
      </w:r>
    </w:p>
    <w:p w14:paraId="1FB37012" w14:textId="5E58D799" w:rsidR="00834954" w:rsidRDefault="00E538CD" w:rsidP="007439B3">
      <w:pPr>
        <w:spacing w:line="360" w:lineRule="auto"/>
        <w:rPr>
          <w:sz w:val="24"/>
          <w:szCs w:val="24"/>
        </w:rPr>
      </w:pPr>
      <w:r>
        <w:rPr>
          <w:sz w:val="24"/>
          <w:szCs w:val="24"/>
        </w:rPr>
        <w:t>Pooled r</w:t>
      </w:r>
      <w:r w:rsidR="002D43D0">
        <w:rPr>
          <w:sz w:val="24"/>
          <w:szCs w:val="24"/>
        </w:rPr>
        <w:t>aw data</w:t>
      </w:r>
      <w:r w:rsidR="00A11244">
        <w:rPr>
          <w:sz w:val="24"/>
          <w:szCs w:val="24"/>
        </w:rPr>
        <w:t xml:space="preserve"> </w:t>
      </w:r>
      <w:r w:rsidR="00160758">
        <w:rPr>
          <w:sz w:val="24"/>
          <w:szCs w:val="24"/>
        </w:rPr>
        <w:t xml:space="preserve">for the primary outcome </w:t>
      </w:r>
      <w:r w:rsidR="00A11244">
        <w:rPr>
          <w:sz w:val="24"/>
          <w:szCs w:val="24"/>
        </w:rPr>
        <w:t xml:space="preserve">prior to modelling </w:t>
      </w:r>
      <w:r w:rsidR="002452A2">
        <w:rPr>
          <w:sz w:val="24"/>
          <w:szCs w:val="24"/>
        </w:rPr>
        <w:t>indicating the number of patients</w:t>
      </w:r>
      <w:r w:rsidR="00613016">
        <w:rPr>
          <w:sz w:val="24"/>
          <w:szCs w:val="24"/>
        </w:rPr>
        <w:t xml:space="preserve"> and</w:t>
      </w:r>
      <w:r w:rsidR="002452A2">
        <w:rPr>
          <w:sz w:val="24"/>
          <w:szCs w:val="24"/>
        </w:rPr>
        <w:t xml:space="preserve"> care periods</w:t>
      </w:r>
      <w:r w:rsidR="00613016">
        <w:rPr>
          <w:sz w:val="24"/>
          <w:szCs w:val="24"/>
        </w:rPr>
        <w:t xml:space="preserve"> </w:t>
      </w:r>
      <w:r w:rsidR="00015BF5">
        <w:rPr>
          <w:sz w:val="24"/>
          <w:szCs w:val="24"/>
        </w:rPr>
        <w:t>available</w:t>
      </w:r>
      <w:r w:rsidR="002452A2">
        <w:rPr>
          <w:sz w:val="24"/>
          <w:szCs w:val="24"/>
        </w:rPr>
        <w:t xml:space="preserve"> </w:t>
      </w:r>
      <w:r w:rsidR="008F4D03">
        <w:rPr>
          <w:sz w:val="24"/>
          <w:szCs w:val="24"/>
        </w:rPr>
        <w:t xml:space="preserve">for analysis </w:t>
      </w:r>
      <w:r w:rsidR="002452A2">
        <w:rPr>
          <w:sz w:val="24"/>
          <w:szCs w:val="24"/>
        </w:rPr>
        <w:t>by phase and intervention</w:t>
      </w:r>
      <w:r w:rsidR="00613016">
        <w:rPr>
          <w:sz w:val="24"/>
          <w:szCs w:val="24"/>
        </w:rPr>
        <w:t xml:space="preserve"> are included in </w:t>
      </w:r>
      <w:r w:rsidR="005669E1">
        <w:rPr>
          <w:sz w:val="24"/>
          <w:szCs w:val="24"/>
        </w:rPr>
        <w:t xml:space="preserve">the </w:t>
      </w:r>
      <w:r w:rsidR="00613016">
        <w:rPr>
          <w:sz w:val="24"/>
          <w:szCs w:val="24"/>
        </w:rPr>
        <w:t>supplementary material</w:t>
      </w:r>
      <w:r w:rsidR="00EE55E6">
        <w:rPr>
          <w:sz w:val="24"/>
          <w:szCs w:val="24"/>
        </w:rPr>
        <w:t xml:space="preserve"> (table </w:t>
      </w:r>
      <w:r w:rsidR="0011358F">
        <w:rPr>
          <w:sz w:val="24"/>
          <w:szCs w:val="24"/>
        </w:rPr>
        <w:t>S4</w:t>
      </w:r>
      <w:r w:rsidR="00EE55E6">
        <w:rPr>
          <w:sz w:val="24"/>
          <w:szCs w:val="24"/>
        </w:rPr>
        <w:t>)</w:t>
      </w:r>
      <w:r w:rsidR="00A11244">
        <w:rPr>
          <w:sz w:val="24"/>
          <w:szCs w:val="24"/>
        </w:rPr>
        <w:t xml:space="preserve">. </w:t>
      </w:r>
      <w:r w:rsidR="008F4D03">
        <w:rPr>
          <w:sz w:val="24"/>
          <w:szCs w:val="24"/>
        </w:rPr>
        <w:t>The</w:t>
      </w:r>
      <w:r w:rsidR="005669E1">
        <w:rPr>
          <w:sz w:val="24"/>
          <w:szCs w:val="24"/>
        </w:rPr>
        <w:t>se</w:t>
      </w:r>
      <w:r w:rsidR="00AD1C5A">
        <w:rPr>
          <w:sz w:val="24"/>
          <w:szCs w:val="24"/>
        </w:rPr>
        <w:t xml:space="preserve"> </w:t>
      </w:r>
      <w:r w:rsidR="008F4D03">
        <w:rPr>
          <w:sz w:val="24"/>
          <w:szCs w:val="24"/>
        </w:rPr>
        <w:t xml:space="preserve">raw data </w:t>
      </w:r>
      <w:r w:rsidR="00AD1C5A">
        <w:rPr>
          <w:sz w:val="24"/>
          <w:szCs w:val="24"/>
        </w:rPr>
        <w:t xml:space="preserve">suggested that there was no change </w:t>
      </w:r>
      <w:r w:rsidR="008F4D03">
        <w:rPr>
          <w:sz w:val="24"/>
          <w:szCs w:val="24"/>
        </w:rPr>
        <w:t xml:space="preserve">(baseline to intervention) </w:t>
      </w:r>
      <w:r w:rsidR="00AD1C5A">
        <w:rPr>
          <w:sz w:val="24"/>
          <w:szCs w:val="24"/>
        </w:rPr>
        <w:t xml:space="preserve">in </w:t>
      </w:r>
      <w:r w:rsidR="008F4D03">
        <w:rPr>
          <w:sz w:val="24"/>
          <w:szCs w:val="24"/>
        </w:rPr>
        <w:t xml:space="preserve">rates of </w:t>
      </w:r>
      <w:r w:rsidR="00AD1C5A">
        <w:rPr>
          <w:sz w:val="24"/>
          <w:szCs w:val="24"/>
        </w:rPr>
        <w:t xml:space="preserve">optimum sedation-analgesia associated with </w:t>
      </w:r>
      <w:r w:rsidR="00834954">
        <w:rPr>
          <w:sz w:val="24"/>
          <w:szCs w:val="24"/>
        </w:rPr>
        <w:t xml:space="preserve">education or in the </w:t>
      </w:r>
      <w:r w:rsidR="008F4D03">
        <w:rPr>
          <w:sz w:val="24"/>
          <w:szCs w:val="24"/>
        </w:rPr>
        <w:t xml:space="preserve">four </w:t>
      </w:r>
      <w:r w:rsidR="00834954">
        <w:rPr>
          <w:sz w:val="24"/>
          <w:szCs w:val="24"/>
        </w:rPr>
        <w:t>ICUs that received</w:t>
      </w:r>
      <w:r w:rsidR="005669E1">
        <w:rPr>
          <w:sz w:val="24"/>
          <w:szCs w:val="24"/>
        </w:rPr>
        <w:t xml:space="preserve"> process feedback, but</w:t>
      </w:r>
      <w:r w:rsidR="00834954">
        <w:rPr>
          <w:sz w:val="24"/>
          <w:szCs w:val="24"/>
        </w:rPr>
        <w:t xml:space="preserve"> </w:t>
      </w:r>
      <w:r w:rsidR="005669E1">
        <w:rPr>
          <w:sz w:val="24"/>
          <w:szCs w:val="24"/>
        </w:rPr>
        <w:t>a</w:t>
      </w:r>
      <w:r w:rsidR="00834954">
        <w:rPr>
          <w:sz w:val="24"/>
          <w:szCs w:val="24"/>
        </w:rPr>
        <w:t>n increase in optimum sedation-analgesia of 7·0% occurred in the ICUs randomised to responsiveness monitoring.</w:t>
      </w:r>
    </w:p>
    <w:p w14:paraId="6B159F8A" w14:textId="42867153" w:rsidR="003E0753" w:rsidRPr="00613016" w:rsidRDefault="00C5471E" w:rsidP="007439B3">
      <w:pPr>
        <w:spacing w:line="360" w:lineRule="auto"/>
        <w:rPr>
          <w:sz w:val="24"/>
          <w:szCs w:val="24"/>
        </w:rPr>
      </w:pPr>
      <w:r>
        <w:rPr>
          <w:sz w:val="24"/>
          <w:szCs w:val="24"/>
        </w:rPr>
        <w:t>We found that</w:t>
      </w:r>
      <w:r w:rsidR="00306782" w:rsidRPr="00613016">
        <w:rPr>
          <w:sz w:val="24"/>
          <w:szCs w:val="24"/>
        </w:rPr>
        <w:t xml:space="preserve"> ICU variance was small (ICC=0.003) suggesting a lack of clustering at ICU level</w:t>
      </w:r>
      <w:r w:rsidR="00940369">
        <w:rPr>
          <w:sz w:val="24"/>
          <w:szCs w:val="24"/>
        </w:rPr>
        <w:t>, so</w:t>
      </w:r>
      <w:r w:rsidR="00306782" w:rsidRPr="00613016">
        <w:rPr>
          <w:sz w:val="24"/>
          <w:szCs w:val="24"/>
        </w:rPr>
        <w:t xml:space="preserve"> </w:t>
      </w:r>
      <w:r>
        <w:rPr>
          <w:sz w:val="24"/>
          <w:szCs w:val="24"/>
        </w:rPr>
        <w:t>we</w:t>
      </w:r>
      <w:r w:rsidR="00306782" w:rsidRPr="00613016">
        <w:rPr>
          <w:sz w:val="24"/>
          <w:szCs w:val="24"/>
        </w:rPr>
        <w:t xml:space="preserve"> conducted </w:t>
      </w:r>
      <w:r w:rsidR="005669E1">
        <w:rPr>
          <w:sz w:val="24"/>
          <w:szCs w:val="24"/>
        </w:rPr>
        <w:t>multilevel modelling</w:t>
      </w:r>
      <w:r>
        <w:rPr>
          <w:sz w:val="24"/>
          <w:szCs w:val="24"/>
        </w:rPr>
        <w:t xml:space="preserve"> </w:t>
      </w:r>
      <w:r w:rsidR="00306782" w:rsidRPr="00613016">
        <w:rPr>
          <w:sz w:val="24"/>
          <w:szCs w:val="24"/>
        </w:rPr>
        <w:t>using a 2-level model.</w:t>
      </w:r>
      <w:r w:rsidR="002156BE" w:rsidRPr="00613016">
        <w:rPr>
          <w:sz w:val="24"/>
          <w:szCs w:val="24"/>
        </w:rPr>
        <w:t xml:space="preserve"> </w:t>
      </w:r>
      <w:r>
        <w:rPr>
          <w:sz w:val="24"/>
          <w:szCs w:val="24"/>
        </w:rPr>
        <w:t>We also found n</w:t>
      </w:r>
      <w:r w:rsidR="00145AC8" w:rsidRPr="00613016">
        <w:rPr>
          <w:sz w:val="24"/>
          <w:szCs w:val="24"/>
        </w:rPr>
        <w:t>o</w:t>
      </w:r>
      <w:r w:rsidR="00145AC8" w:rsidRPr="00015BF5">
        <w:rPr>
          <w:sz w:val="24"/>
          <w:szCs w:val="24"/>
        </w:rPr>
        <w:t xml:space="preserve"> </w:t>
      </w:r>
      <w:r w:rsidR="00CD30F3" w:rsidRPr="00015BF5">
        <w:rPr>
          <w:sz w:val="24"/>
          <w:szCs w:val="24"/>
        </w:rPr>
        <w:t xml:space="preserve">evidence for </w:t>
      </w:r>
      <w:r w:rsidR="00145AC8" w:rsidRPr="00015BF5">
        <w:rPr>
          <w:sz w:val="24"/>
          <w:szCs w:val="24"/>
        </w:rPr>
        <w:t xml:space="preserve">interaction between the process feedback and responsiveness </w:t>
      </w:r>
      <w:r w:rsidR="00CD30F3" w:rsidRPr="00015BF5">
        <w:rPr>
          <w:sz w:val="24"/>
          <w:szCs w:val="24"/>
        </w:rPr>
        <w:t>monitoring</w:t>
      </w:r>
      <w:r w:rsidR="00145AC8" w:rsidRPr="00015BF5">
        <w:rPr>
          <w:sz w:val="24"/>
          <w:szCs w:val="24"/>
        </w:rPr>
        <w:t xml:space="preserve"> interventions (p=0.08)</w:t>
      </w:r>
      <w:r w:rsidR="009F651A">
        <w:rPr>
          <w:sz w:val="24"/>
          <w:szCs w:val="24"/>
        </w:rPr>
        <w:t xml:space="preserve"> so</w:t>
      </w:r>
      <w:r w:rsidR="00145AC8" w:rsidRPr="00015BF5">
        <w:rPr>
          <w:sz w:val="24"/>
          <w:szCs w:val="24"/>
        </w:rPr>
        <w:t xml:space="preserve"> </w:t>
      </w:r>
      <w:r w:rsidR="009F651A">
        <w:rPr>
          <w:sz w:val="24"/>
          <w:szCs w:val="24"/>
        </w:rPr>
        <w:t>t</w:t>
      </w:r>
      <w:r w:rsidR="00145AC8" w:rsidRPr="00015BF5">
        <w:rPr>
          <w:sz w:val="24"/>
          <w:szCs w:val="24"/>
        </w:rPr>
        <w:t xml:space="preserve">his interaction was excluded. </w:t>
      </w:r>
      <w:r w:rsidR="003E0753">
        <w:rPr>
          <w:sz w:val="24"/>
          <w:szCs w:val="24"/>
        </w:rPr>
        <w:t>The ICCs for all two-level analyses are shown in the supplementary material (table S5).</w:t>
      </w:r>
    </w:p>
    <w:p w14:paraId="2DE79ED3" w14:textId="70D416FF" w:rsidR="00435090" w:rsidRDefault="00C06C84" w:rsidP="007439B3">
      <w:pPr>
        <w:spacing w:line="360" w:lineRule="auto"/>
        <w:rPr>
          <w:sz w:val="24"/>
          <w:szCs w:val="24"/>
        </w:rPr>
      </w:pPr>
      <w:r w:rsidRPr="00613016">
        <w:rPr>
          <w:sz w:val="24"/>
          <w:szCs w:val="24"/>
        </w:rPr>
        <w:t xml:space="preserve">Results </w:t>
      </w:r>
      <w:r w:rsidR="00023F1E" w:rsidRPr="00613016">
        <w:rPr>
          <w:sz w:val="24"/>
          <w:szCs w:val="24"/>
        </w:rPr>
        <w:t>from modelling the</w:t>
      </w:r>
      <w:r w:rsidR="00023F1E">
        <w:rPr>
          <w:sz w:val="24"/>
          <w:szCs w:val="24"/>
        </w:rPr>
        <w:t xml:space="preserve"> </w:t>
      </w:r>
      <w:r w:rsidR="002A6666">
        <w:rPr>
          <w:sz w:val="24"/>
          <w:szCs w:val="24"/>
        </w:rPr>
        <w:t xml:space="preserve">effects of the interventions on </w:t>
      </w:r>
      <w:r w:rsidR="001075E1">
        <w:rPr>
          <w:sz w:val="24"/>
          <w:szCs w:val="24"/>
        </w:rPr>
        <w:t>the primary outcome and its component</w:t>
      </w:r>
      <w:r w:rsidR="00A47EF0">
        <w:rPr>
          <w:sz w:val="24"/>
          <w:szCs w:val="24"/>
        </w:rPr>
        <w:t>s</w:t>
      </w:r>
      <w:r w:rsidR="0058491A">
        <w:rPr>
          <w:sz w:val="24"/>
          <w:szCs w:val="24"/>
        </w:rPr>
        <w:t xml:space="preserve"> </w:t>
      </w:r>
      <w:r w:rsidR="00023F1E">
        <w:rPr>
          <w:sz w:val="24"/>
          <w:szCs w:val="24"/>
        </w:rPr>
        <w:t xml:space="preserve">are summarised in </w:t>
      </w:r>
      <w:r w:rsidR="0039106F">
        <w:rPr>
          <w:sz w:val="24"/>
          <w:szCs w:val="24"/>
        </w:rPr>
        <w:t>figure</w:t>
      </w:r>
      <w:r w:rsidR="0058491A">
        <w:rPr>
          <w:sz w:val="24"/>
          <w:szCs w:val="24"/>
        </w:rPr>
        <w:t xml:space="preserve"> </w:t>
      </w:r>
      <w:r w:rsidR="00613016">
        <w:rPr>
          <w:sz w:val="24"/>
          <w:szCs w:val="24"/>
        </w:rPr>
        <w:t>2</w:t>
      </w:r>
      <w:r w:rsidR="00023F1E">
        <w:rPr>
          <w:sz w:val="24"/>
          <w:szCs w:val="24"/>
        </w:rPr>
        <w:t>.</w:t>
      </w:r>
      <w:r w:rsidR="00AA1DB3">
        <w:rPr>
          <w:sz w:val="24"/>
          <w:szCs w:val="24"/>
        </w:rPr>
        <w:t xml:space="preserve"> The</w:t>
      </w:r>
      <w:r w:rsidR="00E538CD">
        <w:rPr>
          <w:sz w:val="24"/>
          <w:szCs w:val="24"/>
        </w:rPr>
        <w:t xml:space="preserve">re was no statistically significant effect from </w:t>
      </w:r>
      <w:r w:rsidR="00AA1DB3">
        <w:rPr>
          <w:sz w:val="24"/>
          <w:szCs w:val="24"/>
        </w:rPr>
        <w:t xml:space="preserve">education </w:t>
      </w:r>
      <w:r w:rsidR="00E538CD">
        <w:rPr>
          <w:sz w:val="24"/>
          <w:szCs w:val="24"/>
        </w:rPr>
        <w:t>on</w:t>
      </w:r>
      <w:r w:rsidR="00815D1A">
        <w:rPr>
          <w:sz w:val="24"/>
          <w:szCs w:val="24"/>
        </w:rPr>
        <w:t xml:space="preserve"> overall optimum sedation</w:t>
      </w:r>
      <w:r w:rsidR="00940369">
        <w:rPr>
          <w:sz w:val="24"/>
          <w:szCs w:val="24"/>
        </w:rPr>
        <w:t>-analgesia</w:t>
      </w:r>
      <w:r w:rsidR="0038192A">
        <w:rPr>
          <w:sz w:val="24"/>
          <w:szCs w:val="24"/>
        </w:rPr>
        <w:t xml:space="preserve"> (OR 1.13 (</w:t>
      </w:r>
      <w:r w:rsidR="005669E1">
        <w:rPr>
          <w:sz w:val="24"/>
          <w:szCs w:val="24"/>
        </w:rPr>
        <w:t xml:space="preserve">95% CI: </w:t>
      </w:r>
      <w:r w:rsidR="0038192A">
        <w:rPr>
          <w:sz w:val="24"/>
          <w:szCs w:val="24"/>
        </w:rPr>
        <w:t>0.86-1.48); p=0.39</w:t>
      </w:r>
      <w:r w:rsidR="00B468AD">
        <w:rPr>
          <w:sz w:val="24"/>
          <w:szCs w:val="24"/>
        </w:rPr>
        <w:t>2</w:t>
      </w:r>
      <w:r w:rsidR="0038192A">
        <w:rPr>
          <w:sz w:val="24"/>
          <w:szCs w:val="24"/>
        </w:rPr>
        <w:t>)</w:t>
      </w:r>
      <w:r w:rsidR="00815D1A">
        <w:rPr>
          <w:sz w:val="24"/>
          <w:szCs w:val="24"/>
        </w:rPr>
        <w:t xml:space="preserve">, but </w:t>
      </w:r>
      <w:r w:rsidR="008F4D03">
        <w:rPr>
          <w:sz w:val="24"/>
          <w:szCs w:val="24"/>
        </w:rPr>
        <w:t xml:space="preserve">both days </w:t>
      </w:r>
      <w:r w:rsidR="0038192A">
        <w:rPr>
          <w:sz w:val="24"/>
          <w:szCs w:val="24"/>
        </w:rPr>
        <w:t>(RR 0.52 (0.30-0.92)</w:t>
      </w:r>
      <w:r w:rsidR="005669E1">
        <w:rPr>
          <w:sz w:val="24"/>
          <w:szCs w:val="24"/>
        </w:rPr>
        <w:t>)</w:t>
      </w:r>
      <w:r w:rsidR="0038192A">
        <w:rPr>
          <w:sz w:val="24"/>
          <w:szCs w:val="24"/>
        </w:rPr>
        <w:t xml:space="preserve"> </w:t>
      </w:r>
      <w:r w:rsidR="008F4D03">
        <w:rPr>
          <w:sz w:val="24"/>
          <w:szCs w:val="24"/>
        </w:rPr>
        <w:t xml:space="preserve">and patients </w:t>
      </w:r>
      <w:r w:rsidR="0038192A">
        <w:rPr>
          <w:sz w:val="24"/>
          <w:szCs w:val="24"/>
        </w:rPr>
        <w:t>(RR 0.56 (0.32-0.99)</w:t>
      </w:r>
      <w:r w:rsidR="005669E1">
        <w:rPr>
          <w:sz w:val="24"/>
          <w:szCs w:val="24"/>
        </w:rPr>
        <w:t>)</w:t>
      </w:r>
      <w:r w:rsidR="0038192A">
        <w:rPr>
          <w:sz w:val="24"/>
          <w:szCs w:val="24"/>
        </w:rPr>
        <w:t xml:space="preserve"> </w:t>
      </w:r>
      <w:r w:rsidR="008F4D03">
        <w:rPr>
          <w:sz w:val="24"/>
          <w:szCs w:val="24"/>
        </w:rPr>
        <w:t>with</w:t>
      </w:r>
      <w:r w:rsidR="00AF7F53">
        <w:rPr>
          <w:sz w:val="24"/>
          <w:szCs w:val="24"/>
        </w:rPr>
        <w:t xml:space="preserve"> </w:t>
      </w:r>
      <w:r w:rsidR="00AA1DB3">
        <w:rPr>
          <w:sz w:val="24"/>
          <w:szCs w:val="24"/>
        </w:rPr>
        <w:t>SRAEs</w:t>
      </w:r>
      <w:r w:rsidR="00A438F0">
        <w:rPr>
          <w:sz w:val="24"/>
          <w:szCs w:val="24"/>
        </w:rPr>
        <w:t xml:space="preserve"> decreased</w:t>
      </w:r>
      <w:r w:rsidR="00AA1DB3">
        <w:rPr>
          <w:sz w:val="24"/>
          <w:szCs w:val="24"/>
        </w:rPr>
        <w:t xml:space="preserve">. </w:t>
      </w:r>
      <w:r w:rsidR="009F651A">
        <w:rPr>
          <w:sz w:val="24"/>
          <w:szCs w:val="24"/>
        </w:rPr>
        <w:t>R</w:t>
      </w:r>
      <w:r w:rsidR="00CD30F3">
        <w:rPr>
          <w:sz w:val="24"/>
          <w:szCs w:val="24"/>
        </w:rPr>
        <w:t>esponsiveness monitoring</w:t>
      </w:r>
      <w:r w:rsidR="008848D2">
        <w:rPr>
          <w:sz w:val="24"/>
          <w:szCs w:val="24"/>
        </w:rPr>
        <w:t xml:space="preserve"> resulted in </w:t>
      </w:r>
      <w:r w:rsidR="008F4D03">
        <w:rPr>
          <w:sz w:val="24"/>
          <w:szCs w:val="24"/>
        </w:rPr>
        <w:t>a</w:t>
      </w:r>
      <w:r w:rsidR="008848D2">
        <w:rPr>
          <w:sz w:val="24"/>
          <w:szCs w:val="24"/>
        </w:rPr>
        <w:t xml:space="preserve"> significant improvement in optimum sedation</w:t>
      </w:r>
      <w:r w:rsidR="00940369">
        <w:rPr>
          <w:sz w:val="24"/>
          <w:szCs w:val="24"/>
        </w:rPr>
        <w:t>-analgesia</w:t>
      </w:r>
      <w:r w:rsidR="00887CBD">
        <w:rPr>
          <w:sz w:val="24"/>
          <w:szCs w:val="24"/>
        </w:rPr>
        <w:t xml:space="preserve"> (OR 1.44 (1.07-1.95); p=0.017</w:t>
      </w:r>
      <w:r w:rsidR="0038192A">
        <w:rPr>
          <w:sz w:val="24"/>
          <w:szCs w:val="24"/>
        </w:rPr>
        <w:t>)</w:t>
      </w:r>
      <w:r w:rsidR="00940369">
        <w:rPr>
          <w:sz w:val="24"/>
          <w:szCs w:val="24"/>
        </w:rPr>
        <w:t>, which</w:t>
      </w:r>
      <w:r w:rsidR="008848D2">
        <w:rPr>
          <w:sz w:val="24"/>
          <w:szCs w:val="24"/>
        </w:rPr>
        <w:t xml:space="preserve"> appeared to result from a</w:t>
      </w:r>
      <w:r w:rsidR="00AD1C5A">
        <w:rPr>
          <w:sz w:val="24"/>
          <w:szCs w:val="24"/>
        </w:rPr>
        <w:t>n</w:t>
      </w:r>
      <w:r w:rsidR="008848D2">
        <w:rPr>
          <w:sz w:val="24"/>
          <w:szCs w:val="24"/>
        </w:rPr>
        <w:t xml:space="preserve"> </w:t>
      </w:r>
      <w:r w:rsidR="00AD1C5A">
        <w:rPr>
          <w:sz w:val="24"/>
          <w:szCs w:val="24"/>
        </w:rPr>
        <w:t>in</w:t>
      </w:r>
      <w:r w:rsidR="008848D2">
        <w:rPr>
          <w:sz w:val="24"/>
          <w:szCs w:val="24"/>
        </w:rPr>
        <w:t xml:space="preserve">crease in </w:t>
      </w:r>
      <w:r w:rsidR="00AD1C5A">
        <w:rPr>
          <w:sz w:val="24"/>
          <w:szCs w:val="24"/>
        </w:rPr>
        <w:t>care periods free from</w:t>
      </w:r>
      <w:r w:rsidR="008848D2">
        <w:rPr>
          <w:sz w:val="24"/>
          <w:szCs w:val="24"/>
        </w:rPr>
        <w:t xml:space="preserve"> excessive sedation </w:t>
      </w:r>
      <w:r w:rsidR="0038192A">
        <w:rPr>
          <w:sz w:val="24"/>
          <w:szCs w:val="24"/>
        </w:rPr>
        <w:t xml:space="preserve">(OR 1.59 (1.09-2.31)) </w:t>
      </w:r>
      <w:r w:rsidR="008848D2">
        <w:rPr>
          <w:sz w:val="24"/>
          <w:szCs w:val="24"/>
        </w:rPr>
        <w:t>and poor ventilator synchronisation</w:t>
      </w:r>
      <w:r w:rsidR="0038192A">
        <w:rPr>
          <w:sz w:val="24"/>
          <w:szCs w:val="24"/>
        </w:rPr>
        <w:t xml:space="preserve"> (OR 1.55 (1.05-2.30)</w:t>
      </w:r>
      <w:r w:rsidR="00887CBD">
        <w:rPr>
          <w:sz w:val="24"/>
          <w:szCs w:val="24"/>
        </w:rPr>
        <w:t>)</w:t>
      </w:r>
      <w:r w:rsidR="00241260">
        <w:rPr>
          <w:sz w:val="24"/>
          <w:szCs w:val="24"/>
        </w:rPr>
        <w:t xml:space="preserve">. </w:t>
      </w:r>
      <w:r w:rsidR="00015BF5">
        <w:rPr>
          <w:sz w:val="24"/>
          <w:szCs w:val="24"/>
        </w:rPr>
        <w:t xml:space="preserve">Patient level analyses showed a similar pattern of findings (table 2A). </w:t>
      </w:r>
      <w:r w:rsidR="009F651A">
        <w:rPr>
          <w:sz w:val="24"/>
          <w:szCs w:val="24"/>
        </w:rPr>
        <w:t>In contrast, responsiveness monitoring</w:t>
      </w:r>
      <w:r w:rsidR="008848D2">
        <w:rPr>
          <w:sz w:val="24"/>
          <w:szCs w:val="24"/>
        </w:rPr>
        <w:t xml:space="preserve"> appeared to increase </w:t>
      </w:r>
      <w:r w:rsidR="0038192A">
        <w:rPr>
          <w:sz w:val="24"/>
          <w:szCs w:val="24"/>
        </w:rPr>
        <w:t>patients experiencing</w:t>
      </w:r>
      <w:r w:rsidR="008848D2">
        <w:rPr>
          <w:sz w:val="24"/>
          <w:szCs w:val="24"/>
        </w:rPr>
        <w:t xml:space="preserve"> SRAE</w:t>
      </w:r>
      <w:r w:rsidR="009D54CC">
        <w:rPr>
          <w:sz w:val="24"/>
          <w:szCs w:val="24"/>
        </w:rPr>
        <w:t>s</w:t>
      </w:r>
      <w:r w:rsidR="0038192A">
        <w:rPr>
          <w:sz w:val="24"/>
          <w:szCs w:val="24"/>
        </w:rPr>
        <w:t xml:space="preserve"> (RR 1.91 (1.02-3.58)</w:t>
      </w:r>
      <w:r w:rsidR="00887CBD">
        <w:rPr>
          <w:sz w:val="24"/>
          <w:szCs w:val="24"/>
        </w:rPr>
        <w:t>)</w:t>
      </w:r>
      <w:r w:rsidR="008848D2">
        <w:rPr>
          <w:sz w:val="24"/>
          <w:szCs w:val="24"/>
        </w:rPr>
        <w:t xml:space="preserve">. </w:t>
      </w:r>
      <w:r w:rsidR="009F651A" w:rsidRPr="00593BAC">
        <w:rPr>
          <w:sz w:val="24"/>
          <w:szCs w:val="24"/>
        </w:rPr>
        <w:t xml:space="preserve">Process feedback demonstrated no beneficial effects on the </w:t>
      </w:r>
      <w:r w:rsidR="0038192A">
        <w:rPr>
          <w:sz w:val="24"/>
          <w:szCs w:val="24"/>
        </w:rPr>
        <w:t>optimum sedation-analgesia quality (OR 0.74 (0.54-1.00); p=0.05</w:t>
      </w:r>
      <w:r w:rsidR="00B468AD">
        <w:rPr>
          <w:sz w:val="24"/>
          <w:szCs w:val="24"/>
        </w:rPr>
        <w:t>2</w:t>
      </w:r>
      <w:r w:rsidR="0038192A">
        <w:rPr>
          <w:sz w:val="24"/>
          <w:szCs w:val="24"/>
        </w:rPr>
        <w:t>)</w:t>
      </w:r>
      <w:r w:rsidR="009F651A" w:rsidRPr="00593BAC">
        <w:rPr>
          <w:sz w:val="24"/>
          <w:szCs w:val="24"/>
        </w:rPr>
        <w:t xml:space="preserve"> or any secondary outcomes</w:t>
      </w:r>
      <w:r w:rsidR="005E1DD0" w:rsidRPr="00853814">
        <w:rPr>
          <w:sz w:val="24"/>
          <w:szCs w:val="24"/>
        </w:rPr>
        <w:t>, and in the</w:t>
      </w:r>
      <w:r w:rsidR="009F651A" w:rsidRPr="00853814">
        <w:rPr>
          <w:sz w:val="24"/>
          <w:szCs w:val="24"/>
        </w:rPr>
        <w:t xml:space="preserve"> </w:t>
      </w:r>
      <w:r w:rsidR="005E1DD0" w:rsidRPr="00853814">
        <w:rPr>
          <w:sz w:val="24"/>
          <w:szCs w:val="24"/>
        </w:rPr>
        <w:t xml:space="preserve">modelling </w:t>
      </w:r>
      <w:r w:rsidR="003E0753">
        <w:rPr>
          <w:sz w:val="24"/>
          <w:szCs w:val="24"/>
        </w:rPr>
        <w:t>there was a</w:t>
      </w:r>
      <w:r w:rsidR="005E1DD0" w:rsidRPr="00AD1C5A">
        <w:rPr>
          <w:sz w:val="24"/>
          <w:szCs w:val="24"/>
        </w:rPr>
        <w:t xml:space="preserve"> decrease in </w:t>
      </w:r>
      <w:r w:rsidR="006C5A9F">
        <w:rPr>
          <w:sz w:val="24"/>
          <w:szCs w:val="24"/>
        </w:rPr>
        <w:t>excessive</w:t>
      </w:r>
      <w:r w:rsidR="005E1DD0" w:rsidRPr="00AD1C5A">
        <w:rPr>
          <w:sz w:val="24"/>
          <w:szCs w:val="24"/>
        </w:rPr>
        <w:t xml:space="preserve"> sedation free care periods</w:t>
      </w:r>
      <w:r w:rsidR="00241260" w:rsidRPr="00834954">
        <w:rPr>
          <w:sz w:val="24"/>
          <w:szCs w:val="24"/>
        </w:rPr>
        <w:t>.</w:t>
      </w:r>
      <w:r w:rsidR="00241260">
        <w:rPr>
          <w:sz w:val="24"/>
          <w:szCs w:val="24"/>
        </w:rPr>
        <w:t xml:space="preserve"> </w:t>
      </w:r>
    </w:p>
    <w:p w14:paraId="11E915F4" w14:textId="40CA342D" w:rsidR="00AA1DB3" w:rsidRDefault="003E0753" w:rsidP="007439B3">
      <w:pPr>
        <w:spacing w:line="360" w:lineRule="auto"/>
        <w:rPr>
          <w:sz w:val="24"/>
          <w:szCs w:val="24"/>
        </w:rPr>
      </w:pPr>
      <w:r>
        <w:rPr>
          <w:sz w:val="24"/>
          <w:szCs w:val="24"/>
        </w:rPr>
        <w:t xml:space="preserve">Other secondary outcomes are shown in tables 2B and 2C. </w:t>
      </w:r>
      <w:r w:rsidR="00887CBD">
        <w:rPr>
          <w:sz w:val="24"/>
          <w:szCs w:val="24"/>
        </w:rPr>
        <w:t>We found</w:t>
      </w:r>
      <w:r w:rsidR="00E2460E">
        <w:rPr>
          <w:sz w:val="24"/>
          <w:szCs w:val="24"/>
        </w:rPr>
        <w:t xml:space="preserve"> no differences in average drug use per patient</w:t>
      </w:r>
      <w:r w:rsidR="00887CBD">
        <w:rPr>
          <w:sz w:val="24"/>
          <w:szCs w:val="24"/>
        </w:rPr>
        <w:t xml:space="preserve"> or</w:t>
      </w:r>
      <w:r w:rsidR="00960C15">
        <w:rPr>
          <w:sz w:val="24"/>
          <w:szCs w:val="24"/>
        </w:rPr>
        <w:t xml:space="preserve"> length of mechanical ventilation, ICU or hospital stay, or mortality.</w:t>
      </w:r>
      <w:r w:rsidR="004A7B43">
        <w:rPr>
          <w:sz w:val="24"/>
          <w:szCs w:val="24"/>
        </w:rPr>
        <w:t xml:space="preserve"> </w:t>
      </w:r>
    </w:p>
    <w:p w14:paraId="410FB587" w14:textId="6920CD04" w:rsidR="00C901D2" w:rsidRDefault="00887CBD" w:rsidP="007439B3">
      <w:pPr>
        <w:spacing w:line="360" w:lineRule="auto"/>
        <w:rPr>
          <w:sz w:val="24"/>
          <w:szCs w:val="24"/>
        </w:rPr>
      </w:pPr>
      <w:r>
        <w:rPr>
          <w:sz w:val="24"/>
          <w:szCs w:val="24"/>
        </w:rPr>
        <w:t>The effects we observed were</w:t>
      </w:r>
      <w:r w:rsidR="00C901D2">
        <w:rPr>
          <w:sz w:val="24"/>
          <w:szCs w:val="24"/>
        </w:rPr>
        <w:t xml:space="preserve"> </w:t>
      </w:r>
      <w:r>
        <w:rPr>
          <w:sz w:val="24"/>
          <w:szCs w:val="24"/>
        </w:rPr>
        <w:t>similar</w:t>
      </w:r>
      <w:r w:rsidR="002419A0">
        <w:rPr>
          <w:sz w:val="24"/>
          <w:szCs w:val="24"/>
        </w:rPr>
        <w:t xml:space="preserve"> in</w:t>
      </w:r>
      <w:r w:rsidR="00C901D2">
        <w:rPr>
          <w:sz w:val="24"/>
          <w:szCs w:val="24"/>
        </w:rPr>
        <w:t xml:space="preserve"> the sensitivity analysis restricted </w:t>
      </w:r>
      <w:r w:rsidR="00442E87">
        <w:rPr>
          <w:sz w:val="24"/>
          <w:szCs w:val="24"/>
        </w:rPr>
        <w:t xml:space="preserve">to </w:t>
      </w:r>
      <w:r w:rsidR="00223D10">
        <w:rPr>
          <w:sz w:val="24"/>
          <w:szCs w:val="24"/>
        </w:rPr>
        <w:t>data from</w:t>
      </w:r>
      <w:r w:rsidR="00C901D2">
        <w:rPr>
          <w:sz w:val="24"/>
          <w:szCs w:val="24"/>
        </w:rPr>
        <w:t xml:space="preserve"> the last 30 weeks of </w:t>
      </w:r>
      <w:r w:rsidR="00223D10">
        <w:rPr>
          <w:sz w:val="24"/>
          <w:szCs w:val="24"/>
        </w:rPr>
        <w:t>the intervention period</w:t>
      </w:r>
      <w:r w:rsidR="00C901D2">
        <w:rPr>
          <w:sz w:val="24"/>
          <w:szCs w:val="24"/>
        </w:rPr>
        <w:t xml:space="preserve"> (see </w:t>
      </w:r>
      <w:r w:rsidR="00940369">
        <w:rPr>
          <w:sz w:val="24"/>
          <w:szCs w:val="24"/>
        </w:rPr>
        <w:t>table S6)</w:t>
      </w:r>
      <w:r w:rsidR="00196451">
        <w:rPr>
          <w:sz w:val="24"/>
          <w:szCs w:val="24"/>
        </w:rPr>
        <w:t>.</w:t>
      </w:r>
    </w:p>
    <w:p w14:paraId="4FDC3A3F" w14:textId="43F85937" w:rsidR="0099201E" w:rsidRDefault="00241260" w:rsidP="007439B3">
      <w:pPr>
        <w:spacing w:line="360" w:lineRule="auto"/>
        <w:rPr>
          <w:sz w:val="24"/>
          <w:szCs w:val="24"/>
        </w:rPr>
      </w:pPr>
      <w:r>
        <w:rPr>
          <w:sz w:val="24"/>
          <w:szCs w:val="24"/>
        </w:rPr>
        <w:t>The p</w:t>
      </w:r>
      <w:r w:rsidR="0099201E">
        <w:rPr>
          <w:sz w:val="24"/>
          <w:szCs w:val="24"/>
        </w:rPr>
        <w:t xml:space="preserve">redictions </w:t>
      </w:r>
      <w:r>
        <w:rPr>
          <w:sz w:val="24"/>
          <w:szCs w:val="24"/>
        </w:rPr>
        <w:t xml:space="preserve">from modelling the </w:t>
      </w:r>
      <w:r w:rsidR="0099201E">
        <w:rPr>
          <w:sz w:val="24"/>
          <w:szCs w:val="24"/>
        </w:rPr>
        <w:t xml:space="preserve">effects </w:t>
      </w:r>
      <w:r w:rsidR="001A41ED">
        <w:rPr>
          <w:sz w:val="24"/>
          <w:szCs w:val="24"/>
        </w:rPr>
        <w:t>of</w:t>
      </w:r>
      <w:r>
        <w:rPr>
          <w:sz w:val="24"/>
          <w:szCs w:val="24"/>
        </w:rPr>
        <w:t xml:space="preserve"> intervention combination</w:t>
      </w:r>
      <w:r w:rsidR="00422047">
        <w:rPr>
          <w:sz w:val="24"/>
          <w:szCs w:val="24"/>
        </w:rPr>
        <w:t>s</w:t>
      </w:r>
      <w:r>
        <w:rPr>
          <w:sz w:val="24"/>
          <w:szCs w:val="24"/>
        </w:rPr>
        <w:t xml:space="preserve"> </w:t>
      </w:r>
      <w:r w:rsidR="0099201E">
        <w:rPr>
          <w:sz w:val="24"/>
          <w:szCs w:val="24"/>
        </w:rPr>
        <w:t>for a</w:t>
      </w:r>
      <w:r>
        <w:rPr>
          <w:sz w:val="24"/>
          <w:szCs w:val="24"/>
        </w:rPr>
        <w:t>n average</w:t>
      </w:r>
      <w:r w:rsidR="0099201E">
        <w:rPr>
          <w:sz w:val="24"/>
          <w:szCs w:val="24"/>
        </w:rPr>
        <w:t xml:space="preserve"> ICU patient </w:t>
      </w:r>
      <w:r>
        <w:rPr>
          <w:sz w:val="24"/>
          <w:szCs w:val="24"/>
        </w:rPr>
        <w:t xml:space="preserve">enrolled in the trial </w:t>
      </w:r>
      <w:r w:rsidR="0099201E">
        <w:rPr>
          <w:sz w:val="24"/>
          <w:szCs w:val="24"/>
        </w:rPr>
        <w:t>are sh</w:t>
      </w:r>
      <w:r w:rsidR="00DD273D">
        <w:rPr>
          <w:sz w:val="24"/>
          <w:szCs w:val="24"/>
        </w:rPr>
        <w:t>own in table 3</w:t>
      </w:r>
      <w:r w:rsidR="00535409">
        <w:rPr>
          <w:sz w:val="24"/>
          <w:szCs w:val="24"/>
        </w:rPr>
        <w:t>. The modell</w:t>
      </w:r>
      <w:r w:rsidR="00887CBD">
        <w:rPr>
          <w:sz w:val="24"/>
          <w:szCs w:val="24"/>
        </w:rPr>
        <w:t>ing predicted that</w:t>
      </w:r>
      <w:r w:rsidR="00535409">
        <w:rPr>
          <w:sz w:val="24"/>
          <w:szCs w:val="24"/>
        </w:rPr>
        <w:t xml:space="preserve"> the combination of education and </w:t>
      </w:r>
      <w:r w:rsidR="00CD30F3">
        <w:rPr>
          <w:sz w:val="24"/>
          <w:szCs w:val="24"/>
        </w:rPr>
        <w:t>responsiveness</w:t>
      </w:r>
      <w:r w:rsidR="00ED61F3">
        <w:rPr>
          <w:sz w:val="24"/>
          <w:szCs w:val="24"/>
        </w:rPr>
        <w:t xml:space="preserve"> monitoring</w:t>
      </w:r>
      <w:r w:rsidR="00535409">
        <w:rPr>
          <w:sz w:val="24"/>
          <w:szCs w:val="24"/>
        </w:rPr>
        <w:t xml:space="preserve"> </w:t>
      </w:r>
      <w:r w:rsidR="00887CBD">
        <w:rPr>
          <w:sz w:val="24"/>
          <w:szCs w:val="24"/>
        </w:rPr>
        <w:t>resulted in a</w:t>
      </w:r>
      <w:r w:rsidR="00535409">
        <w:rPr>
          <w:sz w:val="24"/>
          <w:szCs w:val="24"/>
        </w:rPr>
        <w:t xml:space="preserve"> 10-11% improvement in </w:t>
      </w:r>
      <w:r>
        <w:rPr>
          <w:sz w:val="24"/>
          <w:szCs w:val="24"/>
        </w:rPr>
        <w:t xml:space="preserve">the </w:t>
      </w:r>
      <w:r w:rsidR="00535409">
        <w:rPr>
          <w:sz w:val="24"/>
          <w:szCs w:val="24"/>
        </w:rPr>
        <w:t>proportion of care periods with optimum sedation</w:t>
      </w:r>
      <w:r w:rsidR="009D54CC">
        <w:rPr>
          <w:sz w:val="24"/>
          <w:szCs w:val="24"/>
        </w:rPr>
        <w:t xml:space="preserve"> from 61.6% to 72.3%</w:t>
      </w:r>
      <w:r w:rsidR="00887CBD">
        <w:rPr>
          <w:sz w:val="24"/>
          <w:szCs w:val="24"/>
        </w:rPr>
        <w:t>,</w:t>
      </w:r>
      <w:r>
        <w:rPr>
          <w:sz w:val="24"/>
          <w:szCs w:val="24"/>
        </w:rPr>
        <w:t xml:space="preserve"> mainly</w:t>
      </w:r>
      <w:r w:rsidR="00623D12">
        <w:rPr>
          <w:sz w:val="24"/>
          <w:szCs w:val="24"/>
        </w:rPr>
        <w:t xml:space="preserve"> as</w:t>
      </w:r>
      <w:r>
        <w:rPr>
          <w:sz w:val="24"/>
          <w:szCs w:val="24"/>
        </w:rPr>
        <w:t xml:space="preserve"> a result of decreased deep sedation</w:t>
      </w:r>
      <w:r w:rsidR="001A41ED">
        <w:rPr>
          <w:sz w:val="24"/>
          <w:szCs w:val="24"/>
        </w:rPr>
        <w:t xml:space="preserve"> </w:t>
      </w:r>
      <w:r w:rsidR="00623D12">
        <w:rPr>
          <w:sz w:val="24"/>
          <w:szCs w:val="24"/>
        </w:rPr>
        <w:t>without an increase in SRAEs</w:t>
      </w:r>
      <w:r w:rsidR="00535409">
        <w:rPr>
          <w:sz w:val="24"/>
          <w:szCs w:val="24"/>
        </w:rPr>
        <w:t>.</w:t>
      </w:r>
    </w:p>
    <w:p w14:paraId="2A392624" w14:textId="263478D2" w:rsidR="00C901D2" w:rsidRDefault="00A65783" w:rsidP="00A63463">
      <w:pPr>
        <w:tabs>
          <w:tab w:val="left" w:pos="1935"/>
        </w:tabs>
        <w:spacing w:line="360" w:lineRule="auto"/>
        <w:rPr>
          <w:sz w:val="24"/>
          <w:szCs w:val="24"/>
        </w:rPr>
      </w:pPr>
      <w:r>
        <w:rPr>
          <w:sz w:val="24"/>
          <w:szCs w:val="24"/>
        </w:rPr>
        <w:tab/>
      </w:r>
    </w:p>
    <w:p w14:paraId="34AFFF7A" w14:textId="3526D21D" w:rsidR="00107EF8" w:rsidRPr="009A1F26" w:rsidRDefault="00F410F7" w:rsidP="007439B3">
      <w:pPr>
        <w:spacing w:line="360" w:lineRule="auto"/>
        <w:rPr>
          <w:b/>
          <w:sz w:val="24"/>
          <w:szCs w:val="24"/>
        </w:rPr>
      </w:pPr>
      <w:r w:rsidRPr="009A1F26">
        <w:rPr>
          <w:b/>
          <w:sz w:val="24"/>
          <w:szCs w:val="24"/>
        </w:rPr>
        <w:t>Process evaluation</w:t>
      </w:r>
    </w:p>
    <w:p w14:paraId="0EBC5C3A" w14:textId="7B8027DD" w:rsidR="00F05E23" w:rsidRDefault="00F410F7" w:rsidP="007439B3">
      <w:pPr>
        <w:spacing w:line="360" w:lineRule="auto"/>
        <w:rPr>
          <w:sz w:val="24"/>
          <w:szCs w:val="24"/>
        </w:rPr>
      </w:pPr>
      <w:r w:rsidRPr="00A11244">
        <w:rPr>
          <w:i/>
          <w:sz w:val="24"/>
          <w:szCs w:val="24"/>
        </w:rPr>
        <w:t>Education:</w:t>
      </w:r>
      <w:r>
        <w:rPr>
          <w:sz w:val="24"/>
          <w:szCs w:val="24"/>
        </w:rPr>
        <w:t xml:space="preserve"> </w:t>
      </w:r>
      <w:r w:rsidR="001A41ED">
        <w:rPr>
          <w:sz w:val="24"/>
          <w:szCs w:val="24"/>
        </w:rPr>
        <w:t>Most</w:t>
      </w:r>
      <w:r w:rsidR="00425A5D">
        <w:rPr>
          <w:sz w:val="24"/>
          <w:szCs w:val="24"/>
        </w:rPr>
        <w:t xml:space="preserve"> nurses completed the training during the implementation period (range 74% to 100% across the ICUs). </w:t>
      </w:r>
      <w:r w:rsidR="005261B1">
        <w:rPr>
          <w:sz w:val="24"/>
          <w:szCs w:val="24"/>
        </w:rPr>
        <w:t xml:space="preserve">Nursing knowledge </w:t>
      </w:r>
      <w:r w:rsidR="00305BEA">
        <w:rPr>
          <w:sz w:val="24"/>
          <w:szCs w:val="24"/>
        </w:rPr>
        <w:t xml:space="preserve">increased from a mean </w:t>
      </w:r>
      <w:r w:rsidR="00425A5D">
        <w:rPr>
          <w:sz w:val="24"/>
          <w:szCs w:val="24"/>
        </w:rPr>
        <w:t>pre-</w:t>
      </w:r>
      <w:r w:rsidR="003E0753">
        <w:rPr>
          <w:sz w:val="24"/>
          <w:szCs w:val="24"/>
        </w:rPr>
        <w:t>education</w:t>
      </w:r>
      <w:r w:rsidR="00425A5D">
        <w:rPr>
          <w:sz w:val="24"/>
          <w:szCs w:val="24"/>
        </w:rPr>
        <w:t xml:space="preserve"> score of </w:t>
      </w:r>
      <w:r w:rsidR="00DD0B79">
        <w:rPr>
          <w:sz w:val="24"/>
          <w:szCs w:val="24"/>
        </w:rPr>
        <w:t>6.4 (SD 1.8)</w:t>
      </w:r>
      <w:r w:rsidR="001A41ED">
        <w:rPr>
          <w:sz w:val="24"/>
          <w:szCs w:val="24"/>
        </w:rPr>
        <w:t xml:space="preserve"> out of 10</w:t>
      </w:r>
      <w:r w:rsidR="00425A5D">
        <w:rPr>
          <w:sz w:val="24"/>
          <w:szCs w:val="24"/>
        </w:rPr>
        <w:t xml:space="preserve"> by </w:t>
      </w:r>
      <w:r w:rsidR="001A41ED">
        <w:rPr>
          <w:sz w:val="24"/>
          <w:szCs w:val="24"/>
        </w:rPr>
        <w:t>an average</w:t>
      </w:r>
      <w:r w:rsidR="00425A5D">
        <w:rPr>
          <w:sz w:val="24"/>
          <w:szCs w:val="24"/>
        </w:rPr>
        <w:t xml:space="preserve"> </w:t>
      </w:r>
      <w:r w:rsidR="001A41ED">
        <w:rPr>
          <w:sz w:val="24"/>
          <w:szCs w:val="24"/>
        </w:rPr>
        <w:t xml:space="preserve">of </w:t>
      </w:r>
      <w:r w:rsidR="006E0DF8" w:rsidRPr="006E0DF8">
        <w:rPr>
          <w:sz w:val="24"/>
          <w:szCs w:val="24"/>
        </w:rPr>
        <w:t>0.82 (</w:t>
      </w:r>
      <w:r w:rsidR="0042357C">
        <w:rPr>
          <w:sz w:val="24"/>
          <w:szCs w:val="24"/>
        </w:rPr>
        <w:t>95% CI: 0.65-</w:t>
      </w:r>
      <w:r w:rsidR="00C459B1">
        <w:rPr>
          <w:sz w:val="24"/>
          <w:szCs w:val="24"/>
        </w:rPr>
        <w:t>0.98</w:t>
      </w:r>
      <w:r w:rsidR="00425A5D">
        <w:rPr>
          <w:sz w:val="24"/>
          <w:szCs w:val="24"/>
        </w:rPr>
        <w:t>) adjusted for pre-</w:t>
      </w:r>
      <w:r w:rsidR="003E0753">
        <w:rPr>
          <w:sz w:val="24"/>
          <w:szCs w:val="24"/>
        </w:rPr>
        <w:t>education</w:t>
      </w:r>
      <w:r w:rsidR="00425A5D">
        <w:rPr>
          <w:sz w:val="24"/>
          <w:szCs w:val="24"/>
        </w:rPr>
        <w:t xml:space="preserve"> score</w:t>
      </w:r>
      <w:r w:rsidR="00B078BD">
        <w:rPr>
          <w:sz w:val="24"/>
          <w:szCs w:val="24"/>
        </w:rPr>
        <w:t xml:space="preserve"> </w:t>
      </w:r>
      <w:r w:rsidR="00425A5D">
        <w:rPr>
          <w:sz w:val="24"/>
          <w:szCs w:val="24"/>
        </w:rPr>
        <w:t>(</w:t>
      </w:r>
      <w:r w:rsidR="00B078BD">
        <w:rPr>
          <w:sz w:val="24"/>
          <w:szCs w:val="24"/>
        </w:rPr>
        <w:t>P&lt;0.0001)</w:t>
      </w:r>
      <w:r w:rsidR="00B078BD" w:rsidRPr="00B078BD">
        <w:rPr>
          <w:sz w:val="24"/>
          <w:szCs w:val="24"/>
        </w:rPr>
        <w:t>.</w:t>
      </w:r>
      <w:r w:rsidR="00D71A36">
        <w:rPr>
          <w:sz w:val="24"/>
          <w:szCs w:val="24"/>
        </w:rPr>
        <w:t xml:space="preserve"> </w:t>
      </w:r>
      <w:r w:rsidR="00BB6EE0">
        <w:rPr>
          <w:sz w:val="24"/>
          <w:szCs w:val="24"/>
        </w:rPr>
        <w:t>The qualitative data suggested e</w:t>
      </w:r>
      <w:r w:rsidR="00425A5D" w:rsidRPr="00652F07">
        <w:rPr>
          <w:sz w:val="24"/>
          <w:szCs w:val="24"/>
        </w:rPr>
        <w:t xml:space="preserve">ducation </w:t>
      </w:r>
      <w:r w:rsidR="00425A5D">
        <w:rPr>
          <w:sz w:val="24"/>
          <w:szCs w:val="24"/>
        </w:rPr>
        <w:t xml:space="preserve">was </w:t>
      </w:r>
      <w:r w:rsidR="001E6405">
        <w:rPr>
          <w:sz w:val="24"/>
          <w:szCs w:val="24"/>
        </w:rPr>
        <w:t>universally</w:t>
      </w:r>
      <w:r w:rsidR="00425A5D">
        <w:rPr>
          <w:sz w:val="24"/>
          <w:szCs w:val="24"/>
        </w:rPr>
        <w:t xml:space="preserve"> </w:t>
      </w:r>
      <w:r w:rsidR="00425A5D" w:rsidRPr="00652F07">
        <w:rPr>
          <w:sz w:val="24"/>
          <w:szCs w:val="24"/>
        </w:rPr>
        <w:t xml:space="preserve">valued, </w:t>
      </w:r>
      <w:r w:rsidR="00425A5D">
        <w:rPr>
          <w:sz w:val="24"/>
          <w:szCs w:val="24"/>
        </w:rPr>
        <w:t xml:space="preserve">considered </w:t>
      </w:r>
      <w:r w:rsidR="00425A5D" w:rsidRPr="00652F07">
        <w:rPr>
          <w:sz w:val="24"/>
          <w:szCs w:val="24"/>
        </w:rPr>
        <w:t>comprehensive</w:t>
      </w:r>
      <w:r w:rsidR="001E6405">
        <w:rPr>
          <w:sz w:val="24"/>
          <w:szCs w:val="24"/>
        </w:rPr>
        <w:t>,</w:t>
      </w:r>
      <w:r w:rsidR="00425A5D" w:rsidRPr="00652F07">
        <w:rPr>
          <w:sz w:val="24"/>
          <w:szCs w:val="24"/>
        </w:rPr>
        <w:t xml:space="preserve"> and </w:t>
      </w:r>
      <w:r w:rsidR="001E6405">
        <w:rPr>
          <w:sz w:val="24"/>
          <w:szCs w:val="24"/>
        </w:rPr>
        <w:t xml:space="preserve">a useful resource especially for less experienced staff. </w:t>
      </w:r>
      <w:r w:rsidR="002654C8">
        <w:rPr>
          <w:sz w:val="24"/>
          <w:szCs w:val="24"/>
        </w:rPr>
        <w:t>Its</w:t>
      </w:r>
      <w:r w:rsidR="001E6405">
        <w:rPr>
          <w:sz w:val="24"/>
          <w:szCs w:val="24"/>
        </w:rPr>
        <w:t xml:space="preserve"> impact appeared greatest on the awareness and management of agitation and delirium, and was perceived to increase nursing autonomy. </w:t>
      </w:r>
    </w:p>
    <w:p w14:paraId="2E01A60F" w14:textId="1F18DE8D" w:rsidR="00D71A36" w:rsidRDefault="00E10660" w:rsidP="008B02E4">
      <w:pPr>
        <w:spacing w:line="360" w:lineRule="auto"/>
        <w:rPr>
          <w:sz w:val="24"/>
          <w:szCs w:val="24"/>
        </w:rPr>
      </w:pPr>
      <w:r>
        <w:rPr>
          <w:i/>
          <w:sz w:val="24"/>
          <w:szCs w:val="24"/>
        </w:rPr>
        <w:t>Process</w:t>
      </w:r>
      <w:r w:rsidR="00D71A36" w:rsidRPr="00A11244">
        <w:rPr>
          <w:i/>
          <w:sz w:val="24"/>
          <w:szCs w:val="24"/>
        </w:rPr>
        <w:t xml:space="preserve"> feedback:</w:t>
      </w:r>
      <w:r w:rsidR="00D71A36">
        <w:rPr>
          <w:sz w:val="24"/>
          <w:szCs w:val="24"/>
        </w:rPr>
        <w:t xml:space="preserve"> All four ICUs received </w:t>
      </w:r>
      <w:r w:rsidR="005261B1">
        <w:rPr>
          <w:sz w:val="24"/>
          <w:szCs w:val="24"/>
        </w:rPr>
        <w:t>the two-monthly</w:t>
      </w:r>
      <w:r w:rsidR="00D71A36">
        <w:rPr>
          <w:sz w:val="24"/>
          <w:szCs w:val="24"/>
        </w:rPr>
        <w:t xml:space="preserve"> sedation-analgesia quality </w:t>
      </w:r>
      <w:r w:rsidR="005261B1">
        <w:rPr>
          <w:sz w:val="24"/>
          <w:szCs w:val="24"/>
        </w:rPr>
        <w:t>reports</w:t>
      </w:r>
      <w:r w:rsidR="00D71A36">
        <w:rPr>
          <w:sz w:val="24"/>
          <w:szCs w:val="24"/>
        </w:rPr>
        <w:t xml:space="preserve"> </w:t>
      </w:r>
      <w:r w:rsidR="007439B3">
        <w:rPr>
          <w:sz w:val="24"/>
          <w:szCs w:val="24"/>
        </w:rPr>
        <w:t>as planned</w:t>
      </w:r>
      <w:r w:rsidR="00D71A36">
        <w:rPr>
          <w:sz w:val="24"/>
          <w:szCs w:val="24"/>
        </w:rPr>
        <w:t xml:space="preserve">. </w:t>
      </w:r>
      <w:r>
        <w:rPr>
          <w:sz w:val="24"/>
          <w:szCs w:val="24"/>
        </w:rPr>
        <w:t xml:space="preserve">However, </w:t>
      </w:r>
      <w:r w:rsidR="00BB6EE0">
        <w:rPr>
          <w:sz w:val="24"/>
          <w:szCs w:val="24"/>
        </w:rPr>
        <w:t xml:space="preserve">qualitative data suggested </w:t>
      </w:r>
      <w:r>
        <w:rPr>
          <w:sz w:val="24"/>
          <w:szCs w:val="24"/>
        </w:rPr>
        <w:t>process feedback w</w:t>
      </w:r>
      <w:r w:rsidR="00305BEA">
        <w:rPr>
          <w:sz w:val="24"/>
          <w:szCs w:val="24"/>
        </w:rPr>
        <w:t>as</w:t>
      </w:r>
      <w:r w:rsidRPr="00652F07">
        <w:rPr>
          <w:sz w:val="24"/>
          <w:szCs w:val="24"/>
        </w:rPr>
        <w:t xml:space="preserve"> poorly understood and </w:t>
      </w:r>
      <w:r w:rsidR="00BB6EE0">
        <w:rPr>
          <w:sz w:val="24"/>
          <w:szCs w:val="24"/>
        </w:rPr>
        <w:t>was</w:t>
      </w:r>
      <w:r>
        <w:rPr>
          <w:sz w:val="24"/>
          <w:szCs w:val="24"/>
        </w:rPr>
        <w:t xml:space="preserve"> sometimes</w:t>
      </w:r>
      <w:r w:rsidRPr="00652F07">
        <w:rPr>
          <w:sz w:val="24"/>
          <w:szCs w:val="24"/>
        </w:rPr>
        <w:t xml:space="preserve"> disbelieved </w:t>
      </w:r>
      <w:r w:rsidR="00305BEA">
        <w:rPr>
          <w:sz w:val="24"/>
          <w:szCs w:val="24"/>
        </w:rPr>
        <w:t xml:space="preserve">by staff </w:t>
      </w:r>
      <w:r w:rsidRPr="00652F07">
        <w:rPr>
          <w:sz w:val="24"/>
          <w:szCs w:val="24"/>
        </w:rPr>
        <w:t xml:space="preserve">especially when </w:t>
      </w:r>
      <w:r>
        <w:rPr>
          <w:sz w:val="24"/>
          <w:szCs w:val="24"/>
        </w:rPr>
        <w:t>indicat</w:t>
      </w:r>
      <w:r w:rsidR="003E0753">
        <w:rPr>
          <w:sz w:val="24"/>
          <w:szCs w:val="24"/>
        </w:rPr>
        <w:t>ing</w:t>
      </w:r>
      <w:r>
        <w:rPr>
          <w:sz w:val="24"/>
          <w:szCs w:val="24"/>
        </w:rPr>
        <w:t xml:space="preserve"> </w:t>
      </w:r>
      <w:r w:rsidRPr="00652F07">
        <w:rPr>
          <w:sz w:val="24"/>
          <w:szCs w:val="24"/>
        </w:rPr>
        <w:t>poor</w:t>
      </w:r>
      <w:r>
        <w:rPr>
          <w:sz w:val="24"/>
          <w:szCs w:val="24"/>
        </w:rPr>
        <w:t xml:space="preserve"> </w:t>
      </w:r>
      <w:r w:rsidR="00BB6EE0">
        <w:rPr>
          <w:sz w:val="24"/>
          <w:szCs w:val="24"/>
        </w:rPr>
        <w:t xml:space="preserve">sedation-analgesia </w:t>
      </w:r>
      <w:r>
        <w:rPr>
          <w:sz w:val="24"/>
          <w:szCs w:val="24"/>
        </w:rPr>
        <w:t>quality</w:t>
      </w:r>
      <w:r w:rsidRPr="00652F07">
        <w:rPr>
          <w:sz w:val="24"/>
          <w:szCs w:val="24"/>
        </w:rPr>
        <w:t xml:space="preserve">. </w:t>
      </w:r>
      <w:r w:rsidR="00BB6EE0">
        <w:rPr>
          <w:sz w:val="24"/>
          <w:szCs w:val="24"/>
        </w:rPr>
        <w:t>Process feedback</w:t>
      </w:r>
      <w:r w:rsidRPr="00652F07">
        <w:rPr>
          <w:sz w:val="24"/>
          <w:szCs w:val="24"/>
        </w:rPr>
        <w:t xml:space="preserve"> </w:t>
      </w:r>
      <w:r>
        <w:rPr>
          <w:sz w:val="24"/>
          <w:szCs w:val="24"/>
        </w:rPr>
        <w:t>had poor penetration</w:t>
      </w:r>
      <w:r w:rsidRPr="00652F07">
        <w:rPr>
          <w:sz w:val="24"/>
          <w:szCs w:val="24"/>
        </w:rPr>
        <w:t xml:space="preserve"> within ICUs</w:t>
      </w:r>
      <w:r w:rsidR="00305BEA">
        <w:rPr>
          <w:sz w:val="24"/>
          <w:szCs w:val="24"/>
        </w:rPr>
        <w:t xml:space="preserve"> and was thought to lack relevance to daily bedside practice</w:t>
      </w:r>
      <w:r w:rsidRPr="00652F07">
        <w:rPr>
          <w:sz w:val="24"/>
          <w:szCs w:val="24"/>
        </w:rPr>
        <w:t>.</w:t>
      </w:r>
    </w:p>
    <w:p w14:paraId="5C6A2B6E" w14:textId="5853F77F" w:rsidR="003F259E" w:rsidRDefault="00305BEA" w:rsidP="008B02E4">
      <w:pPr>
        <w:spacing w:line="360" w:lineRule="auto"/>
        <w:rPr>
          <w:sz w:val="24"/>
          <w:szCs w:val="24"/>
        </w:rPr>
      </w:pPr>
      <w:r>
        <w:rPr>
          <w:i/>
          <w:sz w:val="24"/>
          <w:szCs w:val="24"/>
        </w:rPr>
        <w:t>Responsiveness</w:t>
      </w:r>
      <w:r w:rsidR="003F259E" w:rsidRPr="00A11244">
        <w:rPr>
          <w:i/>
          <w:sz w:val="24"/>
          <w:szCs w:val="24"/>
        </w:rPr>
        <w:t xml:space="preserve"> </w:t>
      </w:r>
      <w:r>
        <w:rPr>
          <w:i/>
          <w:sz w:val="24"/>
          <w:szCs w:val="24"/>
        </w:rPr>
        <w:t>monitoring</w:t>
      </w:r>
      <w:r w:rsidR="003F259E" w:rsidRPr="00A11244">
        <w:rPr>
          <w:i/>
          <w:sz w:val="24"/>
          <w:szCs w:val="24"/>
        </w:rPr>
        <w:t>:</w:t>
      </w:r>
      <w:r w:rsidR="003F259E">
        <w:rPr>
          <w:sz w:val="24"/>
          <w:szCs w:val="24"/>
        </w:rPr>
        <w:t xml:space="preserve"> </w:t>
      </w:r>
      <w:r w:rsidR="00774FEA">
        <w:rPr>
          <w:sz w:val="24"/>
          <w:szCs w:val="24"/>
        </w:rPr>
        <w:t>Most</w:t>
      </w:r>
      <w:r>
        <w:rPr>
          <w:sz w:val="24"/>
          <w:szCs w:val="24"/>
        </w:rPr>
        <w:t xml:space="preserve"> enrolled</w:t>
      </w:r>
      <w:r w:rsidR="003F259E">
        <w:rPr>
          <w:sz w:val="24"/>
          <w:szCs w:val="24"/>
        </w:rPr>
        <w:t xml:space="preserve"> patients </w:t>
      </w:r>
      <w:r w:rsidR="005261B1">
        <w:rPr>
          <w:sz w:val="24"/>
          <w:szCs w:val="24"/>
        </w:rPr>
        <w:t>were</w:t>
      </w:r>
      <w:r w:rsidR="00774FEA">
        <w:rPr>
          <w:sz w:val="24"/>
          <w:szCs w:val="24"/>
        </w:rPr>
        <w:t xml:space="preserve"> </w:t>
      </w:r>
      <w:r w:rsidR="003F259E">
        <w:rPr>
          <w:sz w:val="24"/>
          <w:szCs w:val="24"/>
        </w:rPr>
        <w:t>monitor</w:t>
      </w:r>
      <w:r w:rsidR="005261B1">
        <w:rPr>
          <w:sz w:val="24"/>
          <w:szCs w:val="24"/>
        </w:rPr>
        <w:t>ed</w:t>
      </w:r>
      <w:r w:rsidR="006456BB">
        <w:rPr>
          <w:sz w:val="24"/>
          <w:szCs w:val="24"/>
        </w:rPr>
        <w:t xml:space="preserve"> </w:t>
      </w:r>
      <w:r w:rsidR="003F259E">
        <w:rPr>
          <w:sz w:val="24"/>
          <w:szCs w:val="24"/>
        </w:rPr>
        <w:t xml:space="preserve">(82% </w:t>
      </w:r>
      <w:r w:rsidR="006456BB">
        <w:rPr>
          <w:sz w:val="24"/>
          <w:szCs w:val="24"/>
        </w:rPr>
        <w:t xml:space="preserve">of </w:t>
      </w:r>
      <w:r w:rsidR="003F259E">
        <w:rPr>
          <w:sz w:val="24"/>
          <w:szCs w:val="24"/>
        </w:rPr>
        <w:t>enrolled patients; range 76% to 95% between</w:t>
      </w:r>
      <w:r w:rsidR="00774FEA">
        <w:rPr>
          <w:sz w:val="24"/>
          <w:szCs w:val="24"/>
        </w:rPr>
        <w:t xml:space="preserve"> the four</w:t>
      </w:r>
      <w:r w:rsidR="003F259E">
        <w:rPr>
          <w:sz w:val="24"/>
          <w:szCs w:val="24"/>
        </w:rPr>
        <w:t xml:space="preserve"> ICUs).</w:t>
      </w:r>
      <w:r w:rsidR="00CD18F3">
        <w:rPr>
          <w:sz w:val="24"/>
          <w:szCs w:val="24"/>
        </w:rPr>
        <w:t xml:space="preserve"> </w:t>
      </w:r>
      <w:r w:rsidR="00774FEA">
        <w:rPr>
          <w:sz w:val="24"/>
          <w:szCs w:val="24"/>
        </w:rPr>
        <w:t>Monitoring initiation</w:t>
      </w:r>
      <w:r w:rsidR="006456BB">
        <w:rPr>
          <w:sz w:val="24"/>
          <w:szCs w:val="24"/>
        </w:rPr>
        <w:t xml:space="preserve"> was delay</w:t>
      </w:r>
      <w:r w:rsidR="00774FEA">
        <w:rPr>
          <w:sz w:val="24"/>
          <w:szCs w:val="24"/>
        </w:rPr>
        <w:t>ed</w:t>
      </w:r>
      <w:r w:rsidR="006456BB">
        <w:rPr>
          <w:sz w:val="24"/>
          <w:szCs w:val="24"/>
        </w:rPr>
        <w:t xml:space="preserve"> in many patients (</w:t>
      </w:r>
      <w:r w:rsidR="00CD18F3" w:rsidRPr="00CD18F3">
        <w:rPr>
          <w:sz w:val="24"/>
          <w:szCs w:val="24"/>
        </w:rPr>
        <w:t>median (1st, 3rd quartile) time between intubation and monitoring 21 hours (11, 34)</w:t>
      </w:r>
      <w:r w:rsidR="005261B1">
        <w:rPr>
          <w:sz w:val="24"/>
          <w:szCs w:val="24"/>
        </w:rPr>
        <w:t>)</w:t>
      </w:r>
      <w:r w:rsidR="006456BB">
        <w:rPr>
          <w:sz w:val="24"/>
          <w:szCs w:val="24"/>
        </w:rPr>
        <w:t xml:space="preserve">, most likely while consent was obtained. </w:t>
      </w:r>
      <w:r w:rsidR="00774FEA">
        <w:rPr>
          <w:sz w:val="24"/>
          <w:szCs w:val="24"/>
        </w:rPr>
        <w:t>T</w:t>
      </w:r>
      <w:r w:rsidR="006456BB">
        <w:rPr>
          <w:sz w:val="24"/>
          <w:szCs w:val="24"/>
        </w:rPr>
        <w:t xml:space="preserve">he first RI value was red in </w:t>
      </w:r>
      <w:r w:rsidR="001A41ED">
        <w:rPr>
          <w:sz w:val="24"/>
          <w:szCs w:val="24"/>
        </w:rPr>
        <w:t>most</w:t>
      </w:r>
      <w:r w:rsidR="006456BB">
        <w:rPr>
          <w:sz w:val="24"/>
          <w:szCs w:val="24"/>
        </w:rPr>
        <w:t xml:space="preserve"> patients</w:t>
      </w:r>
      <w:r w:rsidR="00CD18F3" w:rsidRPr="00CD18F3">
        <w:rPr>
          <w:sz w:val="24"/>
          <w:szCs w:val="24"/>
        </w:rPr>
        <w:t xml:space="preserve"> </w:t>
      </w:r>
      <w:r w:rsidR="006456BB">
        <w:rPr>
          <w:sz w:val="24"/>
          <w:szCs w:val="24"/>
        </w:rPr>
        <w:t>(</w:t>
      </w:r>
      <w:r w:rsidR="00CD18F3" w:rsidRPr="00CD18F3">
        <w:rPr>
          <w:sz w:val="24"/>
          <w:szCs w:val="24"/>
        </w:rPr>
        <w:t xml:space="preserve">59% </w:t>
      </w:r>
      <w:r w:rsidR="006456BB">
        <w:rPr>
          <w:sz w:val="24"/>
          <w:szCs w:val="24"/>
        </w:rPr>
        <w:t xml:space="preserve">overall; </w:t>
      </w:r>
      <w:r w:rsidR="00CD18F3" w:rsidRPr="00CD18F3">
        <w:rPr>
          <w:sz w:val="24"/>
          <w:szCs w:val="24"/>
        </w:rPr>
        <w:t>range 50-66% across ICUs)</w:t>
      </w:r>
      <w:r w:rsidR="006456BB">
        <w:rPr>
          <w:sz w:val="24"/>
          <w:szCs w:val="24"/>
        </w:rPr>
        <w:t xml:space="preserve"> and </w:t>
      </w:r>
      <w:r w:rsidR="00774FEA">
        <w:rPr>
          <w:sz w:val="24"/>
          <w:szCs w:val="24"/>
        </w:rPr>
        <w:t>remained</w:t>
      </w:r>
      <w:r w:rsidR="006456BB" w:rsidRPr="00CD18F3">
        <w:rPr>
          <w:sz w:val="24"/>
          <w:szCs w:val="24"/>
        </w:rPr>
        <w:t xml:space="preserve"> red for </w:t>
      </w:r>
      <w:r w:rsidR="006456BB">
        <w:rPr>
          <w:sz w:val="24"/>
          <w:szCs w:val="24"/>
        </w:rPr>
        <w:t xml:space="preserve">a median </w:t>
      </w:r>
      <w:r w:rsidR="006456BB" w:rsidRPr="00CD18F3">
        <w:rPr>
          <w:sz w:val="24"/>
          <w:szCs w:val="24"/>
        </w:rPr>
        <w:t>35% of monitor</w:t>
      </w:r>
      <w:r w:rsidR="006456BB">
        <w:rPr>
          <w:sz w:val="24"/>
          <w:szCs w:val="24"/>
        </w:rPr>
        <w:t>ed</w:t>
      </w:r>
      <w:r w:rsidR="006456BB" w:rsidRPr="00CD18F3">
        <w:rPr>
          <w:sz w:val="24"/>
          <w:szCs w:val="24"/>
        </w:rPr>
        <w:t xml:space="preserve"> time (rang</w:t>
      </w:r>
      <w:r w:rsidR="00774FEA">
        <w:rPr>
          <w:sz w:val="24"/>
          <w:szCs w:val="24"/>
        </w:rPr>
        <w:t>e</w:t>
      </w:r>
      <w:r w:rsidR="001A41ED">
        <w:rPr>
          <w:sz w:val="24"/>
          <w:szCs w:val="24"/>
        </w:rPr>
        <w:t xml:space="preserve"> </w:t>
      </w:r>
      <w:r w:rsidR="006456BB" w:rsidRPr="00CD18F3">
        <w:rPr>
          <w:sz w:val="24"/>
          <w:szCs w:val="24"/>
        </w:rPr>
        <w:t>23</w:t>
      </w:r>
      <w:r w:rsidR="001A41ED">
        <w:rPr>
          <w:sz w:val="24"/>
          <w:szCs w:val="24"/>
        </w:rPr>
        <w:t xml:space="preserve"> to </w:t>
      </w:r>
      <w:r w:rsidR="006456BB" w:rsidRPr="00CD18F3">
        <w:rPr>
          <w:sz w:val="24"/>
          <w:szCs w:val="24"/>
        </w:rPr>
        <w:t>48% across ICUs)</w:t>
      </w:r>
      <w:r w:rsidR="00CD18F3" w:rsidRPr="00CD18F3">
        <w:rPr>
          <w:sz w:val="24"/>
          <w:szCs w:val="24"/>
        </w:rPr>
        <w:t xml:space="preserve">. </w:t>
      </w:r>
      <w:r w:rsidR="008B02E4">
        <w:rPr>
          <w:sz w:val="24"/>
          <w:szCs w:val="24"/>
        </w:rPr>
        <w:t>The</w:t>
      </w:r>
      <w:r w:rsidR="00774FEA">
        <w:rPr>
          <w:sz w:val="24"/>
          <w:szCs w:val="24"/>
        </w:rPr>
        <w:t xml:space="preserve"> median time to first achieving</w:t>
      </w:r>
      <w:r w:rsidR="008B02E4">
        <w:rPr>
          <w:sz w:val="24"/>
          <w:szCs w:val="24"/>
        </w:rPr>
        <w:t xml:space="preserve"> a </w:t>
      </w:r>
      <w:r w:rsidR="00CD18F3" w:rsidRPr="00CD18F3">
        <w:rPr>
          <w:sz w:val="24"/>
          <w:szCs w:val="24"/>
        </w:rPr>
        <w:t xml:space="preserve">green RI </w:t>
      </w:r>
      <w:r w:rsidR="006456BB">
        <w:rPr>
          <w:sz w:val="24"/>
          <w:szCs w:val="24"/>
        </w:rPr>
        <w:t>value</w:t>
      </w:r>
      <w:r w:rsidR="008B02E4">
        <w:rPr>
          <w:sz w:val="24"/>
          <w:szCs w:val="24"/>
        </w:rPr>
        <w:t xml:space="preserve"> </w:t>
      </w:r>
      <w:r w:rsidR="00CD18F3" w:rsidRPr="00CD18F3">
        <w:rPr>
          <w:sz w:val="24"/>
          <w:szCs w:val="24"/>
        </w:rPr>
        <w:t>was</w:t>
      </w:r>
      <w:r w:rsidR="00602401">
        <w:rPr>
          <w:sz w:val="24"/>
          <w:szCs w:val="24"/>
        </w:rPr>
        <w:t xml:space="preserve"> </w:t>
      </w:r>
      <w:r w:rsidR="00CD18F3" w:rsidRPr="00CD18F3">
        <w:rPr>
          <w:sz w:val="24"/>
          <w:szCs w:val="24"/>
        </w:rPr>
        <w:t>9 hours (4, 23)</w:t>
      </w:r>
      <w:r w:rsidR="00774FEA">
        <w:rPr>
          <w:sz w:val="24"/>
          <w:szCs w:val="24"/>
        </w:rPr>
        <w:t xml:space="preserve">, </w:t>
      </w:r>
      <w:r w:rsidR="0059235B">
        <w:rPr>
          <w:sz w:val="24"/>
          <w:szCs w:val="24"/>
        </w:rPr>
        <w:t>suggest</w:t>
      </w:r>
      <w:r w:rsidR="00774FEA">
        <w:rPr>
          <w:sz w:val="24"/>
          <w:szCs w:val="24"/>
        </w:rPr>
        <w:t>ing</w:t>
      </w:r>
      <w:r w:rsidR="00C459B1">
        <w:rPr>
          <w:sz w:val="24"/>
          <w:szCs w:val="24"/>
        </w:rPr>
        <w:t xml:space="preserve"> </w:t>
      </w:r>
      <w:r w:rsidR="00602401">
        <w:rPr>
          <w:sz w:val="24"/>
          <w:szCs w:val="24"/>
        </w:rPr>
        <w:t>nurses were not always acting on RI data or interventions to increase RI values were unsuccessful</w:t>
      </w:r>
      <w:r w:rsidR="008B02E4">
        <w:rPr>
          <w:sz w:val="24"/>
          <w:szCs w:val="24"/>
        </w:rPr>
        <w:t>.</w:t>
      </w:r>
      <w:r w:rsidR="00602401">
        <w:rPr>
          <w:sz w:val="24"/>
          <w:szCs w:val="24"/>
        </w:rPr>
        <w:t xml:space="preserve"> </w:t>
      </w:r>
      <w:r w:rsidR="00BB6EE0">
        <w:rPr>
          <w:sz w:val="24"/>
          <w:szCs w:val="24"/>
        </w:rPr>
        <w:t>The qualitative data suggested that</w:t>
      </w:r>
      <w:r w:rsidR="00602401">
        <w:rPr>
          <w:sz w:val="24"/>
          <w:szCs w:val="24"/>
        </w:rPr>
        <w:t xml:space="preserve"> many</w:t>
      </w:r>
      <w:r w:rsidR="00602401" w:rsidRPr="00652F07">
        <w:rPr>
          <w:sz w:val="24"/>
          <w:szCs w:val="24"/>
        </w:rPr>
        <w:t xml:space="preserve"> </w:t>
      </w:r>
      <w:r w:rsidR="00774FEA">
        <w:rPr>
          <w:sz w:val="24"/>
          <w:szCs w:val="24"/>
        </w:rPr>
        <w:t>nurses found</w:t>
      </w:r>
      <w:r w:rsidR="00602401" w:rsidRPr="00652F07">
        <w:rPr>
          <w:sz w:val="24"/>
          <w:szCs w:val="24"/>
        </w:rPr>
        <w:t xml:space="preserve"> </w:t>
      </w:r>
      <w:r w:rsidR="00602401">
        <w:rPr>
          <w:sz w:val="24"/>
          <w:szCs w:val="24"/>
        </w:rPr>
        <w:t>the technology</w:t>
      </w:r>
      <w:r w:rsidR="00602401" w:rsidRPr="00652F07">
        <w:rPr>
          <w:sz w:val="24"/>
          <w:szCs w:val="24"/>
        </w:rPr>
        <w:t xml:space="preserve"> a useful bedside prompt to review sedation management</w:t>
      </w:r>
      <w:r w:rsidR="00602401">
        <w:rPr>
          <w:sz w:val="24"/>
          <w:szCs w:val="24"/>
        </w:rPr>
        <w:t xml:space="preserve"> but</w:t>
      </w:r>
      <w:r w:rsidR="00602401" w:rsidRPr="00652F07">
        <w:rPr>
          <w:sz w:val="24"/>
          <w:szCs w:val="24"/>
        </w:rPr>
        <w:t xml:space="preserve"> views were mixed</w:t>
      </w:r>
      <w:r w:rsidR="00BB6EE0">
        <w:rPr>
          <w:sz w:val="24"/>
          <w:szCs w:val="24"/>
        </w:rPr>
        <w:t xml:space="preserve"> and</w:t>
      </w:r>
      <w:r w:rsidR="00602401" w:rsidRPr="00652F07">
        <w:rPr>
          <w:sz w:val="24"/>
          <w:szCs w:val="24"/>
        </w:rPr>
        <w:t xml:space="preserve"> </w:t>
      </w:r>
      <w:r w:rsidR="00BB6EE0">
        <w:rPr>
          <w:sz w:val="24"/>
          <w:szCs w:val="24"/>
        </w:rPr>
        <w:t>s</w:t>
      </w:r>
      <w:r w:rsidR="00602401" w:rsidRPr="00652F07">
        <w:rPr>
          <w:sz w:val="24"/>
          <w:szCs w:val="24"/>
        </w:rPr>
        <w:t xml:space="preserve">ome staff </w:t>
      </w:r>
      <w:r w:rsidR="00602401">
        <w:rPr>
          <w:sz w:val="24"/>
          <w:szCs w:val="24"/>
        </w:rPr>
        <w:t>underst</w:t>
      </w:r>
      <w:r w:rsidR="00774FEA">
        <w:rPr>
          <w:sz w:val="24"/>
          <w:szCs w:val="24"/>
        </w:rPr>
        <w:t>ood the monitor</w:t>
      </w:r>
      <w:r w:rsidR="00BB6EE0">
        <w:rPr>
          <w:sz w:val="24"/>
          <w:szCs w:val="24"/>
        </w:rPr>
        <w:t xml:space="preserve"> poorly</w:t>
      </w:r>
      <w:r w:rsidR="00602401">
        <w:rPr>
          <w:sz w:val="24"/>
          <w:szCs w:val="24"/>
        </w:rPr>
        <w:t>,</w:t>
      </w:r>
      <w:r w:rsidR="00602401" w:rsidRPr="00652F07">
        <w:rPr>
          <w:sz w:val="24"/>
          <w:szCs w:val="24"/>
        </w:rPr>
        <w:t xml:space="preserve"> question</w:t>
      </w:r>
      <w:r w:rsidR="00602401">
        <w:rPr>
          <w:sz w:val="24"/>
          <w:szCs w:val="24"/>
        </w:rPr>
        <w:t>ed its</w:t>
      </w:r>
      <w:r w:rsidR="00602401" w:rsidRPr="00652F07">
        <w:rPr>
          <w:sz w:val="24"/>
          <w:szCs w:val="24"/>
        </w:rPr>
        <w:t xml:space="preserve"> utility and validity</w:t>
      </w:r>
      <w:r w:rsidR="00602401">
        <w:rPr>
          <w:sz w:val="24"/>
          <w:szCs w:val="24"/>
        </w:rPr>
        <w:t>, found its</w:t>
      </w:r>
      <w:r w:rsidR="00602401" w:rsidRPr="00652F07">
        <w:rPr>
          <w:sz w:val="24"/>
          <w:szCs w:val="24"/>
        </w:rPr>
        <w:t xml:space="preserve"> bedside</w:t>
      </w:r>
      <w:r w:rsidR="00602401">
        <w:rPr>
          <w:sz w:val="24"/>
          <w:szCs w:val="24"/>
        </w:rPr>
        <w:t xml:space="preserve"> presence</w:t>
      </w:r>
      <w:r w:rsidR="00602401" w:rsidRPr="00652F07">
        <w:rPr>
          <w:sz w:val="24"/>
          <w:szCs w:val="24"/>
        </w:rPr>
        <w:t xml:space="preserve"> intrusive</w:t>
      </w:r>
      <w:r w:rsidR="00774FEA">
        <w:rPr>
          <w:sz w:val="24"/>
          <w:szCs w:val="24"/>
        </w:rPr>
        <w:t>,</w:t>
      </w:r>
      <w:r w:rsidR="00602401">
        <w:rPr>
          <w:sz w:val="24"/>
          <w:szCs w:val="24"/>
        </w:rPr>
        <w:t xml:space="preserve"> and did not alter their practice</w:t>
      </w:r>
      <w:r w:rsidR="00602401" w:rsidRPr="00652F07">
        <w:rPr>
          <w:sz w:val="24"/>
          <w:szCs w:val="24"/>
        </w:rPr>
        <w:t>.</w:t>
      </w:r>
    </w:p>
    <w:p w14:paraId="104C69FD" w14:textId="7E628373" w:rsidR="00D71A36" w:rsidRDefault="0042357C" w:rsidP="00652F07">
      <w:pPr>
        <w:spacing w:line="360" w:lineRule="auto"/>
        <w:rPr>
          <w:sz w:val="24"/>
          <w:szCs w:val="24"/>
        </w:rPr>
      </w:pPr>
      <w:r w:rsidRPr="0042357C">
        <w:rPr>
          <w:sz w:val="24"/>
          <w:szCs w:val="24"/>
        </w:rPr>
        <w:t xml:space="preserve">A </w:t>
      </w:r>
      <w:r w:rsidR="00602401">
        <w:rPr>
          <w:sz w:val="24"/>
          <w:szCs w:val="24"/>
        </w:rPr>
        <w:t xml:space="preserve">more detailed </w:t>
      </w:r>
      <w:r w:rsidRPr="0042357C">
        <w:rPr>
          <w:sz w:val="24"/>
          <w:szCs w:val="24"/>
        </w:rPr>
        <w:t xml:space="preserve">summary of the </w:t>
      </w:r>
      <w:r w:rsidR="00652F07">
        <w:rPr>
          <w:sz w:val="24"/>
          <w:szCs w:val="24"/>
        </w:rPr>
        <w:t>process evaluation</w:t>
      </w:r>
      <w:r w:rsidR="008114F4">
        <w:rPr>
          <w:sz w:val="24"/>
          <w:szCs w:val="24"/>
        </w:rPr>
        <w:t xml:space="preserve"> is</w:t>
      </w:r>
      <w:r w:rsidRPr="0042357C">
        <w:rPr>
          <w:sz w:val="24"/>
          <w:szCs w:val="24"/>
        </w:rPr>
        <w:t xml:space="preserve"> presented in the supplement. </w:t>
      </w:r>
    </w:p>
    <w:p w14:paraId="21ABE884" w14:textId="77777777" w:rsidR="00123504" w:rsidRPr="00D71A36" w:rsidRDefault="00123504" w:rsidP="00652F07">
      <w:pPr>
        <w:spacing w:line="360" w:lineRule="auto"/>
        <w:rPr>
          <w:sz w:val="24"/>
          <w:szCs w:val="24"/>
        </w:rPr>
      </w:pPr>
    </w:p>
    <w:p w14:paraId="6B2AD2F1" w14:textId="6166B642" w:rsidR="00F05E23" w:rsidRPr="009A1F26" w:rsidRDefault="009A1F26" w:rsidP="003C3EE4">
      <w:pPr>
        <w:spacing w:line="360" w:lineRule="auto"/>
        <w:rPr>
          <w:b/>
          <w:sz w:val="24"/>
          <w:szCs w:val="24"/>
        </w:rPr>
      </w:pPr>
      <w:r w:rsidRPr="009A1F26">
        <w:rPr>
          <w:b/>
          <w:sz w:val="24"/>
          <w:szCs w:val="24"/>
        </w:rPr>
        <w:t>DISCUSSION</w:t>
      </w:r>
    </w:p>
    <w:p w14:paraId="3EB8023E" w14:textId="4A9B2BDC" w:rsidR="001E4095" w:rsidRDefault="001117A3" w:rsidP="003C3EE4">
      <w:pPr>
        <w:spacing w:line="360" w:lineRule="auto"/>
        <w:rPr>
          <w:sz w:val="24"/>
          <w:szCs w:val="24"/>
        </w:rPr>
      </w:pPr>
      <w:r>
        <w:rPr>
          <w:sz w:val="24"/>
          <w:szCs w:val="24"/>
        </w:rPr>
        <w:t>We</w:t>
      </w:r>
      <w:r w:rsidR="001E4095">
        <w:rPr>
          <w:sz w:val="24"/>
          <w:szCs w:val="24"/>
        </w:rPr>
        <w:t xml:space="preserve"> </w:t>
      </w:r>
      <w:r w:rsidR="008E4EE9">
        <w:rPr>
          <w:sz w:val="24"/>
          <w:szCs w:val="24"/>
        </w:rPr>
        <w:t xml:space="preserve">found that optimum </w:t>
      </w:r>
      <w:r w:rsidR="001E4095">
        <w:rPr>
          <w:sz w:val="24"/>
          <w:szCs w:val="24"/>
        </w:rPr>
        <w:t>sedation-analgesia</w:t>
      </w:r>
      <w:r w:rsidR="00D03996">
        <w:rPr>
          <w:sz w:val="24"/>
          <w:szCs w:val="24"/>
        </w:rPr>
        <w:t>,</w:t>
      </w:r>
      <w:r w:rsidR="006566A3">
        <w:rPr>
          <w:sz w:val="24"/>
          <w:szCs w:val="24"/>
        </w:rPr>
        <w:t xml:space="preserve"> meaning a patient was free from</w:t>
      </w:r>
      <w:r>
        <w:rPr>
          <w:sz w:val="24"/>
          <w:szCs w:val="24"/>
        </w:rPr>
        <w:t xml:space="preserve"> deep sedation, agitation, </w:t>
      </w:r>
      <w:r w:rsidR="00D03996">
        <w:rPr>
          <w:sz w:val="24"/>
          <w:szCs w:val="24"/>
        </w:rPr>
        <w:t>poor relaxation</w:t>
      </w:r>
      <w:r>
        <w:rPr>
          <w:sz w:val="24"/>
          <w:szCs w:val="24"/>
        </w:rPr>
        <w:t xml:space="preserve"> and </w:t>
      </w:r>
      <w:r w:rsidR="00031B8A">
        <w:rPr>
          <w:sz w:val="24"/>
          <w:szCs w:val="24"/>
        </w:rPr>
        <w:t xml:space="preserve">poor </w:t>
      </w:r>
      <w:r>
        <w:rPr>
          <w:sz w:val="24"/>
          <w:szCs w:val="24"/>
        </w:rPr>
        <w:t>ventilator synchronisation</w:t>
      </w:r>
      <w:r w:rsidR="00D03996">
        <w:rPr>
          <w:sz w:val="24"/>
          <w:szCs w:val="24"/>
        </w:rPr>
        <w:t>,</w:t>
      </w:r>
      <w:r w:rsidR="001E4095">
        <w:rPr>
          <w:sz w:val="24"/>
          <w:szCs w:val="24"/>
        </w:rPr>
        <w:t xml:space="preserve"> was improved </w:t>
      </w:r>
      <w:r w:rsidR="008B02E4">
        <w:rPr>
          <w:sz w:val="24"/>
          <w:szCs w:val="24"/>
        </w:rPr>
        <w:t>after</w:t>
      </w:r>
      <w:r w:rsidR="001E4095">
        <w:rPr>
          <w:sz w:val="24"/>
          <w:szCs w:val="24"/>
        </w:rPr>
        <w:t xml:space="preserve"> </w:t>
      </w:r>
      <w:r w:rsidR="008B02E4">
        <w:rPr>
          <w:sz w:val="24"/>
          <w:szCs w:val="24"/>
        </w:rPr>
        <w:t>implementing</w:t>
      </w:r>
      <w:r w:rsidR="0059235B">
        <w:rPr>
          <w:sz w:val="24"/>
          <w:szCs w:val="24"/>
        </w:rPr>
        <w:t xml:space="preserve"> </w:t>
      </w:r>
      <w:r w:rsidR="00CD30F3">
        <w:rPr>
          <w:sz w:val="24"/>
          <w:szCs w:val="24"/>
        </w:rPr>
        <w:t>responsiveness</w:t>
      </w:r>
      <w:r w:rsidR="001E4095">
        <w:rPr>
          <w:sz w:val="24"/>
          <w:szCs w:val="24"/>
        </w:rPr>
        <w:t xml:space="preserve"> monito</w:t>
      </w:r>
      <w:r w:rsidR="001E2735">
        <w:rPr>
          <w:sz w:val="24"/>
          <w:szCs w:val="24"/>
        </w:rPr>
        <w:t>ring technology</w:t>
      </w:r>
      <w:r>
        <w:rPr>
          <w:sz w:val="24"/>
          <w:szCs w:val="24"/>
        </w:rPr>
        <w:t xml:space="preserve">. This </w:t>
      </w:r>
      <w:r w:rsidR="006566A3">
        <w:rPr>
          <w:sz w:val="24"/>
          <w:szCs w:val="24"/>
        </w:rPr>
        <w:t xml:space="preserve">intervention </w:t>
      </w:r>
      <w:r w:rsidR="001E4095">
        <w:rPr>
          <w:sz w:val="24"/>
          <w:szCs w:val="24"/>
        </w:rPr>
        <w:t>decreas</w:t>
      </w:r>
      <w:r w:rsidR="006566A3">
        <w:rPr>
          <w:sz w:val="24"/>
          <w:szCs w:val="24"/>
        </w:rPr>
        <w:t>ed</w:t>
      </w:r>
      <w:r w:rsidR="001E4095">
        <w:rPr>
          <w:sz w:val="24"/>
          <w:szCs w:val="24"/>
        </w:rPr>
        <w:t xml:space="preserve"> </w:t>
      </w:r>
      <w:r w:rsidR="006D04B8">
        <w:rPr>
          <w:sz w:val="24"/>
          <w:szCs w:val="24"/>
        </w:rPr>
        <w:t xml:space="preserve">the proportion of </w:t>
      </w:r>
      <w:r w:rsidR="007E2E99">
        <w:rPr>
          <w:sz w:val="24"/>
          <w:szCs w:val="24"/>
        </w:rPr>
        <w:t xml:space="preserve">care </w:t>
      </w:r>
      <w:r>
        <w:rPr>
          <w:sz w:val="24"/>
          <w:szCs w:val="24"/>
        </w:rPr>
        <w:t xml:space="preserve">periods </w:t>
      </w:r>
      <w:r w:rsidR="007E2E99">
        <w:rPr>
          <w:sz w:val="24"/>
          <w:szCs w:val="24"/>
        </w:rPr>
        <w:t>with</w:t>
      </w:r>
      <w:r>
        <w:rPr>
          <w:sz w:val="24"/>
          <w:szCs w:val="24"/>
        </w:rPr>
        <w:t xml:space="preserve"> </w:t>
      </w:r>
      <w:r w:rsidR="001A5012">
        <w:rPr>
          <w:sz w:val="24"/>
          <w:szCs w:val="24"/>
        </w:rPr>
        <w:t>deep</w:t>
      </w:r>
      <w:r w:rsidR="001E4095">
        <w:rPr>
          <w:sz w:val="24"/>
          <w:szCs w:val="24"/>
        </w:rPr>
        <w:t xml:space="preserve"> sedation and poor ventilator synchronisation</w:t>
      </w:r>
      <w:r w:rsidR="007E2E99">
        <w:rPr>
          <w:sz w:val="24"/>
          <w:szCs w:val="24"/>
        </w:rPr>
        <w:t>, but</w:t>
      </w:r>
      <w:r>
        <w:rPr>
          <w:sz w:val="24"/>
          <w:szCs w:val="24"/>
        </w:rPr>
        <w:t xml:space="preserve"> increased SRAEs. </w:t>
      </w:r>
      <w:r w:rsidR="008E4EE9">
        <w:rPr>
          <w:sz w:val="24"/>
          <w:szCs w:val="24"/>
        </w:rPr>
        <w:t>A web-based</w:t>
      </w:r>
      <w:r w:rsidR="001E2735">
        <w:rPr>
          <w:sz w:val="24"/>
          <w:szCs w:val="24"/>
        </w:rPr>
        <w:t xml:space="preserve"> education intervention did not affect overall </w:t>
      </w:r>
      <w:r>
        <w:rPr>
          <w:sz w:val="24"/>
          <w:szCs w:val="24"/>
        </w:rPr>
        <w:t xml:space="preserve">optimum </w:t>
      </w:r>
      <w:r w:rsidR="001E2735">
        <w:rPr>
          <w:sz w:val="24"/>
          <w:szCs w:val="24"/>
        </w:rPr>
        <w:t xml:space="preserve">sedation-analgesia quality, but decreased </w:t>
      </w:r>
      <w:r w:rsidR="00223D10">
        <w:rPr>
          <w:sz w:val="24"/>
          <w:szCs w:val="24"/>
        </w:rPr>
        <w:t>SRAEs</w:t>
      </w:r>
      <w:r w:rsidR="001E2735">
        <w:rPr>
          <w:sz w:val="24"/>
          <w:szCs w:val="24"/>
        </w:rPr>
        <w:t xml:space="preserve">. The </w:t>
      </w:r>
      <w:r w:rsidR="008E4EE9">
        <w:rPr>
          <w:sz w:val="24"/>
          <w:szCs w:val="24"/>
        </w:rPr>
        <w:t>regular</w:t>
      </w:r>
      <w:r w:rsidR="001A5012">
        <w:rPr>
          <w:sz w:val="24"/>
          <w:szCs w:val="24"/>
        </w:rPr>
        <w:t xml:space="preserve"> feedback</w:t>
      </w:r>
      <w:r w:rsidR="00653E15">
        <w:rPr>
          <w:sz w:val="24"/>
          <w:szCs w:val="24"/>
        </w:rPr>
        <w:t xml:space="preserve"> </w:t>
      </w:r>
      <w:r w:rsidR="008E4EE9">
        <w:rPr>
          <w:sz w:val="24"/>
          <w:szCs w:val="24"/>
        </w:rPr>
        <w:t>of</w:t>
      </w:r>
      <w:r w:rsidR="0059235B">
        <w:rPr>
          <w:sz w:val="24"/>
          <w:szCs w:val="24"/>
        </w:rPr>
        <w:t xml:space="preserve"> sedation-analgesia quality</w:t>
      </w:r>
      <w:r w:rsidR="008E4EE9">
        <w:rPr>
          <w:sz w:val="24"/>
          <w:szCs w:val="24"/>
        </w:rPr>
        <w:t xml:space="preserve"> data did not improve</w:t>
      </w:r>
      <w:r w:rsidR="00031B8A">
        <w:rPr>
          <w:sz w:val="24"/>
          <w:szCs w:val="24"/>
        </w:rPr>
        <w:t xml:space="preserve"> outcomes</w:t>
      </w:r>
      <w:r w:rsidR="006D04B8">
        <w:rPr>
          <w:sz w:val="24"/>
          <w:szCs w:val="24"/>
        </w:rPr>
        <w:t xml:space="preserve"> or safety</w:t>
      </w:r>
      <w:r w:rsidR="00653E15">
        <w:rPr>
          <w:sz w:val="24"/>
          <w:szCs w:val="24"/>
        </w:rPr>
        <w:t xml:space="preserve">. </w:t>
      </w:r>
      <w:r w:rsidR="00031B8A">
        <w:rPr>
          <w:sz w:val="24"/>
          <w:szCs w:val="24"/>
        </w:rPr>
        <w:t>Using s</w:t>
      </w:r>
      <w:r w:rsidR="008E4EE9">
        <w:rPr>
          <w:sz w:val="24"/>
          <w:szCs w:val="24"/>
        </w:rPr>
        <w:t xml:space="preserve">tatistical </w:t>
      </w:r>
      <w:r w:rsidR="00653E15">
        <w:rPr>
          <w:sz w:val="24"/>
          <w:szCs w:val="24"/>
        </w:rPr>
        <w:t>modelling</w:t>
      </w:r>
      <w:r w:rsidR="00031B8A">
        <w:rPr>
          <w:sz w:val="24"/>
          <w:szCs w:val="24"/>
        </w:rPr>
        <w:t>, we</w:t>
      </w:r>
      <w:r w:rsidR="002E7C57">
        <w:rPr>
          <w:sz w:val="24"/>
          <w:szCs w:val="24"/>
        </w:rPr>
        <w:t xml:space="preserve"> </w:t>
      </w:r>
      <w:r w:rsidR="008E4EE9">
        <w:rPr>
          <w:sz w:val="24"/>
          <w:szCs w:val="24"/>
        </w:rPr>
        <w:t>estimated that</w:t>
      </w:r>
      <w:r w:rsidR="002E7C57">
        <w:rPr>
          <w:sz w:val="24"/>
          <w:szCs w:val="24"/>
        </w:rPr>
        <w:t xml:space="preserve"> </w:t>
      </w:r>
      <w:r>
        <w:rPr>
          <w:sz w:val="24"/>
          <w:szCs w:val="24"/>
        </w:rPr>
        <w:t xml:space="preserve">the implementation of </w:t>
      </w:r>
      <w:r w:rsidR="002E7C57">
        <w:rPr>
          <w:sz w:val="24"/>
          <w:szCs w:val="24"/>
        </w:rPr>
        <w:t xml:space="preserve">the </w:t>
      </w:r>
      <w:r w:rsidR="001A5012">
        <w:rPr>
          <w:sz w:val="24"/>
          <w:szCs w:val="24"/>
        </w:rPr>
        <w:t xml:space="preserve">education </w:t>
      </w:r>
      <w:r>
        <w:rPr>
          <w:sz w:val="24"/>
          <w:szCs w:val="24"/>
        </w:rPr>
        <w:t>and</w:t>
      </w:r>
      <w:r w:rsidR="001A5012">
        <w:rPr>
          <w:sz w:val="24"/>
          <w:szCs w:val="24"/>
        </w:rPr>
        <w:t xml:space="preserve"> </w:t>
      </w:r>
      <w:r w:rsidR="00CD30F3">
        <w:rPr>
          <w:sz w:val="24"/>
          <w:szCs w:val="24"/>
        </w:rPr>
        <w:t>responsiveness</w:t>
      </w:r>
      <w:r w:rsidR="001A5012">
        <w:rPr>
          <w:sz w:val="24"/>
          <w:szCs w:val="24"/>
        </w:rPr>
        <w:t xml:space="preserve"> monitoring </w:t>
      </w:r>
      <w:r w:rsidR="002E7C57">
        <w:rPr>
          <w:sz w:val="24"/>
          <w:szCs w:val="24"/>
        </w:rPr>
        <w:t>combination</w:t>
      </w:r>
      <w:r>
        <w:rPr>
          <w:sz w:val="24"/>
          <w:szCs w:val="24"/>
        </w:rPr>
        <w:t xml:space="preserve"> increase</w:t>
      </w:r>
      <w:r w:rsidR="006D04B8">
        <w:rPr>
          <w:sz w:val="24"/>
          <w:szCs w:val="24"/>
        </w:rPr>
        <w:t>d</w:t>
      </w:r>
      <w:r>
        <w:rPr>
          <w:sz w:val="24"/>
          <w:szCs w:val="24"/>
        </w:rPr>
        <w:t xml:space="preserve"> the </w:t>
      </w:r>
      <w:r w:rsidR="00983D20">
        <w:rPr>
          <w:sz w:val="24"/>
          <w:szCs w:val="24"/>
        </w:rPr>
        <w:t xml:space="preserve">absolute </w:t>
      </w:r>
      <w:r>
        <w:rPr>
          <w:sz w:val="24"/>
          <w:szCs w:val="24"/>
        </w:rPr>
        <w:t>proportion of time with optimum sedation</w:t>
      </w:r>
      <w:r w:rsidR="00653634">
        <w:rPr>
          <w:sz w:val="24"/>
          <w:szCs w:val="24"/>
        </w:rPr>
        <w:t>-analgesia</w:t>
      </w:r>
      <w:r w:rsidR="00046794">
        <w:rPr>
          <w:sz w:val="24"/>
          <w:szCs w:val="24"/>
        </w:rPr>
        <w:t xml:space="preserve"> </w:t>
      </w:r>
      <w:r>
        <w:rPr>
          <w:sz w:val="24"/>
          <w:szCs w:val="24"/>
        </w:rPr>
        <w:t xml:space="preserve">by </w:t>
      </w:r>
      <w:r w:rsidR="00031B8A">
        <w:rPr>
          <w:sz w:val="24"/>
          <w:szCs w:val="24"/>
        </w:rPr>
        <w:t xml:space="preserve">about </w:t>
      </w:r>
      <w:r w:rsidR="007834B0">
        <w:rPr>
          <w:sz w:val="24"/>
          <w:szCs w:val="24"/>
        </w:rPr>
        <w:t>ten</w:t>
      </w:r>
      <w:r w:rsidR="0048605E">
        <w:rPr>
          <w:sz w:val="24"/>
          <w:szCs w:val="24"/>
        </w:rPr>
        <w:t xml:space="preserve"> percent</w:t>
      </w:r>
      <w:r w:rsidR="005E1DD0">
        <w:rPr>
          <w:sz w:val="24"/>
          <w:szCs w:val="24"/>
        </w:rPr>
        <w:t>age points</w:t>
      </w:r>
      <w:r w:rsidR="002E7C57">
        <w:rPr>
          <w:sz w:val="24"/>
          <w:szCs w:val="24"/>
        </w:rPr>
        <w:t xml:space="preserve"> for a</w:t>
      </w:r>
      <w:r w:rsidR="005261B1">
        <w:rPr>
          <w:sz w:val="24"/>
          <w:szCs w:val="24"/>
        </w:rPr>
        <w:t>n average</w:t>
      </w:r>
      <w:r w:rsidR="002E7C57">
        <w:rPr>
          <w:sz w:val="24"/>
          <w:szCs w:val="24"/>
        </w:rPr>
        <w:t xml:space="preserve"> ICU patient</w:t>
      </w:r>
      <w:r w:rsidR="00031B8A">
        <w:rPr>
          <w:sz w:val="24"/>
          <w:szCs w:val="24"/>
        </w:rPr>
        <w:t xml:space="preserve"> without increasing SRAEs</w:t>
      </w:r>
      <w:r w:rsidR="001A5012">
        <w:rPr>
          <w:sz w:val="24"/>
          <w:szCs w:val="24"/>
        </w:rPr>
        <w:t>.</w:t>
      </w:r>
    </w:p>
    <w:p w14:paraId="2F503F2B" w14:textId="1718FEF7" w:rsidR="00031B8A" w:rsidRDefault="00031B8A" w:rsidP="00031B8A">
      <w:pPr>
        <w:spacing w:line="360" w:lineRule="auto"/>
        <w:rPr>
          <w:sz w:val="24"/>
          <w:szCs w:val="24"/>
        </w:rPr>
      </w:pPr>
      <w:r>
        <w:rPr>
          <w:sz w:val="24"/>
          <w:szCs w:val="24"/>
        </w:rPr>
        <w:t xml:space="preserve">The most effective intervention, the responsiveness technology, was a continuous </w:t>
      </w:r>
      <w:r w:rsidR="00A9614F">
        <w:rPr>
          <w:sz w:val="24"/>
          <w:szCs w:val="24"/>
        </w:rPr>
        <w:t xml:space="preserve">objective </w:t>
      </w:r>
      <w:r>
        <w:rPr>
          <w:sz w:val="24"/>
          <w:szCs w:val="24"/>
        </w:rPr>
        <w:t xml:space="preserve">bedside alert to the possibility of deep sedation. Responsiveness Index </w:t>
      </w:r>
      <w:r w:rsidR="007E2E99">
        <w:rPr>
          <w:sz w:val="24"/>
          <w:szCs w:val="24"/>
        </w:rPr>
        <w:t xml:space="preserve">is not </w:t>
      </w:r>
      <w:r>
        <w:rPr>
          <w:sz w:val="24"/>
          <w:szCs w:val="24"/>
        </w:rPr>
        <w:t>linear</w:t>
      </w:r>
      <w:r w:rsidR="007E2E99">
        <w:rPr>
          <w:sz w:val="24"/>
          <w:szCs w:val="24"/>
        </w:rPr>
        <w:t>ly</w:t>
      </w:r>
      <w:r>
        <w:rPr>
          <w:sz w:val="24"/>
          <w:szCs w:val="24"/>
        </w:rPr>
        <w:t xml:space="preserve"> relat</w:t>
      </w:r>
      <w:r w:rsidR="007E2E99">
        <w:rPr>
          <w:sz w:val="24"/>
          <w:szCs w:val="24"/>
        </w:rPr>
        <w:t>ed to</w:t>
      </w:r>
      <w:r>
        <w:rPr>
          <w:sz w:val="24"/>
          <w:szCs w:val="24"/>
        </w:rPr>
        <w:t xml:space="preserve"> clinical sedation scores which was </w:t>
      </w:r>
      <w:r w:rsidR="007E2E99">
        <w:rPr>
          <w:sz w:val="24"/>
          <w:szCs w:val="24"/>
        </w:rPr>
        <w:t>why we</w:t>
      </w:r>
      <w:r>
        <w:rPr>
          <w:sz w:val="24"/>
          <w:szCs w:val="24"/>
        </w:rPr>
        <w:t xml:space="preserve"> </w:t>
      </w:r>
      <w:r w:rsidR="00EC087A">
        <w:rPr>
          <w:sz w:val="24"/>
          <w:szCs w:val="24"/>
        </w:rPr>
        <w:t>us</w:t>
      </w:r>
      <w:r w:rsidR="007E2E99">
        <w:rPr>
          <w:sz w:val="24"/>
          <w:szCs w:val="24"/>
        </w:rPr>
        <w:t>ed</w:t>
      </w:r>
      <w:r>
        <w:rPr>
          <w:sz w:val="24"/>
          <w:szCs w:val="24"/>
        </w:rPr>
        <w:t xml:space="preserve"> it to assist decision-making rather than link values to strict protocols.</w:t>
      </w:r>
      <w:r w:rsidR="00764B6C">
        <w:rPr>
          <w:sz w:val="24"/>
          <w:szCs w:val="24"/>
          <w:vertAlign w:val="superscript"/>
        </w:rPr>
        <w:t>21</w:t>
      </w:r>
      <w:r>
        <w:rPr>
          <w:sz w:val="24"/>
          <w:szCs w:val="24"/>
        </w:rPr>
        <w:t xml:space="preserve"> </w:t>
      </w:r>
      <w:r w:rsidR="007E2E99">
        <w:rPr>
          <w:sz w:val="24"/>
          <w:szCs w:val="24"/>
        </w:rPr>
        <w:t>S</w:t>
      </w:r>
      <w:r>
        <w:rPr>
          <w:sz w:val="24"/>
          <w:szCs w:val="24"/>
        </w:rPr>
        <w:t xml:space="preserve">edation-analgesia quality </w:t>
      </w:r>
      <w:r w:rsidR="007E2E99">
        <w:rPr>
          <w:sz w:val="24"/>
          <w:szCs w:val="24"/>
        </w:rPr>
        <w:t>improved</w:t>
      </w:r>
      <w:r>
        <w:rPr>
          <w:sz w:val="24"/>
          <w:szCs w:val="24"/>
        </w:rPr>
        <w:t xml:space="preserve"> mainly </w:t>
      </w:r>
      <w:r w:rsidR="007E2E99">
        <w:rPr>
          <w:sz w:val="24"/>
          <w:szCs w:val="24"/>
        </w:rPr>
        <w:t>by</w:t>
      </w:r>
      <w:r>
        <w:rPr>
          <w:sz w:val="24"/>
          <w:szCs w:val="24"/>
        </w:rPr>
        <w:t xml:space="preserve"> decreas</w:t>
      </w:r>
      <w:r w:rsidR="007E2E99">
        <w:rPr>
          <w:sz w:val="24"/>
          <w:szCs w:val="24"/>
        </w:rPr>
        <w:t>ing</w:t>
      </w:r>
      <w:r>
        <w:rPr>
          <w:sz w:val="24"/>
          <w:szCs w:val="24"/>
        </w:rPr>
        <w:t xml:space="preserve"> deep sedation, </w:t>
      </w:r>
      <w:r w:rsidR="00EC087A">
        <w:rPr>
          <w:sz w:val="24"/>
          <w:szCs w:val="24"/>
        </w:rPr>
        <w:t>consistent with</w:t>
      </w:r>
      <w:r>
        <w:rPr>
          <w:sz w:val="24"/>
          <w:szCs w:val="24"/>
        </w:rPr>
        <w:t xml:space="preserve"> the monitoring concept.</w:t>
      </w:r>
      <w:r w:rsidR="00764B6C">
        <w:rPr>
          <w:sz w:val="24"/>
          <w:szCs w:val="24"/>
          <w:vertAlign w:val="superscript"/>
        </w:rPr>
        <w:t>19-21</w:t>
      </w:r>
      <w:r w:rsidR="00764B6C">
        <w:rPr>
          <w:sz w:val="24"/>
          <w:szCs w:val="24"/>
        </w:rPr>
        <w:t xml:space="preserve"> </w:t>
      </w:r>
      <w:r w:rsidR="007E2E99">
        <w:rPr>
          <w:sz w:val="24"/>
          <w:szCs w:val="24"/>
        </w:rPr>
        <w:t>Our</w:t>
      </w:r>
      <w:r>
        <w:rPr>
          <w:sz w:val="24"/>
          <w:szCs w:val="24"/>
        </w:rPr>
        <w:t xml:space="preserve"> process evaluation </w:t>
      </w:r>
      <w:r w:rsidR="007E2E99">
        <w:rPr>
          <w:sz w:val="24"/>
          <w:szCs w:val="24"/>
        </w:rPr>
        <w:t>found that monitoring was not started for &gt;20 hours in more than half of patients</w:t>
      </w:r>
      <w:r w:rsidR="00653634">
        <w:rPr>
          <w:sz w:val="24"/>
          <w:szCs w:val="24"/>
        </w:rPr>
        <w:t xml:space="preserve"> and</w:t>
      </w:r>
      <w:r>
        <w:rPr>
          <w:sz w:val="24"/>
          <w:szCs w:val="24"/>
        </w:rPr>
        <w:t xml:space="preserve"> </w:t>
      </w:r>
      <w:r w:rsidR="007E2E99">
        <w:rPr>
          <w:sz w:val="24"/>
          <w:szCs w:val="24"/>
        </w:rPr>
        <w:t xml:space="preserve">that red values occurred for </w:t>
      </w:r>
      <w:r w:rsidR="00653634">
        <w:rPr>
          <w:sz w:val="24"/>
          <w:szCs w:val="24"/>
        </w:rPr>
        <w:t>p</w:t>
      </w:r>
      <w:r>
        <w:rPr>
          <w:sz w:val="24"/>
          <w:szCs w:val="24"/>
        </w:rPr>
        <w:t xml:space="preserve">rolonged periods despite guidance to review and decrease sedation. </w:t>
      </w:r>
      <w:r w:rsidR="007E2E99">
        <w:rPr>
          <w:sz w:val="24"/>
          <w:szCs w:val="24"/>
        </w:rPr>
        <w:t>There was</w:t>
      </w:r>
      <w:r>
        <w:rPr>
          <w:sz w:val="24"/>
          <w:szCs w:val="24"/>
        </w:rPr>
        <w:t xml:space="preserve"> variable reach and penetration of </w:t>
      </w:r>
      <w:r w:rsidR="007E2E99">
        <w:rPr>
          <w:sz w:val="24"/>
          <w:szCs w:val="24"/>
        </w:rPr>
        <w:t>the technology</w:t>
      </w:r>
      <w:r>
        <w:rPr>
          <w:sz w:val="24"/>
          <w:szCs w:val="24"/>
        </w:rPr>
        <w:t xml:space="preserve"> </w:t>
      </w:r>
      <w:r w:rsidR="00653634">
        <w:rPr>
          <w:sz w:val="24"/>
          <w:szCs w:val="24"/>
        </w:rPr>
        <w:t>within</w:t>
      </w:r>
      <w:r>
        <w:rPr>
          <w:sz w:val="24"/>
          <w:szCs w:val="24"/>
        </w:rPr>
        <w:t xml:space="preserve"> ICU</w:t>
      </w:r>
      <w:r w:rsidR="00653634">
        <w:rPr>
          <w:sz w:val="24"/>
          <w:szCs w:val="24"/>
        </w:rPr>
        <w:t>s</w:t>
      </w:r>
      <w:r>
        <w:rPr>
          <w:sz w:val="24"/>
          <w:szCs w:val="24"/>
        </w:rPr>
        <w:t xml:space="preserve"> consistent with delays in technology adoption. </w:t>
      </w:r>
      <w:r w:rsidR="007D0A09">
        <w:rPr>
          <w:sz w:val="24"/>
          <w:szCs w:val="24"/>
        </w:rPr>
        <w:t>It is possible that g</w:t>
      </w:r>
      <w:r w:rsidR="007E2E99">
        <w:rPr>
          <w:sz w:val="24"/>
          <w:szCs w:val="24"/>
        </w:rPr>
        <w:t>reater</w:t>
      </w:r>
      <w:r>
        <w:rPr>
          <w:sz w:val="24"/>
          <w:szCs w:val="24"/>
        </w:rPr>
        <w:t xml:space="preserve"> </w:t>
      </w:r>
      <w:r w:rsidR="00E87070">
        <w:rPr>
          <w:sz w:val="24"/>
          <w:szCs w:val="24"/>
        </w:rPr>
        <w:t xml:space="preserve">improvements to sedation-analgesia quality </w:t>
      </w:r>
      <w:r w:rsidR="007D0A09">
        <w:rPr>
          <w:sz w:val="24"/>
          <w:szCs w:val="24"/>
        </w:rPr>
        <w:t xml:space="preserve">with responsiveness monitoring </w:t>
      </w:r>
      <w:r w:rsidR="007E2E99">
        <w:rPr>
          <w:sz w:val="24"/>
          <w:szCs w:val="24"/>
        </w:rPr>
        <w:t xml:space="preserve">might </w:t>
      </w:r>
      <w:r w:rsidR="005261B1">
        <w:rPr>
          <w:sz w:val="24"/>
          <w:szCs w:val="24"/>
        </w:rPr>
        <w:t xml:space="preserve">therefore </w:t>
      </w:r>
      <w:r w:rsidR="00E87070">
        <w:rPr>
          <w:sz w:val="24"/>
          <w:szCs w:val="24"/>
        </w:rPr>
        <w:t xml:space="preserve">be achieved with </w:t>
      </w:r>
      <w:r w:rsidR="007D0A09">
        <w:rPr>
          <w:sz w:val="24"/>
          <w:szCs w:val="24"/>
        </w:rPr>
        <w:t>more</w:t>
      </w:r>
      <w:r w:rsidR="00E87070">
        <w:rPr>
          <w:sz w:val="24"/>
          <w:szCs w:val="24"/>
        </w:rPr>
        <w:t xml:space="preserve"> education, experience and confidence in the technology and the use of decision-making protocols directly linked to RI data</w:t>
      </w:r>
      <w:r>
        <w:rPr>
          <w:sz w:val="24"/>
          <w:szCs w:val="24"/>
        </w:rPr>
        <w:t xml:space="preserve">. </w:t>
      </w:r>
      <w:r w:rsidR="0082649E">
        <w:rPr>
          <w:sz w:val="24"/>
          <w:szCs w:val="24"/>
        </w:rPr>
        <w:t>The</w:t>
      </w:r>
      <w:r w:rsidR="00E87070">
        <w:rPr>
          <w:sz w:val="24"/>
          <w:szCs w:val="24"/>
        </w:rPr>
        <w:t xml:space="preserve"> increase in SRAEs following introduction of responsiveness monitoring</w:t>
      </w:r>
      <w:r w:rsidR="00A9614F" w:rsidRPr="00A9614F">
        <w:rPr>
          <w:sz w:val="24"/>
          <w:szCs w:val="24"/>
        </w:rPr>
        <w:t xml:space="preserve"> </w:t>
      </w:r>
      <w:r w:rsidR="00E87070">
        <w:rPr>
          <w:sz w:val="24"/>
          <w:szCs w:val="24"/>
        </w:rPr>
        <w:t xml:space="preserve">may have occurred because </w:t>
      </w:r>
      <w:r w:rsidR="00A9614F">
        <w:rPr>
          <w:sz w:val="24"/>
          <w:szCs w:val="24"/>
        </w:rPr>
        <w:t>less time was spent with</w:t>
      </w:r>
      <w:r w:rsidR="00E87070">
        <w:rPr>
          <w:sz w:val="24"/>
          <w:szCs w:val="24"/>
        </w:rPr>
        <w:t xml:space="preserve"> deep sedat</w:t>
      </w:r>
      <w:r w:rsidR="00A9614F">
        <w:rPr>
          <w:sz w:val="24"/>
          <w:szCs w:val="24"/>
        </w:rPr>
        <w:t xml:space="preserve">ion. </w:t>
      </w:r>
      <w:r w:rsidR="00EC087A">
        <w:rPr>
          <w:sz w:val="24"/>
          <w:szCs w:val="24"/>
        </w:rPr>
        <w:t xml:space="preserve">Concerns regarding </w:t>
      </w:r>
      <w:r w:rsidR="00A9614F">
        <w:rPr>
          <w:sz w:val="24"/>
          <w:szCs w:val="24"/>
        </w:rPr>
        <w:t xml:space="preserve">agitation and </w:t>
      </w:r>
      <w:r w:rsidR="00EC087A">
        <w:rPr>
          <w:sz w:val="24"/>
          <w:szCs w:val="24"/>
        </w:rPr>
        <w:t xml:space="preserve">adverse events are known to </w:t>
      </w:r>
      <w:r w:rsidR="005261B1">
        <w:rPr>
          <w:sz w:val="24"/>
          <w:szCs w:val="24"/>
        </w:rPr>
        <w:t>affect</w:t>
      </w:r>
      <w:r w:rsidR="00EC087A">
        <w:rPr>
          <w:sz w:val="24"/>
          <w:szCs w:val="24"/>
        </w:rPr>
        <w:t xml:space="preserve"> the willingness of nurses to decrease sedation</w:t>
      </w:r>
      <w:r w:rsidR="00A9614F">
        <w:rPr>
          <w:sz w:val="24"/>
          <w:szCs w:val="24"/>
        </w:rPr>
        <w:t>.</w:t>
      </w:r>
      <w:r w:rsidR="00653634">
        <w:rPr>
          <w:sz w:val="24"/>
          <w:szCs w:val="24"/>
        </w:rPr>
        <w:fldChar w:fldCharType="begin">
          <w:fldData xml:space="preserve">PEVuZE5vdGU+PENpdGU+PEF1dGhvcj5Sb3NlPC9BdXRob3I+PFllYXI+MjAxNDwvWWVhcj48UmVj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</w:fldData>
        </w:fldChar>
      </w:r>
      <w:r w:rsidR="00F173D3">
        <w:rPr>
          <w:sz w:val="24"/>
          <w:szCs w:val="24"/>
        </w:rPr>
        <w:instrText xml:space="preserve"> ADDIN EN.CITE </w:instrText>
      </w:r>
      <w:r w:rsidR="00F173D3">
        <w:rPr>
          <w:sz w:val="24"/>
          <w:szCs w:val="24"/>
        </w:rPr>
        <w:fldChar w:fldCharType="begin">
          <w:fldData xml:space="preserve">PEVuZE5vdGU+PENpdGU+PEF1dGhvcj5Sb3NlPC9BdXRob3I+PFllYXI+MjAxNDwvWWVhcj48UmVj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</w:fldData>
        </w:fldChar>
      </w:r>
      <w:r w:rsidR="00F173D3">
        <w:rPr>
          <w:sz w:val="24"/>
          <w:szCs w:val="24"/>
        </w:rPr>
        <w:instrText xml:space="preserve"> ADDIN EN.CITE.DATA </w:instrText>
      </w:r>
      <w:r w:rsidR="00F173D3">
        <w:rPr>
          <w:sz w:val="24"/>
          <w:szCs w:val="24"/>
        </w:rPr>
      </w:r>
      <w:r w:rsidR="00F173D3">
        <w:rPr>
          <w:sz w:val="24"/>
          <w:szCs w:val="24"/>
        </w:rPr>
        <w:fldChar w:fldCharType="end"/>
      </w:r>
      <w:r w:rsidR="00653634">
        <w:rPr>
          <w:sz w:val="24"/>
          <w:szCs w:val="24"/>
        </w:rPr>
      </w:r>
      <w:r w:rsidR="00653634">
        <w:rPr>
          <w:sz w:val="24"/>
          <w:szCs w:val="24"/>
        </w:rPr>
        <w:fldChar w:fldCharType="separate"/>
      </w:r>
      <w:r w:rsidR="00F173D3" w:rsidRPr="00F173D3">
        <w:rPr>
          <w:noProof/>
          <w:sz w:val="24"/>
          <w:szCs w:val="24"/>
          <w:vertAlign w:val="superscript"/>
        </w:rPr>
        <w:t>13,14</w:t>
      </w:r>
      <w:r w:rsidR="00653634">
        <w:rPr>
          <w:sz w:val="24"/>
          <w:szCs w:val="24"/>
        </w:rPr>
        <w:fldChar w:fldCharType="end"/>
      </w:r>
      <w:r w:rsidR="00A9614F">
        <w:rPr>
          <w:sz w:val="24"/>
          <w:szCs w:val="24"/>
        </w:rPr>
        <w:t xml:space="preserve"> Our data suggest responsiveness monitoring </w:t>
      </w:r>
      <w:r w:rsidR="0082649E">
        <w:rPr>
          <w:sz w:val="24"/>
          <w:szCs w:val="24"/>
        </w:rPr>
        <w:t xml:space="preserve">successfully </w:t>
      </w:r>
      <w:r w:rsidR="00A9614F">
        <w:rPr>
          <w:sz w:val="24"/>
          <w:szCs w:val="24"/>
        </w:rPr>
        <w:t>chang</w:t>
      </w:r>
      <w:r w:rsidR="00EB4564">
        <w:rPr>
          <w:sz w:val="24"/>
          <w:szCs w:val="24"/>
        </w:rPr>
        <w:t>ed</w:t>
      </w:r>
      <w:r w:rsidR="00A9614F">
        <w:rPr>
          <w:sz w:val="24"/>
          <w:szCs w:val="24"/>
        </w:rPr>
        <w:t xml:space="preserve"> the behaviour of bedside staff</w:t>
      </w:r>
      <w:r w:rsidR="0082649E">
        <w:rPr>
          <w:sz w:val="24"/>
          <w:szCs w:val="24"/>
        </w:rPr>
        <w:t>,</w:t>
      </w:r>
      <w:r w:rsidR="00A9614F">
        <w:rPr>
          <w:sz w:val="24"/>
          <w:szCs w:val="24"/>
        </w:rPr>
        <w:t xml:space="preserve"> although further work is required to maximise its </w:t>
      </w:r>
      <w:r w:rsidR="0082649E">
        <w:rPr>
          <w:sz w:val="24"/>
          <w:szCs w:val="24"/>
        </w:rPr>
        <w:t xml:space="preserve">uptake and clinical </w:t>
      </w:r>
      <w:r w:rsidR="00A9614F">
        <w:rPr>
          <w:sz w:val="24"/>
          <w:szCs w:val="24"/>
        </w:rPr>
        <w:t>effectiveness.</w:t>
      </w:r>
      <w:r w:rsidR="00EC087A">
        <w:rPr>
          <w:sz w:val="24"/>
          <w:szCs w:val="24"/>
        </w:rPr>
        <w:t xml:space="preserve"> </w:t>
      </w:r>
      <w:r w:rsidR="00E87070">
        <w:rPr>
          <w:sz w:val="24"/>
          <w:szCs w:val="24"/>
        </w:rPr>
        <w:t xml:space="preserve"> </w:t>
      </w:r>
    </w:p>
    <w:p w14:paraId="52CE4D43" w14:textId="5922EE98" w:rsidR="003B333E" w:rsidRDefault="00EB4564" w:rsidP="003C3EE4">
      <w:pPr>
        <w:spacing w:line="360" w:lineRule="auto"/>
        <w:rPr>
          <w:sz w:val="24"/>
          <w:szCs w:val="24"/>
        </w:rPr>
      </w:pPr>
      <w:r>
        <w:rPr>
          <w:sz w:val="24"/>
          <w:szCs w:val="24"/>
        </w:rPr>
        <w:t>The education intervention did not improve sedation-analgesia</w:t>
      </w:r>
      <w:r w:rsidR="0082649E">
        <w:rPr>
          <w:sz w:val="24"/>
          <w:szCs w:val="24"/>
        </w:rPr>
        <w:t xml:space="preserve"> quality</w:t>
      </w:r>
      <w:r>
        <w:rPr>
          <w:sz w:val="24"/>
          <w:szCs w:val="24"/>
        </w:rPr>
        <w:t xml:space="preserve">, but </w:t>
      </w:r>
      <w:r w:rsidR="007D0A09">
        <w:rPr>
          <w:sz w:val="24"/>
          <w:szCs w:val="24"/>
        </w:rPr>
        <w:t>was associated with</w:t>
      </w:r>
      <w:r>
        <w:rPr>
          <w:sz w:val="24"/>
          <w:szCs w:val="24"/>
        </w:rPr>
        <w:t xml:space="preserve"> an almost 50% </w:t>
      </w:r>
      <w:r w:rsidR="005E1DD0">
        <w:rPr>
          <w:sz w:val="24"/>
          <w:szCs w:val="24"/>
        </w:rPr>
        <w:t xml:space="preserve">relative </w:t>
      </w:r>
      <w:r>
        <w:rPr>
          <w:sz w:val="24"/>
          <w:szCs w:val="24"/>
        </w:rPr>
        <w:t>reduction in SRAE rates</w:t>
      </w:r>
      <w:r w:rsidR="0082649E">
        <w:rPr>
          <w:sz w:val="24"/>
          <w:szCs w:val="24"/>
        </w:rPr>
        <w:t xml:space="preserve"> compared to baseline</w:t>
      </w:r>
      <w:r>
        <w:rPr>
          <w:sz w:val="24"/>
          <w:szCs w:val="24"/>
        </w:rPr>
        <w:t xml:space="preserve">. This </w:t>
      </w:r>
      <w:r w:rsidR="00A632A6">
        <w:rPr>
          <w:sz w:val="24"/>
          <w:szCs w:val="24"/>
        </w:rPr>
        <w:t xml:space="preserve">result was surprising, but </w:t>
      </w:r>
      <w:r w:rsidR="00344159">
        <w:rPr>
          <w:sz w:val="24"/>
          <w:szCs w:val="24"/>
        </w:rPr>
        <w:t>is clinically important</w:t>
      </w:r>
      <w:r>
        <w:rPr>
          <w:sz w:val="24"/>
          <w:szCs w:val="24"/>
        </w:rPr>
        <w:t xml:space="preserve"> because </w:t>
      </w:r>
      <w:r w:rsidR="007F4821">
        <w:rPr>
          <w:sz w:val="24"/>
          <w:szCs w:val="24"/>
        </w:rPr>
        <w:t>adverse events</w:t>
      </w:r>
      <w:r>
        <w:rPr>
          <w:sz w:val="24"/>
          <w:szCs w:val="24"/>
        </w:rPr>
        <w:t xml:space="preserve"> </w:t>
      </w:r>
      <w:r w:rsidR="007F4821">
        <w:rPr>
          <w:sz w:val="24"/>
          <w:szCs w:val="24"/>
        </w:rPr>
        <w:t xml:space="preserve">may directly contribute to </w:t>
      </w:r>
      <w:r>
        <w:rPr>
          <w:sz w:val="24"/>
          <w:szCs w:val="24"/>
        </w:rPr>
        <w:t xml:space="preserve">patient </w:t>
      </w:r>
      <w:r w:rsidR="007F4821">
        <w:rPr>
          <w:sz w:val="24"/>
          <w:szCs w:val="24"/>
        </w:rPr>
        <w:t>complications</w:t>
      </w:r>
      <w:r>
        <w:rPr>
          <w:sz w:val="24"/>
          <w:szCs w:val="24"/>
        </w:rPr>
        <w:t>.</w:t>
      </w:r>
      <w:r w:rsidR="007F4821">
        <w:rPr>
          <w:sz w:val="24"/>
          <w:szCs w:val="24"/>
        </w:rPr>
        <w:t xml:space="preserve"> </w:t>
      </w:r>
      <w:r w:rsidR="00344159">
        <w:rPr>
          <w:sz w:val="24"/>
          <w:szCs w:val="24"/>
        </w:rPr>
        <w:t>Inadequate e</w:t>
      </w:r>
      <w:r w:rsidR="00046794">
        <w:rPr>
          <w:sz w:val="24"/>
          <w:szCs w:val="24"/>
        </w:rPr>
        <w:t>ducation</w:t>
      </w:r>
      <w:r w:rsidR="00344159">
        <w:rPr>
          <w:sz w:val="24"/>
          <w:szCs w:val="24"/>
        </w:rPr>
        <w:t xml:space="preserve"> and training</w:t>
      </w:r>
      <w:r w:rsidR="00046794">
        <w:rPr>
          <w:sz w:val="24"/>
          <w:szCs w:val="24"/>
        </w:rPr>
        <w:t xml:space="preserve"> </w:t>
      </w:r>
      <w:r w:rsidR="00344159">
        <w:rPr>
          <w:sz w:val="24"/>
          <w:szCs w:val="24"/>
        </w:rPr>
        <w:t>are known</w:t>
      </w:r>
      <w:r w:rsidR="00C9452C" w:rsidRPr="00C9452C">
        <w:rPr>
          <w:sz w:val="24"/>
          <w:szCs w:val="24"/>
        </w:rPr>
        <w:t xml:space="preserve"> barrier</w:t>
      </w:r>
      <w:r w:rsidR="00344159">
        <w:rPr>
          <w:sz w:val="24"/>
          <w:szCs w:val="24"/>
        </w:rPr>
        <w:t>s</w:t>
      </w:r>
      <w:r w:rsidR="00C9452C" w:rsidRPr="00C9452C">
        <w:rPr>
          <w:sz w:val="24"/>
          <w:szCs w:val="24"/>
        </w:rPr>
        <w:t xml:space="preserve"> to sedation-analgesia</w:t>
      </w:r>
      <w:r w:rsidR="00AE0A36">
        <w:rPr>
          <w:sz w:val="24"/>
          <w:szCs w:val="24"/>
        </w:rPr>
        <w:t xml:space="preserve"> </w:t>
      </w:r>
      <w:r w:rsidR="001A5012">
        <w:rPr>
          <w:sz w:val="24"/>
          <w:szCs w:val="24"/>
        </w:rPr>
        <w:t>improvement</w:t>
      </w:r>
      <w:r w:rsidR="00344159">
        <w:rPr>
          <w:sz w:val="24"/>
          <w:szCs w:val="24"/>
        </w:rPr>
        <w:t>, and are difficult to overcome given the high staff numbers and turnover in many ICUs</w:t>
      </w:r>
      <w:r w:rsidR="00625E2E">
        <w:rPr>
          <w:sz w:val="24"/>
          <w:szCs w:val="24"/>
        </w:rPr>
        <w:t>.</w:t>
      </w:r>
      <w:r w:rsidR="00EC6D99">
        <w:rPr>
          <w:sz w:val="24"/>
          <w:szCs w:val="24"/>
        </w:rPr>
        <w:fldChar w:fldCharType="begin">
          <w:fldData xml:space="preserve">PEVuZE5vdGU+PENpdGU+PEF1dGhvcj5DYXJyb3RoZXJzPC9BdXRob3I+PFJlY051bT45MDwvUmVj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ZGVyPjwvcmVjb3JkPjwvQ2l0ZT48Q2l0ZT48QXV0aG9yPldvaWVuPC9BdXRob3I+PFJlY051bT45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=
</w:fldData>
        </w:fldChar>
      </w:r>
      <w:r w:rsidR="000C35A8">
        <w:rPr>
          <w:sz w:val="24"/>
          <w:szCs w:val="24"/>
        </w:rPr>
        <w:instrText xml:space="preserve"> ADDIN EN.CITE </w:instrText>
      </w:r>
      <w:r w:rsidR="000C35A8">
        <w:rPr>
          <w:sz w:val="24"/>
          <w:szCs w:val="24"/>
        </w:rPr>
        <w:fldChar w:fldCharType="begin">
          <w:fldData xml:space="preserve">PEVuZE5vdGU+PENpdGU+PEF1dGhvcj5DYXJyb3RoZXJzPC9BdXRob3I+PFJlY051bT45MDwvUmVj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=
</w:fldData>
        </w:fldChar>
      </w:r>
      <w:r w:rsidR="000C35A8">
        <w:rPr>
          <w:sz w:val="24"/>
          <w:szCs w:val="24"/>
        </w:rPr>
        <w:instrText xml:space="preserve"> ADDIN EN.CITE.DATA </w:instrText>
      </w:r>
      <w:r w:rsidR="000C35A8">
        <w:rPr>
          <w:sz w:val="24"/>
          <w:szCs w:val="24"/>
        </w:rPr>
      </w:r>
      <w:r w:rsidR="000C35A8">
        <w:rPr>
          <w:sz w:val="24"/>
          <w:szCs w:val="24"/>
        </w:rPr>
        <w:fldChar w:fldCharType="end"/>
      </w:r>
      <w:r w:rsidR="00EC6D99">
        <w:rPr>
          <w:sz w:val="24"/>
          <w:szCs w:val="24"/>
        </w:rPr>
      </w:r>
      <w:r w:rsidR="00EC6D99">
        <w:rPr>
          <w:sz w:val="24"/>
          <w:szCs w:val="24"/>
        </w:rPr>
        <w:fldChar w:fldCharType="separate"/>
      </w:r>
      <w:r w:rsidR="000C35A8" w:rsidRPr="000C35A8">
        <w:rPr>
          <w:noProof/>
          <w:sz w:val="24"/>
          <w:szCs w:val="24"/>
          <w:vertAlign w:val="superscript"/>
        </w:rPr>
        <w:t>11,12</w:t>
      </w:r>
      <w:r w:rsidR="00EC6D99">
        <w:rPr>
          <w:sz w:val="24"/>
          <w:szCs w:val="24"/>
        </w:rPr>
        <w:fldChar w:fldCharType="end"/>
      </w:r>
      <w:r w:rsidR="00625E2E">
        <w:rPr>
          <w:sz w:val="24"/>
          <w:szCs w:val="24"/>
        </w:rPr>
        <w:t xml:space="preserve"> Specifically, increasing wakefulness through strategies such as daily sedation breaks is perceived to increase</w:t>
      </w:r>
      <w:r w:rsidR="00C9452C">
        <w:rPr>
          <w:sz w:val="24"/>
          <w:szCs w:val="24"/>
        </w:rPr>
        <w:t xml:space="preserve"> </w:t>
      </w:r>
      <w:r w:rsidR="00A632A6">
        <w:rPr>
          <w:sz w:val="24"/>
          <w:szCs w:val="24"/>
        </w:rPr>
        <w:t xml:space="preserve">patient </w:t>
      </w:r>
      <w:r w:rsidR="00344159">
        <w:rPr>
          <w:sz w:val="24"/>
          <w:szCs w:val="24"/>
        </w:rPr>
        <w:t xml:space="preserve">agitation, </w:t>
      </w:r>
      <w:r w:rsidR="00C9452C">
        <w:rPr>
          <w:sz w:val="24"/>
          <w:szCs w:val="24"/>
        </w:rPr>
        <w:t xml:space="preserve">workload </w:t>
      </w:r>
      <w:r w:rsidR="00625E2E">
        <w:rPr>
          <w:sz w:val="24"/>
          <w:szCs w:val="24"/>
        </w:rPr>
        <w:t xml:space="preserve">and </w:t>
      </w:r>
      <w:r w:rsidR="00344159">
        <w:rPr>
          <w:sz w:val="24"/>
          <w:szCs w:val="24"/>
        </w:rPr>
        <w:t xml:space="preserve">nurse </w:t>
      </w:r>
      <w:r w:rsidR="00625E2E">
        <w:rPr>
          <w:sz w:val="24"/>
          <w:szCs w:val="24"/>
        </w:rPr>
        <w:t>anxiety</w:t>
      </w:r>
      <w:r w:rsidR="00C9452C">
        <w:rPr>
          <w:sz w:val="24"/>
          <w:szCs w:val="24"/>
        </w:rPr>
        <w:t>.</w:t>
      </w:r>
      <w:r w:rsidR="00EF7D08">
        <w:rPr>
          <w:sz w:val="24"/>
          <w:szCs w:val="24"/>
        </w:rPr>
        <w:fldChar w:fldCharType="begin">
          <w:fldData xml:space="preserve">PEVuZE5vdGU+PENpdGU+PEF1dGhvcj5Sb3NlPC9BdXRob3I+PFllYXI+MjAxNDwvWWVhcj48UmVj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</w:fldData>
        </w:fldChar>
      </w:r>
      <w:r w:rsidR="00F173D3">
        <w:rPr>
          <w:sz w:val="24"/>
          <w:szCs w:val="24"/>
        </w:rPr>
        <w:instrText xml:space="preserve"> ADDIN EN.CITE </w:instrText>
      </w:r>
      <w:r w:rsidR="00F173D3">
        <w:rPr>
          <w:sz w:val="24"/>
          <w:szCs w:val="24"/>
        </w:rPr>
        <w:fldChar w:fldCharType="begin">
          <w:fldData xml:space="preserve">PEVuZE5vdGU+PENpdGU+PEF1dGhvcj5Sb3NlPC9BdXRob3I+PFllYXI+MjAxNDwvWWVhcj48UmVj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</w:fldData>
        </w:fldChar>
      </w:r>
      <w:r w:rsidR="00F173D3">
        <w:rPr>
          <w:sz w:val="24"/>
          <w:szCs w:val="24"/>
        </w:rPr>
        <w:instrText xml:space="preserve"> ADDIN EN.CITE.DATA </w:instrText>
      </w:r>
      <w:r w:rsidR="00F173D3">
        <w:rPr>
          <w:sz w:val="24"/>
          <w:szCs w:val="24"/>
        </w:rPr>
      </w:r>
      <w:r w:rsidR="00F173D3">
        <w:rPr>
          <w:sz w:val="24"/>
          <w:szCs w:val="24"/>
        </w:rPr>
        <w:fldChar w:fldCharType="end"/>
      </w:r>
      <w:r w:rsidR="00EF7D08">
        <w:rPr>
          <w:sz w:val="24"/>
          <w:szCs w:val="24"/>
        </w:rPr>
      </w:r>
      <w:r w:rsidR="00EF7D08">
        <w:rPr>
          <w:sz w:val="24"/>
          <w:szCs w:val="24"/>
        </w:rPr>
        <w:fldChar w:fldCharType="separate"/>
      </w:r>
      <w:r w:rsidR="00F173D3" w:rsidRPr="00F173D3">
        <w:rPr>
          <w:noProof/>
          <w:sz w:val="24"/>
          <w:szCs w:val="24"/>
          <w:vertAlign w:val="superscript"/>
        </w:rPr>
        <w:t>5,13,14</w:t>
      </w:r>
      <w:r w:rsidR="00EF7D08">
        <w:rPr>
          <w:sz w:val="24"/>
          <w:szCs w:val="24"/>
        </w:rPr>
        <w:fldChar w:fldCharType="end"/>
      </w:r>
      <w:r w:rsidR="00C9452C">
        <w:rPr>
          <w:sz w:val="24"/>
          <w:szCs w:val="24"/>
        </w:rPr>
        <w:t xml:space="preserve"> </w:t>
      </w:r>
      <w:r w:rsidR="00625E2E">
        <w:rPr>
          <w:sz w:val="24"/>
          <w:szCs w:val="24"/>
        </w:rPr>
        <w:t xml:space="preserve">The management of pain, agitation and delirium was a strong focus of the education intervention </w:t>
      </w:r>
      <w:r w:rsidR="00CA796B">
        <w:rPr>
          <w:sz w:val="24"/>
          <w:szCs w:val="24"/>
        </w:rPr>
        <w:t>and t</w:t>
      </w:r>
      <w:r w:rsidR="00344159">
        <w:rPr>
          <w:sz w:val="24"/>
          <w:szCs w:val="24"/>
        </w:rPr>
        <w:t xml:space="preserve">he process evaluation indicated </w:t>
      </w:r>
      <w:r w:rsidR="00CA796B">
        <w:rPr>
          <w:sz w:val="24"/>
          <w:szCs w:val="24"/>
        </w:rPr>
        <w:t xml:space="preserve">that </w:t>
      </w:r>
      <w:r w:rsidR="00344159">
        <w:rPr>
          <w:sz w:val="24"/>
          <w:szCs w:val="24"/>
        </w:rPr>
        <w:t xml:space="preserve">these </w:t>
      </w:r>
      <w:r w:rsidR="00CA796B">
        <w:rPr>
          <w:sz w:val="24"/>
          <w:szCs w:val="24"/>
        </w:rPr>
        <w:t>elements</w:t>
      </w:r>
      <w:r w:rsidR="00344159">
        <w:rPr>
          <w:sz w:val="24"/>
          <w:szCs w:val="24"/>
        </w:rPr>
        <w:t xml:space="preserve"> were most</w:t>
      </w:r>
      <w:r w:rsidR="00C9452C">
        <w:rPr>
          <w:sz w:val="24"/>
          <w:szCs w:val="24"/>
        </w:rPr>
        <w:t xml:space="preserve"> positively</w:t>
      </w:r>
      <w:r w:rsidR="00E97562">
        <w:rPr>
          <w:sz w:val="24"/>
          <w:szCs w:val="24"/>
        </w:rPr>
        <w:t xml:space="preserve"> perceived by staff</w:t>
      </w:r>
      <w:r w:rsidR="00344159">
        <w:rPr>
          <w:sz w:val="24"/>
          <w:szCs w:val="24"/>
        </w:rPr>
        <w:t xml:space="preserve">, </w:t>
      </w:r>
      <w:r w:rsidR="00E97562">
        <w:rPr>
          <w:sz w:val="24"/>
          <w:szCs w:val="24"/>
        </w:rPr>
        <w:t>result</w:t>
      </w:r>
      <w:r w:rsidR="00344159">
        <w:rPr>
          <w:sz w:val="24"/>
          <w:szCs w:val="24"/>
        </w:rPr>
        <w:t>ing</w:t>
      </w:r>
      <w:r w:rsidR="00E97562">
        <w:rPr>
          <w:sz w:val="24"/>
          <w:szCs w:val="24"/>
        </w:rPr>
        <w:t xml:space="preserve"> in improve</w:t>
      </w:r>
      <w:r w:rsidR="00AE0A36">
        <w:rPr>
          <w:sz w:val="24"/>
          <w:szCs w:val="24"/>
        </w:rPr>
        <w:t>d</w:t>
      </w:r>
      <w:r w:rsidR="00E97562">
        <w:rPr>
          <w:sz w:val="24"/>
          <w:szCs w:val="24"/>
        </w:rPr>
        <w:t xml:space="preserve"> knowledge which was </w:t>
      </w:r>
      <w:r w:rsidR="00AE0A36">
        <w:rPr>
          <w:sz w:val="24"/>
          <w:szCs w:val="24"/>
        </w:rPr>
        <w:t>retained</w:t>
      </w:r>
      <w:r w:rsidR="00E97562">
        <w:rPr>
          <w:sz w:val="24"/>
          <w:szCs w:val="24"/>
        </w:rPr>
        <w:t xml:space="preserve"> </w:t>
      </w:r>
      <w:r w:rsidR="003B333E">
        <w:rPr>
          <w:sz w:val="24"/>
          <w:szCs w:val="24"/>
        </w:rPr>
        <w:t>over time</w:t>
      </w:r>
      <w:r w:rsidR="00E97562">
        <w:rPr>
          <w:sz w:val="24"/>
          <w:szCs w:val="24"/>
        </w:rPr>
        <w:t xml:space="preserve">. </w:t>
      </w:r>
      <w:r w:rsidR="0082649E">
        <w:rPr>
          <w:sz w:val="24"/>
          <w:szCs w:val="24"/>
        </w:rPr>
        <w:t>Although t</w:t>
      </w:r>
      <w:r w:rsidR="00067F74">
        <w:rPr>
          <w:sz w:val="24"/>
          <w:szCs w:val="24"/>
        </w:rPr>
        <w:t>his part of the analysis used a before-after approach</w:t>
      </w:r>
      <w:r w:rsidR="00CA796B">
        <w:rPr>
          <w:sz w:val="24"/>
          <w:szCs w:val="24"/>
        </w:rPr>
        <w:t>,</w:t>
      </w:r>
      <w:r w:rsidR="00067F74">
        <w:rPr>
          <w:sz w:val="24"/>
          <w:szCs w:val="24"/>
        </w:rPr>
        <w:t xml:space="preserve"> and it is possible that</w:t>
      </w:r>
      <w:r w:rsidR="00295B0D">
        <w:rPr>
          <w:sz w:val="24"/>
          <w:szCs w:val="24"/>
        </w:rPr>
        <w:t xml:space="preserve"> temporal trends </w:t>
      </w:r>
      <w:r w:rsidR="00067F74">
        <w:rPr>
          <w:sz w:val="24"/>
          <w:szCs w:val="24"/>
        </w:rPr>
        <w:t>contributed to the findings</w:t>
      </w:r>
      <w:r w:rsidR="00CA796B">
        <w:rPr>
          <w:sz w:val="24"/>
          <w:szCs w:val="24"/>
        </w:rPr>
        <w:t>,</w:t>
      </w:r>
      <w:r w:rsidR="00067F74">
        <w:rPr>
          <w:sz w:val="24"/>
          <w:szCs w:val="24"/>
        </w:rPr>
        <w:t xml:space="preserve"> </w:t>
      </w:r>
      <w:r w:rsidR="00B90B44">
        <w:rPr>
          <w:sz w:val="24"/>
          <w:szCs w:val="24"/>
        </w:rPr>
        <w:t>the demonstration of improved knowledge</w:t>
      </w:r>
      <w:r w:rsidR="00067F74">
        <w:rPr>
          <w:sz w:val="24"/>
          <w:szCs w:val="24"/>
        </w:rPr>
        <w:t>,</w:t>
      </w:r>
      <w:r w:rsidR="00B90B44">
        <w:rPr>
          <w:sz w:val="24"/>
          <w:szCs w:val="24"/>
        </w:rPr>
        <w:t xml:space="preserve"> reduced </w:t>
      </w:r>
      <w:r w:rsidR="00EC6D99">
        <w:rPr>
          <w:sz w:val="24"/>
          <w:szCs w:val="24"/>
        </w:rPr>
        <w:t>SRAEs</w:t>
      </w:r>
      <w:r w:rsidR="00A57816">
        <w:rPr>
          <w:sz w:val="24"/>
          <w:szCs w:val="24"/>
        </w:rPr>
        <w:t xml:space="preserve"> </w:t>
      </w:r>
      <w:r w:rsidR="004B2A00">
        <w:rPr>
          <w:sz w:val="24"/>
          <w:szCs w:val="24"/>
        </w:rPr>
        <w:t>and the low cost of this intervention</w:t>
      </w:r>
      <w:r w:rsidR="00B90B44">
        <w:rPr>
          <w:sz w:val="24"/>
          <w:szCs w:val="24"/>
        </w:rPr>
        <w:t xml:space="preserve"> support </w:t>
      </w:r>
      <w:r w:rsidR="004B2A00">
        <w:rPr>
          <w:sz w:val="24"/>
          <w:szCs w:val="24"/>
        </w:rPr>
        <w:t xml:space="preserve">its </w:t>
      </w:r>
      <w:r w:rsidR="00B90B44">
        <w:rPr>
          <w:sz w:val="24"/>
          <w:szCs w:val="24"/>
        </w:rPr>
        <w:t>widespread</w:t>
      </w:r>
      <w:r w:rsidR="003B333E">
        <w:rPr>
          <w:sz w:val="24"/>
          <w:szCs w:val="24"/>
        </w:rPr>
        <w:t xml:space="preserve"> implementation.</w:t>
      </w:r>
    </w:p>
    <w:p w14:paraId="5CA8AAAB" w14:textId="2C1BE521" w:rsidR="00DB57AE" w:rsidRDefault="004B2A00" w:rsidP="003C3EE4">
      <w:pPr>
        <w:spacing w:line="360" w:lineRule="auto"/>
        <w:rPr>
          <w:sz w:val="24"/>
          <w:szCs w:val="24"/>
        </w:rPr>
      </w:pPr>
      <w:r w:rsidRPr="0082649E">
        <w:rPr>
          <w:sz w:val="24"/>
          <w:szCs w:val="24"/>
        </w:rPr>
        <w:t>Process</w:t>
      </w:r>
      <w:r w:rsidR="00771F95" w:rsidRPr="0082649E">
        <w:rPr>
          <w:sz w:val="24"/>
          <w:szCs w:val="24"/>
        </w:rPr>
        <w:t xml:space="preserve"> feedback did not improve </w:t>
      </w:r>
      <w:r w:rsidRPr="0082649E">
        <w:rPr>
          <w:sz w:val="24"/>
          <w:szCs w:val="24"/>
        </w:rPr>
        <w:t>any of the study outcomes</w:t>
      </w:r>
      <w:r w:rsidR="00771F95" w:rsidRPr="0082649E">
        <w:rPr>
          <w:sz w:val="24"/>
          <w:szCs w:val="24"/>
        </w:rPr>
        <w:t xml:space="preserve"> and </w:t>
      </w:r>
      <w:r w:rsidR="0082649E">
        <w:rPr>
          <w:sz w:val="24"/>
          <w:szCs w:val="24"/>
        </w:rPr>
        <w:t>deep sedation</w:t>
      </w:r>
      <w:r w:rsidR="00372B6D" w:rsidRPr="0082649E">
        <w:rPr>
          <w:sz w:val="24"/>
          <w:szCs w:val="24"/>
        </w:rPr>
        <w:t xml:space="preserve"> appeared to </w:t>
      </w:r>
      <w:r w:rsidR="0082649E">
        <w:rPr>
          <w:sz w:val="24"/>
          <w:szCs w:val="24"/>
        </w:rPr>
        <w:t>in</w:t>
      </w:r>
      <w:r w:rsidR="00372B6D" w:rsidRPr="0082649E">
        <w:rPr>
          <w:sz w:val="24"/>
          <w:szCs w:val="24"/>
        </w:rPr>
        <w:t xml:space="preserve">crease over time. </w:t>
      </w:r>
      <w:r w:rsidR="0082649E">
        <w:rPr>
          <w:sz w:val="24"/>
          <w:szCs w:val="24"/>
        </w:rPr>
        <w:t xml:space="preserve">The modelling highlighted that the greatest improvements occurred in those ICUs not randomised to </w:t>
      </w:r>
      <w:r w:rsidR="009D06FB">
        <w:rPr>
          <w:sz w:val="24"/>
          <w:szCs w:val="24"/>
        </w:rPr>
        <w:t xml:space="preserve">receive </w:t>
      </w:r>
      <w:r w:rsidR="0082649E">
        <w:rPr>
          <w:sz w:val="24"/>
          <w:szCs w:val="24"/>
        </w:rPr>
        <w:t xml:space="preserve">process feedback, especially those </w:t>
      </w:r>
      <w:r w:rsidR="009D06FB">
        <w:rPr>
          <w:sz w:val="24"/>
          <w:szCs w:val="24"/>
        </w:rPr>
        <w:t>in which</w:t>
      </w:r>
      <w:r w:rsidR="0082649E">
        <w:rPr>
          <w:sz w:val="24"/>
          <w:szCs w:val="24"/>
        </w:rPr>
        <w:t xml:space="preserve"> responsiveness monitoring</w:t>
      </w:r>
      <w:r w:rsidR="009D06FB">
        <w:rPr>
          <w:sz w:val="24"/>
          <w:szCs w:val="24"/>
        </w:rPr>
        <w:t xml:space="preserve"> was implemented</w:t>
      </w:r>
      <w:r w:rsidR="00372B6D" w:rsidRPr="0082649E">
        <w:rPr>
          <w:sz w:val="24"/>
          <w:szCs w:val="24"/>
        </w:rPr>
        <w:t xml:space="preserve">. </w:t>
      </w:r>
      <w:r w:rsidR="009D06FB">
        <w:rPr>
          <w:sz w:val="24"/>
          <w:szCs w:val="24"/>
        </w:rPr>
        <w:t>There did not appear to be any</w:t>
      </w:r>
      <w:r w:rsidR="006353CA" w:rsidRPr="0082649E">
        <w:rPr>
          <w:sz w:val="24"/>
          <w:szCs w:val="24"/>
        </w:rPr>
        <w:t xml:space="preserve"> interaction between process feedback and responsiveness monitoring</w:t>
      </w:r>
      <w:r w:rsidR="009D06FB">
        <w:rPr>
          <w:sz w:val="24"/>
          <w:szCs w:val="24"/>
        </w:rPr>
        <w:t xml:space="preserve"> either</w:t>
      </w:r>
      <w:r w:rsidR="006353CA" w:rsidRPr="0082649E">
        <w:rPr>
          <w:sz w:val="24"/>
          <w:szCs w:val="24"/>
        </w:rPr>
        <w:t xml:space="preserve"> statistical</w:t>
      </w:r>
      <w:r w:rsidR="009D06FB">
        <w:rPr>
          <w:sz w:val="24"/>
          <w:szCs w:val="24"/>
        </w:rPr>
        <w:t xml:space="preserve">ly or in </w:t>
      </w:r>
      <w:r w:rsidR="00A438F0">
        <w:rPr>
          <w:sz w:val="24"/>
          <w:szCs w:val="24"/>
        </w:rPr>
        <w:t xml:space="preserve">qualitative data from </w:t>
      </w:r>
      <w:r w:rsidR="009D06FB">
        <w:rPr>
          <w:sz w:val="24"/>
          <w:szCs w:val="24"/>
        </w:rPr>
        <w:t>the process evaluation</w:t>
      </w:r>
      <w:r w:rsidR="006353CA" w:rsidRPr="0082649E">
        <w:rPr>
          <w:sz w:val="24"/>
          <w:szCs w:val="24"/>
        </w:rPr>
        <w:t xml:space="preserve">. </w:t>
      </w:r>
      <w:r w:rsidR="00372B6D" w:rsidRPr="0082649E">
        <w:rPr>
          <w:sz w:val="24"/>
          <w:szCs w:val="24"/>
        </w:rPr>
        <w:t xml:space="preserve">The </w:t>
      </w:r>
      <w:r w:rsidR="009D06FB">
        <w:rPr>
          <w:sz w:val="24"/>
          <w:szCs w:val="24"/>
        </w:rPr>
        <w:t>r</w:t>
      </w:r>
      <w:r w:rsidR="003D7F37" w:rsidRPr="0082649E">
        <w:rPr>
          <w:sz w:val="24"/>
          <w:szCs w:val="24"/>
        </w:rPr>
        <w:t>each</w:t>
      </w:r>
      <w:r w:rsidR="006353CA" w:rsidRPr="0082649E">
        <w:rPr>
          <w:sz w:val="24"/>
          <w:szCs w:val="24"/>
        </w:rPr>
        <w:t xml:space="preserve"> and</w:t>
      </w:r>
      <w:r w:rsidR="003D7F37" w:rsidRPr="0082649E">
        <w:rPr>
          <w:sz w:val="24"/>
          <w:szCs w:val="24"/>
        </w:rPr>
        <w:t xml:space="preserve"> fi</w:t>
      </w:r>
      <w:r w:rsidR="00AC35A4" w:rsidRPr="0082649E">
        <w:rPr>
          <w:sz w:val="24"/>
          <w:szCs w:val="24"/>
        </w:rPr>
        <w:t>d</w:t>
      </w:r>
      <w:r w:rsidR="003D7F37" w:rsidRPr="0082649E">
        <w:rPr>
          <w:sz w:val="24"/>
          <w:szCs w:val="24"/>
        </w:rPr>
        <w:t xml:space="preserve">elity </w:t>
      </w:r>
      <w:r w:rsidR="009D06FB">
        <w:rPr>
          <w:sz w:val="24"/>
          <w:szCs w:val="24"/>
        </w:rPr>
        <w:t xml:space="preserve">of process feedback </w:t>
      </w:r>
      <w:r w:rsidR="003D7F37" w:rsidRPr="0082649E">
        <w:rPr>
          <w:sz w:val="24"/>
          <w:szCs w:val="24"/>
        </w:rPr>
        <w:t>among staff</w:t>
      </w:r>
      <w:r w:rsidR="00771F95" w:rsidRPr="0082649E">
        <w:rPr>
          <w:sz w:val="24"/>
          <w:szCs w:val="24"/>
        </w:rPr>
        <w:t xml:space="preserve"> </w:t>
      </w:r>
      <w:r w:rsidR="00AC35A4" w:rsidRPr="0082649E">
        <w:rPr>
          <w:sz w:val="24"/>
          <w:szCs w:val="24"/>
        </w:rPr>
        <w:t>was limited</w:t>
      </w:r>
      <w:r w:rsidR="006353CA" w:rsidRPr="0082649E">
        <w:rPr>
          <w:sz w:val="24"/>
          <w:szCs w:val="24"/>
        </w:rPr>
        <w:t xml:space="preserve"> </w:t>
      </w:r>
      <w:r w:rsidR="00276979" w:rsidRPr="006A797E">
        <w:rPr>
          <w:sz w:val="24"/>
          <w:szCs w:val="24"/>
        </w:rPr>
        <w:t>and it did not seem to impact bedside practice</w:t>
      </w:r>
      <w:r w:rsidR="00771F95" w:rsidRPr="0082649E">
        <w:rPr>
          <w:sz w:val="24"/>
          <w:szCs w:val="24"/>
        </w:rPr>
        <w:t>.</w:t>
      </w:r>
      <w:r w:rsidR="00771F95">
        <w:rPr>
          <w:sz w:val="24"/>
          <w:szCs w:val="24"/>
        </w:rPr>
        <w:t xml:space="preserve"> </w:t>
      </w:r>
      <w:r>
        <w:rPr>
          <w:sz w:val="24"/>
          <w:szCs w:val="24"/>
        </w:rPr>
        <w:t xml:space="preserve">We did not pre-define how the </w:t>
      </w:r>
      <w:r w:rsidR="009D06FB">
        <w:rPr>
          <w:sz w:val="24"/>
          <w:szCs w:val="24"/>
        </w:rPr>
        <w:t>data should be used by ICUs</w:t>
      </w:r>
      <w:r>
        <w:rPr>
          <w:sz w:val="24"/>
          <w:szCs w:val="24"/>
        </w:rPr>
        <w:t xml:space="preserve"> and despite </w:t>
      </w:r>
      <w:r w:rsidR="00E13DC5">
        <w:rPr>
          <w:sz w:val="24"/>
          <w:szCs w:val="24"/>
        </w:rPr>
        <w:t>local meetings and champions it was</w:t>
      </w:r>
      <w:r>
        <w:rPr>
          <w:sz w:val="24"/>
          <w:szCs w:val="24"/>
        </w:rPr>
        <w:t xml:space="preserve"> poorly understood </w:t>
      </w:r>
      <w:r w:rsidR="00E13DC5">
        <w:rPr>
          <w:sz w:val="24"/>
          <w:szCs w:val="24"/>
        </w:rPr>
        <w:t xml:space="preserve">and lacked </w:t>
      </w:r>
      <w:r w:rsidR="004A3432">
        <w:rPr>
          <w:sz w:val="24"/>
          <w:szCs w:val="24"/>
        </w:rPr>
        <w:t>credibility</w:t>
      </w:r>
      <w:r w:rsidR="00E13DC5">
        <w:rPr>
          <w:sz w:val="24"/>
          <w:szCs w:val="24"/>
        </w:rPr>
        <w:t xml:space="preserve"> with</w:t>
      </w:r>
      <w:r>
        <w:rPr>
          <w:sz w:val="24"/>
          <w:szCs w:val="24"/>
        </w:rPr>
        <w:t xml:space="preserve"> staff</w:t>
      </w:r>
      <w:r w:rsidR="00E13DC5">
        <w:rPr>
          <w:sz w:val="24"/>
          <w:szCs w:val="24"/>
        </w:rPr>
        <w:t xml:space="preserve">. </w:t>
      </w:r>
      <w:r w:rsidR="00F95740">
        <w:rPr>
          <w:sz w:val="24"/>
          <w:szCs w:val="24"/>
        </w:rPr>
        <w:t>Process control charts may be useful for tracking sedation-analgesia quality over time in response to sequential quality improvement initiatives</w:t>
      </w:r>
      <w:r w:rsidR="00D953F6">
        <w:rPr>
          <w:sz w:val="24"/>
          <w:szCs w:val="24"/>
        </w:rPr>
        <w:t>, but our data suggest they are not effective in isolation.</w:t>
      </w:r>
      <w:r w:rsidR="00F95740">
        <w:rPr>
          <w:sz w:val="24"/>
          <w:szCs w:val="24"/>
        </w:rPr>
        <w:t xml:space="preserve"> </w:t>
      </w:r>
    </w:p>
    <w:p w14:paraId="66939CFD" w14:textId="057BB21D" w:rsidR="00372B6D" w:rsidRDefault="00DB57AE" w:rsidP="003C3EE4">
      <w:pPr>
        <w:spacing w:line="360" w:lineRule="auto"/>
        <w:rPr>
          <w:sz w:val="24"/>
          <w:szCs w:val="24"/>
        </w:rPr>
      </w:pPr>
      <w:r>
        <w:rPr>
          <w:sz w:val="24"/>
          <w:szCs w:val="24"/>
        </w:rPr>
        <w:t xml:space="preserve">The reasons that education and process feedback had no effect on the sedation-analgesia quality outcome were informed by our mixed-methods process evaluation. </w:t>
      </w:r>
      <w:r w:rsidR="006002EC">
        <w:rPr>
          <w:sz w:val="24"/>
          <w:szCs w:val="24"/>
        </w:rPr>
        <w:t>Q</w:t>
      </w:r>
      <w:r w:rsidR="003D0694">
        <w:rPr>
          <w:sz w:val="24"/>
          <w:szCs w:val="24"/>
        </w:rPr>
        <w:t xml:space="preserve">uality improvement theory emphasises the need for </w:t>
      </w:r>
      <w:r w:rsidR="006002EC">
        <w:rPr>
          <w:sz w:val="24"/>
          <w:szCs w:val="24"/>
        </w:rPr>
        <w:t>interventions that engage staff</w:t>
      </w:r>
      <w:r w:rsidR="00AC35A4">
        <w:rPr>
          <w:sz w:val="24"/>
          <w:szCs w:val="24"/>
        </w:rPr>
        <w:t xml:space="preserve"> in change</w:t>
      </w:r>
      <w:r w:rsidR="009D06FB">
        <w:rPr>
          <w:sz w:val="24"/>
          <w:szCs w:val="24"/>
        </w:rPr>
        <w:t xml:space="preserve"> especially in complex healthcare environments such as ICUs</w:t>
      </w:r>
      <w:r w:rsidR="006002EC">
        <w:rPr>
          <w:sz w:val="24"/>
          <w:szCs w:val="24"/>
        </w:rPr>
        <w:t>.</w:t>
      </w:r>
      <w:r w:rsidR="00EC6D99">
        <w:rPr>
          <w:sz w:val="24"/>
          <w:szCs w:val="24"/>
        </w:rPr>
        <w:fldChar w:fldCharType="begin">
          <w:fldData xml:space="preserve">PEVuZE5vdGU+PENpdGU+PEF1dGhvcj5DdXJ0aXM8L0F1dGhvcj48WWVhcj4yMDA2PC9ZZWFyPjxS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</w:fldData>
        </w:fldChar>
      </w:r>
      <w:r w:rsidR="00F173D3">
        <w:rPr>
          <w:sz w:val="24"/>
          <w:szCs w:val="24"/>
        </w:rPr>
        <w:instrText xml:space="preserve"> ADDIN EN.CITE </w:instrText>
      </w:r>
      <w:r w:rsidR="00F173D3">
        <w:rPr>
          <w:sz w:val="24"/>
          <w:szCs w:val="24"/>
        </w:rPr>
        <w:fldChar w:fldCharType="begin">
          <w:fldData xml:space="preserve">PEVuZE5vdGU+PENpdGU+PEF1dGhvcj5DdXJ0aXM8L0F1dGhvcj48WWVhcj4yMDA2PC9ZZWFyPjxS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</w:fldData>
        </w:fldChar>
      </w:r>
      <w:r w:rsidR="00F173D3">
        <w:rPr>
          <w:sz w:val="24"/>
          <w:szCs w:val="24"/>
        </w:rPr>
        <w:instrText xml:space="preserve"> ADDIN EN.CITE.DATA </w:instrText>
      </w:r>
      <w:r w:rsidR="00F173D3">
        <w:rPr>
          <w:sz w:val="24"/>
          <w:szCs w:val="24"/>
        </w:rPr>
      </w:r>
      <w:r w:rsidR="00F173D3">
        <w:rPr>
          <w:sz w:val="24"/>
          <w:szCs w:val="24"/>
        </w:rPr>
        <w:fldChar w:fldCharType="end"/>
      </w:r>
      <w:r w:rsidR="00EC6D99">
        <w:rPr>
          <w:sz w:val="24"/>
          <w:szCs w:val="24"/>
        </w:rPr>
      </w:r>
      <w:r w:rsidR="00EC6D99">
        <w:rPr>
          <w:sz w:val="24"/>
          <w:szCs w:val="24"/>
        </w:rPr>
        <w:fldChar w:fldCharType="separate"/>
      </w:r>
      <w:r w:rsidR="00F173D3" w:rsidRPr="00F173D3">
        <w:rPr>
          <w:noProof/>
          <w:sz w:val="24"/>
          <w:szCs w:val="24"/>
          <w:vertAlign w:val="superscript"/>
        </w:rPr>
        <w:t>15</w:t>
      </w:r>
      <w:r w:rsidR="00EC6D99">
        <w:rPr>
          <w:sz w:val="24"/>
          <w:szCs w:val="24"/>
        </w:rPr>
        <w:fldChar w:fldCharType="end"/>
      </w:r>
      <w:r w:rsidR="006002EC">
        <w:rPr>
          <w:sz w:val="24"/>
          <w:szCs w:val="24"/>
        </w:rPr>
        <w:t xml:space="preserve"> </w:t>
      </w:r>
      <w:r>
        <w:rPr>
          <w:sz w:val="24"/>
          <w:szCs w:val="24"/>
        </w:rPr>
        <w:t>Although we included strategies to support implementation, staff</w:t>
      </w:r>
      <w:r w:rsidR="00E13DC5">
        <w:rPr>
          <w:sz w:val="24"/>
          <w:szCs w:val="24"/>
        </w:rPr>
        <w:t xml:space="preserve"> perce</w:t>
      </w:r>
      <w:r>
        <w:rPr>
          <w:sz w:val="24"/>
          <w:szCs w:val="24"/>
        </w:rPr>
        <w:t>ived</w:t>
      </w:r>
      <w:r w:rsidR="00E13DC5">
        <w:rPr>
          <w:sz w:val="24"/>
          <w:szCs w:val="24"/>
        </w:rPr>
        <w:t xml:space="preserve"> </w:t>
      </w:r>
      <w:r>
        <w:rPr>
          <w:sz w:val="24"/>
          <w:szCs w:val="24"/>
        </w:rPr>
        <w:t xml:space="preserve"> process feedback as</w:t>
      </w:r>
      <w:r w:rsidR="00E13DC5">
        <w:rPr>
          <w:sz w:val="24"/>
          <w:szCs w:val="24"/>
        </w:rPr>
        <w:t xml:space="preserve"> </w:t>
      </w:r>
      <w:r>
        <w:rPr>
          <w:sz w:val="24"/>
          <w:szCs w:val="24"/>
        </w:rPr>
        <w:t xml:space="preserve">too </w:t>
      </w:r>
      <w:r w:rsidR="00E13DC5">
        <w:rPr>
          <w:sz w:val="24"/>
          <w:szCs w:val="24"/>
        </w:rPr>
        <w:t xml:space="preserve">remote from the bedside and </w:t>
      </w:r>
      <w:r w:rsidR="009D06FB">
        <w:rPr>
          <w:sz w:val="24"/>
          <w:szCs w:val="24"/>
        </w:rPr>
        <w:t>lack</w:t>
      </w:r>
      <w:r w:rsidR="00D953F6">
        <w:rPr>
          <w:sz w:val="24"/>
          <w:szCs w:val="24"/>
        </w:rPr>
        <w:t>ed</w:t>
      </w:r>
      <w:r w:rsidR="009D06FB">
        <w:rPr>
          <w:sz w:val="24"/>
          <w:szCs w:val="24"/>
        </w:rPr>
        <w:t xml:space="preserve"> relevance to</w:t>
      </w:r>
      <w:r w:rsidR="00E13DC5">
        <w:rPr>
          <w:sz w:val="24"/>
          <w:szCs w:val="24"/>
        </w:rPr>
        <w:t xml:space="preserve"> individual patient</w:t>
      </w:r>
      <w:r w:rsidR="009D06FB">
        <w:rPr>
          <w:sz w:val="24"/>
          <w:szCs w:val="24"/>
        </w:rPr>
        <w:t xml:space="preserve"> management</w:t>
      </w:r>
      <w:r w:rsidR="00E13DC5">
        <w:rPr>
          <w:sz w:val="24"/>
          <w:szCs w:val="24"/>
        </w:rPr>
        <w:t>.</w:t>
      </w:r>
      <w:r w:rsidR="00A632A6">
        <w:rPr>
          <w:sz w:val="24"/>
          <w:szCs w:val="24"/>
        </w:rPr>
        <w:t xml:space="preserve"> </w:t>
      </w:r>
      <w:r>
        <w:rPr>
          <w:sz w:val="24"/>
          <w:szCs w:val="24"/>
        </w:rPr>
        <w:t xml:space="preserve">In most ICUs staff did not appear to feel ownership of </w:t>
      </w:r>
      <w:r w:rsidR="00B03C63">
        <w:rPr>
          <w:sz w:val="24"/>
          <w:szCs w:val="24"/>
        </w:rPr>
        <w:t>data</w:t>
      </w:r>
      <w:r>
        <w:rPr>
          <w:sz w:val="24"/>
          <w:szCs w:val="24"/>
        </w:rPr>
        <w:t>, and</w:t>
      </w:r>
      <w:r w:rsidR="00B03C63">
        <w:rPr>
          <w:sz w:val="24"/>
          <w:szCs w:val="24"/>
        </w:rPr>
        <w:t xml:space="preserve"> often disbelieved “negative” findings. Edu</w:t>
      </w:r>
      <w:r w:rsidR="00D953F6">
        <w:rPr>
          <w:sz w:val="24"/>
          <w:szCs w:val="24"/>
        </w:rPr>
        <w:t>cation was positively perceived and</w:t>
      </w:r>
      <w:r w:rsidR="00B03C63">
        <w:rPr>
          <w:sz w:val="24"/>
          <w:szCs w:val="24"/>
        </w:rPr>
        <w:t xml:space="preserve"> improved knowledge, </w:t>
      </w:r>
      <w:r w:rsidR="00D953F6">
        <w:rPr>
          <w:sz w:val="24"/>
          <w:szCs w:val="24"/>
        </w:rPr>
        <w:t xml:space="preserve">but </w:t>
      </w:r>
      <w:r w:rsidR="00B03C63">
        <w:rPr>
          <w:sz w:val="24"/>
          <w:szCs w:val="24"/>
        </w:rPr>
        <w:t>it is possible that this was insufficient to change behaviours</w:t>
      </w:r>
      <w:r w:rsidR="00D953F6">
        <w:rPr>
          <w:sz w:val="24"/>
          <w:szCs w:val="24"/>
        </w:rPr>
        <w:t xml:space="preserve"> consistently</w:t>
      </w:r>
      <w:r w:rsidR="00B03C63">
        <w:rPr>
          <w:sz w:val="24"/>
          <w:szCs w:val="24"/>
        </w:rPr>
        <w:t xml:space="preserve"> and could have been limited by factors such as support from senior clinicians or perceived effect on workload</w:t>
      </w:r>
      <w:r w:rsidR="00E95327">
        <w:rPr>
          <w:sz w:val="24"/>
          <w:szCs w:val="24"/>
        </w:rPr>
        <w:t>. Although</w:t>
      </w:r>
      <w:r w:rsidR="00D953F6">
        <w:rPr>
          <w:sz w:val="24"/>
          <w:szCs w:val="24"/>
        </w:rPr>
        <w:t xml:space="preserve"> ICU-level effects on the sedation-analgesia quality outcome did not occur</w:t>
      </w:r>
      <w:r w:rsidR="00E95327">
        <w:rPr>
          <w:sz w:val="24"/>
          <w:szCs w:val="24"/>
        </w:rPr>
        <w:t>,</w:t>
      </w:r>
      <w:r w:rsidR="00B03C63">
        <w:rPr>
          <w:sz w:val="24"/>
          <w:szCs w:val="24"/>
        </w:rPr>
        <w:t xml:space="preserve"> </w:t>
      </w:r>
      <w:r w:rsidR="00E95327">
        <w:rPr>
          <w:sz w:val="24"/>
          <w:szCs w:val="24"/>
        </w:rPr>
        <w:t>t</w:t>
      </w:r>
      <w:r w:rsidR="00D953F6">
        <w:rPr>
          <w:sz w:val="24"/>
          <w:szCs w:val="24"/>
        </w:rPr>
        <w:t xml:space="preserve">he reduction in SRAEs suggested some behaviour change did occur. </w:t>
      </w:r>
      <w:r w:rsidR="00B03C63">
        <w:rPr>
          <w:sz w:val="24"/>
          <w:szCs w:val="24"/>
        </w:rPr>
        <w:t>Responsiveness may have been more effective because it was present at the bedside and provided objective evidence to support clinical decision-making, thereby alleviating individual responsibility. Alternatively, the data may also have challenged clinicians</w:t>
      </w:r>
      <w:r w:rsidR="00F95740">
        <w:rPr>
          <w:sz w:val="24"/>
          <w:szCs w:val="24"/>
        </w:rPr>
        <w:t xml:space="preserve"> resistant to change because the data were visible to colleagues.</w:t>
      </w:r>
      <w:r w:rsidR="00D953F6">
        <w:rPr>
          <w:sz w:val="24"/>
          <w:szCs w:val="24"/>
        </w:rPr>
        <w:t xml:space="preserve"> These mechanisms were supported by the process evaluation, which also suggested greater benefit might be possible with greater engagement with the technology.</w:t>
      </w:r>
      <w:r w:rsidR="00E329EB">
        <w:rPr>
          <w:sz w:val="24"/>
          <w:szCs w:val="24"/>
        </w:rPr>
        <w:t xml:space="preserve"> </w:t>
      </w:r>
    </w:p>
    <w:p w14:paraId="29FCF794" w14:textId="677B1828" w:rsidR="00771F95" w:rsidRDefault="009D06FB" w:rsidP="003C3EE4">
      <w:pPr>
        <w:spacing w:line="360" w:lineRule="auto"/>
        <w:rPr>
          <w:sz w:val="24"/>
          <w:szCs w:val="24"/>
        </w:rPr>
      </w:pPr>
      <w:r>
        <w:rPr>
          <w:sz w:val="24"/>
          <w:szCs w:val="24"/>
        </w:rPr>
        <w:t>Our primary</w:t>
      </w:r>
      <w:r w:rsidR="003D0694">
        <w:rPr>
          <w:sz w:val="24"/>
          <w:szCs w:val="24"/>
        </w:rPr>
        <w:t xml:space="preserve"> </w:t>
      </w:r>
      <w:r w:rsidR="006002EC">
        <w:rPr>
          <w:sz w:val="24"/>
          <w:szCs w:val="24"/>
        </w:rPr>
        <w:t>outcome</w:t>
      </w:r>
      <w:r w:rsidR="003D0694">
        <w:rPr>
          <w:sz w:val="24"/>
          <w:szCs w:val="24"/>
        </w:rPr>
        <w:t xml:space="preserve"> </w:t>
      </w:r>
      <w:r>
        <w:rPr>
          <w:sz w:val="24"/>
          <w:szCs w:val="24"/>
        </w:rPr>
        <w:t>was</w:t>
      </w:r>
      <w:r w:rsidR="006002EC">
        <w:rPr>
          <w:sz w:val="24"/>
          <w:szCs w:val="24"/>
        </w:rPr>
        <w:t xml:space="preserve"> the first integrated </w:t>
      </w:r>
      <w:r>
        <w:rPr>
          <w:sz w:val="24"/>
          <w:szCs w:val="24"/>
        </w:rPr>
        <w:t xml:space="preserve">sedation-analgesia </w:t>
      </w:r>
      <w:r w:rsidR="006002EC">
        <w:rPr>
          <w:sz w:val="24"/>
          <w:szCs w:val="24"/>
        </w:rPr>
        <w:t xml:space="preserve">quality measure to </w:t>
      </w:r>
      <w:r w:rsidR="00B63A36">
        <w:rPr>
          <w:sz w:val="24"/>
          <w:szCs w:val="24"/>
        </w:rPr>
        <w:t>include</w:t>
      </w:r>
      <w:r>
        <w:rPr>
          <w:sz w:val="24"/>
          <w:szCs w:val="24"/>
        </w:rPr>
        <w:t xml:space="preserve"> freedom from</w:t>
      </w:r>
      <w:r w:rsidR="006002EC">
        <w:rPr>
          <w:sz w:val="24"/>
          <w:szCs w:val="24"/>
        </w:rPr>
        <w:t xml:space="preserve"> deep sedation, agitation, pain/discomfort</w:t>
      </w:r>
      <w:r w:rsidR="005A47C6">
        <w:rPr>
          <w:sz w:val="24"/>
          <w:szCs w:val="24"/>
        </w:rPr>
        <w:t xml:space="preserve">, and </w:t>
      </w:r>
      <w:r>
        <w:rPr>
          <w:sz w:val="24"/>
          <w:szCs w:val="24"/>
        </w:rPr>
        <w:t xml:space="preserve">poor </w:t>
      </w:r>
      <w:r w:rsidR="005A47C6">
        <w:rPr>
          <w:sz w:val="24"/>
          <w:szCs w:val="24"/>
        </w:rPr>
        <w:t>ventilator synchronisation</w:t>
      </w:r>
      <w:r w:rsidR="0089094C">
        <w:rPr>
          <w:sz w:val="24"/>
          <w:szCs w:val="24"/>
        </w:rPr>
        <w:t xml:space="preserve">. Previous trials have </w:t>
      </w:r>
      <w:r w:rsidR="00A87120">
        <w:rPr>
          <w:sz w:val="24"/>
          <w:szCs w:val="24"/>
        </w:rPr>
        <w:t>used</w:t>
      </w:r>
      <w:r w:rsidR="0089094C">
        <w:rPr>
          <w:sz w:val="24"/>
          <w:szCs w:val="24"/>
        </w:rPr>
        <w:t xml:space="preserve"> </w:t>
      </w:r>
      <w:r w:rsidR="00B70010">
        <w:rPr>
          <w:sz w:val="24"/>
          <w:szCs w:val="24"/>
        </w:rPr>
        <w:t>length of stay outcomes rather than patient comfort</w:t>
      </w:r>
      <w:r w:rsidR="0089094C">
        <w:rPr>
          <w:sz w:val="24"/>
          <w:szCs w:val="24"/>
        </w:rPr>
        <w:t>.</w:t>
      </w:r>
      <w:r w:rsidR="001B1E8A">
        <w:rPr>
          <w:sz w:val="24"/>
          <w:szCs w:val="24"/>
        </w:rPr>
        <w:fldChar w:fldCharType="begin">
          <w:fldData xml:space="preserve">PEVuZE5vdGU+PENpdGU+PEF1dGhvcj5HaXJhcmQ8L0F1dGhvcj48WWVhcj4yMDA4PC9ZZWFyPjxS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L2FsdC1wZXJpb2RpY2FsPjxwYWdlcz4xNDcxLTc8L3BhZ2VzPjx2b2x1bWU+MzQyPC92b2x1bWU+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dC1wZXJpb2RpY2FsPjxwYWdlcz40NzUtODA8L3BhZ2VzPjx2b2x1bWU+Mzc1PC92b2x1bWU+PG51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=
</w:fldData>
        </w:fldChar>
      </w:r>
      <w:r w:rsidR="000C35A8">
        <w:rPr>
          <w:sz w:val="24"/>
          <w:szCs w:val="24"/>
        </w:rPr>
        <w:instrText xml:space="preserve"> ADDIN EN.CITE </w:instrText>
      </w:r>
      <w:r w:rsidR="000C35A8">
        <w:rPr>
          <w:sz w:val="24"/>
          <w:szCs w:val="24"/>
        </w:rPr>
        <w:fldChar w:fldCharType="begin">
          <w:fldData xml:space="preserve">PEVuZE5vdGU+PENpdGU+PEF1dGhvcj5HaXJhcmQ8L0F1dGhvcj48WWVhcj4yMDA4PC9ZZWFyPjxS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L2FsdC1wZXJpb2RpY2FsPjxwYWdlcz4xNDcxLTc8L3BhZ2VzPjx2b2x1bWU+MzQyPC92b2x1bWU+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=
</w:fldData>
        </w:fldChar>
      </w:r>
      <w:r w:rsidR="000C35A8">
        <w:rPr>
          <w:sz w:val="24"/>
          <w:szCs w:val="24"/>
        </w:rPr>
        <w:instrText xml:space="preserve"> ADDIN EN.CITE.DATA </w:instrText>
      </w:r>
      <w:r w:rsidR="000C35A8">
        <w:rPr>
          <w:sz w:val="24"/>
          <w:szCs w:val="24"/>
        </w:rPr>
      </w:r>
      <w:r w:rsidR="000C35A8">
        <w:rPr>
          <w:sz w:val="24"/>
          <w:szCs w:val="24"/>
        </w:rPr>
        <w:fldChar w:fldCharType="end"/>
      </w:r>
      <w:r w:rsidR="001B1E8A">
        <w:rPr>
          <w:sz w:val="24"/>
          <w:szCs w:val="24"/>
        </w:rPr>
      </w:r>
      <w:r w:rsidR="001B1E8A">
        <w:rPr>
          <w:sz w:val="24"/>
          <w:szCs w:val="24"/>
        </w:rPr>
        <w:fldChar w:fldCharType="separate"/>
      </w:r>
      <w:r w:rsidR="000C35A8" w:rsidRPr="000C35A8">
        <w:rPr>
          <w:noProof/>
          <w:sz w:val="24"/>
          <w:szCs w:val="24"/>
          <w:vertAlign w:val="superscript"/>
        </w:rPr>
        <w:t>6,7,2</w:t>
      </w:r>
      <w:r w:rsidR="00764B6C">
        <w:rPr>
          <w:noProof/>
          <w:sz w:val="24"/>
          <w:szCs w:val="24"/>
          <w:vertAlign w:val="superscript"/>
        </w:rPr>
        <w:t>4</w:t>
      </w:r>
      <w:r w:rsidR="000C35A8" w:rsidRPr="000C35A8">
        <w:rPr>
          <w:noProof/>
          <w:sz w:val="24"/>
          <w:szCs w:val="24"/>
          <w:vertAlign w:val="superscript"/>
        </w:rPr>
        <w:t>-</w:t>
      </w:r>
      <w:r w:rsidR="001B1E8A">
        <w:rPr>
          <w:sz w:val="24"/>
          <w:szCs w:val="24"/>
        </w:rPr>
        <w:fldChar w:fldCharType="end"/>
      </w:r>
      <w:r w:rsidR="00764B6C">
        <w:rPr>
          <w:sz w:val="24"/>
          <w:szCs w:val="24"/>
          <w:vertAlign w:val="superscript"/>
        </w:rPr>
        <w:t>26</w:t>
      </w:r>
      <w:r w:rsidR="0089094C">
        <w:rPr>
          <w:sz w:val="24"/>
          <w:szCs w:val="24"/>
        </w:rPr>
        <w:t xml:space="preserve"> </w:t>
      </w:r>
      <w:r w:rsidR="00E13DC5">
        <w:rPr>
          <w:sz w:val="24"/>
          <w:szCs w:val="24"/>
        </w:rPr>
        <w:t>In some of these trials</w:t>
      </w:r>
      <w:r w:rsidR="002C78EA">
        <w:rPr>
          <w:sz w:val="24"/>
          <w:szCs w:val="24"/>
        </w:rPr>
        <w:t xml:space="preserve"> the control groups</w:t>
      </w:r>
      <w:r w:rsidR="00B70010">
        <w:rPr>
          <w:sz w:val="24"/>
          <w:szCs w:val="24"/>
        </w:rPr>
        <w:t xml:space="preserve"> </w:t>
      </w:r>
      <w:r w:rsidR="00737BAF">
        <w:rPr>
          <w:sz w:val="24"/>
          <w:szCs w:val="24"/>
        </w:rPr>
        <w:t xml:space="preserve">were </w:t>
      </w:r>
      <w:r w:rsidR="00E13DC5">
        <w:rPr>
          <w:sz w:val="24"/>
          <w:szCs w:val="24"/>
        </w:rPr>
        <w:t xml:space="preserve">more </w:t>
      </w:r>
      <w:r w:rsidR="00737BAF">
        <w:rPr>
          <w:sz w:val="24"/>
          <w:szCs w:val="24"/>
        </w:rPr>
        <w:t>deeply sedated</w:t>
      </w:r>
      <w:r w:rsidR="00140459">
        <w:rPr>
          <w:sz w:val="24"/>
          <w:szCs w:val="24"/>
        </w:rPr>
        <w:t xml:space="preserve"> </w:t>
      </w:r>
      <w:r w:rsidR="00B63A36">
        <w:rPr>
          <w:sz w:val="24"/>
          <w:szCs w:val="24"/>
        </w:rPr>
        <w:t>than is current practice</w:t>
      </w:r>
      <w:r w:rsidR="00E13DC5">
        <w:rPr>
          <w:sz w:val="24"/>
          <w:szCs w:val="24"/>
        </w:rPr>
        <w:t xml:space="preserve"> </w:t>
      </w:r>
      <w:r w:rsidR="00140459">
        <w:rPr>
          <w:sz w:val="24"/>
          <w:szCs w:val="24"/>
        </w:rPr>
        <w:t xml:space="preserve">which </w:t>
      </w:r>
      <w:r w:rsidR="002342AC">
        <w:rPr>
          <w:sz w:val="24"/>
          <w:szCs w:val="24"/>
        </w:rPr>
        <w:t>may have inflated treatment effects</w:t>
      </w:r>
      <w:r w:rsidR="00B63A36">
        <w:rPr>
          <w:sz w:val="24"/>
          <w:szCs w:val="24"/>
        </w:rPr>
        <w:t>,</w:t>
      </w:r>
      <w:r w:rsidR="001B1E8A">
        <w:rPr>
          <w:sz w:val="24"/>
          <w:szCs w:val="24"/>
        </w:rPr>
        <w:t xml:space="preserve"> </w:t>
      </w:r>
      <w:r w:rsidR="00B63A36">
        <w:rPr>
          <w:sz w:val="24"/>
          <w:szCs w:val="24"/>
        </w:rPr>
        <w:t>emphasising</w:t>
      </w:r>
      <w:r w:rsidR="001B1E8A">
        <w:rPr>
          <w:sz w:val="24"/>
          <w:szCs w:val="24"/>
        </w:rPr>
        <w:t xml:space="preserve"> the importance of context and concurrent process evaluation</w:t>
      </w:r>
      <w:r w:rsidR="002342AC">
        <w:rPr>
          <w:sz w:val="24"/>
          <w:szCs w:val="24"/>
        </w:rPr>
        <w:t xml:space="preserve"> in trials of complex healthcare interventions</w:t>
      </w:r>
      <w:r w:rsidR="002C78EA">
        <w:rPr>
          <w:sz w:val="24"/>
          <w:szCs w:val="24"/>
        </w:rPr>
        <w:t>.</w:t>
      </w:r>
      <w:r w:rsidR="006D3D20">
        <w:rPr>
          <w:sz w:val="24"/>
          <w:szCs w:val="24"/>
          <w:vertAlign w:val="superscript"/>
        </w:rPr>
        <w:t>27</w:t>
      </w:r>
      <w:r w:rsidR="002C78EA">
        <w:rPr>
          <w:sz w:val="24"/>
          <w:szCs w:val="24"/>
        </w:rPr>
        <w:t xml:space="preserve"> </w:t>
      </w:r>
      <w:r w:rsidR="00481C8A">
        <w:rPr>
          <w:sz w:val="24"/>
          <w:szCs w:val="24"/>
        </w:rPr>
        <w:t xml:space="preserve">We </w:t>
      </w:r>
      <w:r>
        <w:rPr>
          <w:sz w:val="24"/>
          <w:szCs w:val="24"/>
        </w:rPr>
        <w:t xml:space="preserve">chose </w:t>
      </w:r>
      <w:r w:rsidR="00481C8A">
        <w:rPr>
          <w:sz w:val="24"/>
          <w:szCs w:val="24"/>
        </w:rPr>
        <w:t xml:space="preserve">sedation-analgesia quality as our primary outcome because this is </w:t>
      </w:r>
      <w:r w:rsidR="00FE2C13">
        <w:rPr>
          <w:sz w:val="24"/>
          <w:szCs w:val="24"/>
        </w:rPr>
        <w:t>important</w:t>
      </w:r>
      <w:r w:rsidR="004555A7">
        <w:rPr>
          <w:sz w:val="24"/>
          <w:szCs w:val="24"/>
        </w:rPr>
        <w:t xml:space="preserve"> to patients</w:t>
      </w:r>
      <w:r>
        <w:rPr>
          <w:sz w:val="24"/>
          <w:szCs w:val="24"/>
        </w:rPr>
        <w:t>, as highlighted in</w:t>
      </w:r>
      <w:r w:rsidR="00FE2C13">
        <w:rPr>
          <w:sz w:val="24"/>
          <w:szCs w:val="24"/>
        </w:rPr>
        <w:t xml:space="preserve"> </w:t>
      </w:r>
      <w:r>
        <w:rPr>
          <w:sz w:val="24"/>
          <w:szCs w:val="24"/>
        </w:rPr>
        <w:t>a</w:t>
      </w:r>
      <w:r w:rsidR="00FE2C13">
        <w:rPr>
          <w:sz w:val="24"/>
          <w:szCs w:val="24"/>
        </w:rPr>
        <w:t xml:space="preserve"> recent UK public/professional priority setting partnership.</w:t>
      </w:r>
      <w:r w:rsidR="00FE2C13">
        <w:rPr>
          <w:sz w:val="24"/>
          <w:szCs w:val="24"/>
        </w:rPr>
        <w:fldChar w:fldCharType="begin"/>
      </w:r>
      <w:r w:rsidR="00F173D3">
        <w:rPr>
          <w:sz w:val="24"/>
          <w:szCs w:val="24"/>
        </w:rPr>
        <w:instrText xml:space="preserve"> ADDIN EN.CITE &lt;EndNote&gt;&lt;Cite&gt;&lt;Author&gt;Reay&lt;/Author&gt;&lt;Year&gt;2014&lt;/Year&gt;&lt;RecNum&gt;108&lt;/RecNum&gt;&lt;DisplayText&gt;&lt;style face="superscript"&gt;8&lt;/style&gt;&lt;/DisplayText&gt;&lt;record&gt;&lt;rec-number&gt;108&lt;/rec-number&gt;&lt;foreign-keys&gt;&lt;key app="EN" db-id="azaf5pazjpt9f7e9ptavpvdlt92vefxt2etv" timestamp="1453824257"&gt;108&lt;/key&gt;&lt;/foreign-keys&gt;&lt;ref-type name="Journal Article"&gt;17&lt;/ref-type&gt;&lt;contributors&gt;&lt;authors&gt;&lt;author&gt;Reay, H.&lt;/author&gt;&lt;author&gt;Arulkumaran, N.&lt;/author&gt;&lt;author&gt;Brett, S. J.&lt;/author&gt;&lt;/authors&gt;&lt;/contributors&gt;&lt;titles&gt;&lt;title&gt;Priorities for future intensive care research in the UK: Results of a james lind alliance priority setting partnership&lt;/title&gt;&lt;secondary-title&gt;Journal of the Intensive Care Society&lt;/secondary-title&gt;&lt;/titles&gt;&lt;periodical&gt;&lt;full-title&gt;Journal of the Intensive Care Society&lt;/full-title&gt;&lt;/periodical&gt;&lt;pages&gt;288-296&lt;/pages&gt;&lt;volume&gt;15&lt;/volume&gt;&lt;number&gt;4&lt;/number&gt;&lt;dates&gt;&lt;year&gt;2014&lt;/year&gt;&lt;pub-dates&gt;&lt;date&gt;01 Oct&lt;/date&gt;&lt;/pub-dates&gt;&lt;/dates&gt;&lt;accession-num&gt;2014844759&lt;/accession-num&gt;&lt;urls&gt;&lt;related-urls&gt;&lt;url&gt;http://ovidsp.ovid.com/athens/ovidweb.cgi?T=JS&amp;amp;CSC=Y&amp;amp;NEWS=N&amp;amp;PAGE=fulltext&amp;amp;D=emed12&amp;amp;AN=2014844759&lt;/url&gt;&lt;url&gt;http://sfx-44nhss.hosted.exlibrisgroup.com/44nhss?sid=OVID:embase&amp;amp;id=pmid:&amp;amp;id=doi:&amp;amp;issn=1751-1437&amp;amp;isbn=&amp;amp;volume=15&amp;amp;issue=4&amp;amp;spage=288&amp;amp;pages=288-296&amp;amp;date=2014&amp;amp;title=Journal+of+the+Intensive+Care+Society&amp;amp;atitle=Priorities+for+future+intensive+care+research+in+the+UK%3A+Results+of+a+james+lind+alliance+priority+setting+partnership&amp;amp;aulast=Reay&amp;amp;pid=%3Cauthor%3EReay+H.%3BArulkumaran+N.%3BBrett+S.J.%3C%2Fauthor%3E%3CAN%3E2014844759%3C%2FAN%3E%3CDT%3EJournal%3A+Article%3C%2FDT%3E&lt;/url&gt;&lt;/related-urls&gt;&lt;/urls&gt;&lt;remote-database-name&gt;Embase&lt;/remote-database-name&gt;&lt;remote-database-provider&gt;Ovid Technologies&lt;/remote-database-provider&gt;&lt;/record&gt;&lt;/Cite&gt;&lt;/EndNote&gt;</w:instrText>
      </w:r>
      <w:r w:rsidR="00FE2C13">
        <w:rPr>
          <w:sz w:val="24"/>
          <w:szCs w:val="24"/>
        </w:rPr>
        <w:fldChar w:fldCharType="separate"/>
      </w:r>
      <w:r w:rsidR="00F173D3" w:rsidRPr="00F173D3">
        <w:rPr>
          <w:noProof/>
          <w:sz w:val="24"/>
          <w:szCs w:val="24"/>
          <w:vertAlign w:val="superscript"/>
        </w:rPr>
        <w:t>8</w:t>
      </w:r>
      <w:r w:rsidR="00FE2C13">
        <w:rPr>
          <w:sz w:val="24"/>
          <w:szCs w:val="24"/>
        </w:rPr>
        <w:fldChar w:fldCharType="end"/>
      </w:r>
      <w:r w:rsidR="00FE2C13">
        <w:rPr>
          <w:sz w:val="24"/>
          <w:szCs w:val="24"/>
        </w:rPr>
        <w:t xml:space="preserve"> B</w:t>
      </w:r>
      <w:r w:rsidR="002342AC">
        <w:rPr>
          <w:sz w:val="24"/>
          <w:szCs w:val="24"/>
        </w:rPr>
        <w:t>aseline period</w:t>
      </w:r>
      <w:r w:rsidR="005A47C6">
        <w:rPr>
          <w:sz w:val="24"/>
          <w:szCs w:val="24"/>
        </w:rPr>
        <w:t xml:space="preserve"> data </w:t>
      </w:r>
      <w:r w:rsidR="00B63A36">
        <w:rPr>
          <w:sz w:val="24"/>
          <w:szCs w:val="24"/>
        </w:rPr>
        <w:t xml:space="preserve">in our trial </w:t>
      </w:r>
      <w:r w:rsidR="005A47C6">
        <w:rPr>
          <w:sz w:val="24"/>
          <w:szCs w:val="24"/>
        </w:rPr>
        <w:t>showed that</w:t>
      </w:r>
      <w:r w:rsidR="002342AC">
        <w:rPr>
          <w:sz w:val="24"/>
          <w:szCs w:val="24"/>
        </w:rPr>
        <w:t xml:space="preserve"> </w:t>
      </w:r>
      <w:r>
        <w:rPr>
          <w:sz w:val="24"/>
          <w:szCs w:val="24"/>
        </w:rPr>
        <w:t xml:space="preserve">freedom from </w:t>
      </w:r>
      <w:r w:rsidR="00F173D3">
        <w:rPr>
          <w:sz w:val="24"/>
          <w:szCs w:val="24"/>
        </w:rPr>
        <w:t>excessive</w:t>
      </w:r>
      <w:r w:rsidR="00FC7F05">
        <w:rPr>
          <w:sz w:val="24"/>
          <w:szCs w:val="24"/>
        </w:rPr>
        <w:t xml:space="preserve"> sedation </w:t>
      </w:r>
      <w:r w:rsidR="007D0A09">
        <w:rPr>
          <w:sz w:val="24"/>
          <w:szCs w:val="24"/>
        </w:rPr>
        <w:t xml:space="preserve">was already present </w:t>
      </w:r>
      <w:r w:rsidR="00F173D3">
        <w:rPr>
          <w:sz w:val="24"/>
          <w:szCs w:val="24"/>
        </w:rPr>
        <w:t xml:space="preserve">for 81% </w:t>
      </w:r>
      <w:r w:rsidR="00FC7F05">
        <w:rPr>
          <w:sz w:val="24"/>
          <w:szCs w:val="24"/>
        </w:rPr>
        <w:t>of care periods, suggesting the ICUs</w:t>
      </w:r>
      <w:r w:rsidR="00AC35A4">
        <w:rPr>
          <w:sz w:val="24"/>
          <w:szCs w:val="24"/>
        </w:rPr>
        <w:t xml:space="preserve"> </w:t>
      </w:r>
      <w:r w:rsidR="00FC7F05">
        <w:rPr>
          <w:sz w:val="24"/>
          <w:szCs w:val="24"/>
        </w:rPr>
        <w:t>were already using a practice</w:t>
      </w:r>
      <w:r w:rsidR="000076E6">
        <w:rPr>
          <w:sz w:val="24"/>
          <w:szCs w:val="24"/>
        </w:rPr>
        <w:t xml:space="preserve"> more </w:t>
      </w:r>
      <w:r w:rsidR="00FC7F05">
        <w:rPr>
          <w:sz w:val="24"/>
          <w:szCs w:val="24"/>
        </w:rPr>
        <w:t>consistent with evidence-based guidelines</w:t>
      </w:r>
      <w:r w:rsidR="007D0A09">
        <w:rPr>
          <w:sz w:val="24"/>
          <w:szCs w:val="24"/>
        </w:rPr>
        <w:t>.</w:t>
      </w:r>
      <w:r w:rsidR="00A65783">
        <w:rPr>
          <w:sz w:val="24"/>
          <w:szCs w:val="24"/>
        </w:rPr>
        <w:fldChar w:fldCharType="begin">
          <w:fldData xml:space="preserve">PEVuZE5vdGU+PENpdGU+PEF1dGhvcj5CYXJyPC9BdXRob3I+PFllYXI+MjAxMzwvWWVhcj48UmVj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</w:fldData>
        </w:fldChar>
      </w:r>
      <w:r w:rsidR="00A65783">
        <w:rPr>
          <w:sz w:val="24"/>
          <w:szCs w:val="24"/>
        </w:rPr>
        <w:instrText xml:space="preserve"> ADDIN EN.CITE </w:instrText>
      </w:r>
      <w:r w:rsidR="00A65783">
        <w:rPr>
          <w:sz w:val="24"/>
          <w:szCs w:val="24"/>
        </w:rPr>
        <w:fldChar w:fldCharType="begin">
          <w:fldData xml:space="preserve">PEVuZE5vdGU+PENpdGU+PEF1dGhvcj5CYXJyPC9BdXRob3I+PFllYXI+MjAxMzwvWWVhcj48UmVj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</w:fldData>
        </w:fldChar>
      </w:r>
      <w:r w:rsidR="00A65783">
        <w:rPr>
          <w:sz w:val="24"/>
          <w:szCs w:val="24"/>
        </w:rPr>
        <w:instrText xml:space="preserve"> ADDIN EN.CITE.DATA </w:instrText>
      </w:r>
      <w:r w:rsidR="00A65783">
        <w:rPr>
          <w:sz w:val="24"/>
          <w:szCs w:val="24"/>
        </w:rPr>
      </w:r>
      <w:r w:rsidR="00A65783">
        <w:rPr>
          <w:sz w:val="24"/>
          <w:szCs w:val="24"/>
        </w:rPr>
        <w:fldChar w:fldCharType="end"/>
      </w:r>
      <w:r w:rsidR="00A65783">
        <w:rPr>
          <w:sz w:val="24"/>
          <w:szCs w:val="24"/>
        </w:rPr>
      </w:r>
      <w:r w:rsidR="00A65783">
        <w:rPr>
          <w:sz w:val="24"/>
          <w:szCs w:val="24"/>
        </w:rPr>
        <w:fldChar w:fldCharType="separate"/>
      </w:r>
      <w:r w:rsidR="00A65783" w:rsidRPr="00A65783">
        <w:rPr>
          <w:noProof/>
          <w:sz w:val="24"/>
          <w:szCs w:val="24"/>
          <w:vertAlign w:val="superscript"/>
        </w:rPr>
        <w:t>3</w:t>
      </w:r>
      <w:r w:rsidR="00A65783">
        <w:rPr>
          <w:sz w:val="24"/>
          <w:szCs w:val="24"/>
        </w:rPr>
        <w:fldChar w:fldCharType="end"/>
      </w:r>
      <w:r w:rsidR="00FC7F05">
        <w:rPr>
          <w:sz w:val="24"/>
          <w:szCs w:val="24"/>
        </w:rPr>
        <w:t xml:space="preserve"> This </w:t>
      </w:r>
      <w:r w:rsidR="00E95327">
        <w:rPr>
          <w:sz w:val="24"/>
          <w:szCs w:val="24"/>
        </w:rPr>
        <w:t>is another possible</w:t>
      </w:r>
      <w:r w:rsidR="00FC7F05">
        <w:rPr>
          <w:sz w:val="24"/>
          <w:szCs w:val="24"/>
        </w:rPr>
        <w:t xml:space="preserve"> explan</w:t>
      </w:r>
      <w:r w:rsidR="00E95327">
        <w:rPr>
          <w:sz w:val="24"/>
          <w:szCs w:val="24"/>
        </w:rPr>
        <w:t>ation for</w:t>
      </w:r>
      <w:r w:rsidR="00FC7F05">
        <w:rPr>
          <w:sz w:val="24"/>
          <w:szCs w:val="24"/>
        </w:rPr>
        <w:t xml:space="preserve"> the relatively small </w:t>
      </w:r>
      <w:r w:rsidR="00B63A36">
        <w:rPr>
          <w:sz w:val="24"/>
          <w:szCs w:val="24"/>
        </w:rPr>
        <w:t xml:space="preserve">absolute </w:t>
      </w:r>
      <w:r w:rsidR="00FC7F05">
        <w:rPr>
          <w:sz w:val="24"/>
          <w:szCs w:val="24"/>
        </w:rPr>
        <w:t xml:space="preserve">treatment effects </w:t>
      </w:r>
      <w:r w:rsidR="004844A8">
        <w:rPr>
          <w:sz w:val="24"/>
          <w:szCs w:val="24"/>
        </w:rPr>
        <w:t xml:space="preserve">we </w:t>
      </w:r>
      <w:r w:rsidR="00FC7F05">
        <w:rPr>
          <w:sz w:val="24"/>
          <w:szCs w:val="24"/>
        </w:rPr>
        <w:t>observed</w:t>
      </w:r>
      <w:r w:rsidR="00F173D3">
        <w:rPr>
          <w:sz w:val="24"/>
          <w:szCs w:val="24"/>
        </w:rPr>
        <w:t xml:space="preserve">. </w:t>
      </w:r>
      <w:r w:rsidR="00B63A36">
        <w:rPr>
          <w:sz w:val="24"/>
          <w:szCs w:val="24"/>
        </w:rPr>
        <w:t xml:space="preserve">We </w:t>
      </w:r>
      <w:r w:rsidR="004844A8">
        <w:rPr>
          <w:sz w:val="24"/>
          <w:szCs w:val="24"/>
        </w:rPr>
        <w:t>found</w:t>
      </w:r>
      <w:r w:rsidR="00B63A36">
        <w:rPr>
          <w:sz w:val="24"/>
          <w:szCs w:val="24"/>
        </w:rPr>
        <w:t xml:space="preserve"> no differences in length of ventilation or ICU stay, but our trial was not powered for these outcomes and the baseline practice decreased the plausibility of a large effect on these outcomes. T</w:t>
      </w:r>
      <w:r w:rsidR="00FE2C13">
        <w:rPr>
          <w:sz w:val="24"/>
          <w:szCs w:val="24"/>
        </w:rPr>
        <w:t>he improvements in sedation-analgesia and patient safety associated with</w:t>
      </w:r>
      <w:r w:rsidR="00A7213B">
        <w:rPr>
          <w:sz w:val="24"/>
          <w:szCs w:val="24"/>
        </w:rPr>
        <w:t xml:space="preserve"> education and responsiveness</w:t>
      </w:r>
      <w:r w:rsidR="004F61D7">
        <w:rPr>
          <w:sz w:val="24"/>
          <w:szCs w:val="24"/>
        </w:rPr>
        <w:t xml:space="preserve"> monitoring </w:t>
      </w:r>
      <w:r w:rsidR="00FE2C13">
        <w:rPr>
          <w:sz w:val="24"/>
          <w:szCs w:val="24"/>
        </w:rPr>
        <w:t>are potentially clinically relevant</w:t>
      </w:r>
      <w:r w:rsidR="00B63A36">
        <w:rPr>
          <w:sz w:val="24"/>
          <w:szCs w:val="24"/>
        </w:rPr>
        <w:t>, especially if</w:t>
      </w:r>
      <w:r w:rsidR="004555A7">
        <w:rPr>
          <w:sz w:val="24"/>
          <w:szCs w:val="24"/>
        </w:rPr>
        <w:t xml:space="preserve"> greater</w:t>
      </w:r>
      <w:r w:rsidR="00865138">
        <w:rPr>
          <w:sz w:val="24"/>
          <w:szCs w:val="24"/>
        </w:rPr>
        <w:t xml:space="preserve"> uptake than achieved in the trial</w:t>
      </w:r>
      <w:r w:rsidR="00B63A36">
        <w:rPr>
          <w:sz w:val="24"/>
          <w:szCs w:val="24"/>
        </w:rPr>
        <w:t xml:space="preserve"> were achieved through improved implementation strategies</w:t>
      </w:r>
      <w:r w:rsidR="00865138">
        <w:rPr>
          <w:sz w:val="24"/>
          <w:szCs w:val="24"/>
        </w:rPr>
        <w:t xml:space="preserve">. </w:t>
      </w:r>
    </w:p>
    <w:p w14:paraId="61CF99EA" w14:textId="4669D249" w:rsidR="00A3004C" w:rsidRDefault="00A3004C" w:rsidP="003C3EE4">
      <w:pPr>
        <w:spacing w:line="360" w:lineRule="auto"/>
        <w:rPr>
          <w:sz w:val="24"/>
          <w:szCs w:val="24"/>
        </w:rPr>
      </w:pPr>
      <w:r>
        <w:rPr>
          <w:sz w:val="24"/>
          <w:szCs w:val="24"/>
        </w:rPr>
        <w:t xml:space="preserve">We used a cluster </w:t>
      </w:r>
      <w:r w:rsidR="005023DC">
        <w:rPr>
          <w:sz w:val="24"/>
          <w:szCs w:val="24"/>
        </w:rPr>
        <w:t xml:space="preserve">randomised </w:t>
      </w:r>
      <w:r>
        <w:rPr>
          <w:sz w:val="24"/>
          <w:szCs w:val="24"/>
        </w:rPr>
        <w:t xml:space="preserve">design to compare </w:t>
      </w:r>
      <w:r w:rsidR="00140459">
        <w:rPr>
          <w:sz w:val="24"/>
          <w:szCs w:val="24"/>
        </w:rPr>
        <w:t xml:space="preserve">the </w:t>
      </w:r>
      <w:r>
        <w:rPr>
          <w:sz w:val="24"/>
          <w:szCs w:val="24"/>
        </w:rPr>
        <w:t xml:space="preserve">three interventions. This </w:t>
      </w:r>
      <w:r w:rsidR="0099079D">
        <w:rPr>
          <w:sz w:val="24"/>
          <w:szCs w:val="24"/>
        </w:rPr>
        <w:t>was efficient,</w:t>
      </w:r>
      <w:r>
        <w:rPr>
          <w:sz w:val="24"/>
          <w:szCs w:val="24"/>
        </w:rPr>
        <w:t xml:space="preserve"> </w:t>
      </w:r>
      <w:r w:rsidR="000076E6">
        <w:rPr>
          <w:sz w:val="24"/>
          <w:szCs w:val="24"/>
        </w:rPr>
        <w:t>enabled</w:t>
      </w:r>
      <w:r>
        <w:rPr>
          <w:sz w:val="24"/>
          <w:szCs w:val="24"/>
        </w:rPr>
        <w:t xml:space="preserve"> incorporat</w:t>
      </w:r>
      <w:r w:rsidR="000076E6">
        <w:rPr>
          <w:sz w:val="24"/>
          <w:szCs w:val="24"/>
        </w:rPr>
        <w:t>ion of</w:t>
      </w:r>
      <w:r>
        <w:rPr>
          <w:sz w:val="24"/>
          <w:szCs w:val="24"/>
        </w:rPr>
        <w:t xml:space="preserve"> </w:t>
      </w:r>
      <w:r w:rsidR="00810662">
        <w:rPr>
          <w:sz w:val="24"/>
          <w:szCs w:val="24"/>
        </w:rPr>
        <w:t xml:space="preserve">baseline and </w:t>
      </w:r>
      <w:r w:rsidR="0099079D">
        <w:rPr>
          <w:sz w:val="24"/>
          <w:szCs w:val="24"/>
        </w:rPr>
        <w:t xml:space="preserve">intervention data </w:t>
      </w:r>
      <w:r w:rsidR="00810662">
        <w:rPr>
          <w:sz w:val="24"/>
          <w:szCs w:val="24"/>
        </w:rPr>
        <w:t>from</w:t>
      </w:r>
      <w:r w:rsidR="0099079D">
        <w:rPr>
          <w:sz w:val="24"/>
          <w:szCs w:val="24"/>
        </w:rPr>
        <w:t xml:space="preserve"> each ICU</w:t>
      </w:r>
      <w:r w:rsidR="006A2059">
        <w:rPr>
          <w:sz w:val="24"/>
          <w:szCs w:val="24"/>
        </w:rPr>
        <w:t xml:space="preserve"> and a concurrent comparison of the effectiveness of the interventions</w:t>
      </w:r>
      <w:r w:rsidR="0099079D">
        <w:rPr>
          <w:sz w:val="24"/>
          <w:szCs w:val="24"/>
        </w:rPr>
        <w:t xml:space="preserve">. </w:t>
      </w:r>
      <w:r w:rsidR="00A24A5F">
        <w:rPr>
          <w:sz w:val="24"/>
          <w:szCs w:val="24"/>
        </w:rPr>
        <w:t xml:space="preserve">However, our trial has limitations. </w:t>
      </w:r>
      <w:r w:rsidR="005E0C51">
        <w:rPr>
          <w:sz w:val="24"/>
          <w:szCs w:val="24"/>
        </w:rPr>
        <w:t xml:space="preserve">We could not blind clinical staff, which increased the risk of performance bias. </w:t>
      </w:r>
      <w:r w:rsidR="00505B0F">
        <w:rPr>
          <w:sz w:val="24"/>
          <w:szCs w:val="24"/>
        </w:rPr>
        <w:t xml:space="preserve">We </w:t>
      </w:r>
      <w:r w:rsidR="005E0C51">
        <w:rPr>
          <w:sz w:val="24"/>
          <w:szCs w:val="24"/>
        </w:rPr>
        <w:t xml:space="preserve">tried to minimise this by making relevant data recording part of routine care, </w:t>
      </w:r>
      <w:r w:rsidR="006A2059">
        <w:rPr>
          <w:sz w:val="24"/>
          <w:szCs w:val="24"/>
        </w:rPr>
        <w:t>analysing it</w:t>
      </w:r>
      <w:r w:rsidR="005E0C51">
        <w:rPr>
          <w:sz w:val="24"/>
          <w:szCs w:val="24"/>
        </w:rPr>
        <w:t xml:space="preserve"> remotely</w:t>
      </w:r>
      <w:r w:rsidR="00A62597">
        <w:rPr>
          <w:sz w:val="24"/>
          <w:szCs w:val="24"/>
        </w:rPr>
        <w:t>,</w:t>
      </w:r>
      <w:r w:rsidR="005E0C51">
        <w:rPr>
          <w:sz w:val="24"/>
          <w:szCs w:val="24"/>
        </w:rPr>
        <w:t xml:space="preserve"> concealing </w:t>
      </w:r>
      <w:r w:rsidR="006A2059">
        <w:rPr>
          <w:sz w:val="24"/>
          <w:szCs w:val="24"/>
        </w:rPr>
        <w:t>outcomes</w:t>
      </w:r>
      <w:r w:rsidR="005E0C51">
        <w:rPr>
          <w:sz w:val="24"/>
          <w:szCs w:val="24"/>
        </w:rPr>
        <w:t xml:space="preserve"> from staff (except when </w:t>
      </w:r>
      <w:r w:rsidR="00931B04">
        <w:rPr>
          <w:sz w:val="24"/>
          <w:szCs w:val="24"/>
        </w:rPr>
        <w:t>communicated</w:t>
      </w:r>
      <w:r w:rsidR="005E0C51">
        <w:rPr>
          <w:sz w:val="24"/>
          <w:szCs w:val="24"/>
        </w:rPr>
        <w:t xml:space="preserve"> as part of </w:t>
      </w:r>
      <w:r w:rsidR="00931B04">
        <w:rPr>
          <w:sz w:val="24"/>
          <w:szCs w:val="24"/>
        </w:rPr>
        <w:t xml:space="preserve">the </w:t>
      </w:r>
      <w:r w:rsidR="005E0C51">
        <w:rPr>
          <w:sz w:val="24"/>
          <w:szCs w:val="24"/>
        </w:rPr>
        <w:t xml:space="preserve">process </w:t>
      </w:r>
      <w:r w:rsidR="00931B04">
        <w:rPr>
          <w:sz w:val="24"/>
          <w:szCs w:val="24"/>
        </w:rPr>
        <w:t>feedback intervention</w:t>
      </w:r>
      <w:r w:rsidR="005E0C51">
        <w:rPr>
          <w:sz w:val="24"/>
          <w:szCs w:val="24"/>
        </w:rPr>
        <w:t>)</w:t>
      </w:r>
      <w:r w:rsidR="006A2059">
        <w:rPr>
          <w:sz w:val="24"/>
          <w:szCs w:val="24"/>
        </w:rPr>
        <w:t xml:space="preserve">, and collecting a large volume of outcome data over a prolonged period. A sensitivity analysis undertaken </w:t>
      </w:r>
      <w:r w:rsidR="00971E1C">
        <w:rPr>
          <w:sz w:val="24"/>
          <w:szCs w:val="24"/>
        </w:rPr>
        <w:t xml:space="preserve">using data collected </w:t>
      </w:r>
      <w:r w:rsidR="006A2059">
        <w:rPr>
          <w:sz w:val="24"/>
          <w:szCs w:val="24"/>
        </w:rPr>
        <w:t>&gt;15 weeks after implementing interventions showed similar results</w:t>
      </w:r>
      <w:r w:rsidR="00A24A5F">
        <w:rPr>
          <w:sz w:val="24"/>
          <w:szCs w:val="24"/>
        </w:rPr>
        <w:t xml:space="preserve"> suggesting sustained effects</w:t>
      </w:r>
      <w:r w:rsidR="006A2059">
        <w:rPr>
          <w:sz w:val="24"/>
          <w:szCs w:val="24"/>
        </w:rPr>
        <w:t xml:space="preserve">. </w:t>
      </w:r>
      <w:r w:rsidR="006B43DC">
        <w:rPr>
          <w:sz w:val="24"/>
          <w:szCs w:val="24"/>
        </w:rPr>
        <w:t>The requirement for</w:t>
      </w:r>
      <w:r w:rsidR="00670967">
        <w:rPr>
          <w:sz w:val="24"/>
          <w:szCs w:val="24"/>
        </w:rPr>
        <w:t xml:space="preserve"> consent from a surrogate decision-maker was unavoidable with</w:t>
      </w:r>
      <w:r w:rsidR="003C3EE4">
        <w:rPr>
          <w:sz w:val="24"/>
          <w:szCs w:val="24"/>
        </w:rPr>
        <w:t>in</w:t>
      </w:r>
      <w:r w:rsidR="00670967">
        <w:rPr>
          <w:sz w:val="24"/>
          <w:szCs w:val="24"/>
        </w:rPr>
        <w:t xml:space="preserve"> the Scottish legal/ethical </w:t>
      </w:r>
      <w:r w:rsidR="00A62597">
        <w:rPr>
          <w:sz w:val="24"/>
          <w:szCs w:val="24"/>
        </w:rPr>
        <w:t>system</w:t>
      </w:r>
      <w:r w:rsidR="00670967">
        <w:rPr>
          <w:sz w:val="24"/>
          <w:szCs w:val="24"/>
        </w:rPr>
        <w:t xml:space="preserve"> but increased the possibility of </w:t>
      </w:r>
      <w:r w:rsidR="006B43DC">
        <w:rPr>
          <w:sz w:val="24"/>
          <w:szCs w:val="24"/>
        </w:rPr>
        <w:t>enrolment</w:t>
      </w:r>
      <w:r w:rsidR="00670967">
        <w:rPr>
          <w:sz w:val="24"/>
          <w:szCs w:val="24"/>
        </w:rPr>
        <w:t xml:space="preserve"> bias. We minimise</w:t>
      </w:r>
      <w:r w:rsidR="006B43DC">
        <w:rPr>
          <w:sz w:val="24"/>
          <w:szCs w:val="24"/>
        </w:rPr>
        <w:t>d</w:t>
      </w:r>
      <w:r w:rsidR="00670967">
        <w:rPr>
          <w:sz w:val="24"/>
          <w:szCs w:val="24"/>
        </w:rPr>
        <w:t xml:space="preserve"> this by randomising entire clusters</w:t>
      </w:r>
      <w:r w:rsidR="006B43DC">
        <w:rPr>
          <w:sz w:val="24"/>
          <w:szCs w:val="24"/>
        </w:rPr>
        <w:t xml:space="preserve"> and</w:t>
      </w:r>
      <w:r w:rsidR="00670967">
        <w:rPr>
          <w:sz w:val="24"/>
          <w:szCs w:val="24"/>
        </w:rPr>
        <w:t xml:space="preserve"> using the same</w:t>
      </w:r>
      <w:r w:rsidR="006B43DC">
        <w:rPr>
          <w:sz w:val="24"/>
          <w:szCs w:val="24"/>
        </w:rPr>
        <w:t xml:space="preserve"> consent process</w:t>
      </w:r>
      <w:r w:rsidR="00670967">
        <w:rPr>
          <w:sz w:val="24"/>
          <w:szCs w:val="24"/>
        </w:rPr>
        <w:t xml:space="preserve"> </w:t>
      </w:r>
      <w:r w:rsidR="008B2376">
        <w:rPr>
          <w:sz w:val="24"/>
          <w:szCs w:val="24"/>
        </w:rPr>
        <w:t>throughout the trial</w:t>
      </w:r>
      <w:r w:rsidR="00670967">
        <w:rPr>
          <w:sz w:val="24"/>
          <w:szCs w:val="24"/>
        </w:rPr>
        <w:t xml:space="preserve">. </w:t>
      </w:r>
      <w:r w:rsidR="00A7213B">
        <w:rPr>
          <w:sz w:val="24"/>
          <w:szCs w:val="24"/>
        </w:rPr>
        <w:t>T</w:t>
      </w:r>
      <w:r w:rsidR="00670967">
        <w:rPr>
          <w:sz w:val="24"/>
          <w:szCs w:val="24"/>
        </w:rPr>
        <w:t xml:space="preserve">his enriched the study population with patients requiring longer term ventilation, in whom the plausibility </w:t>
      </w:r>
      <w:r w:rsidR="008B2376">
        <w:rPr>
          <w:sz w:val="24"/>
          <w:szCs w:val="24"/>
        </w:rPr>
        <w:t>for effectiveness</w:t>
      </w:r>
      <w:r w:rsidR="00670967">
        <w:rPr>
          <w:sz w:val="24"/>
          <w:szCs w:val="24"/>
        </w:rPr>
        <w:t xml:space="preserve"> was highest</w:t>
      </w:r>
      <w:r w:rsidR="00800FC3">
        <w:rPr>
          <w:sz w:val="24"/>
          <w:szCs w:val="24"/>
        </w:rPr>
        <w:t xml:space="preserve">. </w:t>
      </w:r>
      <w:r w:rsidR="00DF043F">
        <w:rPr>
          <w:sz w:val="24"/>
          <w:szCs w:val="24"/>
        </w:rPr>
        <w:t>For example, t</w:t>
      </w:r>
      <w:r w:rsidR="00800FC3">
        <w:rPr>
          <w:sz w:val="24"/>
          <w:szCs w:val="24"/>
        </w:rPr>
        <w:t>he</w:t>
      </w:r>
      <w:r w:rsidR="00670967">
        <w:rPr>
          <w:sz w:val="24"/>
          <w:szCs w:val="24"/>
        </w:rPr>
        <w:t xml:space="preserve"> median duration of mechanical ventilation</w:t>
      </w:r>
      <w:r w:rsidR="00800FC3">
        <w:rPr>
          <w:sz w:val="24"/>
          <w:szCs w:val="24"/>
        </w:rPr>
        <w:t xml:space="preserve"> in the study population</w:t>
      </w:r>
      <w:r w:rsidR="00670967">
        <w:rPr>
          <w:sz w:val="24"/>
          <w:szCs w:val="24"/>
        </w:rPr>
        <w:t xml:space="preserve"> was 4 days</w:t>
      </w:r>
      <w:r w:rsidR="00800FC3">
        <w:rPr>
          <w:sz w:val="24"/>
          <w:szCs w:val="24"/>
        </w:rPr>
        <w:t xml:space="preserve"> compared to 2 days for all mechanically ventilated patients</w:t>
      </w:r>
      <w:r w:rsidR="00A7213B">
        <w:rPr>
          <w:sz w:val="24"/>
          <w:szCs w:val="24"/>
        </w:rPr>
        <w:t xml:space="preserve"> in participating ICUs (based on ICU audit data</w:t>
      </w:r>
      <w:r w:rsidR="00F173D3">
        <w:rPr>
          <w:sz w:val="24"/>
          <w:szCs w:val="24"/>
        </w:rPr>
        <w:t>; see</w:t>
      </w:r>
      <w:r w:rsidR="00A62597">
        <w:rPr>
          <w:sz w:val="24"/>
          <w:szCs w:val="24"/>
        </w:rPr>
        <w:t xml:space="preserve"> </w:t>
      </w:r>
      <w:r w:rsidR="00A62597" w:rsidRPr="006A797E">
        <w:t>http://www.sicsag.scot.nhs.uk</w:t>
      </w:r>
      <w:r w:rsidR="00A7213B">
        <w:rPr>
          <w:sz w:val="24"/>
          <w:szCs w:val="24"/>
        </w:rPr>
        <w:t>)</w:t>
      </w:r>
      <w:r w:rsidR="00800FC3">
        <w:rPr>
          <w:sz w:val="24"/>
          <w:szCs w:val="24"/>
        </w:rPr>
        <w:t>.</w:t>
      </w:r>
      <w:r w:rsidR="00670967">
        <w:rPr>
          <w:sz w:val="24"/>
          <w:szCs w:val="24"/>
        </w:rPr>
        <w:t xml:space="preserve"> </w:t>
      </w:r>
      <w:r w:rsidR="003C3EE4">
        <w:rPr>
          <w:sz w:val="24"/>
          <w:szCs w:val="24"/>
        </w:rPr>
        <w:t>Although we adjusted for relevant patient-level factors</w:t>
      </w:r>
      <w:r w:rsidR="008B2376">
        <w:rPr>
          <w:sz w:val="24"/>
          <w:szCs w:val="24"/>
        </w:rPr>
        <w:t xml:space="preserve"> w</w:t>
      </w:r>
      <w:r w:rsidR="0099079D">
        <w:rPr>
          <w:sz w:val="24"/>
          <w:szCs w:val="24"/>
        </w:rPr>
        <w:t xml:space="preserve">e cannot exclude </w:t>
      </w:r>
      <w:r w:rsidR="003C3EE4">
        <w:rPr>
          <w:sz w:val="24"/>
          <w:szCs w:val="24"/>
        </w:rPr>
        <w:t>the possibility of</w:t>
      </w:r>
      <w:r w:rsidR="0099079D">
        <w:rPr>
          <w:sz w:val="24"/>
          <w:szCs w:val="24"/>
        </w:rPr>
        <w:t xml:space="preserve"> </w:t>
      </w:r>
      <w:r w:rsidR="00931B04">
        <w:rPr>
          <w:sz w:val="24"/>
          <w:szCs w:val="24"/>
        </w:rPr>
        <w:t xml:space="preserve">unmeasured </w:t>
      </w:r>
      <w:r w:rsidR="0099079D">
        <w:rPr>
          <w:sz w:val="24"/>
          <w:szCs w:val="24"/>
        </w:rPr>
        <w:t>confounding variables</w:t>
      </w:r>
      <w:r w:rsidR="00A65783">
        <w:rPr>
          <w:sz w:val="24"/>
          <w:szCs w:val="24"/>
        </w:rPr>
        <w:t xml:space="preserve">. </w:t>
      </w:r>
      <w:r w:rsidR="00296466">
        <w:rPr>
          <w:sz w:val="24"/>
          <w:szCs w:val="24"/>
        </w:rPr>
        <w:t>We</w:t>
      </w:r>
      <w:r w:rsidR="003C3EE4">
        <w:rPr>
          <w:sz w:val="24"/>
          <w:szCs w:val="24"/>
        </w:rPr>
        <w:t xml:space="preserve"> also</w:t>
      </w:r>
      <w:r w:rsidR="00296466">
        <w:rPr>
          <w:sz w:val="24"/>
          <w:szCs w:val="24"/>
        </w:rPr>
        <w:t xml:space="preserve"> included a relatively small number of ICUs, especially for exploring several interventions</w:t>
      </w:r>
      <w:r w:rsidR="00A65783">
        <w:rPr>
          <w:sz w:val="24"/>
          <w:szCs w:val="24"/>
        </w:rPr>
        <w:t xml:space="preserve">, and it is impossible to exclude some temporal effect </w:t>
      </w:r>
      <w:r w:rsidR="007D6C7F">
        <w:rPr>
          <w:sz w:val="24"/>
          <w:szCs w:val="24"/>
        </w:rPr>
        <w:t xml:space="preserve">on the evaluation of online education </w:t>
      </w:r>
      <w:r w:rsidR="00A65783">
        <w:rPr>
          <w:sz w:val="24"/>
          <w:szCs w:val="24"/>
        </w:rPr>
        <w:t>with the design used</w:t>
      </w:r>
      <w:r w:rsidR="00296466">
        <w:rPr>
          <w:sz w:val="24"/>
          <w:szCs w:val="24"/>
        </w:rPr>
        <w:t xml:space="preserve">. </w:t>
      </w:r>
      <w:r w:rsidR="00505B0F">
        <w:rPr>
          <w:sz w:val="24"/>
          <w:szCs w:val="24"/>
        </w:rPr>
        <w:t>Variation between ICUs at baseline and differences in uptake and implementation of the interventions</w:t>
      </w:r>
      <w:r w:rsidR="006E6E08">
        <w:rPr>
          <w:sz w:val="24"/>
          <w:szCs w:val="24"/>
        </w:rPr>
        <w:t xml:space="preserve">, which was suggested by the qualitative process evaluation, </w:t>
      </w:r>
      <w:r w:rsidR="00505B0F">
        <w:rPr>
          <w:sz w:val="24"/>
          <w:szCs w:val="24"/>
        </w:rPr>
        <w:t xml:space="preserve">could also have been important. </w:t>
      </w:r>
      <w:r w:rsidR="006E6E08">
        <w:rPr>
          <w:sz w:val="24"/>
          <w:szCs w:val="24"/>
        </w:rPr>
        <w:t>These issues are difficult to avoid in pragmatic cluster trials, but modelling enabled an estimation of overall effects</w:t>
      </w:r>
      <w:r w:rsidR="00E329EB">
        <w:rPr>
          <w:sz w:val="24"/>
          <w:szCs w:val="24"/>
        </w:rPr>
        <w:t>.</w:t>
      </w:r>
      <w:r w:rsidR="006E6E08">
        <w:rPr>
          <w:sz w:val="24"/>
          <w:szCs w:val="24"/>
        </w:rPr>
        <w:t xml:space="preserve"> </w:t>
      </w:r>
      <w:r w:rsidR="00E329EB">
        <w:rPr>
          <w:sz w:val="24"/>
          <w:szCs w:val="24"/>
        </w:rPr>
        <w:t xml:space="preserve">Our study illustrates the importance of a process evaluation in trials of complex healthcare interventions, to </w:t>
      </w:r>
      <w:r w:rsidR="006E6E08">
        <w:rPr>
          <w:sz w:val="24"/>
          <w:szCs w:val="24"/>
        </w:rPr>
        <w:t>provide explanatory data</w:t>
      </w:r>
      <w:r w:rsidR="00E329EB">
        <w:rPr>
          <w:sz w:val="24"/>
          <w:szCs w:val="24"/>
        </w:rPr>
        <w:t xml:space="preserve"> to understand the effects observed</w:t>
      </w:r>
      <w:r w:rsidR="006E6E08">
        <w:rPr>
          <w:sz w:val="24"/>
          <w:szCs w:val="24"/>
        </w:rPr>
        <w:t>.</w:t>
      </w:r>
      <w:r w:rsidR="00E95327">
        <w:rPr>
          <w:sz w:val="24"/>
          <w:szCs w:val="24"/>
          <w:vertAlign w:val="superscript"/>
        </w:rPr>
        <w:t>27</w:t>
      </w:r>
      <w:r w:rsidR="006E6E08">
        <w:rPr>
          <w:sz w:val="24"/>
          <w:szCs w:val="24"/>
        </w:rPr>
        <w:t xml:space="preserve"> </w:t>
      </w:r>
    </w:p>
    <w:p w14:paraId="1D36D3AD" w14:textId="0C269F92" w:rsidR="000461C0" w:rsidRDefault="000B0AD8" w:rsidP="003C3EE4">
      <w:pPr>
        <w:spacing w:line="360" w:lineRule="auto"/>
        <w:rPr>
          <w:sz w:val="24"/>
          <w:szCs w:val="24"/>
        </w:rPr>
      </w:pPr>
      <w:r>
        <w:rPr>
          <w:sz w:val="24"/>
          <w:szCs w:val="24"/>
        </w:rPr>
        <w:t xml:space="preserve">In conclusion, we have shown that </w:t>
      </w:r>
      <w:r w:rsidR="00A7213B">
        <w:rPr>
          <w:sz w:val="24"/>
          <w:szCs w:val="24"/>
        </w:rPr>
        <w:t>continuous responsiveness</w:t>
      </w:r>
      <w:r w:rsidR="006B63D5">
        <w:rPr>
          <w:sz w:val="24"/>
          <w:szCs w:val="24"/>
        </w:rPr>
        <w:t xml:space="preserve"> monitoring</w:t>
      </w:r>
      <w:r>
        <w:rPr>
          <w:sz w:val="24"/>
          <w:szCs w:val="24"/>
        </w:rPr>
        <w:t xml:space="preserve"> can improve overall optimum sedation-analgesia quality in mechanically ventilated critically ill patients and that online </w:t>
      </w:r>
      <w:r w:rsidR="00A24A5F">
        <w:rPr>
          <w:sz w:val="24"/>
          <w:szCs w:val="24"/>
        </w:rPr>
        <w:t xml:space="preserve">staff </w:t>
      </w:r>
      <w:r>
        <w:rPr>
          <w:sz w:val="24"/>
          <w:szCs w:val="24"/>
        </w:rPr>
        <w:t xml:space="preserve">education can decrease </w:t>
      </w:r>
      <w:r w:rsidR="006D1450">
        <w:rPr>
          <w:sz w:val="24"/>
          <w:szCs w:val="24"/>
        </w:rPr>
        <w:t>SRAEs</w:t>
      </w:r>
      <w:r>
        <w:rPr>
          <w:sz w:val="24"/>
          <w:szCs w:val="24"/>
        </w:rPr>
        <w:t xml:space="preserve">. </w:t>
      </w:r>
      <w:r w:rsidR="00A24A5F">
        <w:rPr>
          <w:sz w:val="24"/>
          <w:szCs w:val="24"/>
        </w:rPr>
        <w:t xml:space="preserve">These interventions appear to </w:t>
      </w:r>
      <w:r w:rsidR="00F173D3">
        <w:rPr>
          <w:sz w:val="24"/>
          <w:szCs w:val="24"/>
        </w:rPr>
        <w:t>have beneficial</w:t>
      </w:r>
      <w:r w:rsidR="00A24A5F">
        <w:rPr>
          <w:sz w:val="24"/>
          <w:szCs w:val="24"/>
        </w:rPr>
        <w:t xml:space="preserve"> effect</w:t>
      </w:r>
      <w:r w:rsidR="00F173D3">
        <w:rPr>
          <w:sz w:val="24"/>
          <w:szCs w:val="24"/>
        </w:rPr>
        <w:t>s</w:t>
      </w:r>
      <w:r w:rsidR="00A24A5F">
        <w:rPr>
          <w:sz w:val="24"/>
          <w:szCs w:val="24"/>
        </w:rPr>
        <w:t xml:space="preserve"> </w:t>
      </w:r>
      <w:r w:rsidR="00F173D3">
        <w:rPr>
          <w:sz w:val="24"/>
          <w:szCs w:val="24"/>
        </w:rPr>
        <w:t>on</w:t>
      </w:r>
      <w:r w:rsidR="00A24A5F">
        <w:rPr>
          <w:sz w:val="24"/>
          <w:szCs w:val="24"/>
        </w:rPr>
        <w:t xml:space="preserve"> staff behaviours in relation to sedation-analgesia</w:t>
      </w:r>
      <w:r w:rsidR="00F173D3">
        <w:rPr>
          <w:sz w:val="24"/>
          <w:szCs w:val="24"/>
        </w:rPr>
        <w:t xml:space="preserve"> and</w:t>
      </w:r>
      <w:r w:rsidR="00A24A5F">
        <w:rPr>
          <w:sz w:val="24"/>
          <w:szCs w:val="24"/>
        </w:rPr>
        <w:t xml:space="preserve"> </w:t>
      </w:r>
      <w:r w:rsidR="00F173D3">
        <w:rPr>
          <w:sz w:val="24"/>
          <w:szCs w:val="24"/>
        </w:rPr>
        <w:t>c</w:t>
      </w:r>
      <w:r>
        <w:rPr>
          <w:sz w:val="24"/>
          <w:szCs w:val="24"/>
        </w:rPr>
        <w:t>ombining the</w:t>
      </w:r>
      <w:r w:rsidR="00F173D3">
        <w:rPr>
          <w:sz w:val="24"/>
          <w:szCs w:val="24"/>
        </w:rPr>
        <w:t>m</w:t>
      </w:r>
      <w:r>
        <w:rPr>
          <w:sz w:val="24"/>
          <w:szCs w:val="24"/>
        </w:rPr>
        <w:t xml:space="preserve"> may improve sedation-analgesia quality and patient safety in ICUs.</w:t>
      </w:r>
    </w:p>
    <w:p w14:paraId="12B244EA" w14:textId="77777777" w:rsidR="00CF193B" w:rsidRDefault="00CF193B" w:rsidP="003C3EE4">
      <w:pPr>
        <w:spacing w:line="360" w:lineRule="auto"/>
        <w:rPr>
          <w:sz w:val="24"/>
          <w:szCs w:val="24"/>
        </w:rPr>
      </w:pPr>
    </w:p>
    <w:p w14:paraId="2FD64FB9" w14:textId="77777777" w:rsidR="00FE2FB8" w:rsidRPr="00FE2FB8" w:rsidRDefault="00FE2FB8" w:rsidP="00FE2FB8">
      <w:pPr>
        <w:spacing w:line="360" w:lineRule="auto"/>
        <w:rPr>
          <w:b/>
          <w:bCs/>
          <w:sz w:val="24"/>
          <w:szCs w:val="24"/>
        </w:rPr>
      </w:pPr>
      <w:r w:rsidRPr="00FE2FB8">
        <w:rPr>
          <w:b/>
          <w:bCs/>
          <w:sz w:val="24"/>
          <w:szCs w:val="24"/>
        </w:rPr>
        <w:t>Contributors</w:t>
      </w:r>
    </w:p>
    <w:p w14:paraId="79D87FA3" w14:textId="2481E2BC" w:rsidR="00FE2FB8" w:rsidRPr="00A63463" w:rsidRDefault="00FE2FB8" w:rsidP="00A63463">
      <w:pPr>
        <w:spacing w:after="0" w:line="360" w:lineRule="auto"/>
        <w:rPr>
          <w:bCs/>
          <w:sz w:val="24"/>
          <w:szCs w:val="24"/>
        </w:rPr>
      </w:pPr>
      <w:r w:rsidRPr="00A63463">
        <w:rPr>
          <w:bCs/>
          <w:sz w:val="24"/>
          <w:szCs w:val="24"/>
        </w:rPr>
        <w:t>TSW: Secured funding; literature search; protocol design; study management; data collection; data analysis; data interpretation; writing manuscript; approved final manuscript</w:t>
      </w:r>
    </w:p>
    <w:p w14:paraId="48432360" w14:textId="5631A4A3" w:rsidR="00FE2FB8" w:rsidRPr="00A63463" w:rsidRDefault="00FE2FB8" w:rsidP="00A63463">
      <w:pPr>
        <w:spacing w:after="0" w:line="360" w:lineRule="auto"/>
        <w:rPr>
          <w:bCs/>
          <w:sz w:val="24"/>
          <w:szCs w:val="24"/>
        </w:rPr>
      </w:pPr>
      <w:r w:rsidRPr="00A63463">
        <w:rPr>
          <w:bCs/>
          <w:sz w:val="24"/>
          <w:szCs w:val="24"/>
        </w:rPr>
        <w:t>KK: protocol design; study management; data collection; data analysis; data interpretation; writing manuscript; approved final manuscript</w:t>
      </w:r>
    </w:p>
    <w:p w14:paraId="52B0F9A2" w14:textId="7F3F3537" w:rsidR="00FE2FB8" w:rsidRPr="00A63463" w:rsidRDefault="00FE2FB8" w:rsidP="00A63463">
      <w:pPr>
        <w:spacing w:after="0" w:line="360" w:lineRule="auto"/>
        <w:rPr>
          <w:bCs/>
          <w:sz w:val="24"/>
          <w:szCs w:val="24"/>
        </w:rPr>
      </w:pPr>
      <w:r w:rsidRPr="00A63463">
        <w:rPr>
          <w:bCs/>
          <w:sz w:val="24"/>
          <w:szCs w:val="24"/>
        </w:rPr>
        <w:t>JA: protocol design; study management; data collection; data analysis; data interpretation; writing manuscript; approved final manuscript</w:t>
      </w:r>
    </w:p>
    <w:p w14:paraId="6A65A666" w14:textId="6E3416FD" w:rsidR="00FE2FB8" w:rsidRPr="00A63463" w:rsidRDefault="00FE2FB8" w:rsidP="00A63463">
      <w:pPr>
        <w:spacing w:after="0" w:line="360" w:lineRule="auto"/>
        <w:rPr>
          <w:bCs/>
          <w:sz w:val="24"/>
          <w:szCs w:val="24"/>
        </w:rPr>
      </w:pPr>
      <w:r w:rsidRPr="00A63463">
        <w:rPr>
          <w:bCs/>
          <w:sz w:val="24"/>
          <w:szCs w:val="24"/>
        </w:rPr>
        <w:t>J</w:t>
      </w:r>
      <w:r>
        <w:rPr>
          <w:bCs/>
          <w:sz w:val="24"/>
          <w:szCs w:val="24"/>
        </w:rPr>
        <w:t>S</w:t>
      </w:r>
      <w:r w:rsidRPr="00A63463">
        <w:rPr>
          <w:bCs/>
          <w:sz w:val="24"/>
          <w:szCs w:val="24"/>
        </w:rPr>
        <w:t>: data analysis; data interpretation; writing manuscript; figure production; approved final manuscript</w:t>
      </w:r>
    </w:p>
    <w:p w14:paraId="58AD7C22" w14:textId="162BCF20" w:rsidR="00FE2FB8" w:rsidRPr="00A63463" w:rsidRDefault="00FE2FB8" w:rsidP="00A63463">
      <w:pPr>
        <w:spacing w:after="0" w:line="360" w:lineRule="auto"/>
        <w:rPr>
          <w:bCs/>
          <w:sz w:val="24"/>
          <w:szCs w:val="24"/>
        </w:rPr>
      </w:pPr>
      <w:r w:rsidRPr="00A63463">
        <w:rPr>
          <w:bCs/>
          <w:sz w:val="24"/>
          <w:szCs w:val="24"/>
        </w:rPr>
        <w:t>RJL: protocol design; data analysis; data interpretation; approved final manuscript</w:t>
      </w:r>
    </w:p>
    <w:p w14:paraId="127FFF78" w14:textId="5892727C" w:rsidR="00FE2FB8" w:rsidRPr="00A63463" w:rsidRDefault="00FE2FB8" w:rsidP="00A63463">
      <w:pPr>
        <w:spacing w:after="0" w:line="360" w:lineRule="auto"/>
        <w:rPr>
          <w:bCs/>
          <w:sz w:val="24"/>
          <w:szCs w:val="24"/>
        </w:rPr>
      </w:pPr>
      <w:r w:rsidRPr="00A63463">
        <w:rPr>
          <w:bCs/>
          <w:sz w:val="24"/>
          <w:szCs w:val="24"/>
        </w:rPr>
        <w:t>KE: Literature search; protocol design; study management; data collection; approved final manuscript</w:t>
      </w:r>
    </w:p>
    <w:p w14:paraId="53784D46" w14:textId="4382C680" w:rsidR="00FE2FB8" w:rsidRPr="00A63463" w:rsidRDefault="00FE2FB8" w:rsidP="00A63463">
      <w:pPr>
        <w:spacing w:after="0" w:line="360" w:lineRule="auto"/>
        <w:rPr>
          <w:bCs/>
          <w:sz w:val="24"/>
          <w:szCs w:val="24"/>
        </w:rPr>
      </w:pPr>
      <w:r w:rsidRPr="00A63463">
        <w:rPr>
          <w:bCs/>
          <w:sz w:val="24"/>
          <w:szCs w:val="24"/>
        </w:rPr>
        <w:t>JH: protocol design; data collection; data analysis; approved final manuscript</w:t>
      </w:r>
    </w:p>
    <w:p w14:paraId="4939567D" w14:textId="6488A670" w:rsidR="00FE2FB8" w:rsidRPr="00A63463" w:rsidRDefault="00FE2FB8" w:rsidP="00A63463">
      <w:pPr>
        <w:spacing w:after="0" w:line="360" w:lineRule="auto"/>
        <w:rPr>
          <w:bCs/>
          <w:sz w:val="24"/>
          <w:szCs w:val="24"/>
        </w:rPr>
      </w:pPr>
      <w:r w:rsidRPr="00A63463">
        <w:rPr>
          <w:bCs/>
          <w:sz w:val="24"/>
          <w:szCs w:val="24"/>
        </w:rPr>
        <w:t>ECP: data analysis; approved final manuscript</w:t>
      </w:r>
    </w:p>
    <w:p w14:paraId="37B7CE01" w14:textId="20C9DE39" w:rsidR="00FE2FB8" w:rsidRPr="00A63463" w:rsidRDefault="00FE2FB8" w:rsidP="00A63463">
      <w:pPr>
        <w:spacing w:after="0" w:line="360" w:lineRule="auto"/>
        <w:rPr>
          <w:bCs/>
          <w:sz w:val="24"/>
          <w:szCs w:val="24"/>
        </w:rPr>
      </w:pPr>
      <w:r w:rsidRPr="00A63463">
        <w:rPr>
          <w:bCs/>
          <w:sz w:val="24"/>
          <w:szCs w:val="24"/>
        </w:rPr>
        <w:t>KU: Secured funding; study management; approved final manuscript</w:t>
      </w:r>
    </w:p>
    <w:p w14:paraId="2166D8FA" w14:textId="19891960" w:rsidR="00FE2FB8" w:rsidRPr="00A63463" w:rsidRDefault="00FE2FB8" w:rsidP="00A63463">
      <w:pPr>
        <w:spacing w:after="0" w:line="360" w:lineRule="auto"/>
        <w:rPr>
          <w:bCs/>
          <w:sz w:val="24"/>
          <w:szCs w:val="24"/>
        </w:rPr>
      </w:pPr>
      <w:r w:rsidRPr="00A63463">
        <w:rPr>
          <w:bCs/>
          <w:sz w:val="24"/>
          <w:szCs w:val="24"/>
        </w:rPr>
        <w:t>PP: Secured funding; study management; approved final manuscript</w:t>
      </w:r>
    </w:p>
    <w:p w14:paraId="019EB5C8" w14:textId="4EF70B36" w:rsidR="00FE2FB8" w:rsidRPr="00A63463" w:rsidRDefault="00FE2FB8" w:rsidP="00A63463">
      <w:pPr>
        <w:spacing w:after="0" w:line="360" w:lineRule="auto"/>
        <w:rPr>
          <w:bCs/>
          <w:sz w:val="24"/>
          <w:szCs w:val="24"/>
        </w:rPr>
      </w:pPr>
      <w:r w:rsidRPr="00A63463">
        <w:rPr>
          <w:bCs/>
          <w:sz w:val="24"/>
          <w:szCs w:val="24"/>
        </w:rPr>
        <w:t>SC: protocol design; study management; data collection; approved final manuscript</w:t>
      </w:r>
    </w:p>
    <w:p w14:paraId="40B06DA8" w14:textId="26DB66C7" w:rsidR="00FE2FB8" w:rsidRPr="00A63463" w:rsidRDefault="00FE2FB8" w:rsidP="00A63463">
      <w:pPr>
        <w:spacing w:after="0" w:line="360" w:lineRule="auto"/>
        <w:rPr>
          <w:bCs/>
          <w:sz w:val="24"/>
          <w:szCs w:val="24"/>
        </w:rPr>
      </w:pPr>
      <w:r w:rsidRPr="00A63463">
        <w:rPr>
          <w:bCs/>
          <w:sz w:val="24"/>
          <w:szCs w:val="24"/>
        </w:rPr>
        <w:t>TQ: protocol design; study management; data collection; approved final manuscript</w:t>
      </w:r>
    </w:p>
    <w:p w14:paraId="4B6BA21E" w14:textId="35273000" w:rsidR="00FE2FB8" w:rsidRPr="00A63463" w:rsidRDefault="00FE2FB8" w:rsidP="00A63463">
      <w:pPr>
        <w:spacing w:after="0" w:line="360" w:lineRule="auto"/>
        <w:rPr>
          <w:bCs/>
          <w:sz w:val="24"/>
          <w:szCs w:val="24"/>
        </w:rPr>
      </w:pPr>
      <w:r w:rsidRPr="00A63463">
        <w:rPr>
          <w:bCs/>
          <w:sz w:val="24"/>
          <w:szCs w:val="24"/>
        </w:rPr>
        <w:t>JR: protocol design; study management; data collection; approved final manuscript</w:t>
      </w:r>
    </w:p>
    <w:p w14:paraId="7B374744" w14:textId="614F53EE" w:rsidR="00FE2FB8" w:rsidRPr="00A63463" w:rsidRDefault="00FE2FB8" w:rsidP="00A63463">
      <w:pPr>
        <w:spacing w:after="0" w:line="360" w:lineRule="auto"/>
        <w:rPr>
          <w:bCs/>
          <w:sz w:val="24"/>
          <w:szCs w:val="24"/>
        </w:rPr>
      </w:pPr>
      <w:r w:rsidRPr="00A63463">
        <w:rPr>
          <w:bCs/>
          <w:sz w:val="24"/>
          <w:szCs w:val="24"/>
        </w:rPr>
        <w:t>MMcD: protocol design; study management; data collection; approved final manuscript</w:t>
      </w:r>
    </w:p>
    <w:p w14:paraId="12B5EAE6" w14:textId="55E3FDEE" w:rsidR="00FE2FB8" w:rsidRPr="00A63463" w:rsidRDefault="00FE2FB8" w:rsidP="00A63463">
      <w:pPr>
        <w:spacing w:after="0" w:line="360" w:lineRule="auto"/>
        <w:rPr>
          <w:bCs/>
          <w:sz w:val="24"/>
          <w:szCs w:val="24"/>
        </w:rPr>
      </w:pPr>
      <w:r w:rsidRPr="00A63463">
        <w:rPr>
          <w:bCs/>
          <w:sz w:val="24"/>
          <w:szCs w:val="24"/>
        </w:rPr>
        <w:t>AD: protocol design; study management; data collection; approved final manuscript</w:t>
      </w:r>
    </w:p>
    <w:p w14:paraId="6801424F" w14:textId="4ACB55D5" w:rsidR="00FE2FB8" w:rsidRPr="00A63463" w:rsidRDefault="00FE2FB8" w:rsidP="00A63463">
      <w:pPr>
        <w:spacing w:after="0" w:line="360" w:lineRule="auto"/>
        <w:rPr>
          <w:bCs/>
          <w:sz w:val="24"/>
          <w:szCs w:val="24"/>
        </w:rPr>
      </w:pPr>
      <w:r w:rsidRPr="00A63463">
        <w:rPr>
          <w:bCs/>
          <w:sz w:val="24"/>
          <w:szCs w:val="24"/>
        </w:rPr>
        <w:t>JR: protocol design; study management; data collection; approved final manuscript</w:t>
      </w:r>
    </w:p>
    <w:p w14:paraId="1359B8DA" w14:textId="087EBB9B" w:rsidR="00FE2FB8" w:rsidRPr="00A63463" w:rsidRDefault="00FE2FB8" w:rsidP="00A63463">
      <w:pPr>
        <w:spacing w:after="0" w:line="360" w:lineRule="auto"/>
        <w:rPr>
          <w:bCs/>
          <w:sz w:val="24"/>
          <w:szCs w:val="24"/>
        </w:rPr>
      </w:pPr>
      <w:r w:rsidRPr="00A63463">
        <w:rPr>
          <w:bCs/>
          <w:sz w:val="24"/>
          <w:szCs w:val="24"/>
        </w:rPr>
        <w:t>JR: protocol design; study management; data collection; approved final manuscript</w:t>
      </w:r>
    </w:p>
    <w:p w14:paraId="0A076F89" w14:textId="13EEF11F" w:rsidR="00FE2FB8" w:rsidRPr="00A63463" w:rsidRDefault="00FE2FB8" w:rsidP="00A63463">
      <w:pPr>
        <w:spacing w:after="0" w:line="360" w:lineRule="auto"/>
        <w:rPr>
          <w:bCs/>
          <w:sz w:val="24"/>
          <w:szCs w:val="24"/>
        </w:rPr>
      </w:pPr>
      <w:r w:rsidRPr="00A63463">
        <w:rPr>
          <w:bCs/>
          <w:sz w:val="24"/>
          <w:szCs w:val="24"/>
        </w:rPr>
        <w:t>CJW: Secured funding; protocol design; study management; data analysis; data interpretation; writing manuscript; approved final manuscript</w:t>
      </w:r>
    </w:p>
    <w:p w14:paraId="50A4F386" w14:textId="77777777" w:rsidR="00FE2FB8" w:rsidRDefault="00FE2FB8" w:rsidP="00FE2FB8">
      <w:pPr>
        <w:spacing w:line="360" w:lineRule="auto"/>
        <w:rPr>
          <w:b/>
          <w:bCs/>
          <w:sz w:val="24"/>
          <w:szCs w:val="24"/>
        </w:rPr>
      </w:pPr>
    </w:p>
    <w:p w14:paraId="4AA47EB3" w14:textId="77777777" w:rsidR="00FE2FB8" w:rsidRPr="00FE2FB8" w:rsidRDefault="00FE2FB8" w:rsidP="00FE2FB8">
      <w:pPr>
        <w:spacing w:line="360" w:lineRule="auto"/>
        <w:rPr>
          <w:b/>
          <w:bCs/>
          <w:sz w:val="24"/>
          <w:szCs w:val="24"/>
        </w:rPr>
      </w:pPr>
      <w:r w:rsidRPr="00FE2FB8">
        <w:rPr>
          <w:b/>
          <w:bCs/>
          <w:sz w:val="24"/>
          <w:szCs w:val="24"/>
        </w:rPr>
        <w:t>Declaration of interests</w:t>
      </w:r>
    </w:p>
    <w:p w14:paraId="5D2DEA3C" w14:textId="27628BC6" w:rsidR="00410D22" w:rsidRPr="00A63463" w:rsidRDefault="00410D22" w:rsidP="00FE2FB8">
      <w:pPr>
        <w:spacing w:line="360" w:lineRule="auto"/>
        <w:rPr>
          <w:bCs/>
          <w:sz w:val="24"/>
          <w:szCs w:val="24"/>
        </w:rPr>
      </w:pPr>
      <w:r w:rsidRPr="00A63463">
        <w:rPr>
          <w:bCs/>
          <w:sz w:val="24"/>
          <w:szCs w:val="24"/>
        </w:rPr>
        <w:t>TSW received funding from GE Healthcare, who developed Responsiveness Index monitoring in collaboration with Edinburgh University, through unrestricted grants to Edinburgh University to undertake this work and studies preceding the trial during development of Responsiveness Index monitoring.</w:t>
      </w:r>
    </w:p>
    <w:p w14:paraId="4BB187C3" w14:textId="509761FB" w:rsidR="00FE2FB8" w:rsidRDefault="00FE2FB8" w:rsidP="00FE2FB8">
      <w:pPr>
        <w:spacing w:line="360" w:lineRule="auto"/>
        <w:rPr>
          <w:bCs/>
          <w:sz w:val="24"/>
          <w:szCs w:val="24"/>
        </w:rPr>
      </w:pPr>
      <w:r w:rsidRPr="00A63463">
        <w:rPr>
          <w:bCs/>
          <w:sz w:val="24"/>
          <w:szCs w:val="24"/>
        </w:rPr>
        <w:t xml:space="preserve">KU and PP are employees of GE Healthcare, who developed the Responsiveness </w:t>
      </w:r>
      <w:r w:rsidR="00A7213B">
        <w:rPr>
          <w:bCs/>
          <w:sz w:val="24"/>
          <w:szCs w:val="24"/>
        </w:rPr>
        <w:t>I</w:t>
      </w:r>
      <w:r w:rsidRPr="00A63463">
        <w:rPr>
          <w:bCs/>
          <w:sz w:val="24"/>
          <w:szCs w:val="24"/>
        </w:rPr>
        <w:t>ndex technology. GE Healthcare provided unrestricted grant funding for the project as co-funder with the Chief Scientists Office (Scotland)</w:t>
      </w:r>
      <w:r w:rsidR="00410D22" w:rsidRPr="00A63463">
        <w:rPr>
          <w:bCs/>
          <w:sz w:val="24"/>
          <w:szCs w:val="24"/>
        </w:rPr>
        <w:t xml:space="preserve"> through a grant to Edinburgh University (who co-sponsored the trial with NHS Lothi</w:t>
      </w:r>
      <w:r w:rsidR="00410D22">
        <w:rPr>
          <w:bCs/>
          <w:sz w:val="24"/>
          <w:szCs w:val="24"/>
        </w:rPr>
        <w:t>a</w:t>
      </w:r>
      <w:r w:rsidR="00410D22" w:rsidRPr="00A63463">
        <w:rPr>
          <w:bCs/>
          <w:sz w:val="24"/>
          <w:szCs w:val="24"/>
        </w:rPr>
        <w:t>n). They had no role in data analysis, interpretation, or writing the manuscript.</w:t>
      </w:r>
      <w:r w:rsidRPr="00A63463">
        <w:rPr>
          <w:bCs/>
          <w:sz w:val="24"/>
          <w:szCs w:val="24"/>
        </w:rPr>
        <w:t xml:space="preserve"> </w:t>
      </w:r>
    </w:p>
    <w:p w14:paraId="448B92B5" w14:textId="4B53B011" w:rsidR="00931B04" w:rsidRPr="00A63463" w:rsidRDefault="00931B04" w:rsidP="00FE2FB8">
      <w:pPr>
        <w:spacing w:line="360" w:lineRule="auto"/>
        <w:rPr>
          <w:bCs/>
          <w:sz w:val="24"/>
          <w:szCs w:val="24"/>
        </w:rPr>
      </w:pPr>
      <w:r>
        <w:rPr>
          <w:bCs/>
          <w:sz w:val="24"/>
          <w:szCs w:val="24"/>
        </w:rPr>
        <w:t xml:space="preserve">CJW was supported in this work by NHS </w:t>
      </w:r>
      <w:r w:rsidR="004A3432">
        <w:rPr>
          <w:bCs/>
          <w:sz w:val="24"/>
          <w:szCs w:val="24"/>
        </w:rPr>
        <w:t>Research Scotland</w:t>
      </w:r>
      <w:r w:rsidR="008158A7">
        <w:rPr>
          <w:bCs/>
          <w:sz w:val="24"/>
          <w:szCs w:val="24"/>
        </w:rPr>
        <w:t xml:space="preserve"> </w:t>
      </w:r>
      <w:r>
        <w:rPr>
          <w:bCs/>
          <w:sz w:val="24"/>
          <w:szCs w:val="24"/>
        </w:rPr>
        <w:t>via the Edinburgh Health Services Research Unit.</w:t>
      </w:r>
    </w:p>
    <w:p w14:paraId="276AB881" w14:textId="3EED947B" w:rsidR="00410D22" w:rsidRPr="00A63463" w:rsidRDefault="00410D22" w:rsidP="00FE2FB8">
      <w:pPr>
        <w:spacing w:line="360" w:lineRule="auto"/>
        <w:rPr>
          <w:bCs/>
          <w:sz w:val="24"/>
          <w:szCs w:val="24"/>
        </w:rPr>
      </w:pPr>
      <w:r w:rsidRPr="00A63463">
        <w:rPr>
          <w:bCs/>
          <w:sz w:val="24"/>
          <w:szCs w:val="24"/>
        </w:rPr>
        <w:t>No other authors declare relevant conflicts of interest</w:t>
      </w:r>
    </w:p>
    <w:p w14:paraId="7120A2C2" w14:textId="77777777" w:rsidR="00FE2FB8" w:rsidRDefault="00FE2FB8" w:rsidP="00FE2FB8">
      <w:pPr>
        <w:spacing w:line="360" w:lineRule="auto"/>
        <w:rPr>
          <w:b/>
          <w:bCs/>
          <w:sz w:val="24"/>
          <w:szCs w:val="24"/>
        </w:rPr>
      </w:pPr>
    </w:p>
    <w:p w14:paraId="748CD69E" w14:textId="77777777" w:rsidR="00FE2FB8" w:rsidRPr="00FE2FB8" w:rsidRDefault="00FE2FB8" w:rsidP="00FE2FB8">
      <w:pPr>
        <w:spacing w:line="360" w:lineRule="auto"/>
        <w:rPr>
          <w:b/>
          <w:bCs/>
          <w:sz w:val="24"/>
          <w:szCs w:val="24"/>
        </w:rPr>
      </w:pPr>
      <w:r w:rsidRPr="00FE2FB8">
        <w:rPr>
          <w:b/>
          <w:bCs/>
          <w:sz w:val="24"/>
          <w:szCs w:val="24"/>
        </w:rPr>
        <w:t>Acknowledgments</w:t>
      </w:r>
    </w:p>
    <w:p w14:paraId="2B3B47CE" w14:textId="4F13852E" w:rsidR="00410D22" w:rsidRDefault="00410D22" w:rsidP="00FE2FB8">
      <w:pPr>
        <w:spacing w:line="360" w:lineRule="auto"/>
        <w:rPr>
          <w:color w:val="000000" w:themeColor="text1"/>
          <w:sz w:val="24"/>
          <w:szCs w:val="24"/>
        </w:rPr>
      </w:pPr>
      <w:r>
        <w:rPr>
          <w:sz w:val="24"/>
          <w:szCs w:val="24"/>
        </w:rPr>
        <w:t xml:space="preserve">The trial was funded by a grant from the Chief Scientists Office, Scotland </w:t>
      </w:r>
      <w:r>
        <w:rPr>
          <w:color w:val="000000" w:themeColor="text1"/>
          <w:sz w:val="24"/>
          <w:szCs w:val="24"/>
        </w:rPr>
        <w:t>(</w:t>
      </w:r>
      <w:r w:rsidRPr="00B83970">
        <w:rPr>
          <w:color w:val="000000" w:themeColor="text1"/>
          <w:sz w:val="24"/>
          <w:szCs w:val="24"/>
        </w:rPr>
        <w:t>CZH/3/3</w:t>
      </w:r>
      <w:r>
        <w:rPr>
          <w:color w:val="000000" w:themeColor="text1"/>
          <w:sz w:val="24"/>
          <w:szCs w:val="24"/>
        </w:rPr>
        <w:t>) and with an unrestricted grant from GE Healthcare. GE Healthcare provided all of the Responsiveness Index monitors and associated disposables used in the trial.</w:t>
      </w:r>
    </w:p>
    <w:p w14:paraId="210A06AA" w14:textId="18AE7A42" w:rsidR="00410D22" w:rsidRDefault="00410D22" w:rsidP="00FE2FB8">
      <w:pPr>
        <w:spacing w:line="360" w:lineRule="auto"/>
        <w:rPr>
          <w:color w:val="000000" w:themeColor="text1"/>
          <w:sz w:val="24"/>
          <w:szCs w:val="24"/>
        </w:rPr>
      </w:pPr>
      <w:r>
        <w:rPr>
          <w:color w:val="000000" w:themeColor="text1"/>
          <w:sz w:val="24"/>
          <w:szCs w:val="24"/>
        </w:rPr>
        <w:t>The DESIST investigators:</w:t>
      </w:r>
    </w:p>
    <w:p w14:paraId="412245E0" w14:textId="03986793" w:rsidR="00A63463" w:rsidRPr="00A63463" w:rsidRDefault="00A63463" w:rsidP="00A63463">
      <w:pPr>
        <w:spacing w:line="360" w:lineRule="auto"/>
        <w:rPr>
          <w:bCs/>
          <w:color w:val="000000" w:themeColor="text1"/>
          <w:sz w:val="24"/>
          <w:szCs w:val="24"/>
        </w:rPr>
      </w:pPr>
      <w:r w:rsidRPr="00A63463">
        <w:rPr>
          <w:bCs/>
          <w:color w:val="000000" w:themeColor="text1"/>
          <w:sz w:val="24"/>
          <w:szCs w:val="24"/>
          <w:u w:val="single"/>
        </w:rPr>
        <w:t xml:space="preserve">ROYAL INFIRMARY EDINBURGH: </w:t>
      </w:r>
      <w:r w:rsidRPr="00A63463">
        <w:rPr>
          <w:bCs/>
          <w:color w:val="000000" w:themeColor="text1"/>
          <w:sz w:val="24"/>
          <w:szCs w:val="24"/>
        </w:rPr>
        <w:t>Prof Timothy Walsh (CI), Dr Alasdair Hay (PI), Dr Claire Kydonaki, Fiona Pollock, Louise Boardman, Corrienne McCulloch, Heidi Dawson, David Hope, Dr Kallirroi Kefala, Dr Michael Gillies, Louise Bell, Deborah Rodgers, Sue Wright, Dr Kirsty Everingham</w:t>
      </w:r>
      <w:r>
        <w:rPr>
          <w:bCs/>
          <w:color w:val="000000" w:themeColor="text1"/>
          <w:sz w:val="24"/>
          <w:szCs w:val="24"/>
        </w:rPr>
        <w:t>, Dr Emma Phillips</w:t>
      </w:r>
      <w:r w:rsidR="00676F3C">
        <w:rPr>
          <w:bCs/>
          <w:color w:val="000000" w:themeColor="text1"/>
          <w:sz w:val="24"/>
          <w:szCs w:val="24"/>
        </w:rPr>
        <w:t>.</w:t>
      </w:r>
    </w:p>
    <w:p w14:paraId="5ADF8248" w14:textId="77777777" w:rsidR="00A63463" w:rsidRPr="00A63463" w:rsidRDefault="00A63463" w:rsidP="00A63463">
      <w:pPr>
        <w:spacing w:line="360" w:lineRule="auto"/>
        <w:rPr>
          <w:bCs/>
          <w:color w:val="000000" w:themeColor="text1"/>
          <w:sz w:val="24"/>
          <w:szCs w:val="24"/>
        </w:rPr>
      </w:pPr>
      <w:r w:rsidRPr="00A63463">
        <w:rPr>
          <w:bCs/>
          <w:color w:val="000000" w:themeColor="text1"/>
          <w:sz w:val="24"/>
          <w:szCs w:val="24"/>
          <w:u w:val="single"/>
        </w:rPr>
        <w:t xml:space="preserve">DUMFRIES AND GALLOWAY ROYAL INFIRMARY: </w:t>
      </w:r>
      <w:r w:rsidRPr="00A63463">
        <w:rPr>
          <w:bCs/>
          <w:color w:val="000000" w:themeColor="text1"/>
          <w:sz w:val="24"/>
          <w:szCs w:val="24"/>
        </w:rPr>
        <w:t>Dr John Rutherford (PI), Dr Dewi Williams, Catherine Jardine.</w:t>
      </w:r>
    </w:p>
    <w:p w14:paraId="4B95F12D" w14:textId="77777777" w:rsidR="00A63463" w:rsidRPr="00A63463" w:rsidRDefault="00A63463" w:rsidP="00A63463">
      <w:pPr>
        <w:spacing w:line="360" w:lineRule="auto"/>
        <w:rPr>
          <w:bCs/>
          <w:color w:val="000000" w:themeColor="text1"/>
          <w:sz w:val="24"/>
          <w:szCs w:val="24"/>
        </w:rPr>
      </w:pPr>
      <w:r w:rsidRPr="00A63463">
        <w:rPr>
          <w:bCs/>
          <w:color w:val="000000" w:themeColor="text1"/>
          <w:sz w:val="24"/>
          <w:szCs w:val="24"/>
          <w:u w:val="single"/>
        </w:rPr>
        <w:t xml:space="preserve">GLASGOW ROYAL INFIRMARY: </w:t>
      </w:r>
      <w:r w:rsidRPr="00A63463">
        <w:rPr>
          <w:bCs/>
          <w:color w:val="000000" w:themeColor="text1"/>
          <w:sz w:val="24"/>
          <w:szCs w:val="24"/>
        </w:rPr>
        <w:t>Dr Tara Quasim (PI), Dr Alex Puxty, Steven Henderson, Naomi Hickey, Elizabeth Lennon, Jane Ireland, Natalie Dickinson, Marie Callaghan, Dominic Rimmer</w:t>
      </w:r>
    </w:p>
    <w:p w14:paraId="52523033" w14:textId="4BD1CB5E" w:rsidR="00A63463" w:rsidRPr="00A63463" w:rsidRDefault="00A63463" w:rsidP="00A63463">
      <w:pPr>
        <w:spacing w:line="360" w:lineRule="auto"/>
        <w:rPr>
          <w:bCs/>
          <w:color w:val="000000" w:themeColor="text1"/>
          <w:sz w:val="24"/>
          <w:szCs w:val="24"/>
        </w:rPr>
      </w:pPr>
      <w:r w:rsidRPr="00A63463">
        <w:rPr>
          <w:bCs/>
          <w:color w:val="000000" w:themeColor="text1"/>
          <w:sz w:val="24"/>
          <w:szCs w:val="24"/>
          <w:u w:val="single"/>
        </w:rPr>
        <w:t xml:space="preserve">VICTORIA INFIRMARY, GLASGOW: </w:t>
      </w:r>
      <w:r w:rsidRPr="00A63463">
        <w:rPr>
          <w:bCs/>
          <w:color w:val="000000" w:themeColor="text1"/>
          <w:sz w:val="24"/>
          <w:szCs w:val="24"/>
        </w:rPr>
        <w:t>Dr Alan Davidson (PI), Katherine McGuigan, Anissa Benchiheub, Laura Rooney</w:t>
      </w:r>
      <w:r w:rsidR="00676F3C">
        <w:rPr>
          <w:bCs/>
          <w:color w:val="000000" w:themeColor="text1"/>
          <w:sz w:val="24"/>
          <w:szCs w:val="24"/>
        </w:rPr>
        <w:t>.</w:t>
      </w:r>
    </w:p>
    <w:p w14:paraId="36100119" w14:textId="10F7515C" w:rsidR="00A63463" w:rsidRPr="00A63463" w:rsidRDefault="00A63463" w:rsidP="00A63463">
      <w:pPr>
        <w:spacing w:line="360" w:lineRule="auto"/>
        <w:rPr>
          <w:color w:val="000000" w:themeColor="text1"/>
          <w:sz w:val="24"/>
          <w:szCs w:val="24"/>
        </w:rPr>
      </w:pPr>
      <w:r w:rsidRPr="00A63463">
        <w:rPr>
          <w:bCs/>
          <w:color w:val="000000" w:themeColor="text1"/>
          <w:sz w:val="24"/>
          <w:szCs w:val="24"/>
          <w:u w:val="single"/>
        </w:rPr>
        <w:t xml:space="preserve">FORTH VALLEY </w:t>
      </w:r>
      <w:r w:rsidR="00676F3C">
        <w:rPr>
          <w:bCs/>
          <w:color w:val="000000" w:themeColor="text1"/>
          <w:sz w:val="24"/>
          <w:szCs w:val="24"/>
          <w:u w:val="single"/>
        </w:rPr>
        <w:t xml:space="preserve">ROYAL </w:t>
      </w:r>
      <w:r w:rsidRPr="00A63463">
        <w:rPr>
          <w:bCs/>
          <w:color w:val="000000" w:themeColor="text1"/>
          <w:sz w:val="24"/>
          <w:szCs w:val="24"/>
          <w:u w:val="single"/>
        </w:rPr>
        <w:t xml:space="preserve">HOSPITAL: </w:t>
      </w:r>
      <w:r w:rsidRPr="00A63463">
        <w:rPr>
          <w:bCs/>
          <w:color w:val="000000" w:themeColor="text1"/>
          <w:sz w:val="24"/>
          <w:szCs w:val="24"/>
        </w:rPr>
        <w:t>Dr Jonathan Richards (PI), Janice Grant, Pamela Scott, Marianne Mallice</w:t>
      </w:r>
      <w:r w:rsidR="00676F3C">
        <w:rPr>
          <w:bCs/>
          <w:color w:val="000000" w:themeColor="text1"/>
          <w:sz w:val="24"/>
          <w:szCs w:val="24"/>
        </w:rPr>
        <w:t>.</w:t>
      </w:r>
    </w:p>
    <w:p w14:paraId="1F06FD7E" w14:textId="59EE4B0C" w:rsidR="00A63463" w:rsidRPr="00A63463" w:rsidRDefault="00A63463" w:rsidP="00A63463">
      <w:pPr>
        <w:spacing w:line="360" w:lineRule="auto"/>
        <w:rPr>
          <w:color w:val="000000" w:themeColor="text1"/>
          <w:sz w:val="24"/>
          <w:szCs w:val="24"/>
        </w:rPr>
      </w:pPr>
      <w:r w:rsidRPr="00A63463">
        <w:rPr>
          <w:bCs/>
          <w:color w:val="000000" w:themeColor="text1"/>
          <w:sz w:val="24"/>
          <w:szCs w:val="24"/>
          <w:u w:val="single"/>
        </w:rPr>
        <w:t xml:space="preserve">VICTORIA HOSPITAL, KIRKCALDY: </w:t>
      </w:r>
      <w:r w:rsidRPr="00A63463">
        <w:rPr>
          <w:bCs/>
          <w:color w:val="000000" w:themeColor="text1"/>
          <w:sz w:val="24"/>
          <w:szCs w:val="24"/>
        </w:rPr>
        <w:t>Dr Marcia McDougall (PI), Claire McGinn, Sarah Gray, Keith Boath, Louise Doig, Lesley Berry, Edward Greenwood, Elish Daglish, Carolyne Bullions, Elaine Black, Donna Beattie, Elaine Paton, Alison Connelly, Nancy Hudson, Neville Tomkins, Julia Cook, Terry Hughes, Lynne Cairns, Jennifer Rowe, Ben Slater, Susan Russell, Bob Savage, Gavin Simpson, Ben Shipp</w:t>
      </w:r>
      <w:r w:rsidR="00977208">
        <w:rPr>
          <w:bCs/>
          <w:color w:val="000000" w:themeColor="text1"/>
          <w:sz w:val="24"/>
          <w:szCs w:val="24"/>
        </w:rPr>
        <w:t>e</w:t>
      </w:r>
      <w:r w:rsidRPr="00A63463">
        <w:rPr>
          <w:bCs/>
          <w:color w:val="000000" w:themeColor="text1"/>
          <w:sz w:val="24"/>
          <w:szCs w:val="24"/>
        </w:rPr>
        <w:t>y</w:t>
      </w:r>
      <w:r w:rsidR="00676F3C">
        <w:rPr>
          <w:bCs/>
          <w:color w:val="000000" w:themeColor="text1"/>
          <w:sz w:val="24"/>
          <w:szCs w:val="24"/>
        </w:rPr>
        <w:t>.</w:t>
      </w:r>
    </w:p>
    <w:p w14:paraId="6A378358" w14:textId="2CDB2881" w:rsidR="00A63463" w:rsidRPr="00A63463" w:rsidRDefault="00A63463" w:rsidP="00A63463">
      <w:pPr>
        <w:spacing w:line="360" w:lineRule="auto"/>
        <w:rPr>
          <w:bCs/>
          <w:color w:val="000000" w:themeColor="text1"/>
          <w:sz w:val="24"/>
          <w:szCs w:val="24"/>
        </w:rPr>
      </w:pPr>
      <w:r w:rsidRPr="00A63463">
        <w:rPr>
          <w:bCs/>
          <w:color w:val="000000" w:themeColor="text1"/>
          <w:sz w:val="24"/>
          <w:szCs w:val="24"/>
          <w:u w:val="single"/>
        </w:rPr>
        <w:t xml:space="preserve">NINEWELLS HOSPITAL, DUNDEE: </w:t>
      </w:r>
      <w:r w:rsidRPr="00A63463">
        <w:rPr>
          <w:bCs/>
          <w:color w:val="000000" w:themeColor="text1"/>
          <w:sz w:val="24"/>
          <w:szCs w:val="24"/>
        </w:rPr>
        <w:t>Dr Stephen Cole (PI), Louise Cabrelli, Jackie Duffy, Pauline Amory</w:t>
      </w:r>
      <w:r w:rsidR="00676F3C">
        <w:rPr>
          <w:bCs/>
          <w:color w:val="000000" w:themeColor="text1"/>
          <w:sz w:val="24"/>
          <w:szCs w:val="24"/>
        </w:rPr>
        <w:t>.</w:t>
      </w:r>
    </w:p>
    <w:p w14:paraId="6EB6A620" w14:textId="049BF98B" w:rsidR="00A63463" w:rsidRPr="00A63463" w:rsidRDefault="00A63463" w:rsidP="00A63463">
      <w:pPr>
        <w:spacing w:line="360" w:lineRule="auto"/>
        <w:rPr>
          <w:bCs/>
          <w:color w:val="000000" w:themeColor="text1"/>
          <w:sz w:val="24"/>
          <w:szCs w:val="24"/>
        </w:rPr>
      </w:pPr>
      <w:r w:rsidRPr="00A63463">
        <w:rPr>
          <w:bCs/>
          <w:color w:val="000000" w:themeColor="text1"/>
          <w:sz w:val="24"/>
          <w:szCs w:val="24"/>
          <w:u w:val="single"/>
        </w:rPr>
        <w:t xml:space="preserve">MONKLANDS HOSPITAL: </w:t>
      </w:r>
      <w:r w:rsidRPr="00A63463">
        <w:rPr>
          <w:bCs/>
          <w:color w:val="000000" w:themeColor="text1"/>
          <w:sz w:val="24"/>
          <w:szCs w:val="24"/>
        </w:rPr>
        <w:t>Dr James Ruddy (PI), Margaret Harkins, Elizabeth Reaney, Lyndsey Kearney, Angela Hamill, Isobel Paterson</w:t>
      </w:r>
      <w:r w:rsidR="00676F3C">
        <w:rPr>
          <w:bCs/>
          <w:color w:val="000000" w:themeColor="text1"/>
          <w:sz w:val="24"/>
          <w:szCs w:val="24"/>
        </w:rPr>
        <w:t>.</w:t>
      </w:r>
    </w:p>
    <w:p w14:paraId="70100DB0" w14:textId="03F33D35" w:rsidR="00A63463" w:rsidRPr="00A63463" w:rsidRDefault="00A63463" w:rsidP="00A63463">
      <w:pPr>
        <w:spacing w:line="360" w:lineRule="auto"/>
        <w:rPr>
          <w:color w:val="000000" w:themeColor="text1"/>
          <w:sz w:val="24"/>
          <w:szCs w:val="24"/>
        </w:rPr>
      </w:pPr>
      <w:r w:rsidRPr="00A63463">
        <w:rPr>
          <w:bCs/>
          <w:color w:val="000000" w:themeColor="text1"/>
          <w:sz w:val="24"/>
          <w:szCs w:val="24"/>
          <w:u w:val="single"/>
        </w:rPr>
        <w:t xml:space="preserve">EDINBURGH CLINICAL TRIALS UNIT: </w:t>
      </w:r>
      <w:r w:rsidRPr="00A63463">
        <w:rPr>
          <w:bCs/>
          <w:color w:val="000000" w:themeColor="text1"/>
          <w:sz w:val="24"/>
          <w:szCs w:val="24"/>
        </w:rPr>
        <w:t>Jean Antonelli (Trial Manager), Ronald Harkess, Samantha Thomas</w:t>
      </w:r>
      <w:r w:rsidR="00676F3C">
        <w:rPr>
          <w:bCs/>
          <w:color w:val="000000" w:themeColor="text1"/>
          <w:sz w:val="24"/>
          <w:szCs w:val="24"/>
        </w:rPr>
        <w:t>.</w:t>
      </w:r>
      <w:r w:rsidRPr="00A63463">
        <w:rPr>
          <w:bCs/>
          <w:color w:val="000000" w:themeColor="text1"/>
          <w:sz w:val="24"/>
          <w:szCs w:val="24"/>
        </w:rPr>
        <w:t> </w:t>
      </w:r>
    </w:p>
    <w:p w14:paraId="32EA00B7" w14:textId="419636FE" w:rsidR="00A63463" w:rsidRPr="00A63463" w:rsidRDefault="00A63463" w:rsidP="00A63463">
      <w:pPr>
        <w:spacing w:line="360" w:lineRule="auto"/>
        <w:rPr>
          <w:color w:val="000000" w:themeColor="text1"/>
          <w:sz w:val="24"/>
          <w:szCs w:val="24"/>
        </w:rPr>
      </w:pPr>
      <w:r w:rsidRPr="00A63463">
        <w:rPr>
          <w:bCs/>
          <w:color w:val="000000" w:themeColor="text1"/>
          <w:sz w:val="24"/>
          <w:szCs w:val="24"/>
          <w:u w:val="single"/>
        </w:rPr>
        <w:t xml:space="preserve">STATISTICAL TEAM: </w:t>
      </w:r>
      <w:r w:rsidRPr="00A63463">
        <w:rPr>
          <w:bCs/>
          <w:color w:val="000000" w:themeColor="text1"/>
          <w:sz w:val="24"/>
          <w:szCs w:val="24"/>
        </w:rPr>
        <w:t>Dr Christopher Weir, Robert Lee, Jacqueline Stephens</w:t>
      </w:r>
      <w:r w:rsidR="00676F3C">
        <w:rPr>
          <w:bCs/>
          <w:color w:val="000000" w:themeColor="text1"/>
          <w:sz w:val="24"/>
          <w:szCs w:val="24"/>
        </w:rPr>
        <w:t>.</w:t>
      </w:r>
      <w:r w:rsidRPr="00A63463">
        <w:rPr>
          <w:bCs/>
          <w:color w:val="000000" w:themeColor="text1"/>
          <w:sz w:val="24"/>
          <w:szCs w:val="24"/>
        </w:rPr>
        <w:t> </w:t>
      </w:r>
    </w:p>
    <w:p w14:paraId="562A35FC" w14:textId="03B42A16" w:rsidR="00A63463" w:rsidRPr="00A63463" w:rsidRDefault="00A63463" w:rsidP="00A63463">
      <w:pPr>
        <w:spacing w:line="360" w:lineRule="auto"/>
        <w:rPr>
          <w:color w:val="000000" w:themeColor="text1"/>
          <w:sz w:val="24"/>
          <w:szCs w:val="24"/>
        </w:rPr>
      </w:pPr>
      <w:r w:rsidRPr="00A63463">
        <w:rPr>
          <w:bCs/>
          <w:color w:val="000000" w:themeColor="text1"/>
          <w:sz w:val="24"/>
          <w:szCs w:val="24"/>
          <w:u w:val="single"/>
        </w:rPr>
        <w:t xml:space="preserve">GE HEALTHCARE: </w:t>
      </w:r>
      <w:r w:rsidRPr="00A63463">
        <w:rPr>
          <w:bCs/>
          <w:color w:val="000000" w:themeColor="text1"/>
          <w:sz w:val="24"/>
          <w:szCs w:val="24"/>
        </w:rPr>
        <w:t>Petra Peltola, Kimmo Uutela, Lasse Kamppari, Mika Sarkela</w:t>
      </w:r>
      <w:r w:rsidR="00676F3C">
        <w:rPr>
          <w:bCs/>
          <w:color w:val="000000" w:themeColor="text1"/>
          <w:sz w:val="24"/>
          <w:szCs w:val="24"/>
        </w:rPr>
        <w:t>.</w:t>
      </w:r>
    </w:p>
    <w:p w14:paraId="2C65E5A8" w14:textId="55C472C7" w:rsidR="00A63463" w:rsidRPr="00A63463" w:rsidRDefault="00A63463" w:rsidP="00A63463">
      <w:pPr>
        <w:spacing w:line="360" w:lineRule="auto"/>
        <w:rPr>
          <w:color w:val="000000" w:themeColor="text1"/>
          <w:sz w:val="24"/>
          <w:szCs w:val="24"/>
        </w:rPr>
      </w:pPr>
      <w:r w:rsidRPr="00A63463">
        <w:rPr>
          <w:bCs/>
          <w:color w:val="000000" w:themeColor="text1"/>
          <w:sz w:val="24"/>
          <w:szCs w:val="24"/>
          <w:u w:val="single"/>
        </w:rPr>
        <w:t xml:space="preserve">LEARNPRO (Education Module): </w:t>
      </w:r>
      <w:r w:rsidRPr="00A63463">
        <w:rPr>
          <w:bCs/>
          <w:color w:val="000000" w:themeColor="text1"/>
          <w:sz w:val="24"/>
          <w:szCs w:val="24"/>
        </w:rPr>
        <w:t>Christine Blaydon, Shaun McWhinnie</w:t>
      </w:r>
      <w:r w:rsidR="00676F3C">
        <w:rPr>
          <w:bCs/>
          <w:color w:val="000000" w:themeColor="text1"/>
          <w:sz w:val="24"/>
          <w:szCs w:val="24"/>
        </w:rPr>
        <w:t>.</w:t>
      </w:r>
    </w:p>
    <w:p w14:paraId="5C282117" w14:textId="7074810B" w:rsidR="00A63463" w:rsidRPr="00A63463" w:rsidRDefault="00A63463" w:rsidP="00A63463">
      <w:pPr>
        <w:spacing w:line="360" w:lineRule="auto"/>
        <w:rPr>
          <w:bCs/>
          <w:color w:val="000000" w:themeColor="text1"/>
          <w:sz w:val="24"/>
          <w:szCs w:val="24"/>
        </w:rPr>
      </w:pPr>
      <w:r w:rsidRPr="00A63463">
        <w:rPr>
          <w:bCs/>
          <w:color w:val="000000" w:themeColor="text1"/>
          <w:sz w:val="24"/>
          <w:szCs w:val="24"/>
          <w:u w:val="single"/>
        </w:rPr>
        <w:t xml:space="preserve">Edinburgh Health Services Research Unit: </w:t>
      </w:r>
      <w:r w:rsidRPr="00A63463">
        <w:rPr>
          <w:bCs/>
          <w:color w:val="000000" w:themeColor="text1"/>
          <w:sz w:val="24"/>
          <w:szCs w:val="24"/>
        </w:rPr>
        <w:t>Dr Janet Hanley</w:t>
      </w:r>
      <w:r w:rsidR="00676F3C">
        <w:rPr>
          <w:bCs/>
          <w:color w:val="000000" w:themeColor="text1"/>
          <w:sz w:val="24"/>
          <w:szCs w:val="24"/>
        </w:rPr>
        <w:t>.</w:t>
      </w:r>
    </w:p>
    <w:p w14:paraId="0A8A5F01" w14:textId="795706FA" w:rsidR="00A63463" w:rsidRPr="00A63463" w:rsidRDefault="00676F3C" w:rsidP="00A63463">
      <w:pPr>
        <w:spacing w:line="360" w:lineRule="auto"/>
        <w:rPr>
          <w:color w:val="000000" w:themeColor="text1"/>
          <w:sz w:val="24"/>
          <w:szCs w:val="24"/>
        </w:rPr>
      </w:pPr>
      <w:r>
        <w:rPr>
          <w:bCs/>
          <w:color w:val="000000" w:themeColor="text1"/>
          <w:sz w:val="24"/>
          <w:szCs w:val="24"/>
          <w:u w:val="single"/>
        </w:rPr>
        <w:t xml:space="preserve">Independent </w:t>
      </w:r>
      <w:r w:rsidR="00A63463" w:rsidRPr="00A63463">
        <w:rPr>
          <w:bCs/>
          <w:color w:val="000000" w:themeColor="text1"/>
          <w:sz w:val="24"/>
          <w:szCs w:val="24"/>
          <w:u w:val="single"/>
        </w:rPr>
        <w:t xml:space="preserve">Data </w:t>
      </w:r>
      <w:r>
        <w:rPr>
          <w:bCs/>
          <w:color w:val="000000" w:themeColor="text1"/>
          <w:sz w:val="24"/>
          <w:szCs w:val="24"/>
          <w:u w:val="single"/>
        </w:rPr>
        <w:t>M</w:t>
      </w:r>
      <w:r w:rsidR="00A63463" w:rsidRPr="00A63463">
        <w:rPr>
          <w:bCs/>
          <w:color w:val="000000" w:themeColor="text1"/>
          <w:sz w:val="24"/>
          <w:szCs w:val="24"/>
          <w:u w:val="single"/>
        </w:rPr>
        <w:t xml:space="preserve">onitoring </w:t>
      </w:r>
      <w:r>
        <w:rPr>
          <w:bCs/>
          <w:color w:val="000000" w:themeColor="text1"/>
          <w:sz w:val="24"/>
          <w:szCs w:val="24"/>
          <w:u w:val="single"/>
        </w:rPr>
        <w:t>C</w:t>
      </w:r>
      <w:r w:rsidR="00A63463" w:rsidRPr="00A63463">
        <w:rPr>
          <w:bCs/>
          <w:color w:val="000000" w:themeColor="text1"/>
          <w:sz w:val="24"/>
          <w:szCs w:val="24"/>
          <w:u w:val="single"/>
        </w:rPr>
        <w:t>ommittee</w:t>
      </w:r>
      <w:r w:rsidR="00A63463" w:rsidRPr="00A63463">
        <w:rPr>
          <w:bCs/>
          <w:color w:val="000000" w:themeColor="text1"/>
          <w:sz w:val="24"/>
          <w:szCs w:val="24"/>
        </w:rPr>
        <w:t>: Prof Danny McAuley (Chair); Prof John Norrie, Dr Stephen Wright</w:t>
      </w:r>
      <w:r>
        <w:rPr>
          <w:bCs/>
          <w:color w:val="000000" w:themeColor="text1"/>
          <w:sz w:val="24"/>
          <w:szCs w:val="24"/>
        </w:rPr>
        <w:t>.</w:t>
      </w:r>
    </w:p>
    <w:p w14:paraId="73E4901A" w14:textId="77777777" w:rsidR="00410D22" w:rsidRDefault="00410D22" w:rsidP="003C3EE4">
      <w:pPr>
        <w:spacing w:line="360" w:lineRule="auto"/>
        <w:rPr>
          <w:sz w:val="24"/>
          <w:szCs w:val="24"/>
        </w:rPr>
      </w:pPr>
    </w:p>
    <w:p w14:paraId="56767051" w14:textId="77777777" w:rsidR="00CF193B" w:rsidRPr="00CF193B" w:rsidRDefault="00CF193B" w:rsidP="00CF193B">
      <w:pPr>
        <w:spacing w:line="360" w:lineRule="auto"/>
        <w:rPr>
          <w:b/>
          <w:bCs/>
          <w:sz w:val="24"/>
          <w:szCs w:val="24"/>
        </w:rPr>
      </w:pPr>
      <w:r w:rsidRPr="00CF193B">
        <w:rPr>
          <w:b/>
          <w:bCs/>
          <w:sz w:val="24"/>
          <w:szCs w:val="24"/>
        </w:rPr>
        <w:t>Research in context</w:t>
      </w:r>
    </w:p>
    <w:p w14:paraId="18BFADCB" w14:textId="77777777" w:rsidR="00CF193B" w:rsidRPr="00CF193B" w:rsidRDefault="00CF193B" w:rsidP="00CF193B">
      <w:pPr>
        <w:spacing w:line="360" w:lineRule="auto"/>
        <w:rPr>
          <w:b/>
          <w:bCs/>
          <w:sz w:val="24"/>
          <w:szCs w:val="24"/>
        </w:rPr>
      </w:pPr>
      <w:r w:rsidRPr="00CF193B">
        <w:rPr>
          <w:b/>
          <w:bCs/>
          <w:sz w:val="24"/>
          <w:szCs w:val="24"/>
        </w:rPr>
        <w:t>Evidence before this study</w:t>
      </w:r>
    </w:p>
    <w:p w14:paraId="50D73488" w14:textId="1A343339" w:rsidR="00A65783" w:rsidRDefault="00A65783" w:rsidP="00CF193B">
      <w:pPr>
        <w:spacing w:line="360" w:lineRule="auto"/>
        <w:rPr>
          <w:sz w:val="24"/>
          <w:szCs w:val="24"/>
        </w:rPr>
      </w:pPr>
      <w:r>
        <w:rPr>
          <w:sz w:val="24"/>
          <w:szCs w:val="24"/>
        </w:rPr>
        <w:t xml:space="preserve">We </w:t>
      </w:r>
      <w:r w:rsidR="00AC3EDA">
        <w:rPr>
          <w:sz w:val="24"/>
          <w:szCs w:val="24"/>
        </w:rPr>
        <w:t>searched</w:t>
      </w:r>
      <w:r>
        <w:rPr>
          <w:sz w:val="24"/>
          <w:szCs w:val="24"/>
        </w:rPr>
        <w:t xml:space="preserve"> Pubmed, Medline and the Cochrane </w:t>
      </w:r>
      <w:r w:rsidR="00DA1DB4">
        <w:rPr>
          <w:sz w:val="24"/>
          <w:szCs w:val="24"/>
        </w:rPr>
        <w:t>D</w:t>
      </w:r>
      <w:r>
        <w:rPr>
          <w:sz w:val="24"/>
          <w:szCs w:val="24"/>
        </w:rPr>
        <w:t xml:space="preserve">atabase of </w:t>
      </w:r>
      <w:r w:rsidR="00DA1DB4">
        <w:rPr>
          <w:sz w:val="24"/>
          <w:szCs w:val="24"/>
        </w:rPr>
        <w:t>Systematic R</w:t>
      </w:r>
      <w:r>
        <w:rPr>
          <w:sz w:val="24"/>
          <w:szCs w:val="24"/>
        </w:rPr>
        <w:t>eviews database</w:t>
      </w:r>
      <w:r w:rsidR="00DA1DB4">
        <w:rPr>
          <w:sz w:val="24"/>
          <w:szCs w:val="24"/>
        </w:rPr>
        <w:t xml:space="preserve"> without language or date restrictions for published </w:t>
      </w:r>
      <w:r w:rsidR="00FE30EA">
        <w:rPr>
          <w:sz w:val="24"/>
          <w:szCs w:val="24"/>
        </w:rPr>
        <w:t>research</w:t>
      </w:r>
      <w:r w:rsidR="00DA1DB4">
        <w:rPr>
          <w:sz w:val="24"/>
          <w:szCs w:val="24"/>
        </w:rPr>
        <w:t xml:space="preserve"> that evaluated interventions to improve sedation and analgesia quality for mechanically ventilated intensive care patients. We also searched recently published guidelines relevant to sedation and analgesia management. The most recent search was done on January 27</w:t>
      </w:r>
      <w:r w:rsidR="00DA1DB4" w:rsidRPr="00A63463">
        <w:rPr>
          <w:sz w:val="24"/>
          <w:szCs w:val="24"/>
          <w:vertAlign w:val="superscript"/>
        </w:rPr>
        <w:t>th</w:t>
      </w:r>
      <w:r w:rsidR="00DA1DB4">
        <w:rPr>
          <w:sz w:val="24"/>
          <w:szCs w:val="24"/>
        </w:rPr>
        <w:t xml:space="preserve"> 2016. </w:t>
      </w:r>
      <w:r w:rsidR="002E710D">
        <w:rPr>
          <w:sz w:val="24"/>
          <w:szCs w:val="24"/>
        </w:rPr>
        <w:t>Published trials focus on avoidance of deep sedation rather than integrated measures of sedation depth, pain, and agitation</w:t>
      </w:r>
      <w:r w:rsidR="00DA1DB4">
        <w:rPr>
          <w:sz w:val="24"/>
          <w:szCs w:val="24"/>
        </w:rPr>
        <w:t>. Recent research with patients sugges</w:t>
      </w:r>
      <w:r w:rsidR="00AC3EDA">
        <w:rPr>
          <w:sz w:val="24"/>
          <w:szCs w:val="24"/>
        </w:rPr>
        <w:t>t</w:t>
      </w:r>
      <w:r w:rsidR="00A7213B">
        <w:rPr>
          <w:sz w:val="24"/>
          <w:szCs w:val="24"/>
        </w:rPr>
        <w:t>s</w:t>
      </w:r>
      <w:r w:rsidR="00AC3EDA">
        <w:rPr>
          <w:sz w:val="24"/>
          <w:szCs w:val="24"/>
        </w:rPr>
        <w:t xml:space="preserve"> optimising overall comfort </w:t>
      </w:r>
      <w:r w:rsidR="00B8041C">
        <w:rPr>
          <w:sz w:val="24"/>
          <w:szCs w:val="24"/>
        </w:rPr>
        <w:t>i</w:t>
      </w:r>
      <w:r w:rsidR="00AC3EDA">
        <w:rPr>
          <w:sz w:val="24"/>
          <w:szCs w:val="24"/>
        </w:rPr>
        <w:t xml:space="preserve">s important, and </w:t>
      </w:r>
      <w:r w:rsidR="00A7213B">
        <w:rPr>
          <w:sz w:val="24"/>
          <w:szCs w:val="24"/>
        </w:rPr>
        <w:t>observational research indicates</w:t>
      </w:r>
      <w:r w:rsidR="00AC3EDA">
        <w:rPr>
          <w:sz w:val="24"/>
          <w:szCs w:val="24"/>
        </w:rPr>
        <w:t xml:space="preserve"> pain and discomfort are prevalent. </w:t>
      </w:r>
      <w:r w:rsidR="00DA1DB4">
        <w:rPr>
          <w:sz w:val="24"/>
          <w:szCs w:val="24"/>
        </w:rPr>
        <w:t>The primary outcome for most randomised trials was length of mechanical ventilation</w:t>
      </w:r>
      <w:r w:rsidR="00AC3EDA">
        <w:rPr>
          <w:sz w:val="24"/>
          <w:szCs w:val="24"/>
        </w:rPr>
        <w:t xml:space="preserve"> or ICU stay</w:t>
      </w:r>
      <w:r w:rsidR="00B8041C">
        <w:rPr>
          <w:sz w:val="24"/>
          <w:szCs w:val="24"/>
        </w:rPr>
        <w:t xml:space="preserve"> rather than patient-focussed outcomes</w:t>
      </w:r>
      <w:r w:rsidR="00AC3EDA">
        <w:rPr>
          <w:sz w:val="24"/>
          <w:szCs w:val="24"/>
        </w:rPr>
        <w:t xml:space="preserve">. Two recent Cochrane reviews summarised existing </w:t>
      </w:r>
      <w:r w:rsidR="00FE30EA">
        <w:rPr>
          <w:sz w:val="24"/>
          <w:szCs w:val="24"/>
        </w:rPr>
        <w:t xml:space="preserve">RCT </w:t>
      </w:r>
      <w:r w:rsidR="00AC3EDA">
        <w:rPr>
          <w:sz w:val="24"/>
          <w:szCs w:val="24"/>
        </w:rPr>
        <w:t>evidence</w:t>
      </w:r>
      <w:r w:rsidR="002E710D">
        <w:rPr>
          <w:sz w:val="24"/>
          <w:szCs w:val="24"/>
        </w:rPr>
        <w:t>. Aitken found that evidence supporting protocol-driven sedation did not support effectiveness for reducing duration of ventilation or ICU stay. Burry did not find strong evidence to support daily sedation interruptions for reducing duration of ventilation or ICU stay</w:t>
      </w:r>
      <w:r w:rsidR="00B8041C">
        <w:rPr>
          <w:sz w:val="24"/>
          <w:szCs w:val="24"/>
        </w:rPr>
        <w:t>. Both studies highlighted the importance of the context and setting for understanding the generalisability of trial results. Although some sedation-monitoring technologies exist, they are largely designed for depth of anaesthesia monitoring and their discriminant value is limited for ICU sedation. Existing technologies have not been tested in large randomised trials.</w:t>
      </w:r>
    </w:p>
    <w:p w14:paraId="64E7B07F" w14:textId="77777777" w:rsidR="00CF193B" w:rsidRPr="00CF193B" w:rsidRDefault="00CF193B" w:rsidP="00CF193B">
      <w:pPr>
        <w:spacing w:line="360" w:lineRule="auto"/>
        <w:rPr>
          <w:b/>
          <w:bCs/>
          <w:sz w:val="24"/>
          <w:szCs w:val="24"/>
        </w:rPr>
      </w:pPr>
      <w:r w:rsidRPr="00CF193B">
        <w:rPr>
          <w:b/>
          <w:bCs/>
          <w:sz w:val="24"/>
          <w:szCs w:val="24"/>
        </w:rPr>
        <w:t>Added value of this study</w:t>
      </w:r>
    </w:p>
    <w:p w14:paraId="659FD26A" w14:textId="53336CA3" w:rsidR="00B8041C" w:rsidRDefault="00B8041C" w:rsidP="00CF193B">
      <w:pPr>
        <w:spacing w:line="360" w:lineRule="auto"/>
        <w:rPr>
          <w:b/>
          <w:bCs/>
          <w:sz w:val="24"/>
          <w:szCs w:val="24"/>
        </w:rPr>
      </w:pPr>
      <w:r>
        <w:rPr>
          <w:sz w:val="24"/>
          <w:szCs w:val="24"/>
        </w:rPr>
        <w:t>This cluster randomised trial</w:t>
      </w:r>
      <w:r w:rsidR="00BF34EA">
        <w:rPr>
          <w:sz w:val="24"/>
          <w:szCs w:val="24"/>
        </w:rPr>
        <w:t xml:space="preserve"> evaluated the effects of three differing interventions that might improve sedation-analgesia quality in mechanically ventilated patients: an online educational programme for staff, the regular feedback of data about ongoing sedation-analgesia quality, and a novel sedation-monitoring technology (Responsiveness Index) developed as a continuous alert for possible deep sedation. The study used sedation-analgesia quality as the primary outcome</w:t>
      </w:r>
      <w:r w:rsidR="00FE30EA">
        <w:rPr>
          <w:sz w:val="24"/>
          <w:szCs w:val="24"/>
        </w:rPr>
        <w:t>, whose components were the absence of unnecessary</w:t>
      </w:r>
      <w:r w:rsidR="00BF34EA">
        <w:rPr>
          <w:sz w:val="24"/>
          <w:szCs w:val="24"/>
        </w:rPr>
        <w:t xml:space="preserve"> deep sedation, agitation, and two discomfort behaviours (poor relaxation and poor synchronisation with the ventilator). </w:t>
      </w:r>
      <w:r w:rsidR="001763D9">
        <w:rPr>
          <w:sz w:val="24"/>
          <w:szCs w:val="24"/>
        </w:rPr>
        <w:t>An embedded process evaluation showed variation in the reach and uptake of the interventions between ICUs, despite clear implementation strategies. Despite this, w</w:t>
      </w:r>
      <w:r w:rsidR="00BF34EA">
        <w:rPr>
          <w:sz w:val="24"/>
          <w:szCs w:val="24"/>
        </w:rPr>
        <w:t>e fou</w:t>
      </w:r>
      <w:r w:rsidR="00A7213B">
        <w:rPr>
          <w:sz w:val="24"/>
          <w:szCs w:val="24"/>
        </w:rPr>
        <w:t>nd that the Responsiveness Index</w:t>
      </w:r>
      <w:r w:rsidR="00BF34EA">
        <w:rPr>
          <w:sz w:val="24"/>
          <w:szCs w:val="24"/>
        </w:rPr>
        <w:t xml:space="preserve"> </w:t>
      </w:r>
      <w:r w:rsidR="001763D9">
        <w:rPr>
          <w:sz w:val="24"/>
          <w:szCs w:val="24"/>
        </w:rPr>
        <w:t xml:space="preserve">monitoring </w:t>
      </w:r>
      <w:r w:rsidR="00BF34EA">
        <w:rPr>
          <w:sz w:val="24"/>
          <w:szCs w:val="24"/>
        </w:rPr>
        <w:t>was most effective at increasing rates of optimum sedation, mainly by decreasing deep sedation and poor ventilator synchronisation. We found that education did not change the primary outcome but improved patient safety by decreasing sedation-rel</w:t>
      </w:r>
      <w:r w:rsidR="001763D9">
        <w:rPr>
          <w:sz w:val="24"/>
          <w:szCs w:val="24"/>
        </w:rPr>
        <w:t>ated adverse events. Regular feed</w:t>
      </w:r>
      <w:r w:rsidR="00BF34EA">
        <w:rPr>
          <w:sz w:val="24"/>
          <w:szCs w:val="24"/>
        </w:rPr>
        <w:t xml:space="preserve">back </w:t>
      </w:r>
      <w:r w:rsidR="001763D9">
        <w:rPr>
          <w:sz w:val="24"/>
          <w:szCs w:val="24"/>
        </w:rPr>
        <w:t xml:space="preserve">of </w:t>
      </w:r>
      <w:r w:rsidR="00BF34EA">
        <w:rPr>
          <w:sz w:val="24"/>
          <w:szCs w:val="24"/>
        </w:rPr>
        <w:t>sedation-analgesia quality data alone did not improve quality</w:t>
      </w:r>
      <w:r w:rsidR="001763D9">
        <w:rPr>
          <w:sz w:val="24"/>
          <w:szCs w:val="24"/>
        </w:rPr>
        <w:t>.</w:t>
      </w:r>
    </w:p>
    <w:p w14:paraId="4C6D02CC" w14:textId="77777777" w:rsidR="00CF193B" w:rsidRDefault="00CF193B" w:rsidP="00CF193B">
      <w:pPr>
        <w:spacing w:line="360" w:lineRule="auto"/>
        <w:rPr>
          <w:b/>
          <w:bCs/>
          <w:sz w:val="24"/>
          <w:szCs w:val="24"/>
        </w:rPr>
      </w:pPr>
      <w:r w:rsidRPr="00CF193B">
        <w:rPr>
          <w:b/>
          <w:bCs/>
          <w:sz w:val="24"/>
          <w:szCs w:val="24"/>
        </w:rPr>
        <w:t>Implications of all the available evidence</w:t>
      </w:r>
    </w:p>
    <w:p w14:paraId="18F8D33B" w14:textId="625A3186" w:rsidR="00FE30EA" w:rsidRPr="00A63463" w:rsidRDefault="00FE30EA" w:rsidP="00CF193B">
      <w:pPr>
        <w:spacing w:line="360" w:lineRule="auto"/>
        <w:rPr>
          <w:bCs/>
          <w:sz w:val="24"/>
          <w:szCs w:val="24"/>
        </w:rPr>
      </w:pPr>
      <w:r>
        <w:rPr>
          <w:bCs/>
          <w:sz w:val="24"/>
          <w:szCs w:val="24"/>
        </w:rPr>
        <w:t>Our findings suggest that using continuous Responsiveness Index monitoring can help decrease deep sedation and improve overall optimum sedation. Combining this with system level staff education may enable</w:t>
      </w:r>
      <w:r w:rsidR="001763D9">
        <w:rPr>
          <w:bCs/>
          <w:sz w:val="24"/>
          <w:szCs w:val="24"/>
        </w:rPr>
        <w:t xml:space="preserve"> ICUs to decrease deep sedation while maintaining patient safety. This approach might overcome some of the barriers to changing sedation practice in ICUs. A trial </w:t>
      </w:r>
      <w:r w:rsidR="00FE2FB8">
        <w:rPr>
          <w:bCs/>
          <w:sz w:val="24"/>
          <w:szCs w:val="24"/>
        </w:rPr>
        <w:t xml:space="preserve">designed </w:t>
      </w:r>
      <w:r w:rsidR="001763D9">
        <w:rPr>
          <w:bCs/>
          <w:sz w:val="24"/>
          <w:szCs w:val="24"/>
        </w:rPr>
        <w:t>to determine whether Responsiveness Index monitoring can improve outcomes such as length of stay and cost-effectiveness</w:t>
      </w:r>
      <w:r w:rsidR="00FE2FB8">
        <w:rPr>
          <w:bCs/>
          <w:sz w:val="24"/>
          <w:szCs w:val="24"/>
        </w:rPr>
        <w:t xml:space="preserve"> in addition to sedation-analgesia quality is justified</w:t>
      </w:r>
    </w:p>
    <w:p w14:paraId="5CE21211" w14:textId="77777777" w:rsidR="00CF193B" w:rsidRDefault="00CF193B" w:rsidP="003C3EE4">
      <w:pPr>
        <w:spacing w:line="360" w:lineRule="auto"/>
        <w:rPr>
          <w:sz w:val="24"/>
          <w:szCs w:val="24"/>
        </w:rPr>
        <w:sectPr w:rsidR="00CF193B" w:rsidSect="00BC10AB">
          <w:headerReference w:type="default" r:id="rId13"/>
          <w:footerReference w:type="default" r:id="rId14"/>
          <w:pgSz w:w="11906" w:h="16838"/>
          <w:pgMar w:top="1440" w:right="1440" w:bottom="1440" w:left="1440" w:header="708" w:footer="708" w:gutter="0"/>
          <w:lnNumType w:countBy="1" w:restart="continuous"/>
          <w:cols w:space="708"/>
          <w:docGrid w:linePitch="360"/>
        </w:sectPr>
      </w:pPr>
    </w:p>
    <w:p w14:paraId="6F9E7411" w14:textId="1AB7143F" w:rsidR="00F7280F" w:rsidRDefault="00F7280F" w:rsidP="006042A4">
      <w:pPr>
        <w:spacing w:after="160" w:line="259" w:lineRule="auto"/>
        <w:rPr>
          <w:rFonts w:asciiTheme="majorHAnsi" w:eastAsiaTheme="majorEastAsia" w:hAnsiTheme="majorHAnsi" w:cstheme="majorBidi"/>
          <w:b/>
          <w:bCs/>
          <w:sz w:val="24"/>
          <w:szCs w:val="24"/>
        </w:rPr>
      </w:pPr>
    </w:p>
    <w:p w14:paraId="719505FF" w14:textId="20F318DB" w:rsidR="006B19C7" w:rsidRDefault="007C2CE0">
      <w:pPr>
        <w:spacing w:after="160" w:line="259" w:lineRule="auto"/>
        <w:rPr>
          <w:b/>
        </w:rPr>
      </w:pPr>
      <w:r w:rsidRPr="00EF2787">
        <w:rPr>
          <w:b/>
        </w:rPr>
        <w:t>TABLES</w:t>
      </w:r>
    </w:p>
    <w:p w14:paraId="646B2987" w14:textId="77777777" w:rsidR="00D8535E" w:rsidRDefault="00D8535E" w:rsidP="00D8535E">
      <w:pPr>
        <w:spacing w:after="0" w:line="240" w:lineRule="auto"/>
        <w:rPr>
          <w:sz w:val="24"/>
          <w:szCs w:val="24"/>
        </w:rPr>
      </w:pPr>
      <w:r>
        <w:rPr>
          <w:sz w:val="24"/>
          <w:szCs w:val="24"/>
        </w:rPr>
        <w:t>Table 1: T</w:t>
      </w:r>
      <w:r w:rsidRPr="00AF40DE">
        <w:rPr>
          <w:sz w:val="24"/>
          <w:szCs w:val="24"/>
        </w:rPr>
        <w:t>otal number of care pe</w:t>
      </w:r>
      <w:r>
        <w:rPr>
          <w:sz w:val="24"/>
          <w:szCs w:val="24"/>
        </w:rPr>
        <w:t>riods with data available on each sedation-analgesia quality measure during baseline period for all eight participating ICUs, along with the number and percentage</w:t>
      </w:r>
      <w:r w:rsidRPr="00AF40DE">
        <w:rPr>
          <w:sz w:val="24"/>
          <w:szCs w:val="24"/>
        </w:rPr>
        <w:t xml:space="preserve"> of care periods </w:t>
      </w:r>
      <w:r>
        <w:rPr>
          <w:sz w:val="24"/>
          <w:szCs w:val="24"/>
        </w:rPr>
        <w:t xml:space="preserve">with optimum sedation-analgesia and </w:t>
      </w:r>
      <w:r w:rsidRPr="00AF40DE">
        <w:rPr>
          <w:sz w:val="24"/>
          <w:szCs w:val="24"/>
        </w:rPr>
        <w:t xml:space="preserve">each </w:t>
      </w:r>
      <w:r>
        <w:rPr>
          <w:sz w:val="24"/>
          <w:szCs w:val="24"/>
        </w:rPr>
        <w:t>component of the primary outcome.</w:t>
      </w:r>
    </w:p>
    <w:p w14:paraId="7E2514ED" w14:textId="77777777" w:rsidR="00D8535E" w:rsidRPr="00AF40DE" w:rsidRDefault="00D8535E" w:rsidP="00D8535E">
      <w:pPr>
        <w:spacing w:after="0" w:line="259" w:lineRule="auto"/>
        <w:rPr>
          <w:sz w:val="24"/>
          <w:szCs w:val="24"/>
        </w:rPr>
      </w:pPr>
    </w:p>
    <w:tbl>
      <w:tblPr>
        <w:tblStyle w:val="TableGrid"/>
        <w:tblW w:w="0" w:type="auto"/>
        <w:tblLook w:val="04A0" w:firstRow="1" w:lastRow="0" w:firstColumn="1" w:lastColumn="0" w:noHBand="0" w:noVBand="1"/>
      </w:tblPr>
      <w:tblGrid>
        <w:gridCol w:w="3964"/>
        <w:gridCol w:w="2549"/>
        <w:gridCol w:w="2608"/>
        <w:gridCol w:w="2610"/>
      </w:tblGrid>
      <w:tr w:rsidR="00D8535E" w:rsidRPr="00AF40DE" w14:paraId="107C568E" w14:textId="77777777" w:rsidTr="00D8535E">
        <w:trPr>
          <w:trHeight w:val="701"/>
        </w:trPr>
        <w:tc>
          <w:tcPr>
            <w:tcW w:w="3964" w:type="dxa"/>
            <w:vAlign w:val="bottom"/>
          </w:tcPr>
          <w:p w14:paraId="6FA0D616" w14:textId="77777777" w:rsidR="00D8535E" w:rsidRPr="00AF40DE" w:rsidRDefault="00D8535E" w:rsidP="00D8535E">
            <w:pPr>
              <w:spacing w:before="120" w:after="120" w:line="240" w:lineRule="auto"/>
              <w:rPr>
                <w:b/>
                <w:sz w:val="24"/>
                <w:szCs w:val="24"/>
              </w:rPr>
            </w:pPr>
            <w:r>
              <w:rPr>
                <w:b/>
                <w:sz w:val="24"/>
                <w:szCs w:val="24"/>
              </w:rPr>
              <w:t>Sedation-Analgesia Quality M</w:t>
            </w:r>
            <w:r w:rsidRPr="00AF40DE">
              <w:rPr>
                <w:b/>
                <w:sz w:val="24"/>
                <w:szCs w:val="24"/>
              </w:rPr>
              <w:t>easure</w:t>
            </w:r>
          </w:p>
        </w:tc>
        <w:tc>
          <w:tcPr>
            <w:tcW w:w="2549" w:type="dxa"/>
            <w:vAlign w:val="bottom"/>
          </w:tcPr>
          <w:p w14:paraId="0841EBED" w14:textId="77777777" w:rsidR="00D8535E" w:rsidRPr="00AF40DE" w:rsidRDefault="00D8535E" w:rsidP="00D8535E">
            <w:pPr>
              <w:spacing w:before="120" w:after="120" w:line="240" w:lineRule="auto"/>
              <w:jc w:val="center"/>
              <w:rPr>
                <w:b/>
                <w:sz w:val="24"/>
                <w:szCs w:val="24"/>
              </w:rPr>
            </w:pPr>
            <w:r w:rsidRPr="00AF40DE">
              <w:rPr>
                <w:b/>
                <w:sz w:val="24"/>
                <w:szCs w:val="24"/>
              </w:rPr>
              <w:t>Total number of evaluable care periods</w:t>
            </w:r>
          </w:p>
        </w:tc>
        <w:tc>
          <w:tcPr>
            <w:tcW w:w="2608" w:type="dxa"/>
            <w:vAlign w:val="bottom"/>
          </w:tcPr>
          <w:p w14:paraId="6404A628" w14:textId="77777777" w:rsidR="00D8535E" w:rsidRPr="00AF40DE" w:rsidRDefault="00D8535E" w:rsidP="00D8535E">
            <w:pPr>
              <w:spacing w:before="120" w:after="120" w:line="240" w:lineRule="auto"/>
              <w:jc w:val="center"/>
              <w:rPr>
                <w:b/>
                <w:sz w:val="24"/>
                <w:szCs w:val="24"/>
              </w:rPr>
            </w:pPr>
            <w:r w:rsidRPr="00AF40DE">
              <w:rPr>
                <w:b/>
                <w:sz w:val="24"/>
                <w:szCs w:val="24"/>
              </w:rPr>
              <w:t xml:space="preserve">Number of care </w:t>
            </w:r>
            <w:r>
              <w:rPr>
                <w:b/>
                <w:sz w:val="24"/>
                <w:szCs w:val="24"/>
              </w:rPr>
              <w:t xml:space="preserve">periods with </w:t>
            </w:r>
            <w:r w:rsidRPr="00AF40DE">
              <w:rPr>
                <w:b/>
                <w:sz w:val="24"/>
                <w:szCs w:val="24"/>
              </w:rPr>
              <w:t>measure</w:t>
            </w:r>
          </w:p>
        </w:tc>
        <w:tc>
          <w:tcPr>
            <w:tcW w:w="2610" w:type="dxa"/>
            <w:vAlign w:val="bottom"/>
          </w:tcPr>
          <w:p w14:paraId="21673C2D" w14:textId="77777777" w:rsidR="00D8535E" w:rsidRPr="00AF40DE" w:rsidRDefault="00D8535E" w:rsidP="00D8535E">
            <w:pPr>
              <w:spacing w:before="120" w:after="120" w:line="240" w:lineRule="auto"/>
              <w:jc w:val="center"/>
              <w:rPr>
                <w:b/>
                <w:sz w:val="24"/>
                <w:szCs w:val="24"/>
              </w:rPr>
            </w:pPr>
            <w:r>
              <w:rPr>
                <w:b/>
                <w:sz w:val="24"/>
                <w:szCs w:val="24"/>
              </w:rPr>
              <w:t xml:space="preserve">% of care periods with </w:t>
            </w:r>
            <w:r w:rsidRPr="00AF40DE">
              <w:rPr>
                <w:b/>
                <w:sz w:val="24"/>
                <w:szCs w:val="24"/>
              </w:rPr>
              <w:t>measure</w:t>
            </w:r>
          </w:p>
        </w:tc>
      </w:tr>
      <w:tr w:rsidR="00D8535E" w:rsidRPr="00AF40DE" w14:paraId="67375E75" w14:textId="77777777" w:rsidTr="00D8535E">
        <w:trPr>
          <w:trHeight w:val="429"/>
        </w:trPr>
        <w:tc>
          <w:tcPr>
            <w:tcW w:w="11731" w:type="dxa"/>
            <w:gridSpan w:val="4"/>
            <w:vAlign w:val="bottom"/>
          </w:tcPr>
          <w:p w14:paraId="0D112EA6" w14:textId="77777777" w:rsidR="00D8535E" w:rsidRPr="00AF40DE" w:rsidRDefault="00D8535E" w:rsidP="00D8535E">
            <w:pPr>
              <w:spacing w:before="120" w:after="120" w:line="240" w:lineRule="auto"/>
              <w:rPr>
                <w:b/>
                <w:sz w:val="24"/>
                <w:szCs w:val="24"/>
              </w:rPr>
            </w:pPr>
            <w:r>
              <w:rPr>
                <w:b/>
                <w:sz w:val="24"/>
                <w:szCs w:val="24"/>
              </w:rPr>
              <w:t>Primary O</w:t>
            </w:r>
            <w:r w:rsidRPr="00AF40DE">
              <w:rPr>
                <w:b/>
                <w:sz w:val="24"/>
                <w:szCs w:val="24"/>
              </w:rPr>
              <w:t>utcome</w:t>
            </w:r>
          </w:p>
        </w:tc>
      </w:tr>
      <w:tr w:rsidR="00D8535E" w:rsidRPr="00AF40DE" w14:paraId="01EA4558" w14:textId="77777777" w:rsidTr="00D8535E">
        <w:trPr>
          <w:trHeight w:val="415"/>
        </w:trPr>
        <w:tc>
          <w:tcPr>
            <w:tcW w:w="3964" w:type="dxa"/>
            <w:vAlign w:val="bottom"/>
          </w:tcPr>
          <w:p w14:paraId="522FABA2" w14:textId="77777777" w:rsidR="00D8535E" w:rsidRPr="00AF40DE" w:rsidRDefault="00D8535E" w:rsidP="00D8535E">
            <w:pPr>
              <w:spacing w:before="120" w:after="120" w:line="240" w:lineRule="auto"/>
              <w:rPr>
                <w:sz w:val="24"/>
                <w:szCs w:val="24"/>
              </w:rPr>
            </w:pPr>
            <w:r>
              <w:rPr>
                <w:sz w:val="24"/>
                <w:szCs w:val="24"/>
              </w:rPr>
              <w:t>Optimum Sedation</w:t>
            </w:r>
          </w:p>
        </w:tc>
        <w:tc>
          <w:tcPr>
            <w:tcW w:w="2549" w:type="dxa"/>
            <w:vAlign w:val="bottom"/>
          </w:tcPr>
          <w:p w14:paraId="09D84CBB" w14:textId="77777777" w:rsidR="00D8535E" w:rsidRPr="00AF40DE" w:rsidRDefault="00D8535E" w:rsidP="00D8535E">
            <w:pPr>
              <w:spacing w:before="120" w:after="120" w:line="240" w:lineRule="auto"/>
              <w:jc w:val="center"/>
              <w:rPr>
                <w:b/>
                <w:sz w:val="24"/>
                <w:szCs w:val="24"/>
              </w:rPr>
            </w:pPr>
            <w:r w:rsidRPr="00AF40DE">
              <w:rPr>
                <w:rFonts w:cs="Arial"/>
                <w:color w:val="000000"/>
                <w:sz w:val="24"/>
                <w:szCs w:val="24"/>
              </w:rPr>
              <w:t>9187</w:t>
            </w:r>
          </w:p>
        </w:tc>
        <w:tc>
          <w:tcPr>
            <w:tcW w:w="2608" w:type="dxa"/>
            <w:vAlign w:val="bottom"/>
          </w:tcPr>
          <w:p w14:paraId="4A046478" w14:textId="77777777" w:rsidR="00D8535E" w:rsidRPr="00AF40DE" w:rsidRDefault="00D8535E" w:rsidP="00D8535E">
            <w:pPr>
              <w:spacing w:before="120" w:after="120" w:line="240" w:lineRule="auto"/>
              <w:jc w:val="center"/>
              <w:rPr>
                <w:b/>
                <w:sz w:val="24"/>
                <w:szCs w:val="24"/>
              </w:rPr>
            </w:pPr>
            <w:r>
              <w:rPr>
                <w:rFonts w:cs="Arial"/>
                <w:color w:val="000000"/>
                <w:sz w:val="24"/>
                <w:szCs w:val="24"/>
              </w:rPr>
              <w:t>5150</w:t>
            </w:r>
          </w:p>
        </w:tc>
        <w:tc>
          <w:tcPr>
            <w:tcW w:w="2610" w:type="dxa"/>
            <w:vAlign w:val="bottom"/>
          </w:tcPr>
          <w:p w14:paraId="258F34D3" w14:textId="77777777" w:rsidR="00D8535E" w:rsidRPr="00AF40DE" w:rsidRDefault="00D8535E" w:rsidP="00D8535E">
            <w:pPr>
              <w:spacing w:before="120" w:after="120" w:line="240" w:lineRule="auto"/>
              <w:jc w:val="center"/>
              <w:rPr>
                <w:b/>
                <w:sz w:val="24"/>
                <w:szCs w:val="24"/>
              </w:rPr>
            </w:pPr>
            <w:r>
              <w:rPr>
                <w:rFonts w:cs="Arial"/>
                <w:color w:val="000000"/>
                <w:sz w:val="24"/>
                <w:szCs w:val="24"/>
              </w:rPr>
              <w:t>56</w:t>
            </w:r>
            <w:r>
              <w:rPr>
                <w:rFonts w:ascii="Arial" w:hAnsi="Arial" w:cs="Arial"/>
                <w:color w:val="000000"/>
                <w:sz w:val="19"/>
                <w:szCs w:val="19"/>
              </w:rPr>
              <w:t>·</w:t>
            </w:r>
            <w:r>
              <w:rPr>
                <w:rFonts w:cs="Arial"/>
                <w:color w:val="000000"/>
                <w:sz w:val="24"/>
                <w:szCs w:val="24"/>
              </w:rPr>
              <w:t>1</w:t>
            </w:r>
          </w:p>
        </w:tc>
      </w:tr>
      <w:tr w:rsidR="00D8535E" w:rsidRPr="00AF40DE" w14:paraId="3A246197" w14:textId="77777777" w:rsidTr="00D8535E">
        <w:trPr>
          <w:trHeight w:val="429"/>
        </w:trPr>
        <w:tc>
          <w:tcPr>
            <w:tcW w:w="11731" w:type="dxa"/>
            <w:gridSpan w:val="4"/>
            <w:vAlign w:val="bottom"/>
          </w:tcPr>
          <w:p w14:paraId="1372E769" w14:textId="77777777" w:rsidR="00D8535E" w:rsidRPr="00AF40DE" w:rsidRDefault="00D8535E" w:rsidP="00D8535E">
            <w:pPr>
              <w:spacing w:before="120" w:after="120" w:line="240" w:lineRule="auto"/>
              <w:rPr>
                <w:b/>
                <w:sz w:val="24"/>
                <w:szCs w:val="24"/>
              </w:rPr>
            </w:pPr>
            <w:r>
              <w:rPr>
                <w:b/>
                <w:sz w:val="24"/>
                <w:szCs w:val="24"/>
              </w:rPr>
              <w:t>Components of P</w:t>
            </w:r>
            <w:r w:rsidRPr="00AF40DE">
              <w:rPr>
                <w:b/>
                <w:sz w:val="24"/>
                <w:szCs w:val="24"/>
              </w:rPr>
              <w:t xml:space="preserve">rimary </w:t>
            </w:r>
            <w:r>
              <w:rPr>
                <w:b/>
                <w:sz w:val="24"/>
                <w:szCs w:val="24"/>
              </w:rPr>
              <w:t>O</w:t>
            </w:r>
            <w:r w:rsidRPr="00AF40DE">
              <w:rPr>
                <w:b/>
                <w:sz w:val="24"/>
                <w:szCs w:val="24"/>
              </w:rPr>
              <w:t>utcome</w:t>
            </w:r>
          </w:p>
        </w:tc>
      </w:tr>
      <w:tr w:rsidR="00D8535E" w:rsidRPr="00AF40DE" w14:paraId="1AAB32DD" w14:textId="77777777" w:rsidTr="00D8535E">
        <w:trPr>
          <w:trHeight w:val="429"/>
        </w:trPr>
        <w:tc>
          <w:tcPr>
            <w:tcW w:w="3964" w:type="dxa"/>
            <w:vAlign w:val="bottom"/>
          </w:tcPr>
          <w:p w14:paraId="20C0C269" w14:textId="77777777" w:rsidR="00D8535E" w:rsidRPr="00AF40DE" w:rsidRDefault="00D8535E" w:rsidP="00D8535E">
            <w:pPr>
              <w:spacing w:before="120" w:after="120" w:line="240" w:lineRule="auto"/>
              <w:rPr>
                <w:sz w:val="24"/>
                <w:szCs w:val="24"/>
              </w:rPr>
            </w:pPr>
            <w:r>
              <w:rPr>
                <w:sz w:val="24"/>
                <w:szCs w:val="24"/>
              </w:rPr>
              <w:t>Free from Excessive</w:t>
            </w:r>
            <w:r w:rsidRPr="00AF40DE">
              <w:rPr>
                <w:sz w:val="24"/>
                <w:szCs w:val="24"/>
              </w:rPr>
              <w:t xml:space="preserve"> </w:t>
            </w:r>
            <w:r>
              <w:rPr>
                <w:sz w:val="24"/>
                <w:szCs w:val="24"/>
              </w:rPr>
              <w:t>S</w:t>
            </w:r>
            <w:r w:rsidRPr="00AF40DE">
              <w:rPr>
                <w:sz w:val="24"/>
                <w:szCs w:val="24"/>
              </w:rPr>
              <w:t>edation</w:t>
            </w:r>
          </w:p>
        </w:tc>
        <w:tc>
          <w:tcPr>
            <w:tcW w:w="2549" w:type="dxa"/>
            <w:vAlign w:val="bottom"/>
          </w:tcPr>
          <w:p w14:paraId="1DEF06D8" w14:textId="77777777" w:rsidR="00D8535E" w:rsidRPr="00AF40DE" w:rsidRDefault="00D8535E" w:rsidP="00D8535E">
            <w:pPr>
              <w:spacing w:before="120" w:after="120" w:line="240" w:lineRule="auto"/>
              <w:jc w:val="center"/>
              <w:rPr>
                <w:b/>
                <w:sz w:val="24"/>
                <w:szCs w:val="24"/>
              </w:rPr>
            </w:pPr>
            <w:r w:rsidRPr="00AF40DE">
              <w:rPr>
                <w:rFonts w:cs="Arial"/>
                <w:color w:val="000000"/>
                <w:sz w:val="24"/>
                <w:szCs w:val="24"/>
              </w:rPr>
              <w:t>9319</w:t>
            </w:r>
          </w:p>
        </w:tc>
        <w:tc>
          <w:tcPr>
            <w:tcW w:w="2608" w:type="dxa"/>
            <w:vAlign w:val="bottom"/>
          </w:tcPr>
          <w:p w14:paraId="75E657FE" w14:textId="77777777" w:rsidR="00D8535E" w:rsidRPr="00AF40DE" w:rsidRDefault="00D8535E" w:rsidP="00D8535E">
            <w:pPr>
              <w:spacing w:before="120" w:after="120" w:line="240" w:lineRule="auto"/>
              <w:jc w:val="center"/>
              <w:rPr>
                <w:b/>
                <w:sz w:val="24"/>
                <w:szCs w:val="24"/>
              </w:rPr>
            </w:pPr>
            <w:r>
              <w:rPr>
                <w:rFonts w:cs="Arial"/>
                <w:color w:val="000000"/>
                <w:sz w:val="24"/>
                <w:szCs w:val="24"/>
              </w:rPr>
              <w:t>7510</w:t>
            </w:r>
          </w:p>
        </w:tc>
        <w:tc>
          <w:tcPr>
            <w:tcW w:w="2608" w:type="dxa"/>
            <w:vAlign w:val="bottom"/>
          </w:tcPr>
          <w:p w14:paraId="20CAAF13" w14:textId="77777777" w:rsidR="00D8535E" w:rsidRPr="00AF40DE" w:rsidRDefault="00D8535E" w:rsidP="00D8535E">
            <w:pPr>
              <w:spacing w:before="120" w:after="120" w:line="240" w:lineRule="auto"/>
              <w:jc w:val="center"/>
              <w:rPr>
                <w:b/>
                <w:sz w:val="24"/>
                <w:szCs w:val="24"/>
              </w:rPr>
            </w:pPr>
            <w:r>
              <w:rPr>
                <w:rFonts w:cs="Arial"/>
                <w:color w:val="000000"/>
                <w:sz w:val="24"/>
                <w:szCs w:val="24"/>
              </w:rPr>
              <w:t>80</w:t>
            </w:r>
            <w:r>
              <w:rPr>
                <w:rFonts w:ascii="Arial" w:hAnsi="Arial" w:cs="Arial"/>
                <w:color w:val="000000"/>
                <w:sz w:val="19"/>
                <w:szCs w:val="19"/>
              </w:rPr>
              <w:t>·</w:t>
            </w:r>
            <w:r>
              <w:rPr>
                <w:rFonts w:cs="Arial"/>
                <w:color w:val="000000"/>
                <w:sz w:val="24"/>
                <w:szCs w:val="24"/>
              </w:rPr>
              <w:t>6</w:t>
            </w:r>
          </w:p>
        </w:tc>
      </w:tr>
      <w:tr w:rsidR="00D8535E" w:rsidRPr="00AF40DE" w14:paraId="359D317B" w14:textId="77777777" w:rsidTr="00D8535E">
        <w:trPr>
          <w:trHeight w:val="415"/>
        </w:trPr>
        <w:tc>
          <w:tcPr>
            <w:tcW w:w="3964" w:type="dxa"/>
            <w:vAlign w:val="bottom"/>
          </w:tcPr>
          <w:p w14:paraId="34CAFC49" w14:textId="77777777" w:rsidR="00D8535E" w:rsidRPr="00AF40DE" w:rsidRDefault="00D8535E" w:rsidP="00D8535E">
            <w:pPr>
              <w:spacing w:before="120" w:after="120" w:line="240" w:lineRule="auto"/>
              <w:rPr>
                <w:sz w:val="24"/>
                <w:szCs w:val="24"/>
              </w:rPr>
            </w:pPr>
            <w:r>
              <w:rPr>
                <w:sz w:val="24"/>
                <w:szCs w:val="24"/>
              </w:rPr>
              <w:t xml:space="preserve">Free from </w:t>
            </w:r>
            <w:r w:rsidRPr="00AF40DE">
              <w:rPr>
                <w:sz w:val="24"/>
                <w:szCs w:val="24"/>
              </w:rPr>
              <w:t>Agitation</w:t>
            </w:r>
          </w:p>
        </w:tc>
        <w:tc>
          <w:tcPr>
            <w:tcW w:w="2549" w:type="dxa"/>
            <w:vAlign w:val="bottom"/>
          </w:tcPr>
          <w:p w14:paraId="6A3D589B" w14:textId="77777777" w:rsidR="00D8535E" w:rsidRPr="00AF40DE" w:rsidRDefault="00D8535E" w:rsidP="00D8535E">
            <w:pPr>
              <w:spacing w:before="120" w:after="120" w:line="240" w:lineRule="auto"/>
              <w:jc w:val="center"/>
              <w:rPr>
                <w:b/>
                <w:sz w:val="24"/>
                <w:szCs w:val="24"/>
              </w:rPr>
            </w:pPr>
            <w:r w:rsidRPr="00AF40DE">
              <w:rPr>
                <w:rFonts w:cs="Arial"/>
                <w:color w:val="000000"/>
                <w:sz w:val="24"/>
                <w:szCs w:val="24"/>
              </w:rPr>
              <w:t>9274</w:t>
            </w:r>
          </w:p>
        </w:tc>
        <w:tc>
          <w:tcPr>
            <w:tcW w:w="2608" w:type="dxa"/>
            <w:vAlign w:val="bottom"/>
          </w:tcPr>
          <w:p w14:paraId="4E7D1537" w14:textId="77777777" w:rsidR="00D8535E" w:rsidRPr="00AF40DE" w:rsidRDefault="00D8535E" w:rsidP="00D8535E">
            <w:pPr>
              <w:spacing w:before="120" w:after="120" w:line="240" w:lineRule="auto"/>
              <w:jc w:val="center"/>
              <w:rPr>
                <w:b/>
                <w:sz w:val="24"/>
                <w:szCs w:val="24"/>
              </w:rPr>
            </w:pPr>
            <w:r>
              <w:rPr>
                <w:rFonts w:cs="Arial"/>
                <w:color w:val="000000"/>
                <w:sz w:val="24"/>
                <w:szCs w:val="24"/>
              </w:rPr>
              <w:t>8360</w:t>
            </w:r>
          </w:p>
        </w:tc>
        <w:tc>
          <w:tcPr>
            <w:tcW w:w="2608" w:type="dxa"/>
            <w:vAlign w:val="bottom"/>
          </w:tcPr>
          <w:p w14:paraId="2FA3AFD4" w14:textId="77777777" w:rsidR="00D8535E" w:rsidRPr="00AF40DE" w:rsidRDefault="00D8535E" w:rsidP="00D8535E">
            <w:pPr>
              <w:spacing w:before="120" w:after="120" w:line="240" w:lineRule="auto"/>
              <w:jc w:val="center"/>
              <w:rPr>
                <w:b/>
                <w:sz w:val="24"/>
                <w:szCs w:val="24"/>
              </w:rPr>
            </w:pPr>
            <w:r>
              <w:rPr>
                <w:rFonts w:cs="Arial"/>
                <w:color w:val="000000"/>
                <w:sz w:val="24"/>
                <w:szCs w:val="24"/>
              </w:rPr>
              <w:t>90</w:t>
            </w:r>
            <w:r>
              <w:rPr>
                <w:rFonts w:ascii="Arial" w:hAnsi="Arial" w:cs="Arial"/>
                <w:color w:val="000000"/>
                <w:sz w:val="19"/>
                <w:szCs w:val="19"/>
              </w:rPr>
              <w:t>·</w:t>
            </w:r>
            <w:r>
              <w:rPr>
                <w:rFonts w:cs="Arial"/>
                <w:color w:val="000000"/>
                <w:sz w:val="24"/>
                <w:szCs w:val="24"/>
              </w:rPr>
              <w:t>1</w:t>
            </w:r>
          </w:p>
        </w:tc>
      </w:tr>
      <w:tr w:rsidR="00D8535E" w:rsidRPr="00AF40DE" w14:paraId="045AA25F" w14:textId="77777777" w:rsidTr="00D8535E">
        <w:trPr>
          <w:trHeight w:val="429"/>
        </w:trPr>
        <w:tc>
          <w:tcPr>
            <w:tcW w:w="3964" w:type="dxa"/>
            <w:vAlign w:val="bottom"/>
          </w:tcPr>
          <w:p w14:paraId="6A8010E0" w14:textId="77777777" w:rsidR="00D8535E" w:rsidRPr="00AF40DE" w:rsidRDefault="00D8535E" w:rsidP="00D8535E">
            <w:pPr>
              <w:spacing w:before="120" w:after="120" w:line="240" w:lineRule="auto"/>
              <w:rPr>
                <w:sz w:val="24"/>
                <w:szCs w:val="24"/>
              </w:rPr>
            </w:pPr>
            <w:r>
              <w:rPr>
                <w:sz w:val="24"/>
                <w:szCs w:val="24"/>
              </w:rPr>
              <w:t>Free from Poor R</w:t>
            </w:r>
            <w:r w:rsidRPr="00AF40DE">
              <w:rPr>
                <w:sz w:val="24"/>
                <w:szCs w:val="24"/>
              </w:rPr>
              <w:t>elaxation</w:t>
            </w:r>
          </w:p>
        </w:tc>
        <w:tc>
          <w:tcPr>
            <w:tcW w:w="2549" w:type="dxa"/>
            <w:vAlign w:val="bottom"/>
          </w:tcPr>
          <w:p w14:paraId="4E144F5F" w14:textId="77777777" w:rsidR="00D8535E" w:rsidRPr="00AF40DE" w:rsidRDefault="00D8535E" w:rsidP="00D8535E">
            <w:pPr>
              <w:spacing w:before="120" w:after="120" w:line="240" w:lineRule="auto"/>
              <w:jc w:val="center"/>
              <w:rPr>
                <w:b/>
                <w:sz w:val="24"/>
                <w:szCs w:val="24"/>
              </w:rPr>
            </w:pPr>
            <w:r w:rsidRPr="00AF40DE">
              <w:rPr>
                <w:rFonts w:cs="Arial"/>
                <w:color w:val="000000"/>
                <w:sz w:val="24"/>
                <w:szCs w:val="24"/>
              </w:rPr>
              <w:t>9362</w:t>
            </w:r>
          </w:p>
        </w:tc>
        <w:tc>
          <w:tcPr>
            <w:tcW w:w="2608" w:type="dxa"/>
            <w:vAlign w:val="bottom"/>
          </w:tcPr>
          <w:p w14:paraId="7C35BBDC" w14:textId="77777777" w:rsidR="00D8535E" w:rsidRPr="00AF40DE" w:rsidRDefault="00D8535E" w:rsidP="00D8535E">
            <w:pPr>
              <w:spacing w:before="120" w:after="120" w:line="240" w:lineRule="auto"/>
              <w:jc w:val="center"/>
              <w:rPr>
                <w:b/>
                <w:sz w:val="24"/>
                <w:szCs w:val="24"/>
              </w:rPr>
            </w:pPr>
            <w:r>
              <w:rPr>
                <w:rFonts w:cs="Arial"/>
                <w:color w:val="000000"/>
                <w:sz w:val="24"/>
                <w:szCs w:val="24"/>
              </w:rPr>
              <w:t>7744</w:t>
            </w:r>
          </w:p>
        </w:tc>
        <w:tc>
          <w:tcPr>
            <w:tcW w:w="2608" w:type="dxa"/>
            <w:vAlign w:val="bottom"/>
          </w:tcPr>
          <w:p w14:paraId="3474EAA6" w14:textId="77777777" w:rsidR="00D8535E" w:rsidRPr="00AF40DE" w:rsidRDefault="00D8535E" w:rsidP="00D8535E">
            <w:pPr>
              <w:spacing w:before="120" w:after="120" w:line="240" w:lineRule="auto"/>
              <w:jc w:val="center"/>
              <w:rPr>
                <w:b/>
                <w:sz w:val="24"/>
                <w:szCs w:val="24"/>
              </w:rPr>
            </w:pPr>
            <w:r>
              <w:rPr>
                <w:rFonts w:cs="Arial"/>
                <w:color w:val="000000"/>
                <w:sz w:val="24"/>
                <w:szCs w:val="24"/>
              </w:rPr>
              <w:t>82</w:t>
            </w:r>
            <w:r>
              <w:rPr>
                <w:rFonts w:ascii="Arial" w:hAnsi="Arial" w:cs="Arial"/>
                <w:color w:val="000000"/>
                <w:sz w:val="19"/>
                <w:szCs w:val="19"/>
              </w:rPr>
              <w:t>·</w:t>
            </w:r>
            <w:r>
              <w:rPr>
                <w:rFonts w:cs="Arial"/>
                <w:color w:val="000000"/>
                <w:sz w:val="24"/>
                <w:szCs w:val="24"/>
              </w:rPr>
              <w:t>7</w:t>
            </w:r>
          </w:p>
        </w:tc>
      </w:tr>
      <w:tr w:rsidR="00D8535E" w:rsidRPr="00AF40DE" w14:paraId="04436772" w14:textId="77777777" w:rsidTr="00D8535E">
        <w:trPr>
          <w:trHeight w:val="415"/>
        </w:trPr>
        <w:tc>
          <w:tcPr>
            <w:tcW w:w="3964" w:type="dxa"/>
            <w:vAlign w:val="bottom"/>
          </w:tcPr>
          <w:p w14:paraId="2413D59A" w14:textId="77777777" w:rsidR="00D8535E" w:rsidRPr="00AF40DE" w:rsidRDefault="00D8535E" w:rsidP="00D8535E">
            <w:pPr>
              <w:spacing w:before="120" w:after="120" w:line="240" w:lineRule="auto"/>
              <w:rPr>
                <w:sz w:val="24"/>
                <w:szCs w:val="24"/>
              </w:rPr>
            </w:pPr>
            <w:r>
              <w:rPr>
                <w:sz w:val="24"/>
                <w:szCs w:val="24"/>
              </w:rPr>
              <w:t>Free from Poor S</w:t>
            </w:r>
            <w:r w:rsidRPr="00AF40DE">
              <w:rPr>
                <w:sz w:val="24"/>
                <w:szCs w:val="24"/>
              </w:rPr>
              <w:t>ynchronisation</w:t>
            </w:r>
          </w:p>
        </w:tc>
        <w:tc>
          <w:tcPr>
            <w:tcW w:w="2549" w:type="dxa"/>
            <w:vAlign w:val="bottom"/>
          </w:tcPr>
          <w:p w14:paraId="27F64C8A" w14:textId="77777777" w:rsidR="00D8535E" w:rsidRPr="00AF40DE" w:rsidRDefault="00D8535E" w:rsidP="00D8535E">
            <w:pPr>
              <w:spacing w:before="120" w:after="120" w:line="240" w:lineRule="auto"/>
              <w:jc w:val="center"/>
              <w:rPr>
                <w:b/>
                <w:sz w:val="24"/>
                <w:szCs w:val="24"/>
              </w:rPr>
            </w:pPr>
            <w:r w:rsidRPr="00AF40DE">
              <w:rPr>
                <w:rFonts w:cs="Arial"/>
                <w:color w:val="000000"/>
                <w:sz w:val="24"/>
                <w:szCs w:val="24"/>
              </w:rPr>
              <w:t>9335</w:t>
            </w:r>
          </w:p>
        </w:tc>
        <w:tc>
          <w:tcPr>
            <w:tcW w:w="2608" w:type="dxa"/>
            <w:vAlign w:val="bottom"/>
          </w:tcPr>
          <w:p w14:paraId="2EE30A93" w14:textId="77777777" w:rsidR="00D8535E" w:rsidRPr="00AF40DE" w:rsidRDefault="00D8535E" w:rsidP="00D8535E">
            <w:pPr>
              <w:spacing w:before="120" w:after="120" w:line="240" w:lineRule="auto"/>
              <w:jc w:val="center"/>
              <w:rPr>
                <w:b/>
                <w:sz w:val="24"/>
                <w:szCs w:val="24"/>
              </w:rPr>
            </w:pPr>
            <w:r>
              <w:rPr>
                <w:rFonts w:cs="Arial"/>
                <w:color w:val="000000"/>
                <w:sz w:val="24"/>
                <w:szCs w:val="24"/>
              </w:rPr>
              <w:t>8331</w:t>
            </w:r>
          </w:p>
        </w:tc>
        <w:tc>
          <w:tcPr>
            <w:tcW w:w="2608" w:type="dxa"/>
            <w:vAlign w:val="bottom"/>
          </w:tcPr>
          <w:p w14:paraId="571964F8" w14:textId="77777777" w:rsidR="00D8535E" w:rsidRPr="003A268E" w:rsidRDefault="00D8535E" w:rsidP="00D8535E">
            <w:pPr>
              <w:spacing w:before="120" w:after="120" w:line="240" w:lineRule="auto"/>
              <w:jc w:val="center"/>
              <w:rPr>
                <w:sz w:val="24"/>
                <w:szCs w:val="24"/>
              </w:rPr>
            </w:pPr>
            <w:r>
              <w:rPr>
                <w:sz w:val="24"/>
                <w:szCs w:val="24"/>
              </w:rPr>
              <w:t>89</w:t>
            </w:r>
            <w:r>
              <w:rPr>
                <w:rFonts w:ascii="Arial" w:hAnsi="Arial" w:cs="Arial"/>
                <w:color w:val="000000"/>
                <w:sz w:val="19"/>
                <w:szCs w:val="19"/>
              </w:rPr>
              <w:t>·</w:t>
            </w:r>
            <w:r w:rsidRPr="003A268E">
              <w:rPr>
                <w:sz w:val="24"/>
                <w:szCs w:val="24"/>
              </w:rPr>
              <w:t>2</w:t>
            </w:r>
          </w:p>
        </w:tc>
      </w:tr>
    </w:tbl>
    <w:p w14:paraId="28E442BA" w14:textId="77777777" w:rsidR="00D8535E" w:rsidRPr="00AF40DE" w:rsidRDefault="00D8535E" w:rsidP="00D8535E">
      <w:pPr>
        <w:rPr>
          <w:sz w:val="24"/>
          <w:szCs w:val="24"/>
        </w:rPr>
      </w:pPr>
    </w:p>
    <w:p w14:paraId="06EEE57A" w14:textId="77777777" w:rsidR="0034340B" w:rsidRDefault="0034340B">
      <w:pPr>
        <w:spacing w:after="160" w:line="259" w:lineRule="auto"/>
        <w:rPr>
          <w:b/>
        </w:rPr>
      </w:pPr>
    </w:p>
    <w:p w14:paraId="15E62AC7" w14:textId="77777777" w:rsidR="0034340B" w:rsidRDefault="0034340B">
      <w:pPr>
        <w:spacing w:after="160" w:line="259" w:lineRule="auto"/>
        <w:rPr>
          <w:b/>
        </w:rPr>
      </w:pPr>
    </w:p>
    <w:p w14:paraId="3A03C346" w14:textId="77777777" w:rsidR="0034340B" w:rsidRPr="00EF2787" w:rsidRDefault="0034340B">
      <w:pPr>
        <w:spacing w:after="160" w:line="259" w:lineRule="auto"/>
        <w:rPr>
          <w:b/>
        </w:rPr>
      </w:pPr>
    </w:p>
    <w:p w14:paraId="7338BC2C" w14:textId="26C12791" w:rsidR="002D36DE" w:rsidRDefault="002D36DE" w:rsidP="002D36DE">
      <w:pPr>
        <w:spacing w:after="160" w:line="259" w:lineRule="auto"/>
        <w:rPr>
          <w:sz w:val="24"/>
          <w:szCs w:val="24"/>
        </w:rPr>
      </w:pPr>
      <w:r w:rsidRPr="00CC693E">
        <w:rPr>
          <w:sz w:val="24"/>
          <w:szCs w:val="24"/>
        </w:rPr>
        <w:t>Table 2</w:t>
      </w:r>
      <w:r>
        <w:rPr>
          <w:sz w:val="24"/>
          <w:szCs w:val="24"/>
        </w:rPr>
        <w:t>A: Estimates of effects of</w:t>
      </w:r>
      <w:r w:rsidRPr="00CC693E">
        <w:rPr>
          <w:sz w:val="24"/>
          <w:szCs w:val="24"/>
        </w:rPr>
        <w:t xml:space="preserve"> each intervention on the</w:t>
      </w:r>
      <w:r>
        <w:rPr>
          <w:sz w:val="24"/>
          <w:szCs w:val="24"/>
        </w:rPr>
        <w:t xml:space="preserve"> sedation-analgesia quality measures at patient level. A rate ratio (RR) &gt;1 indicates</w:t>
      </w:r>
      <w:r w:rsidRPr="00CC693E">
        <w:rPr>
          <w:sz w:val="24"/>
          <w:szCs w:val="24"/>
        </w:rPr>
        <w:t xml:space="preserve"> an increase in </w:t>
      </w:r>
      <w:r>
        <w:rPr>
          <w:sz w:val="24"/>
          <w:szCs w:val="24"/>
        </w:rPr>
        <w:t>the outcome with</w:t>
      </w:r>
      <w:r w:rsidRPr="00CC693E">
        <w:rPr>
          <w:sz w:val="24"/>
          <w:szCs w:val="24"/>
        </w:rPr>
        <w:t xml:space="preserve"> </w:t>
      </w:r>
      <w:r>
        <w:rPr>
          <w:sz w:val="24"/>
          <w:szCs w:val="24"/>
        </w:rPr>
        <w:t>the intervention (improvement).</w:t>
      </w:r>
    </w:p>
    <w:p w14:paraId="3FA1FB42" w14:textId="77777777" w:rsidR="00EC2D2D" w:rsidRDefault="00EC2D2D" w:rsidP="002D36DE">
      <w:pPr>
        <w:spacing w:after="160" w:line="259" w:lineRule="auto"/>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969"/>
        <w:gridCol w:w="1701"/>
        <w:gridCol w:w="2268"/>
        <w:gridCol w:w="2268"/>
        <w:gridCol w:w="2269"/>
      </w:tblGrid>
      <w:tr w:rsidR="002D36DE" w:rsidRPr="00871667" w14:paraId="384A4FF2" w14:textId="77777777" w:rsidTr="002D36DE">
        <w:trPr>
          <w:cantSplit/>
        </w:trPr>
        <w:tc>
          <w:tcPr>
            <w:tcW w:w="3969" w:type="dxa"/>
            <w:shd w:val="clear" w:color="auto" w:fill="FFFFFF"/>
            <w:tcMar>
              <w:left w:w="67" w:type="dxa"/>
              <w:right w:w="67" w:type="dxa"/>
            </w:tcMar>
            <w:vAlign w:val="bottom"/>
          </w:tcPr>
          <w:p w14:paraId="6297D19A" w14:textId="77777777" w:rsidR="002D36DE" w:rsidRPr="00871667" w:rsidRDefault="002D36DE" w:rsidP="002D36DE">
            <w:pPr>
              <w:adjustRightInd w:val="0"/>
              <w:spacing w:before="67" w:after="67"/>
              <w:rPr>
                <w:rFonts w:cs="Arial"/>
                <w:color w:val="000000"/>
                <w:sz w:val="24"/>
                <w:szCs w:val="24"/>
              </w:rPr>
            </w:pPr>
          </w:p>
        </w:tc>
        <w:tc>
          <w:tcPr>
            <w:tcW w:w="1701" w:type="dxa"/>
            <w:shd w:val="clear" w:color="auto" w:fill="FFFFFF"/>
            <w:tcMar>
              <w:left w:w="67" w:type="dxa"/>
              <w:right w:w="67" w:type="dxa"/>
            </w:tcMar>
            <w:vAlign w:val="bottom"/>
          </w:tcPr>
          <w:p w14:paraId="7550F741" w14:textId="77777777" w:rsidR="002D36DE" w:rsidRPr="00871667" w:rsidRDefault="002D36DE" w:rsidP="002D36DE">
            <w:pPr>
              <w:adjustRightInd w:val="0"/>
              <w:spacing w:before="67" w:after="67"/>
              <w:rPr>
                <w:rFonts w:cs="Arial"/>
                <w:color w:val="000000"/>
                <w:sz w:val="24"/>
                <w:szCs w:val="24"/>
              </w:rPr>
            </w:pPr>
          </w:p>
        </w:tc>
        <w:tc>
          <w:tcPr>
            <w:tcW w:w="2268" w:type="dxa"/>
            <w:shd w:val="clear" w:color="auto" w:fill="FFFFFF"/>
            <w:tcMar>
              <w:left w:w="67" w:type="dxa"/>
              <w:right w:w="67" w:type="dxa"/>
            </w:tcMar>
            <w:vAlign w:val="bottom"/>
          </w:tcPr>
          <w:p w14:paraId="3E2A718C" w14:textId="77777777" w:rsidR="002D36DE" w:rsidRPr="00871667" w:rsidRDefault="002D36DE" w:rsidP="002D36DE">
            <w:pPr>
              <w:adjustRightInd w:val="0"/>
              <w:spacing w:before="67" w:after="67"/>
              <w:jc w:val="center"/>
              <w:rPr>
                <w:rFonts w:cs="Arial"/>
                <w:b/>
                <w:color w:val="000000"/>
                <w:sz w:val="24"/>
                <w:szCs w:val="24"/>
              </w:rPr>
            </w:pPr>
            <w:r w:rsidRPr="00871667">
              <w:rPr>
                <w:rFonts w:cs="Arial"/>
                <w:b/>
                <w:color w:val="000000"/>
                <w:sz w:val="24"/>
                <w:szCs w:val="24"/>
              </w:rPr>
              <w:t>Education</w:t>
            </w:r>
          </w:p>
        </w:tc>
        <w:tc>
          <w:tcPr>
            <w:tcW w:w="2268" w:type="dxa"/>
            <w:shd w:val="clear" w:color="auto" w:fill="FFFFFF"/>
            <w:tcMar>
              <w:left w:w="67" w:type="dxa"/>
              <w:right w:w="67" w:type="dxa"/>
            </w:tcMar>
            <w:vAlign w:val="bottom"/>
          </w:tcPr>
          <w:p w14:paraId="7D52E84A" w14:textId="77777777" w:rsidR="002D36DE" w:rsidRPr="00871667" w:rsidRDefault="002D36DE" w:rsidP="002D36DE">
            <w:pPr>
              <w:adjustRightInd w:val="0"/>
              <w:spacing w:before="67" w:after="67"/>
              <w:jc w:val="center"/>
              <w:rPr>
                <w:rFonts w:cs="Arial"/>
                <w:b/>
                <w:color w:val="000000"/>
                <w:sz w:val="24"/>
                <w:szCs w:val="24"/>
              </w:rPr>
            </w:pPr>
            <w:r w:rsidRPr="00871667">
              <w:rPr>
                <w:rFonts w:cs="Arial"/>
                <w:b/>
                <w:color w:val="000000"/>
                <w:sz w:val="24"/>
                <w:szCs w:val="24"/>
              </w:rPr>
              <w:t>Process Feedback</w:t>
            </w:r>
          </w:p>
        </w:tc>
        <w:tc>
          <w:tcPr>
            <w:tcW w:w="2269" w:type="dxa"/>
            <w:shd w:val="clear" w:color="auto" w:fill="FFFFFF"/>
            <w:tcMar>
              <w:left w:w="67" w:type="dxa"/>
              <w:right w:w="67" w:type="dxa"/>
            </w:tcMar>
            <w:vAlign w:val="bottom"/>
          </w:tcPr>
          <w:p w14:paraId="70A65651" w14:textId="77777777" w:rsidR="002D36DE" w:rsidRPr="00871667" w:rsidRDefault="002D36DE" w:rsidP="002D36DE">
            <w:pPr>
              <w:adjustRightInd w:val="0"/>
              <w:spacing w:before="67" w:after="67"/>
              <w:jc w:val="center"/>
              <w:rPr>
                <w:rFonts w:cs="Arial"/>
                <w:b/>
                <w:color w:val="000000"/>
                <w:sz w:val="24"/>
                <w:szCs w:val="24"/>
              </w:rPr>
            </w:pPr>
            <w:r w:rsidRPr="00871667">
              <w:rPr>
                <w:rFonts w:cs="Arial"/>
                <w:b/>
                <w:color w:val="000000"/>
                <w:sz w:val="24"/>
                <w:szCs w:val="24"/>
              </w:rPr>
              <w:t>Responsiveness Monitoring</w:t>
            </w:r>
          </w:p>
        </w:tc>
      </w:tr>
      <w:tr w:rsidR="002D36DE" w:rsidRPr="00871667" w14:paraId="458752F5" w14:textId="77777777" w:rsidTr="002D36DE">
        <w:trPr>
          <w:cantSplit/>
        </w:trPr>
        <w:tc>
          <w:tcPr>
            <w:tcW w:w="12475" w:type="dxa"/>
            <w:gridSpan w:val="5"/>
            <w:shd w:val="clear" w:color="auto" w:fill="FFFFFF"/>
            <w:tcMar>
              <w:left w:w="67" w:type="dxa"/>
              <w:right w:w="67" w:type="dxa"/>
            </w:tcMar>
            <w:vAlign w:val="center"/>
          </w:tcPr>
          <w:p w14:paraId="15E9CDC2" w14:textId="77777777" w:rsidR="002D36DE" w:rsidRPr="00183766" w:rsidRDefault="002D36DE" w:rsidP="002D36DE">
            <w:pPr>
              <w:adjustRightInd w:val="0"/>
              <w:spacing w:before="120" w:after="120" w:line="240" w:lineRule="auto"/>
            </w:pPr>
            <w:r w:rsidRPr="00AD72AB">
              <w:rPr>
                <w:rFonts w:cs="Arial"/>
                <w:b/>
                <w:color w:val="000000"/>
                <w:sz w:val="24"/>
                <w:szCs w:val="24"/>
              </w:rPr>
              <w:t xml:space="preserve">Sedation-Analgesia Quality Outcomes at </w:t>
            </w:r>
            <w:r>
              <w:rPr>
                <w:rFonts w:cs="Arial"/>
                <w:b/>
                <w:color w:val="000000"/>
                <w:sz w:val="24"/>
                <w:szCs w:val="24"/>
              </w:rPr>
              <w:t>Patient L</w:t>
            </w:r>
            <w:r w:rsidRPr="00AD72AB">
              <w:rPr>
                <w:rFonts w:cs="Arial"/>
                <w:b/>
                <w:color w:val="000000"/>
                <w:sz w:val="24"/>
                <w:szCs w:val="24"/>
              </w:rPr>
              <w:t xml:space="preserve">evel </w:t>
            </w:r>
          </w:p>
        </w:tc>
      </w:tr>
      <w:tr w:rsidR="002D36DE" w:rsidRPr="00871667" w14:paraId="5C96D763" w14:textId="77777777" w:rsidTr="002D36DE">
        <w:trPr>
          <w:cantSplit/>
        </w:trPr>
        <w:tc>
          <w:tcPr>
            <w:tcW w:w="3969" w:type="dxa"/>
            <w:shd w:val="clear" w:color="auto" w:fill="FFFFFF"/>
            <w:tcMar>
              <w:left w:w="67" w:type="dxa"/>
              <w:right w:w="67" w:type="dxa"/>
            </w:tcMar>
            <w:vAlign w:val="center"/>
          </w:tcPr>
          <w:p w14:paraId="738665C8" w14:textId="77777777" w:rsidR="002D36DE" w:rsidRPr="00871667" w:rsidRDefault="002D36DE" w:rsidP="002D36DE">
            <w:pPr>
              <w:adjustRightInd w:val="0"/>
              <w:spacing w:before="120" w:after="120" w:line="240" w:lineRule="auto"/>
              <w:rPr>
                <w:rFonts w:cs="Arial"/>
                <w:color w:val="000000"/>
                <w:sz w:val="24"/>
                <w:szCs w:val="24"/>
                <w:vertAlign w:val="superscript"/>
              </w:rPr>
            </w:pPr>
            <w:r w:rsidRPr="00871667">
              <w:rPr>
                <w:rFonts w:cs="Arial"/>
                <w:color w:val="000000"/>
                <w:sz w:val="24"/>
                <w:szCs w:val="24"/>
              </w:rPr>
              <w:t>Optimum Sedation</w:t>
            </w:r>
          </w:p>
        </w:tc>
        <w:tc>
          <w:tcPr>
            <w:tcW w:w="1701" w:type="dxa"/>
            <w:shd w:val="clear" w:color="auto" w:fill="FFFFFF"/>
            <w:tcMar>
              <w:left w:w="67" w:type="dxa"/>
              <w:right w:w="67" w:type="dxa"/>
            </w:tcMar>
            <w:vAlign w:val="center"/>
          </w:tcPr>
          <w:p w14:paraId="05FB8F43" w14:textId="77777777" w:rsidR="002D36DE" w:rsidRPr="00871667" w:rsidRDefault="002D36DE" w:rsidP="002D36DE">
            <w:pPr>
              <w:adjustRightInd w:val="0"/>
              <w:spacing w:before="120" w:after="120" w:line="240" w:lineRule="auto"/>
              <w:rPr>
                <w:rFonts w:cs="Arial"/>
                <w:color w:val="000000"/>
                <w:sz w:val="24"/>
                <w:szCs w:val="24"/>
              </w:rPr>
            </w:pPr>
            <w:r w:rsidRPr="00871667">
              <w:rPr>
                <w:rFonts w:cs="Arial"/>
                <w:color w:val="000000"/>
                <w:sz w:val="24"/>
                <w:szCs w:val="24"/>
              </w:rPr>
              <w:t>RR (95% CI)</w:t>
            </w:r>
          </w:p>
        </w:tc>
        <w:tc>
          <w:tcPr>
            <w:tcW w:w="2268" w:type="dxa"/>
            <w:shd w:val="clear" w:color="auto" w:fill="FFFFFF"/>
            <w:tcMar>
              <w:left w:w="67" w:type="dxa"/>
              <w:right w:w="67" w:type="dxa"/>
            </w:tcMar>
          </w:tcPr>
          <w:p w14:paraId="1EB3BC82" w14:textId="77777777" w:rsidR="002D36DE" w:rsidRPr="001C0230" w:rsidRDefault="002D36DE" w:rsidP="002D36DE">
            <w:pPr>
              <w:adjustRightInd w:val="0"/>
              <w:spacing w:before="120" w:after="120" w:line="240" w:lineRule="auto"/>
              <w:jc w:val="center"/>
              <w:rPr>
                <w:rFonts w:cs="Arial"/>
                <w:color w:val="000000"/>
                <w:sz w:val="24"/>
                <w:szCs w:val="24"/>
              </w:rPr>
            </w:pPr>
            <w:r>
              <w:rPr>
                <w:sz w:val="24"/>
              </w:rPr>
              <w:t>1</w:t>
            </w:r>
            <w:r>
              <w:rPr>
                <w:rFonts w:ascii="Arial" w:hAnsi="Arial" w:cs="Arial"/>
                <w:color w:val="000000"/>
                <w:sz w:val="19"/>
                <w:szCs w:val="19"/>
              </w:rPr>
              <w:t>·</w:t>
            </w:r>
            <w:r w:rsidRPr="001C0230">
              <w:rPr>
                <w:sz w:val="24"/>
              </w:rPr>
              <w:t>02 (0</w:t>
            </w:r>
            <w:r>
              <w:rPr>
                <w:sz w:val="24"/>
              </w:rPr>
              <w:t>·</w:t>
            </w:r>
            <w:r w:rsidRPr="001C0230">
              <w:rPr>
                <w:sz w:val="24"/>
              </w:rPr>
              <w:t>92-1</w:t>
            </w:r>
            <w:r>
              <w:rPr>
                <w:sz w:val="24"/>
              </w:rPr>
              <w:t>·</w:t>
            </w:r>
            <w:r w:rsidRPr="001C0230">
              <w:rPr>
                <w:sz w:val="24"/>
              </w:rPr>
              <w:t>13)</w:t>
            </w:r>
          </w:p>
        </w:tc>
        <w:tc>
          <w:tcPr>
            <w:tcW w:w="2268" w:type="dxa"/>
            <w:shd w:val="clear" w:color="auto" w:fill="FFFFFF"/>
            <w:tcMar>
              <w:left w:w="67" w:type="dxa"/>
              <w:right w:w="67" w:type="dxa"/>
            </w:tcMar>
          </w:tcPr>
          <w:p w14:paraId="70537F6C" w14:textId="77777777" w:rsidR="002D36DE" w:rsidRPr="001C0230" w:rsidRDefault="002D36DE" w:rsidP="002D36DE">
            <w:pPr>
              <w:adjustRightInd w:val="0"/>
              <w:spacing w:before="120" w:after="120" w:line="240" w:lineRule="auto"/>
              <w:jc w:val="center"/>
              <w:rPr>
                <w:rFonts w:cs="Arial"/>
                <w:b/>
                <w:color w:val="000000"/>
                <w:sz w:val="24"/>
                <w:szCs w:val="24"/>
              </w:rPr>
            </w:pPr>
            <w:r w:rsidRPr="001C0230">
              <w:rPr>
                <w:sz w:val="24"/>
              </w:rPr>
              <w:t>0</w:t>
            </w:r>
            <w:r>
              <w:rPr>
                <w:sz w:val="24"/>
              </w:rPr>
              <w:t>·</w:t>
            </w:r>
            <w:r w:rsidRPr="001C0230">
              <w:rPr>
                <w:sz w:val="24"/>
              </w:rPr>
              <w:t>90 (0</w:t>
            </w:r>
            <w:r>
              <w:rPr>
                <w:sz w:val="24"/>
              </w:rPr>
              <w:t>·</w:t>
            </w:r>
            <w:r w:rsidRPr="001C0230">
              <w:rPr>
                <w:sz w:val="24"/>
              </w:rPr>
              <w:t>80-1</w:t>
            </w:r>
            <w:r>
              <w:rPr>
                <w:sz w:val="24"/>
              </w:rPr>
              <w:t>·</w:t>
            </w:r>
            <w:r w:rsidRPr="001C0230">
              <w:rPr>
                <w:sz w:val="24"/>
              </w:rPr>
              <w:t>01)</w:t>
            </w:r>
          </w:p>
        </w:tc>
        <w:tc>
          <w:tcPr>
            <w:tcW w:w="2269" w:type="dxa"/>
            <w:shd w:val="clear" w:color="auto" w:fill="FFFFFF"/>
            <w:tcMar>
              <w:left w:w="67" w:type="dxa"/>
              <w:right w:w="67" w:type="dxa"/>
            </w:tcMar>
          </w:tcPr>
          <w:p w14:paraId="4E4C34EA" w14:textId="77777777" w:rsidR="002D36DE" w:rsidRPr="001C0230" w:rsidRDefault="002D36DE" w:rsidP="002D36DE">
            <w:pPr>
              <w:adjustRightInd w:val="0"/>
              <w:spacing w:before="120" w:after="120" w:line="240" w:lineRule="auto"/>
              <w:jc w:val="center"/>
              <w:rPr>
                <w:rFonts w:cs="Arial"/>
                <w:b/>
                <w:color w:val="000000"/>
                <w:sz w:val="24"/>
                <w:szCs w:val="24"/>
              </w:rPr>
            </w:pPr>
            <w:r w:rsidRPr="001C0230">
              <w:rPr>
                <w:b/>
                <w:sz w:val="24"/>
              </w:rPr>
              <w:t>1</w:t>
            </w:r>
            <w:r>
              <w:rPr>
                <w:b/>
                <w:sz w:val="24"/>
              </w:rPr>
              <w:t>·</w:t>
            </w:r>
            <w:r w:rsidRPr="001C0230">
              <w:rPr>
                <w:b/>
                <w:sz w:val="24"/>
              </w:rPr>
              <w:t>17 (1</w:t>
            </w:r>
            <w:r>
              <w:rPr>
                <w:b/>
                <w:sz w:val="24"/>
              </w:rPr>
              <w:t>·</w:t>
            </w:r>
            <w:r w:rsidRPr="001C0230">
              <w:rPr>
                <w:b/>
                <w:sz w:val="24"/>
              </w:rPr>
              <w:t>04-1</w:t>
            </w:r>
            <w:r>
              <w:rPr>
                <w:b/>
                <w:sz w:val="24"/>
              </w:rPr>
              <w:t>·</w:t>
            </w:r>
            <w:r w:rsidRPr="001C0230">
              <w:rPr>
                <w:b/>
                <w:sz w:val="24"/>
              </w:rPr>
              <w:t>31)</w:t>
            </w:r>
          </w:p>
        </w:tc>
      </w:tr>
      <w:tr w:rsidR="002D36DE" w:rsidRPr="00871667" w14:paraId="70981D0B" w14:textId="77777777" w:rsidTr="002D36DE">
        <w:trPr>
          <w:cantSplit/>
        </w:trPr>
        <w:tc>
          <w:tcPr>
            <w:tcW w:w="3969" w:type="dxa"/>
            <w:shd w:val="clear" w:color="auto" w:fill="FFFFFF"/>
            <w:tcMar>
              <w:left w:w="67" w:type="dxa"/>
              <w:right w:w="67" w:type="dxa"/>
            </w:tcMar>
            <w:vAlign w:val="center"/>
          </w:tcPr>
          <w:p w14:paraId="21D1DDC3" w14:textId="77777777" w:rsidR="002D36DE" w:rsidRPr="00871667" w:rsidRDefault="002D36DE" w:rsidP="002D36DE">
            <w:pPr>
              <w:adjustRightInd w:val="0"/>
              <w:spacing w:before="120" w:after="120" w:line="240" w:lineRule="auto"/>
              <w:rPr>
                <w:rFonts w:cs="Arial"/>
                <w:color w:val="000000"/>
                <w:sz w:val="24"/>
                <w:szCs w:val="24"/>
                <w:vertAlign w:val="superscript"/>
              </w:rPr>
            </w:pPr>
            <w:r>
              <w:rPr>
                <w:rFonts w:cs="Arial"/>
                <w:color w:val="000000"/>
                <w:sz w:val="24"/>
                <w:szCs w:val="24"/>
              </w:rPr>
              <w:t xml:space="preserve">Free from </w:t>
            </w:r>
            <w:r w:rsidRPr="00871667">
              <w:rPr>
                <w:rFonts w:cs="Arial"/>
                <w:color w:val="000000"/>
                <w:sz w:val="24"/>
                <w:szCs w:val="24"/>
              </w:rPr>
              <w:t>Excessive Sedation</w:t>
            </w:r>
          </w:p>
        </w:tc>
        <w:tc>
          <w:tcPr>
            <w:tcW w:w="1701" w:type="dxa"/>
            <w:shd w:val="clear" w:color="auto" w:fill="FFFFFF"/>
            <w:tcMar>
              <w:left w:w="67" w:type="dxa"/>
              <w:right w:w="67" w:type="dxa"/>
            </w:tcMar>
            <w:vAlign w:val="center"/>
          </w:tcPr>
          <w:p w14:paraId="0B3551CB" w14:textId="77777777" w:rsidR="002D36DE" w:rsidRPr="00871667" w:rsidRDefault="002D36DE" w:rsidP="002D36DE">
            <w:pPr>
              <w:adjustRightInd w:val="0"/>
              <w:spacing w:before="120" w:after="120" w:line="240" w:lineRule="auto"/>
              <w:rPr>
                <w:rFonts w:cs="Arial"/>
                <w:color w:val="000000"/>
                <w:sz w:val="24"/>
                <w:szCs w:val="24"/>
              </w:rPr>
            </w:pPr>
            <w:r w:rsidRPr="00871667">
              <w:rPr>
                <w:rFonts w:cs="Arial"/>
                <w:color w:val="000000"/>
                <w:sz w:val="24"/>
                <w:szCs w:val="24"/>
              </w:rPr>
              <w:t>RR (95% CI)</w:t>
            </w:r>
          </w:p>
        </w:tc>
        <w:tc>
          <w:tcPr>
            <w:tcW w:w="2268" w:type="dxa"/>
            <w:shd w:val="clear" w:color="auto" w:fill="FFFFFF"/>
            <w:tcMar>
              <w:left w:w="67" w:type="dxa"/>
              <w:right w:w="67" w:type="dxa"/>
            </w:tcMar>
          </w:tcPr>
          <w:p w14:paraId="178F84F5" w14:textId="77777777" w:rsidR="002D36DE" w:rsidRPr="001C0230" w:rsidRDefault="002D36DE" w:rsidP="002D36DE">
            <w:pPr>
              <w:adjustRightInd w:val="0"/>
              <w:spacing w:before="120" w:after="120" w:line="240" w:lineRule="auto"/>
              <w:jc w:val="center"/>
              <w:rPr>
                <w:rFonts w:cs="Arial"/>
                <w:color w:val="000000"/>
                <w:sz w:val="24"/>
                <w:szCs w:val="24"/>
              </w:rPr>
            </w:pPr>
            <w:r>
              <w:rPr>
                <w:sz w:val="24"/>
              </w:rPr>
              <w:t>1</w:t>
            </w:r>
            <w:r>
              <w:rPr>
                <w:rFonts w:ascii="Arial" w:hAnsi="Arial" w:cs="Arial"/>
                <w:color w:val="000000"/>
                <w:sz w:val="19"/>
                <w:szCs w:val="19"/>
              </w:rPr>
              <w:t>·</w:t>
            </w:r>
            <w:r w:rsidRPr="001C0230">
              <w:rPr>
                <w:sz w:val="24"/>
              </w:rPr>
              <w:t>02 (0</w:t>
            </w:r>
            <w:r>
              <w:rPr>
                <w:sz w:val="24"/>
              </w:rPr>
              <w:t>·</w:t>
            </w:r>
            <w:r w:rsidRPr="001C0230">
              <w:rPr>
                <w:sz w:val="24"/>
              </w:rPr>
              <w:t>96-1</w:t>
            </w:r>
            <w:r>
              <w:rPr>
                <w:sz w:val="24"/>
              </w:rPr>
              <w:t>·</w:t>
            </w:r>
            <w:r w:rsidRPr="001C0230">
              <w:rPr>
                <w:sz w:val="24"/>
              </w:rPr>
              <w:t>08)</w:t>
            </w:r>
          </w:p>
        </w:tc>
        <w:tc>
          <w:tcPr>
            <w:tcW w:w="2268" w:type="dxa"/>
            <w:shd w:val="clear" w:color="auto" w:fill="FFFFFF"/>
            <w:tcMar>
              <w:left w:w="67" w:type="dxa"/>
              <w:right w:w="67" w:type="dxa"/>
            </w:tcMar>
          </w:tcPr>
          <w:p w14:paraId="77EC64EC" w14:textId="77777777" w:rsidR="002D36DE" w:rsidRPr="001C0230" w:rsidRDefault="002D36DE" w:rsidP="002D36DE">
            <w:pPr>
              <w:adjustRightInd w:val="0"/>
              <w:spacing w:before="120" w:after="120" w:line="240" w:lineRule="auto"/>
              <w:jc w:val="center"/>
              <w:rPr>
                <w:rFonts w:cs="Arial"/>
                <w:b/>
                <w:color w:val="000000"/>
                <w:sz w:val="24"/>
                <w:szCs w:val="24"/>
              </w:rPr>
            </w:pPr>
            <w:r w:rsidRPr="001C0230">
              <w:rPr>
                <w:b/>
                <w:sz w:val="24"/>
              </w:rPr>
              <w:t>0</w:t>
            </w:r>
            <w:r>
              <w:rPr>
                <w:b/>
                <w:sz w:val="24"/>
              </w:rPr>
              <w:t>·</w:t>
            </w:r>
            <w:r w:rsidRPr="001C0230">
              <w:rPr>
                <w:b/>
                <w:sz w:val="24"/>
              </w:rPr>
              <w:t>90 (0</w:t>
            </w:r>
            <w:r>
              <w:rPr>
                <w:b/>
                <w:sz w:val="24"/>
              </w:rPr>
              <w:t>·</w:t>
            </w:r>
            <w:r w:rsidRPr="001C0230">
              <w:rPr>
                <w:b/>
                <w:sz w:val="24"/>
              </w:rPr>
              <w:t>84-0</w:t>
            </w:r>
            <w:r>
              <w:rPr>
                <w:b/>
                <w:sz w:val="24"/>
              </w:rPr>
              <w:t>·</w:t>
            </w:r>
            <w:r w:rsidRPr="001C0230">
              <w:rPr>
                <w:b/>
                <w:sz w:val="24"/>
              </w:rPr>
              <w:t>97)</w:t>
            </w:r>
          </w:p>
        </w:tc>
        <w:tc>
          <w:tcPr>
            <w:tcW w:w="2269" w:type="dxa"/>
            <w:shd w:val="clear" w:color="auto" w:fill="FFFFFF"/>
            <w:tcMar>
              <w:left w:w="67" w:type="dxa"/>
              <w:right w:w="67" w:type="dxa"/>
            </w:tcMar>
          </w:tcPr>
          <w:p w14:paraId="42E89B3C" w14:textId="77777777" w:rsidR="002D36DE" w:rsidRPr="001C0230" w:rsidRDefault="002D36DE" w:rsidP="002D36DE">
            <w:pPr>
              <w:adjustRightInd w:val="0"/>
              <w:spacing w:before="120" w:after="120" w:line="240" w:lineRule="auto"/>
              <w:jc w:val="center"/>
              <w:rPr>
                <w:rFonts w:cs="Arial"/>
                <w:b/>
                <w:color w:val="000000"/>
                <w:sz w:val="24"/>
                <w:szCs w:val="24"/>
              </w:rPr>
            </w:pPr>
            <w:r w:rsidRPr="001C0230">
              <w:rPr>
                <w:b/>
                <w:sz w:val="24"/>
              </w:rPr>
              <w:t>1</w:t>
            </w:r>
            <w:r>
              <w:rPr>
                <w:b/>
                <w:sz w:val="24"/>
              </w:rPr>
              <w:t>·</w:t>
            </w:r>
            <w:r w:rsidRPr="001C0230">
              <w:rPr>
                <w:b/>
                <w:sz w:val="24"/>
              </w:rPr>
              <w:t>09 (1</w:t>
            </w:r>
            <w:r>
              <w:rPr>
                <w:b/>
                <w:sz w:val="24"/>
              </w:rPr>
              <w:t>·</w:t>
            </w:r>
            <w:r w:rsidRPr="001C0230">
              <w:rPr>
                <w:b/>
                <w:sz w:val="24"/>
              </w:rPr>
              <w:t>01-1</w:t>
            </w:r>
            <w:r>
              <w:rPr>
                <w:b/>
                <w:sz w:val="24"/>
              </w:rPr>
              <w:t>·</w:t>
            </w:r>
            <w:r w:rsidRPr="001C0230">
              <w:rPr>
                <w:b/>
                <w:sz w:val="24"/>
              </w:rPr>
              <w:t>17)</w:t>
            </w:r>
          </w:p>
        </w:tc>
      </w:tr>
      <w:tr w:rsidR="002D36DE" w:rsidRPr="00871667" w14:paraId="2030ACEA" w14:textId="77777777" w:rsidTr="002D36DE">
        <w:trPr>
          <w:cantSplit/>
        </w:trPr>
        <w:tc>
          <w:tcPr>
            <w:tcW w:w="3969" w:type="dxa"/>
            <w:shd w:val="clear" w:color="auto" w:fill="FFFFFF"/>
            <w:tcMar>
              <w:left w:w="67" w:type="dxa"/>
              <w:right w:w="67" w:type="dxa"/>
            </w:tcMar>
            <w:vAlign w:val="center"/>
          </w:tcPr>
          <w:p w14:paraId="169F1D71" w14:textId="77777777" w:rsidR="002D36DE" w:rsidRPr="00871667" w:rsidRDefault="002D36DE" w:rsidP="002D36DE">
            <w:pPr>
              <w:adjustRightInd w:val="0"/>
              <w:spacing w:before="120" w:after="120" w:line="240" w:lineRule="auto"/>
              <w:rPr>
                <w:rFonts w:cs="Arial"/>
                <w:color w:val="000000"/>
                <w:sz w:val="24"/>
                <w:szCs w:val="24"/>
                <w:vertAlign w:val="superscript"/>
              </w:rPr>
            </w:pPr>
            <w:r>
              <w:rPr>
                <w:rFonts w:cs="Arial"/>
                <w:color w:val="000000"/>
                <w:sz w:val="24"/>
                <w:szCs w:val="24"/>
              </w:rPr>
              <w:t xml:space="preserve">Free from </w:t>
            </w:r>
            <w:r w:rsidRPr="00AD72AB">
              <w:rPr>
                <w:rFonts w:cs="Arial"/>
                <w:color w:val="000000"/>
                <w:sz w:val="24"/>
                <w:szCs w:val="24"/>
              </w:rPr>
              <w:t>Agitation</w:t>
            </w:r>
          </w:p>
        </w:tc>
        <w:tc>
          <w:tcPr>
            <w:tcW w:w="1701" w:type="dxa"/>
            <w:shd w:val="clear" w:color="auto" w:fill="FFFFFF"/>
            <w:tcMar>
              <w:left w:w="67" w:type="dxa"/>
              <w:right w:w="67" w:type="dxa"/>
            </w:tcMar>
            <w:vAlign w:val="center"/>
          </w:tcPr>
          <w:p w14:paraId="713947FF" w14:textId="77777777" w:rsidR="002D36DE" w:rsidRPr="00871667" w:rsidRDefault="002D36DE" w:rsidP="002D36DE">
            <w:pPr>
              <w:adjustRightInd w:val="0"/>
              <w:spacing w:before="120" w:after="120" w:line="240" w:lineRule="auto"/>
              <w:rPr>
                <w:rFonts w:cs="Arial"/>
                <w:color w:val="000000"/>
                <w:sz w:val="24"/>
                <w:szCs w:val="24"/>
              </w:rPr>
            </w:pPr>
            <w:r w:rsidRPr="00871667">
              <w:rPr>
                <w:rFonts w:cs="Arial"/>
                <w:color w:val="000000"/>
                <w:sz w:val="24"/>
                <w:szCs w:val="24"/>
              </w:rPr>
              <w:t>RR (95% CI)</w:t>
            </w:r>
          </w:p>
        </w:tc>
        <w:tc>
          <w:tcPr>
            <w:tcW w:w="2268" w:type="dxa"/>
            <w:shd w:val="clear" w:color="auto" w:fill="FFFFFF"/>
            <w:tcMar>
              <w:left w:w="67" w:type="dxa"/>
              <w:right w:w="67" w:type="dxa"/>
            </w:tcMar>
          </w:tcPr>
          <w:p w14:paraId="3D8BFA92" w14:textId="77777777" w:rsidR="002D36DE" w:rsidRPr="001C0230" w:rsidRDefault="002D36DE" w:rsidP="002D36DE">
            <w:pPr>
              <w:adjustRightInd w:val="0"/>
              <w:spacing w:before="120" w:after="120" w:line="240" w:lineRule="auto"/>
              <w:jc w:val="center"/>
              <w:rPr>
                <w:rFonts w:cs="Arial"/>
                <w:b/>
                <w:color w:val="000000"/>
                <w:sz w:val="24"/>
                <w:szCs w:val="24"/>
              </w:rPr>
            </w:pPr>
            <w:r w:rsidRPr="001C0230">
              <w:rPr>
                <w:sz w:val="24"/>
              </w:rPr>
              <w:t>1</w:t>
            </w:r>
            <w:r>
              <w:rPr>
                <w:sz w:val="24"/>
              </w:rPr>
              <w:t>·</w:t>
            </w:r>
            <w:r w:rsidRPr="001C0230">
              <w:rPr>
                <w:sz w:val="24"/>
              </w:rPr>
              <w:t>02 (0</w:t>
            </w:r>
            <w:r>
              <w:rPr>
                <w:sz w:val="24"/>
              </w:rPr>
              <w:t>·</w:t>
            </w:r>
            <w:r w:rsidRPr="001C0230">
              <w:rPr>
                <w:sz w:val="24"/>
              </w:rPr>
              <w:t>96-1</w:t>
            </w:r>
            <w:r>
              <w:rPr>
                <w:sz w:val="24"/>
              </w:rPr>
              <w:t>·</w:t>
            </w:r>
            <w:r w:rsidRPr="001C0230">
              <w:rPr>
                <w:sz w:val="24"/>
              </w:rPr>
              <w:t>08)</w:t>
            </w:r>
          </w:p>
        </w:tc>
        <w:tc>
          <w:tcPr>
            <w:tcW w:w="2268" w:type="dxa"/>
            <w:shd w:val="clear" w:color="auto" w:fill="FFFFFF"/>
            <w:tcMar>
              <w:left w:w="67" w:type="dxa"/>
              <w:right w:w="67" w:type="dxa"/>
            </w:tcMar>
          </w:tcPr>
          <w:p w14:paraId="3E189379" w14:textId="77777777" w:rsidR="002D36DE" w:rsidRPr="001C0230" w:rsidRDefault="002D36DE" w:rsidP="002D36DE">
            <w:pPr>
              <w:adjustRightInd w:val="0"/>
              <w:spacing w:before="120" w:after="120" w:line="240" w:lineRule="auto"/>
              <w:jc w:val="center"/>
              <w:rPr>
                <w:rFonts w:cs="Arial"/>
                <w:color w:val="000000"/>
                <w:sz w:val="24"/>
                <w:szCs w:val="24"/>
              </w:rPr>
            </w:pPr>
            <w:r w:rsidRPr="001C0230">
              <w:rPr>
                <w:sz w:val="24"/>
              </w:rPr>
              <w:t>1</w:t>
            </w:r>
            <w:r>
              <w:rPr>
                <w:sz w:val="24"/>
              </w:rPr>
              <w:t>·</w:t>
            </w:r>
            <w:r w:rsidRPr="001C0230">
              <w:rPr>
                <w:sz w:val="24"/>
              </w:rPr>
              <w:t>02 (0</w:t>
            </w:r>
            <w:r>
              <w:rPr>
                <w:sz w:val="24"/>
              </w:rPr>
              <w:t>·</w:t>
            </w:r>
            <w:r w:rsidRPr="001C0230">
              <w:rPr>
                <w:sz w:val="24"/>
              </w:rPr>
              <w:t>95-1</w:t>
            </w:r>
            <w:r>
              <w:rPr>
                <w:sz w:val="24"/>
              </w:rPr>
              <w:t>·</w:t>
            </w:r>
            <w:r w:rsidRPr="001C0230">
              <w:rPr>
                <w:sz w:val="24"/>
              </w:rPr>
              <w:t>09)</w:t>
            </w:r>
          </w:p>
        </w:tc>
        <w:tc>
          <w:tcPr>
            <w:tcW w:w="2269" w:type="dxa"/>
            <w:shd w:val="clear" w:color="auto" w:fill="FFFFFF"/>
            <w:tcMar>
              <w:left w:w="67" w:type="dxa"/>
              <w:right w:w="67" w:type="dxa"/>
            </w:tcMar>
          </w:tcPr>
          <w:p w14:paraId="4FDE5A07" w14:textId="77777777" w:rsidR="002D36DE" w:rsidRPr="001C0230" w:rsidRDefault="002D36DE" w:rsidP="002D36DE">
            <w:pPr>
              <w:adjustRightInd w:val="0"/>
              <w:spacing w:before="120" w:after="120" w:line="240" w:lineRule="auto"/>
              <w:jc w:val="center"/>
              <w:rPr>
                <w:rFonts w:cs="Arial"/>
                <w:color w:val="000000"/>
                <w:sz w:val="24"/>
                <w:szCs w:val="24"/>
              </w:rPr>
            </w:pPr>
            <w:r w:rsidRPr="001C0230">
              <w:rPr>
                <w:sz w:val="24"/>
              </w:rPr>
              <w:t>0</w:t>
            </w:r>
            <w:r>
              <w:rPr>
                <w:sz w:val="24"/>
              </w:rPr>
              <w:t>·</w:t>
            </w:r>
            <w:r w:rsidRPr="001C0230">
              <w:rPr>
                <w:sz w:val="24"/>
              </w:rPr>
              <w:t>98 (0</w:t>
            </w:r>
            <w:r>
              <w:rPr>
                <w:sz w:val="24"/>
              </w:rPr>
              <w:t>·</w:t>
            </w:r>
            <w:r w:rsidRPr="001C0230">
              <w:rPr>
                <w:sz w:val="24"/>
              </w:rPr>
              <w:t>91-1</w:t>
            </w:r>
            <w:r>
              <w:rPr>
                <w:sz w:val="24"/>
              </w:rPr>
              <w:t>·</w:t>
            </w:r>
            <w:r w:rsidRPr="001C0230">
              <w:rPr>
                <w:sz w:val="24"/>
              </w:rPr>
              <w:t>05)</w:t>
            </w:r>
          </w:p>
        </w:tc>
      </w:tr>
      <w:tr w:rsidR="002D36DE" w:rsidRPr="00871667" w14:paraId="4B813423" w14:textId="77777777" w:rsidTr="002D36DE">
        <w:trPr>
          <w:cantSplit/>
        </w:trPr>
        <w:tc>
          <w:tcPr>
            <w:tcW w:w="3969" w:type="dxa"/>
            <w:shd w:val="clear" w:color="auto" w:fill="FFFFFF"/>
            <w:tcMar>
              <w:left w:w="67" w:type="dxa"/>
              <w:right w:w="67" w:type="dxa"/>
            </w:tcMar>
            <w:vAlign w:val="center"/>
          </w:tcPr>
          <w:p w14:paraId="066655D8" w14:textId="77777777" w:rsidR="002D36DE" w:rsidRPr="00871667" w:rsidRDefault="002D36DE" w:rsidP="002D36DE">
            <w:pPr>
              <w:adjustRightInd w:val="0"/>
              <w:spacing w:before="120" w:after="120" w:line="240" w:lineRule="auto"/>
              <w:rPr>
                <w:rFonts w:cs="Arial"/>
                <w:color w:val="000000"/>
                <w:sz w:val="24"/>
                <w:szCs w:val="24"/>
                <w:vertAlign w:val="superscript"/>
              </w:rPr>
            </w:pPr>
            <w:r>
              <w:rPr>
                <w:rFonts w:cs="Arial"/>
                <w:color w:val="000000"/>
                <w:sz w:val="24"/>
                <w:szCs w:val="24"/>
              </w:rPr>
              <w:t xml:space="preserve">Free from </w:t>
            </w:r>
            <w:r w:rsidRPr="00871667">
              <w:rPr>
                <w:rFonts w:cs="Arial"/>
                <w:color w:val="000000"/>
                <w:sz w:val="24"/>
                <w:szCs w:val="24"/>
              </w:rPr>
              <w:t>Poor Relaxation</w:t>
            </w:r>
          </w:p>
        </w:tc>
        <w:tc>
          <w:tcPr>
            <w:tcW w:w="1701" w:type="dxa"/>
            <w:shd w:val="clear" w:color="auto" w:fill="FFFFFF"/>
            <w:tcMar>
              <w:left w:w="67" w:type="dxa"/>
              <w:right w:w="67" w:type="dxa"/>
            </w:tcMar>
            <w:vAlign w:val="center"/>
          </w:tcPr>
          <w:p w14:paraId="1EF7E1DD" w14:textId="77777777" w:rsidR="002D36DE" w:rsidRPr="00871667" w:rsidRDefault="002D36DE" w:rsidP="002D36DE">
            <w:pPr>
              <w:adjustRightInd w:val="0"/>
              <w:spacing w:before="120" w:after="120" w:line="240" w:lineRule="auto"/>
              <w:rPr>
                <w:rFonts w:cs="Arial"/>
                <w:color w:val="000000"/>
                <w:sz w:val="24"/>
                <w:szCs w:val="24"/>
              </w:rPr>
            </w:pPr>
            <w:r w:rsidRPr="00871667">
              <w:rPr>
                <w:rFonts w:cs="Arial"/>
                <w:color w:val="000000"/>
                <w:sz w:val="24"/>
                <w:szCs w:val="24"/>
              </w:rPr>
              <w:t>RR (95% CI)</w:t>
            </w:r>
          </w:p>
        </w:tc>
        <w:tc>
          <w:tcPr>
            <w:tcW w:w="2268" w:type="dxa"/>
            <w:shd w:val="clear" w:color="auto" w:fill="FFFFFF"/>
            <w:tcMar>
              <w:left w:w="67" w:type="dxa"/>
              <w:right w:w="67" w:type="dxa"/>
            </w:tcMar>
          </w:tcPr>
          <w:p w14:paraId="26A09D13" w14:textId="77777777" w:rsidR="002D36DE" w:rsidRPr="001C0230" w:rsidRDefault="002D36DE" w:rsidP="002D36DE">
            <w:pPr>
              <w:adjustRightInd w:val="0"/>
              <w:spacing w:before="120" w:after="120" w:line="240" w:lineRule="auto"/>
              <w:jc w:val="center"/>
              <w:rPr>
                <w:rFonts w:cs="Arial"/>
                <w:color w:val="000000"/>
                <w:sz w:val="24"/>
                <w:szCs w:val="24"/>
              </w:rPr>
            </w:pPr>
            <w:r w:rsidRPr="001C0230">
              <w:rPr>
                <w:sz w:val="24"/>
              </w:rPr>
              <w:t>0</w:t>
            </w:r>
            <w:r>
              <w:rPr>
                <w:sz w:val="24"/>
              </w:rPr>
              <w:t>·</w:t>
            </w:r>
            <w:r w:rsidRPr="001C0230">
              <w:rPr>
                <w:sz w:val="24"/>
              </w:rPr>
              <w:t>98 (0</w:t>
            </w:r>
            <w:r>
              <w:rPr>
                <w:sz w:val="24"/>
              </w:rPr>
              <w:t>·</w:t>
            </w:r>
            <w:r w:rsidRPr="001C0230">
              <w:rPr>
                <w:sz w:val="24"/>
              </w:rPr>
              <w:t>92-1</w:t>
            </w:r>
            <w:r>
              <w:rPr>
                <w:sz w:val="24"/>
              </w:rPr>
              <w:t>·</w:t>
            </w:r>
            <w:r w:rsidRPr="001C0230">
              <w:rPr>
                <w:sz w:val="24"/>
              </w:rPr>
              <w:t>04)</w:t>
            </w:r>
          </w:p>
        </w:tc>
        <w:tc>
          <w:tcPr>
            <w:tcW w:w="2268" w:type="dxa"/>
            <w:shd w:val="clear" w:color="auto" w:fill="FFFFFF"/>
            <w:tcMar>
              <w:left w:w="67" w:type="dxa"/>
              <w:right w:w="67" w:type="dxa"/>
            </w:tcMar>
          </w:tcPr>
          <w:p w14:paraId="7AB6A7CF" w14:textId="77777777" w:rsidR="002D36DE" w:rsidRPr="001C0230" w:rsidRDefault="002D36DE" w:rsidP="002D36DE">
            <w:pPr>
              <w:adjustRightInd w:val="0"/>
              <w:spacing w:before="120" w:after="120" w:line="240" w:lineRule="auto"/>
              <w:jc w:val="center"/>
              <w:rPr>
                <w:rFonts w:cs="Arial"/>
                <w:b/>
                <w:color w:val="000000"/>
                <w:sz w:val="24"/>
                <w:szCs w:val="24"/>
              </w:rPr>
            </w:pPr>
            <w:r w:rsidRPr="001C0230">
              <w:rPr>
                <w:sz w:val="24"/>
              </w:rPr>
              <w:t>0</w:t>
            </w:r>
            <w:r>
              <w:rPr>
                <w:sz w:val="24"/>
              </w:rPr>
              <w:t>·</w:t>
            </w:r>
            <w:r w:rsidRPr="001C0230">
              <w:rPr>
                <w:sz w:val="24"/>
              </w:rPr>
              <w:t>98 (0</w:t>
            </w:r>
            <w:r>
              <w:rPr>
                <w:sz w:val="24"/>
              </w:rPr>
              <w:t>·</w:t>
            </w:r>
            <w:r w:rsidRPr="001C0230">
              <w:rPr>
                <w:sz w:val="24"/>
              </w:rPr>
              <w:t>91-1</w:t>
            </w:r>
            <w:r>
              <w:rPr>
                <w:sz w:val="24"/>
              </w:rPr>
              <w:t>·</w:t>
            </w:r>
            <w:r w:rsidRPr="001C0230">
              <w:rPr>
                <w:sz w:val="24"/>
              </w:rPr>
              <w:t>05)</w:t>
            </w:r>
          </w:p>
        </w:tc>
        <w:tc>
          <w:tcPr>
            <w:tcW w:w="2269" w:type="dxa"/>
            <w:shd w:val="clear" w:color="auto" w:fill="FFFFFF"/>
            <w:tcMar>
              <w:left w:w="67" w:type="dxa"/>
              <w:right w:w="67" w:type="dxa"/>
            </w:tcMar>
          </w:tcPr>
          <w:p w14:paraId="4C509C18" w14:textId="77777777" w:rsidR="002D36DE" w:rsidRPr="001C0230" w:rsidRDefault="002D36DE" w:rsidP="002D36DE">
            <w:pPr>
              <w:adjustRightInd w:val="0"/>
              <w:spacing w:before="120" w:after="120" w:line="240" w:lineRule="auto"/>
              <w:jc w:val="center"/>
              <w:rPr>
                <w:rFonts w:cs="Arial"/>
                <w:color w:val="000000"/>
                <w:sz w:val="24"/>
                <w:szCs w:val="24"/>
              </w:rPr>
            </w:pPr>
            <w:r w:rsidRPr="001C0230">
              <w:rPr>
                <w:sz w:val="24"/>
              </w:rPr>
              <w:t>1</w:t>
            </w:r>
            <w:r>
              <w:rPr>
                <w:sz w:val="24"/>
              </w:rPr>
              <w:t>·</w:t>
            </w:r>
            <w:r w:rsidRPr="001C0230">
              <w:rPr>
                <w:sz w:val="24"/>
              </w:rPr>
              <w:t>05 (0</w:t>
            </w:r>
            <w:r>
              <w:rPr>
                <w:sz w:val="24"/>
              </w:rPr>
              <w:t>·</w:t>
            </w:r>
            <w:r w:rsidRPr="001C0230">
              <w:rPr>
                <w:sz w:val="24"/>
              </w:rPr>
              <w:t>98-1</w:t>
            </w:r>
            <w:r>
              <w:rPr>
                <w:sz w:val="24"/>
              </w:rPr>
              <w:t>·</w:t>
            </w:r>
            <w:r w:rsidRPr="001C0230">
              <w:rPr>
                <w:sz w:val="24"/>
              </w:rPr>
              <w:t>13)</w:t>
            </w:r>
          </w:p>
        </w:tc>
      </w:tr>
      <w:tr w:rsidR="002D36DE" w:rsidRPr="00871667" w14:paraId="3FE660B2" w14:textId="77777777" w:rsidTr="002D36DE">
        <w:trPr>
          <w:cantSplit/>
        </w:trPr>
        <w:tc>
          <w:tcPr>
            <w:tcW w:w="3969" w:type="dxa"/>
            <w:shd w:val="clear" w:color="auto" w:fill="FFFFFF"/>
            <w:tcMar>
              <w:left w:w="67" w:type="dxa"/>
              <w:right w:w="67" w:type="dxa"/>
            </w:tcMar>
            <w:vAlign w:val="center"/>
          </w:tcPr>
          <w:p w14:paraId="36BA0060" w14:textId="77777777" w:rsidR="002D36DE" w:rsidRPr="00871667" w:rsidRDefault="002D36DE" w:rsidP="002D36DE">
            <w:pPr>
              <w:adjustRightInd w:val="0"/>
              <w:spacing w:before="120" w:after="120" w:line="240" w:lineRule="auto"/>
              <w:rPr>
                <w:rFonts w:cs="Arial"/>
                <w:color w:val="000000"/>
                <w:sz w:val="24"/>
                <w:szCs w:val="24"/>
                <w:vertAlign w:val="superscript"/>
              </w:rPr>
            </w:pPr>
            <w:r>
              <w:rPr>
                <w:rFonts w:cs="Arial"/>
                <w:color w:val="000000"/>
                <w:sz w:val="24"/>
                <w:szCs w:val="24"/>
              </w:rPr>
              <w:t xml:space="preserve">Free from </w:t>
            </w:r>
            <w:r w:rsidRPr="00871667">
              <w:rPr>
                <w:rFonts w:cs="Arial"/>
                <w:color w:val="000000"/>
                <w:sz w:val="24"/>
                <w:szCs w:val="24"/>
              </w:rPr>
              <w:t>Poor Synchronisation</w:t>
            </w:r>
          </w:p>
        </w:tc>
        <w:tc>
          <w:tcPr>
            <w:tcW w:w="1701" w:type="dxa"/>
            <w:shd w:val="clear" w:color="auto" w:fill="FFFFFF"/>
            <w:tcMar>
              <w:left w:w="67" w:type="dxa"/>
              <w:right w:w="67" w:type="dxa"/>
            </w:tcMar>
            <w:vAlign w:val="center"/>
          </w:tcPr>
          <w:p w14:paraId="18AD3EAA" w14:textId="77777777" w:rsidR="002D36DE" w:rsidRPr="00871667" w:rsidRDefault="002D36DE" w:rsidP="002D36DE">
            <w:pPr>
              <w:adjustRightInd w:val="0"/>
              <w:spacing w:before="120" w:after="120" w:line="240" w:lineRule="auto"/>
              <w:rPr>
                <w:rFonts w:cs="Arial"/>
                <w:color w:val="000000"/>
                <w:sz w:val="24"/>
                <w:szCs w:val="24"/>
              </w:rPr>
            </w:pPr>
            <w:r w:rsidRPr="00871667">
              <w:rPr>
                <w:rFonts w:cs="Arial"/>
                <w:color w:val="000000"/>
                <w:sz w:val="24"/>
                <w:szCs w:val="24"/>
              </w:rPr>
              <w:t>RR (95% CI)</w:t>
            </w:r>
          </w:p>
        </w:tc>
        <w:tc>
          <w:tcPr>
            <w:tcW w:w="2268" w:type="dxa"/>
            <w:shd w:val="clear" w:color="auto" w:fill="FFFFFF"/>
            <w:tcMar>
              <w:left w:w="67" w:type="dxa"/>
              <w:right w:w="67" w:type="dxa"/>
            </w:tcMar>
          </w:tcPr>
          <w:p w14:paraId="4949C6CA" w14:textId="77777777" w:rsidR="002D36DE" w:rsidRPr="001C0230" w:rsidRDefault="002D36DE" w:rsidP="002D36DE">
            <w:pPr>
              <w:adjustRightInd w:val="0"/>
              <w:spacing w:before="120" w:after="120" w:line="240" w:lineRule="auto"/>
              <w:jc w:val="center"/>
              <w:rPr>
                <w:rFonts w:cs="Arial"/>
                <w:color w:val="000000"/>
                <w:sz w:val="24"/>
                <w:szCs w:val="24"/>
              </w:rPr>
            </w:pPr>
            <w:r w:rsidRPr="001C0230">
              <w:rPr>
                <w:sz w:val="24"/>
              </w:rPr>
              <w:t>1</w:t>
            </w:r>
            <w:r>
              <w:rPr>
                <w:sz w:val="24"/>
              </w:rPr>
              <w:t>·</w:t>
            </w:r>
            <w:r w:rsidRPr="001C0230">
              <w:rPr>
                <w:sz w:val="24"/>
              </w:rPr>
              <w:t>00 (0</w:t>
            </w:r>
            <w:r>
              <w:rPr>
                <w:sz w:val="24"/>
              </w:rPr>
              <w:t>·</w:t>
            </w:r>
            <w:r w:rsidRPr="001C0230">
              <w:rPr>
                <w:sz w:val="24"/>
              </w:rPr>
              <w:t>95-1</w:t>
            </w:r>
            <w:r>
              <w:rPr>
                <w:sz w:val="24"/>
              </w:rPr>
              <w:t>·</w:t>
            </w:r>
            <w:r w:rsidRPr="001C0230">
              <w:rPr>
                <w:sz w:val="24"/>
              </w:rPr>
              <w:t>07)</w:t>
            </w:r>
          </w:p>
        </w:tc>
        <w:tc>
          <w:tcPr>
            <w:tcW w:w="2268" w:type="dxa"/>
            <w:shd w:val="clear" w:color="auto" w:fill="FFFFFF"/>
            <w:tcMar>
              <w:left w:w="67" w:type="dxa"/>
              <w:right w:w="67" w:type="dxa"/>
            </w:tcMar>
          </w:tcPr>
          <w:p w14:paraId="2E5C14B7" w14:textId="77777777" w:rsidR="002D36DE" w:rsidRPr="001C0230" w:rsidRDefault="002D36DE" w:rsidP="002D36DE">
            <w:pPr>
              <w:adjustRightInd w:val="0"/>
              <w:spacing w:before="120" w:after="120" w:line="240" w:lineRule="auto"/>
              <w:jc w:val="center"/>
              <w:rPr>
                <w:rFonts w:cs="Arial"/>
                <w:b/>
                <w:color w:val="000000"/>
                <w:sz w:val="24"/>
                <w:szCs w:val="24"/>
              </w:rPr>
            </w:pPr>
            <w:r w:rsidRPr="001C0230">
              <w:rPr>
                <w:sz w:val="24"/>
              </w:rPr>
              <w:t>0</w:t>
            </w:r>
            <w:r>
              <w:rPr>
                <w:sz w:val="24"/>
              </w:rPr>
              <w:t>·</w:t>
            </w:r>
            <w:r w:rsidRPr="001C0230">
              <w:rPr>
                <w:sz w:val="24"/>
              </w:rPr>
              <w:t>99 (0</w:t>
            </w:r>
            <w:r>
              <w:rPr>
                <w:sz w:val="24"/>
              </w:rPr>
              <w:t>·</w:t>
            </w:r>
            <w:r w:rsidRPr="001C0230">
              <w:rPr>
                <w:sz w:val="24"/>
              </w:rPr>
              <w:t>92-1</w:t>
            </w:r>
            <w:r>
              <w:rPr>
                <w:sz w:val="24"/>
              </w:rPr>
              <w:t>·</w:t>
            </w:r>
            <w:r w:rsidRPr="001C0230">
              <w:rPr>
                <w:sz w:val="24"/>
              </w:rPr>
              <w:t>06)</w:t>
            </w:r>
          </w:p>
        </w:tc>
        <w:tc>
          <w:tcPr>
            <w:tcW w:w="2269" w:type="dxa"/>
            <w:shd w:val="clear" w:color="auto" w:fill="FFFFFF"/>
            <w:tcMar>
              <w:left w:w="67" w:type="dxa"/>
              <w:right w:w="67" w:type="dxa"/>
            </w:tcMar>
          </w:tcPr>
          <w:p w14:paraId="1D938873" w14:textId="77777777" w:rsidR="002D36DE" w:rsidRPr="001C0230" w:rsidRDefault="002D36DE" w:rsidP="002D36DE">
            <w:pPr>
              <w:adjustRightInd w:val="0"/>
              <w:spacing w:before="120" w:after="120" w:line="240" w:lineRule="auto"/>
              <w:jc w:val="center"/>
              <w:rPr>
                <w:rFonts w:cs="Arial"/>
                <w:color w:val="000000"/>
                <w:sz w:val="24"/>
                <w:szCs w:val="24"/>
              </w:rPr>
            </w:pPr>
            <w:r w:rsidRPr="001C0230">
              <w:rPr>
                <w:sz w:val="24"/>
              </w:rPr>
              <w:t>1</w:t>
            </w:r>
            <w:r>
              <w:rPr>
                <w:sz w:val="24"/>
              </w:rPr>
              <w:t>·</w:t>
            </w:r>
            <w:r w:rsidRPr="001C0230">
              <w:rPr>
                <w:sz w:val="24"/>
              </w:rPr>
              <w:t>04 (0</w:t>
            </w:r>
            <w:r>
              <w:rPr>
                <w:sz w:val="24"/>
              </w:rPr>
              <w:t>·</w:t>
            </w:r>
            <w:r w:rsidRPr="001C0230">
              <w:rPr>
                <w:sz w:val="24"/>
              </w:rPr>
              <w:t>97-1</w:t>
            </w:r>
            <w:r>
              <w:rPr>
                <w:sz w:val="24"/>
              </w:rPr>
              <w:t>·</w:t>
            </w:r>
            <w:r w:rsidRPr="001C0230">
              <w:rPr>
                <w:sz w:val="24"/>
              </w:rPr>
              <w:t>11)</w:t>
            </w:r>
          </w:p>
        </w:tc>
      </w:tr>
    </w:tbl>
    <w:p w14:paraId="041859FE" w14:textId="77777777" w:rsidR="002D36DE" w:rsidRDefault="002D36DE" w:rsidP="002D36DE">
      <w:pPr>
        <w:spacing w:after="0" w:line="240" w:lineRule="auto"/>
        <w:rPr>
          <w:sz w:val="20"/>
          <w:szCs w:val="20"/>
        </w:rPr>
      </w:pPr>
    </w:p>
    <w:p w14:paraId="35412A22" w14:textId="77777777" w:rsidR="002D36DE" w:rsidRPr="00AD72AB" w:rsidRDefault="002D36DE" w:rsidP="002D36DE">
      <w:pPr>
        <w:spacing w:after="0" w:line="240" w:lineRule="auto"/>
        <w:rPr>
          <w:rFonts w:cs="Arial"/>
          <w:color w:val="000000"/>
          <w:sz w:val="20"/>
          <w:szCs w:val="20"/>
        </w:rPr>
      </w:pPr>
      <w:r>
        <w:rPr>
          <w:sz w:val="20"/>
          <w:szCs w:val="20"/>
        </w:rPr>
        <w:t>Note:</w:t>
      </w:r>
      <w:r w:rsidRPr="00AD72AB">
        <w:rPr>
          <w:sz w:val="20"/>
          <w:szCs w:val="20"/>
        </w:rPr>
        <w:t xml:space="preserve"> </w:t>
      </w:r>
      <w:r w:rsidRPr="00183766">
        <w:rPr>
          <w:sz w:val="20"/>
          <w:szCs w:val="20"/>
        </w:rPr>
        <w:t>Outcomes with statistically significant intervention effects (95% confidence intervals (CIs) do not overlap 1) are highlighted in bold.</w:t>
      </w:r>
      <w:r>
        <w:rPr>
          <w:sz w:val="20"/>
          <w:szCs w:val="20"/>
        </w:rPr>
        <w:t xml:space="preserve"> </w:t>
      </w:r>
      <w:r>
        <w:rPr>
          <w:rFonts w:cs="Arial"/>
          <w:color w:val="000000"/>
          <w:sz w:val="20"/>
          <w:szCs w:val="20"/>
        </w:rPr>
        <w:t xml:space="preserve">Results are from </w:t>
      </w:r>
      <w:r w:rsidRPr="00AD72AB">
        <w:rPr>
          <w:rFonts w:cs="Arial"/>
          <w:color w:val="000000"/>
          <w:sz w:val="20"/>
          <w:szCs w:val="20"/>
        </w:rPr>
        <w:t>generalised linear model with log link</w:t>
      </w:r>
      <w:r>
        <w:rPr>
          <w:rFonts w:cs="Arial"/>
          <w:color w:val="000000"/>
          <w:sz w:val="20"/>
          <w:szCs w:val="20"/>
        </w:rPr>
        <w:t xml:space="preserve"> and negative binomial error distribution</w:t>
      </w:r>
      <w:r w:rsidRPr="00AD72AB">
        <w:rPr>
          <w:rFonts w:cs="Arial"/>
          <w:color w:val="000000"/>
          <w:sz w:val="20"/>
          <w:szCs w:val="20"/>
        </w:rPr>
        <w:t xml:space="preserve"> </w:t>
      </w:r>
      <w:r>
        <w:rPr>
          <w:rFonts w:cs="Arial"/>
          <w:color w:val="000000"/>
          <w:sz w:val="20"/>
          <w:szCs w:val="20"/>
        </w:rPr>
        <w:t>for number of DESIST care periods with an outcomes present for each patient, using</w:t>
      </w:r>
      <w:r w:rsidRPr="00AD72AB">
        <w:rPr>
          <w:rFonts w:cs="Arial"/>
          <w:color w:val="000000"/>
          <w:sz w:val="20"/>
          <w:szCs w:val="20"/>
        </w:rPr>
        <w:t xml:space="preserve"> the total number of DESIST care periods with valid data for that outcome </w:t>
      </w:r>
      <w:r>
        <w:rPr>
          <w:rFonts w:cs="Arial"/>
          <w:color w:val="000000"/>
          <w:sz w:val="20"/>
          <w:szCs w:val="20"/>
        </w:rPr>
        <w:t xml:space="preserve">for each patient </w:t>
      </w:r>
      <w:r w:rsidRPr="00AD72AB">
        <w:rPr>
          <w:rFonts w:cs="Arial"/>
          <w:color w:val="000000"/>
          <w:sz w:val="20"/>
          <w:szCs w:val="20"/>
        </w:rPr>
        <w:t>as an offset. Adjusted for age, sex and APACHE II score.</w:t>
      </w:r>
    </w:p>
    <w:p w14:paraId="1FFA316C" w14:textId="77777777" w:rsidR="002D36DE" w:rsidRDefault="002D36DE" w:rsidP="002D36DE"/>
    <w:p w14:paraId="042769D6" w14:textId="77777777" w:rsidR="00EC2D2D" w:rsidRDefault="00EC2D2D">
      <w:pPr>
        <w:spacing w:after="160" w:line="259" w:lineRule="auto"/>
        <w:rPr>
          <w:sz w:val="24"/>
          <w:szCs w:val="24"/>
        </w:rPr>
      </w:pPr>
      <w:r>
        <w:rPr>
          <w:sz w:val="24"/>
          <w:szCs w:val="24"/>
        </w:rPr>
        <w:br w:type="page"/>
      </w:r>
    </w:p>
    <w:p w14:paraId="751F2B50" w14:textId="221E6C24" w:rsidR="002D36DE" w:rsidRDefault="002D36DE" w:rsidP="002D36DE">
      <w:pPr>
        <w:spacing w:after="160" w:line="259" w:lineRule="auto"/>
        <w:rPr>
          <w:sz w:val="24"/>
          <w:szCs w:val="24"/>
        </w:rPr>
      </w:pPr>
      <w:r w:rsidRPr="00CC693E">
        <w:rPr>
          <w:sz w:val="24"/>
          <w:szCs w:val="24"/>
        </w:rPr>
        <w:t>Table 2</w:t>
      </w:r>
      <w:r>
        <w:rPr>
          <w:sz w:val="24"/>
          <w:szCs w:val="24"/>
        </w:rPr>
        <w:t>B: Estimates of effects of</w:t>
      </w:r>
      <w:r w:rsidRPr="00CC693E">
        <w:rPr>
          <w:sz w:val="24"/>
          <w:szCs w:val="24"/>
        </w:rPr>
        <w:t xml:space="preserve"> each intervention on the</w:t>
      </w:r>
      <w:r>
        <w:rPr>
          <w:sz w:val="24"/>
          <w:szCs w:val="24"/>
        </w:rPr>
        <w:t xml:space="preserve"> sedative and analgesic drug use outcomes. A ratio of geometric means (RoGM)</w:t>
      </w:r>
      <w:r w:rsidRPr="00CC693E">
        <w:rPr>
          <w:sz w:val="24"/>
          <w:szCs w:val="24"/>
        </w:rPr>
        <w:t xml:space="preserve"> or odds ratio (OR) &lt;1 indicates a de</w:t>
      </w:r>
      <w:r>
        <w:rPr>
          <w:sz w:val="24"/>
          <w:szCs w:val="24"/>
        </w:rPr>
        <w:t>crease in the outcome with</w:t>
      </w:r>
      <w:r w:rsidRPr="00CC693E">
        <w:rPr>
          <w:sz w:val="24"/>
          <w:szCs w:val="24"/>
        </w:rPr>
        <w:t xml:space="preserve"> the intervention (improvement)</w:t>
      </w:r>
      <w:r>
        <w:rPr>
          <w:sz w:val="24"/>
          <w:szCs w:val="24"/>
        </w:rPr>
        <w:t>.</w:t>
      </w:r>
    </w:p>
    <w:p w14:paraId="54DD0F54" w14:textId="77777777" w:rsidR="00EC2D2D" w:rsidRPr="004026D4" w:rsidRDefault="00EC2D2D" w:rsidP="002D36DE">
      <w:pPr>
        <w:spacing w:after="160" w:line="259" w:lineRule="auto"/>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969"/>
        <w:gridCol w:w="1701"/>
        <w:gridCol w:w="2268"/>
        <w:gridCol w:w="2268"/>
        <w:gridCol w:w="2269"/>
      </w:tblGrid>
      <w:tr w:rsidR="002D36DE" w:rsidRPr="00871667" w14:paraId="365E5EAF" w14:textId="77777777" w:rsidTr="002D36DE">
        <w:trPr>
          <w:cantSplit/>
        </w:trPr>
        <w:tc>
          <w:tcPr>
            <w:tcW w:w="3969" w:type="dxa"/>
            <w:shd w:val="clear" w:color="auto" w:fill="FFFFFF"/>
            <w:tcMar>
              <w:left w:w="67" w:type="dxa"/>
              <w:right w:w="67" w:type="dxa"/>
            </w:tcMar>
            <w:vAlign w:val="bottom"/>
          </w:tcPr>
          <w:p w14:paraId="47CD9645" w14:textId="77777777" w:rsidR="002D36DE" w:rsidRPr="00871667" w:rsidRDefault="002D36DE" w:rsidP="002D36DE">
            <w:pPr>
              <w:spacing w:before="120" w:after="120" w:line="240" w:lineRule="auto"/>
              <w:rPr>
                <w:rFonts w:cs="Arial"/>
                <w:sz w:val="24"/>
                <w:szCs w:val="24"/>
              </w:rPr>
            </w:pPr>
          </w:p>
        </w:tc>
        <w:tc>
          <w:tcPr>
            <w:tcW w:w="1701" w:type="dxa"/>
            <w:shd w:val="clear" w:color="auto" w:fill="FFFFFF"/>
            <w:tcMar>
              <w:left w:w="67" w:type="dxa"/>
              <w:right w:w="67" w:type="dxa"/>
            </w:tcMar>
            <w:vAlign w:val="bottom"/>
          </w:tcPr>
          <w:p w14:paraId="350AB8CC" w14:textId="77777777" w:rsidR="002D36DE" w:rsidRPr="00871667" w:rsidRDefault="002D36DE" w:rsidP="002D36DE">
            <w:pPr>
              <w:spacing w:before="120" w:after="120" w:line="240" w:lineRule="auto"/>
              <w:rPr>
                <w:rFonts w:cs="Arial"/>
                <w:sz w:val="24"/>
                <w:szCs w:val="24"/>
              </w:rPr>
            </w:pPr>
          </w:p>
        </w:tc>
        <w:tc>
          <w:tcPr>
            <w:tcW w:w="2268" w:type="dxa"/>
            <w:shd w:val="clear" w:color="auto" w:fill="FFFFFF"/>
            <w:tcMar>
              <w:left w:w="67" w:type="dxa"/>
              <w:right w:w="67" w:type="dxa"/>
            </w:tcMar>
            <w:vAlign w:val="bottom"/>
          </w:tcPr>
          <w:p w14:paraId="77603AE1" w14:textId="77777777" w:rsidR="002D36DE" w:rsidRPr="00871667" w:rsidRDefault="002D36DE" w:rsidP="002D36DE">
            <w:pPr>
              <w:spacing w:before="120" w:after="120" w:line="240" w:lineRule="auto"/>
              <w:jc w:val="center"/>
              <w:rPr>
                <w:rFonts w:cs="Arial"/>
                <w:sz w:val="24"/>
                <w:szCs w:val="24"/>
              </w:rPr>
            </w:pPr>
            <w:r w:rsidRPr="00871667">
              <w:rPr>
                <w:rFonts w:cs="Arial"/>
                <w:b/>
                <w:color w:val="000000"/>
                <w:sz w:val="24"/>
                <w:szCs w:val="24"/>
              </w:rPr>
              <w:t>Education</w:t>
            </w:r>
          </w:p>
        </w:tc>
        <w:tc>
          <w:tcPr>
            <w:tcW w:w="2268" w:type="dxa"/>
            <w:shd w:val="clear" w:color="auto" w:fill="FFFFFF"/>
            <w:tcMar>
              <w:left w:w="67" w:type="dxa"/>
              <w:right w:w="67" w:type="dxa"/>
            </w:tcMar>
            <w:vAlign w:val="bottom"/>
          </w:tcPr>
          <w:p w14:paraId="41BFC299" w14:textId="77777777" w:rsidR="002D36DE" w:rsidRPr="00871667" w:rsidRDefault="002D36DE" w:rsidP="002D36DE">
            <w:pPr>
              <w:spacing w:before="120" w:after="120" w:line="240" w:lineRule="auto"/>
              <w:jc w:val="center"/>
              <w:rPr>
                <w:rFonts w:cs="Arial"/>
                <w:sz w:val="24"/>
                <w:szCs w:val="24"/>
              </w:rPr>
            </w:pPr>
            <w:r w:rsidRPr="00871667">
              <w:rPr>
                <w:rFonts w:cs="Arial"/>
                <w:b/>
                <w:color w:val="000000"/>
                <w:sz w:val="24"/>
                <w:szCs w:val="24"/>
              </w:rPr>
              <w:t>Process Feedback</w:t>
            </w:r>
          </w:p>
        </w:tc>
        <w:tc>
          <w:tcPr>
            <w:tcW w:w="2269" w:type="dxa"/>
            <w:shd w:val="clear" w:color="auto" w:fill="FFFFFF"/>
            <w:tcMar>
              <w:left w:w="67" w:type="dxa"/>
              <w:right w:w="67" w:type="dxa"/>
            </w:tcMar>
            <w:vAlign w:val="bottom"/>
          </w:tcPr>
          <w:p w14:paraId="749940F8" w14:textId="77777777" w:rsidR="002D36DE" w:rsidRPr="00871667" w:rsidRDefault="002D36DE" w:rsidP="002D36DE">
            <w:pPr>
              <w:spacing w:before="120" w:after="120" w:line="240" w:lineRule="auto"/>
              <w:jc w:val="center"/>
              <w:rPr>
                <w:rFonts w:cs="Arial"/>
                <w:sz w:val="24"/>
                <w:szCs w:val="24"/>
              </w:rPr>
            </w:pPr>
            <w:r w:rsidRPr="00871667">
              <w:rPr>
                <w:rFonts w:cs="Arial"/>
                <w:b/>
                <w:color w:val="000000"/>
                <w:sz w:val="24"/>
                <w:szCs w:val="24"/>
              </w:rPr>
              <w:t>Responsiveness Monitoring</w:t>
            </w:r>
          </w:p>
        </w:tc>
      </w:tr>
      <w:tr w:rsidR="002D36DE" w:rsidRPr="00871667" w14:paraId="4082017E" w14:textId="77777777" w:rsidTr="002D36DE">
        <w:trPr>
          <w:cantSplit/>
        </w:trPr>
        <w:tc>
          <w:tcPr>
            <w:tcW w:w="12475" w:type="dxa"/>
            <w:gridSpan w:val="5"/>
            <w:shd w:val="clear" w:color="auto" w:fill="FFFFFF"/>
            <w:tcMar>
              <w:left w:w="67" w:type="dxa"/>
              <w:right w:w="67" w:type="dxa"/>
            </w:tcMar>
            <w:vAlign w:val="center"/>
          </w:tcPr>
          <w:p w14:paraId="5D632B53" w14:textId="77777777" w:rsidR="002D36DE" w:rsidRPr="004026D4" w:rsidRDefault="002D36DE" w:rsidP="002D36DE">
            <w:pPr>
              <w:spacing w:before="120" w:after="120" w:line="240" w:lineRule="auto"/>
              <w:rPr>
                <w:rFonts w:cs="Arial"/>
                <w:b/>
                <w:sz w:val="24"/>
                <w:szCs w:val="24"/>
              </w:rPr>
            </w:pPr>
            <w:r w:rsidRPr="004026D4">
              <w:rPr>
                <w:rFonts w:cs="Arial"/>
                <w:b/>
                <w:sz w:val="24"/>
                <w:szCs w:val="24"/>
              </w:rPr>
              <w:t>Sedative and Analgesic Drug Use</w:t>
            </w:r>
          </w:p>
        </w:tc>
      </w:tr>
      <w:tr w:rsidR="002D36DE" w:rsidRPr="00871667" w14:paraId="31489BA2" w14:textId="77777777" w:rsidTr="002D36DE">
        <w:trPr>
          <w:cantSplit/>
        </w:trPr>
        <w:tc>
          <w:tcPr>
            <w:tcW w:w="3969" w:type="dxa"/>
            <w:shd w:val="clear" w:color="auto" w:fill="FFFFFF"/>
            <w:tcMar>
              <w:left w:w="67" w:type="dxa"/>
              <w:right w:w="67" w:type="dxa"/>
            </w:tcMar>
            <w:vAlign w:val="center"/>
          </w:tcPr>
          <w:p w14:paraId="56801FA8" w14:textId="77777777" w:rsidR="002D36DE" w:rsidRPr="00871667" w:rsidRDefault="002D36DE" w:rsidP="002D36DE">
            <w:pPr>
              <w:spacing w:before="120" w:after="120" w:line="240" w:lineRule="auto"/>
              <w:rPr>
                <w:rFonts w:cs="Arial"/>
                <w:sz w:val="24"/>
                <w:szCs w:val="24"/>
                <w:vertAlign w:val="superscript"/>
              </w:rPr>
            </w:pPr>
            <w:r w:rsidRPr="00871667">
              <w:rPr>
                <w:rFonts w:cs="Arial"/>
                <w:sz w:val="24"/>
                <w:szCs w:val="24"/>
              </w:rPr>
              <w:t xml:space="preserve">Propofol Equivalents </w:t>
            </w:r>
            <w:r>
              <w:rPr>
                <w:rFonts w:cs="Arial"/>
                <w:sz w:val="24"/>
                <w:szCs w:val="24"/>
              </w:rPr>
              <w:t xml:space="preserve">Used </w:t>
            </w:r>
            <w:r w:rsidRPr="00871667">
              <w:rPr>
                <w:rFonts w:cs="Arial"/>
                <w:sz w:val="24"/>
                <w:szCs w:val="24"/>
              </w:rPr>
              <w:t>(mg)</w:t>
            </w:r>
          </w:p>
        </w:tc>
        <w:tc>
          <w:tcPr>
            <w:tcW w:w="1701" w:type="dxa"/>
            <w:shd w:val="clear" w:color="auto" w:fill="FFFFFF"/>
            <w:tcMar>
              <w:left w:w="67" w:type="dxa"/>
              <w:right w:w="67" w:type="dxa"/>
            </w:tcMar>
            <w:vAlign w:val="center"/>
          </w:tcPr>
          <w:p w14:paraId="0C4B448E" w14:textId="77777777" w:rsidR="002D36DE" w:rsidRPr="00871667" w:rsidRDefault="002D36DE" w:rsidP="002D36DE">
            <w:pPr>
              <w:spacing w:before="120" w:after="120" w:line="240" w:lineRule="auto"/>
              <w:rPr>
                <w:rFonts w:cs="Arial"/>
                <w:sz w:val="24"/>
                <w:szCs w:val="24"/>
              </w:rPr>
            </w:pPr>
            <w:r w:rsidRPr="00871667">
              <w:rPr>
                <w:rFonts w:cs="Arial"/>
                <w:sz w:val="24"/>
                <w:szCs w:val="24"/>
              </w:rPr>
              <w:t>RoGM (95% CI)</w:t>
            </w:r>
          </w:p>
        </w:tc>
        <w:tc>
          <w:tcPr>
            <w:tcW w:w="2268" w:type="dxa"/>
            <w:shd w:val="clear" w:color="auto" w:fill="FFFFFF"/>
            <w:tcMar>
              <w:left w:w="67" w:type="dxa"/>
              <w:right w:w="67" w:type="dxa"/>
            </w:tcMar>
            <w:vAlign w:val="center"/>
          </w:tcPr>
          <w:p w14:paraId="3E91AADE"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09 (0</w:t>
            </w:r>
            <w:r>
              <w:rPr>
                <w:rFonts w:cs="Arial"/>
                <w:sz w:val="24"/>
                <w:szCs w:val="24"/>
              </w:rPr>
              <w:t>·</w:t>
            </w:r>
            <w:r w:rsidRPr="00871667">
              <w:rPr>
                <w:rFonts w:cs="Arial"/>
                <w:sz w:val="24"/>
                <w:szCs w:val="24"/>
              </w:rPr>
              <w:t>85-1</w:t>
            </w:r>
            <w:r>
              <w:rPr>
                <w:rFonts w:cs="Arial"/>
                <w:sz w:val="24"/>
                <w:szCs w:val="24"/>
              </w:rPr>
              <w:t>·</w:t>
            </w:r>
            <w:r w:rsidRPr="00871667">
              <w:rPr>
                <w:rFonts w:cs="Arial"/>
                <w:sz w:val="24"/>
                <w:szCs w:val="24"/>
              </w:rPr>
              <w:t>40)</w:t>
            </w:r>
          </w:p>
        </w:tc>
        <w:tc>
          <w:tcPr>
            <w:tcW w:w="2268" w:type="dxa"/>
            <w:shd w:val="clear" w:color="auto" w:fill="FFFFFF"/>
            <w:tcMar>
              <w:left w:w="67" w:type="dxa"/>
              <w:right w:w="67" w:type="dxa"/>
            </w:tcMar>
            <w:vAlign w:val="center"/>
          </w:tcPr>
          <w:p w14:paraId="7554D1B9"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01 (0</w:t>
            </w:r>
            <w:r>
              <w:rPr>
                <w:rFonts w:cs="Arial"/>
                <w:sz w:val="24"/>
                <w:szCs w:val="24"/>
              </w:rPr>
              <w:t>·</w:t>
            </w:r>
            <w:r w:rsidRPr="00871667">
              <w:rPr>
                <w:rFonts w:cs="Arial"/>
                <w:sz w:val="24"/>
                <w:szCs w:val="24"/>
              </w:rPr>
              <w:t>77-1</w:t>
            </w:r>
            <w:r>
              <w:rPr>
                <w:rFonts w:cs="Arial"/>
                <w:sz w:val="24"/>
                <w:szCs w:val="24"/>
              </w:rPr>
              <w:t>·</w:t>
            </w:r>
            <w:r w:rsidRPr="00871667">
              <w:rPr>
                <w:rFonts w:cs="Arial"/>
                <w:sz w:val="24"/>
                <w:szCs w:val="24"/>
              </w:rPr>
              <w:t>34)</w:t>
            </w:r>
          </w:p>
        </w:tc>
        <w:tc>
          <w:tcPr>
            <w:tcW w:w="2269" w:type="dxa"/>
            <w:shd w:val="clear" w:color="auto" w:fill="FFFFFF"/>
            <w:tcMar>
              <w:left w:w="67" w:type="dxa"/>
              <w:right w:w="67" w:type="dxa"/>
            </w:tcMar>
            <w:vAlign w:val="center"/>
          </w:tcPr>
          <w:p w14:paraId="51FEA68F"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01 (0</w:t>
            </w:r>
            <w:r>
              <w:rPr>
                <w:rFonts w:cs="Arial"/>
                <w:sz w:val="24"/>
                <w:szCs w:val="24"/>
              </w:rPr>
              <w:t>·</w:t>
            </w:r>
            <w:r w:rsidRPr="00871667">
              <w:rPr>
                <w:rFonts w:cs="Arial"/>
                <w:sz w:val="24"/>
                <w:szCs w:val="24"/>
              </w:rPr>
              <w:t>76-1</w:t>
            </w:r>
            <w:r>
              <w:rPr>
                <w:rFonts w:cs="Arial"/>
                <w:sz w:val="24"/>
                <w:szCs w:val="24"/>
              </w:rPr>
              <w:t>·</w:t>
            </w:r>
            <w:r w:rsidRPr="00871667">
              <w:rPr>
                <w:rFonts w:cs="Arial"/>
                <w:sz w:val="24"/>
                <w:szCs w:val="24"/>
              </w:rPr>
              <w:t>34)</w:t>
            </w:r>
          </w:p>
        </w:tc>
      </w:tr>
      <w:tr w:rsidR="002D36DE" w:rsidRPr="00871667" w14:paraId="1C7208AD" w14:textId="77777777" w:rsidTr="002D36DE">
        <w:trPr>
          <w:cantSplit/>
        </w:trPr>
        <w:tc>
          <w:tcPr>
            <w:tcW w:w="3969" w:type="dxa"/>
            <w:shd w:val="clear" w:color="auto" w:fill="FFFFFF"/>
            <w:tcMar>
              <w:left w:w="67" w:type="dxa"/>
              <w:right w:w="67" w:type="dxa"/>
            </w:tcMar>
            <w:vAlign w:val="center"/>
          </w:tcPr>
          <w:p w14:paraId="49876DF8" w14:textId="77777777" w:rsidR="002D36DE" w:rsidRPr="00871667" w:rsidRDefault="002D36DE" w:rsidP="002D36DE">
            <w:pPr>
              <w:spacing w:before="120" w:after="120" w:line="240" w:lineRule="auto"/>
              <w:rPr>
                <w:rFonts w:cs="Arial"/>
                <w:sz w:val="24"/>
                <w:szCs w:val="24"/>
                <w:vertAlign w:val="superscript"/>
              </w:rPr>
            </w:pPr>
            <w:r w:rsidRPr="00871667">
              <w:rPr>
                <w:rFonts w:cs="Arial"/>
                <w:sz w:val="24"/>
                <w:szCs w:val="24"/>
              </w:rPr>
              <w:t xml:space="preserve">Alfentanil Equivalents </w:t>
            </w:r>
            <w:r>
              <w:rPr>
                <w:rFonts w:cs="Arial"/>
                <w:sz w:val="24"/>
                <w:szCs w:val="24"/>
              </w:rPr>
              <w:t xml:space="preserve">Used </w:t>
            </w:r>
            <w:r w:rsidRPr="00871667">
              <w:rPr>
                <w:rFonts w:cs="Arial"/>
                <w:sz w:val="24"/>
                <w:szCs w:val="24"/>
              </w:rPr>
              <w:t>(mg)</w:t>
            </w:r>
          </w:p>
        </w:tc>
        <w:tc>
          <w:tcPr>
            <w:tcW w:w="1701" w:type="dxa"/>
            <w:shd w:val="clear" w:color="auto" w:fill="FFFFFF"/>
            <w:tcMar>
              <w:left w:w="67" w:type="dxa"/>
              <w:right w:w="67" w:type="dxa"/>
            </w:tcMar>
            <w:vAlign w:val="center"/>
          </w:tcPr>
          <w:p w14:paraId="6B928DF2" w14:textId="77777777" w:rsidR="002D36DE" w:rsidRPr="00871667" w:rsidRDefault="002D36DE" w:rsidP="002D36DE">
            <w:pPr>
              <w:spacing w:before="120" w:after="120" w:line="240" w:lineRule="auto"/>
              <w:rPr>
                <w:rFonts w:cs="Arial"/>
                <w:sz w:val="24"/>
                <w:szCs w:val="24"/>
              </w:rPr>
            </w:pPr>
            <w:r w:rsidRPr="00871667">
              <w:rPr>
                <w:rFonts w:cs="Arial"/>
                <w:sz w:val="24"/>
                <w:szCs w:val="24"/>
              </w:rPr>
              <w:t>RoGM (95% CI)</w:t>
            </w:r>
          </w:p>
        </w:tc>
        <w:tc>
          <w:tcPr>
            <w:tcW w:w="2268" w:type="dxa"/>
            <w:shd w:val="clear" w:color="auto" w:fill="FFFFFF"/>
            <w:tcMar>
              <w:left w:w="67" w:type="dxa"/>
              <w:right w:w="67" w:type="dxa"/>
            </w:tcMar>
            <w:vAlign w:val="center"/>
          </w:tcPr>
          <w:p w14:paraId="705C685C"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06 (0</w:t>
            </w:r>
            <w:r>
              <w:rPr>
                <w:rFonts w:cs="Arial"/>
                <w:sz w:val="24"/>
                <w:szCs w:val="24"/>
              </w:rPr>
              <w:t>·</w:t>
            </w:r>
            <w:r w:rsidRPr="00871667">
              <w:rPr>
                <w:rFonts w:cs="Arial"/>
                <w:sz w:val="24"/>
                <w:szCs w:val="24"/>
              </w:rPr>
              <w:t>83-1</w:t>
            </w:r>
            <w:r>
              <w:rPr>
                <w:rFonts w:cs="Arial"/>
                <w:sz w:val="24"/>
                <w:szCs w:val="24"/>
              </w:rPr>
              <w:t>·</w:t>
            </w:r>
            <w:r w:rsidRPr="00871667">
              <w:rPr>
                <w:rFonts w:cs="Arial"/>
                <w:sz w:val="24"/>
                <w:szCs w:val="24"/>
              </w:rPr>
              <w:t>35)</w:t>
            </w:r>
          </w:p>
        </w:tc>
        <w:tc>
          <w:tcPr>
            <w:tcW w:w="2268" w:type="dxa"/>
            <w:shd w:val="clear" w:color="auto" w:fill="FFFFFF"/>
            <w:tcMar>
              <w:left w:w="67" w:type="dxa"/>
              <w:right w:w="67" w:type="dxa"/>
            </w:tcMar>
            <w:vAlign w:val="center"/>
          </w:tcPr>
          <w:p w14:paraId="241C7D8C"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05 (0</w:t>
            </w:r>
            <w:r>
              <w:rPr>
                <w:rFonts w:cs="Arial"/>
                <w:sz w:val="24"/>
                <w:szCs w:val="24"/>
              </w:rPr>
              <w:t>·</w:t>
            </w:r>
            <w:r w:rsidRPr="00871667">
              <w:rPr>
                <w:rFonts w:cs="Arial"/>
                <w:sz w:val="24"/>
                <w:szCs w:val="24"/>
              </w:rPr>
              <w:t>80-1</w:t>
            </w:r>
            <w:r>
              <w:rPr>
                <w:rFonts w:cs="Arial"/>
                <w:sz w:val="24"/>
                <w:szCs w:val="24"/>
              </w:rPr>
              <w:t>·</w:t>
            </w:r>
            <w:r w:rsidRPr="00871667">
              <w:rPr>
                <w:rFonts w:cs="Arial"/>
                <w:sz w:val="24"/>
                <w:szCs w:val="24"/>
              </w:rPr>
              <w:t>38)</w:t>
            </w:r>
          </w:p>
        </w:tc>
        <w:tc>
          <w:tcPr>
            <w:tcW w:w="2269" w:type="dxa"/>
            <w:shd w:val="clear" w:color="auto" w:fill="FFFFFF"/>
            <w:tcMar>
              <w:left w:w="67" w:type="dxa"/>
              <w:right w:w="67" w:type="dxa"/>
            </w:tcMar>
            <w:vAlign w:val="center"/>
          </w:tcPr>
          <w:p w14:paraId="74091B87"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18 (0</w:t>
            </w:r>
            <w:r>
              <w:rPr>
                <w:rFonts w:cs="Arial"/>
                <w:sz w:val="24"/>
                <w:szCs w:val="24"/>
              </w:rPr>
              <w:t>·</w:t>
            </w:r>
            <w:r w:rsidRPr="00871667">
              <w:rPr>
                <w:rFonts w:cs="Arial"/>
                <w:sz w:val="24"/>
                <w:szCs w:val="24"/>
              </w:rPr>
              <w:t>90-1</w:t>
            </w:r>
            <w:r>
              <w:rPr>
                <w:rFonts w:cs="Arial"/>
                <w:sz w:val="24"/>
                <w:szCs w:val="24"/>
              </w:rPr>
              <w:t>·</w:t>
            </w:r>
            <w:r w:rsidRPr="00871667">
              <w:rPr>
                <w:rFonts w:cs="Arial"/>
                <w:sz w:val="24"/>
                <w:szCs w:val="24"/>
              </w:rPr>
              <w:t>55)</w:t>
            </w:r>
          </w:p>
        </w:tc>
      </w:tr>
      <w:tr w:rsidR="002D36DE" w:rsidRPr="00871667" w14:paraId="1A1CFAF8" w14:textId="77777777" w:rsidTr="002D36DE">
        <w:trPr>
          <w:cantSplit/>
        </w:trPr>
        <w:tc>
          <w:tcPr>
            <w:tcW w:w="3969" w:type="dxa"/>
            <w:shd w:val="clear" w:color="auto" w:fill="FFFFFF"/>
            <w:tcMar>
              <w:left w:w="67" w:type="dxa"/>
              <w:right w:w="67" w:type="dxa"/>
            </w:tcMar>
            <w:vAlign w:val="center"/>
          </w:tcPr>
          <w:p w14:paraId="5DC3876C" w14:textId="77777777" w:rsidR="002D36DE" w:rsidRPr="00871667" w:rsidRDefault="002D36DE" w:rsidP="002D36DE">
            <w:pPr>
              <w:spacing w:before="120" w:after="120" w:line="240" w:lineRule="auto"/>
              <w:rPr>
                <w:rFonts w:cs="Arial"/>
                <w:sz w:val="24"/>
                <w:szCs w:val="24"/>
                <w:vertAlign w:val="superscript"/>
              </w:rPr>
            </w:pPr>
            <w:r>
              <w:rPr>
                <w:rFonts w:cs="Arial"/>
                <w:sz w:val="24"/>
                <w:szCs w:val="24"/>
              </w:rPr>
              <w:t>Day</w:t>
            </w:r>
            <w:r w:rsidRPr="004026D4">
              <w:rPr>
                <w:rFonts w:cs="Arial"/>
                <w:sz w:val="24"/>
                <w:szCs w:val="24"/>
              </w:rPr>
              <w:t xml:space="preserve"> </w:t>
            </w:r>
            <w:r>
              <w:rPr>
                <w:rFonts w:cs="Arial"/>
                <w:sz w:val="24"/>
                <w:szCs w:val="24"/>
              </w:rPr>
              <w:t>on which</w:t>
            </w:r>
            <w:r w:rsidRPr="004026D4">
              <w:rPr>
                <w:rFonts w:cs="Arial"/>
                <w:sz w:val="24"/>
                <w:szCs w:val="24"/>
              </w:rPr>
              <w:t xml:space="preserve"> ≥4000mg</w:t>
            </w:r>
            <w:r>
              <w:rPr>
                <w:rFonts w:cs="Arial"/>
                <w:sz w:val="24"/>
                <w:szCs w:val="24"/>
              </w:rPr>
              <w:t xml:space="preserve"> Propofol        (or equivalents) Administered</w:t>
            </w:r>
          </w:p>
        </w:tc>
        <w:tc>
          <w:tcPr>
            <w:tcW w:w="1701" w:type="dxa"/>
            <w:shd w:val="clear" w:color="auto" w:fill="FFFFFF"/>
            <w:tcMar>
              <w:left w:w="67" w:type="dxa"/>
              <w:right w:w="67" w:type="dxa"/>
            </w:tcMar>
            <w:vAlign w:val="center"/>
          </w:tcPr>
          <w:p w14:paraId="312F2B61" w14:textId="77777777" w:rsidR="002D36DE" w:rsidRPr="00871667" w:rsidRDefault="002D36DE" w:rsidP="002D36DE">
            <w:pPr>
              <w:spacing w:before="120" w:after="120" w:line="240" w:lineRule="auto"/>
              <w:rPr>
                <w:rFonts w:cs="Arial"/>
                <w:sz w:val="24"/>
                <w:szCs w:val="24"/>
              </w:rPr>
            </w:pPr>
            <w:r w:rsidRPr="00871667">
              <w:rPr>
                <w:rFonts w:cs="Arial"/>
                <w:sz w:val="24"/>
                <w:szCs w:val="24"/>
              </w:rPr>
              <w:t>OR (95% CI)</w:t>
            </w:r>
          </w:p>
        </w:tc>
        <w:tc>
          <w:tcPr>
            <w:tcW w:w="2268" w:type="dxa"/>
            <w:shd w:val="clear" w:color="auto" w:fill="FFFFFF"/>
            <w:tcMar>
              <w:left w:w="67" w:type="dxa"/>
              <w:right w:w="67" w:type="dxa"/>
            </w:tcMar>
            <w:vAlign w:val="center"/>
          </w:tcPr>
          <w:p w14:paraId="799FE65A" w14:textId="77777777" w:rsidR="002D36DE" w:rsidRPr="00871667" w:rsidRDefault="002D36DE" w:rsidP="002D36DE">
            <w:pPr>
              <w:spacing w:before="120" w:after="120" w:line="240" w:lineRule="auto"/>
              <w:jc w:val="center"/>
              <w:rPr>
                <w:rFonts w:cs="Arial"/>
                <w:b/>
                <w:sz w:val="24"/>
                <w:szCs w:val="24"/>
              </w:rPr>
            </w:pPr>
            <w:r w:rsidRPr="00871667">
              <w:rPr>
                <w:rFonts w:cs="Arial"/>
                <w:b/>
                <w:sz w:val="24"/>
                <w:szCs w:val="24"/>
              </w:rPr>
              <w:t>0</w:t>
            </w:r>
            <w:r>
              <w:rPr>
                <w:rFonts w:cs="Arial"/>
                <w:b/>
                <w:sz w:val="24"/>
                <w:szCs w:val="24"/>
              </w:rPr>
              <w:t>·</w:t>
            </w:r>
            <w:r w:rsidRPr="00871667">
              <w:rPr>
                <w:rFonts w:cs="Arial"/>
                <w:b/>
                <w:sz w:val="24"/>
                <w:szCs w:val="24"/>
              </w:rPr>
              <w:t>43 (0</w:t>
            </w:r>
            <w:r>
              <w:rPr>
                <w:rFonts w:cs="Arial"/>
                <w:b/>
                <w:sz w:val="24"/>
                <w:szCs w:val="24"/>
              </w:rPr>
              <w:t>·</w:t>
            </w:r>
            <w:r w:rsidRPr="00871667">
              <w:rPr>
                <w:rFonts w:cs="Arial"/>
                <w:b/>
                <w:sz w:val="24"/>
                <w:szCs w:val="24"/>
              </w:rPr>
              <w:t>22-0</w:t>
            </w:r>
            <w:r>
              <w:rPr>
                <w:rFonts w:cs="Arial"/>
                <w:b/>
                <w:sz w:val="24"/>
                <w:szCs w:val="24"/>
              </w:rPr>
              <w:t>·</w:t>
            </w:r>
            <w:r w:rsidRPr="00871667">
              <w:rPr>
                <w:rFonts w:cs="Arial"/>
                <w:b/>
                <w:sz w:val="24"/>
                <w:szCs w:val="24"/>
              </w:rPr>
              <w:t>86)</w:t>
            </w:r>
          </w:p>
        </w:tc>
        <w:tc>
          <w:tcPr>
            <w:tcW w:w="2268" w:type="dxa"/>
            <w:shd w:val="clear" w:color="auto" w:fill="FFFFFF"/>
            <w:tcMar>
              <w:left w:w="67" w:type="dxa"/>
              <w:right w:w="67" w:type="dxa"/>
            </w:tcMar>
            <w:vAlign w:val="center"/>
          </w:tcPr>
          <w:p w14:paraId="0654FACB" w14:textId="77777777" w:rsidR="002D36DE" w:rsidRPr="00871667" w:rsidRDefault="002D36DE" w:rsidP="002D36DE">
            <w:pPr>
              <w:spacing w:before="120" w:after="120" w:line="240" w:lineRule="auto"/>
              <w:jc w:val="center"/>
              <w:rPr>
                <w:rFonts w:cs="Arial"/>
                <w:sz w:val="24"/>
                <w:szCs w:val="24"/>
              </w:rPr>
            </w:pPr>
            <w:r w:rsidRPr="00871667">
              <w:rPr>
                <w:rFonts w:cs="Arial"/>
                <w:b/>
                <w:sz w:val="24"/>
                <w:szCs w:val="24"/>
              </w:rPr>
              <w:t>2</w:t>
            </w:r>
            <w:r>
              <w:rPr>
                <w:rFonts w:cs="Arial"/>
                <w:b/>
                <w:sz w:val="24"/>
                <w:szCs w:val="24"/>
              </w:rPr>
              <w:t>·</w:t>
            </w:r>
            <w:r w:rsidRPr="00871667">
              <w:rPr>
                <w:rFonts w:cs="Arial"/>
                <w:b/>
                <w:sz w:val="24"/>
                <w:szCs w:val="24"/>
              </w:rPr>
              <w:t>45 (1</w:t>
            </w:r>
            <w:r>
              <w:rPr>
                <w:rFonts w:cs="Arial"/>
                <w:b/>
                <w:sz w:val="24"/>
                <w:szCs w:val="24"/>
              </w:rPr>
              <w:t>·</w:t>
            </w:r>
            <w:r w:rsidRPr="00871667">
              <w:rPr>
                <w:rFonts w:cs="Arial"/>
                <w:b/>
                <w:sz w:val="24"/>
                <w:szCs w:val="24"/>
              </w:rPr>
              <w:t>11-5</w:t>
            </w:r>
            <w:r>
              <w:rPr>
                <w:rFonts w:cs="Arial"/>
                <w:b/>
                <w:sz w:val="24"/>
                <w:szCs w:val="24"/>
              </w:rPr>
              <w:t>·</w:t>
            </w:r>
            <w:r w:rsidRPr="00871667">
              <w:rPr>
                <w:rFonts w:cs="Arial"/>
                <w:b/>
                <w:sz w:val="24"/>
                <w:szCs w:val="24"/>
              </w:rPr>
              <w:t>42)</w:t>
            </w:r>
          </w:p>
        </w:tc>
        <w:tc>
          <w:tcPr>
            <w:tcW w:w="2269" w:type="dxa"/>
            <w:shd w:val="clear" w:color="auto" w:fill="FFFFFF"/>
            <w:tcMar>
              <w:left w:w="67" w:type="dxa"/>
              <w:right w:w="67" w:type="dxa"/>
            </w:tcMar>
            <w:vAlign w:val="center"/>
          </w:tcPr>
          <w:p w14:paraId="0525E709" w14:textId="77777777" w:rsidR="002D36DE" w:rsidRPr="00871667" w:rsidRDefault="002D36DE" w:rsidP="002D36DE">
            <w:pPr>
              <w:spacing w:before="120" w:after="120" w:line="240" w:lineRule="auto"/>
              <w:jc w:val="center"/>
              <w:rPr>
                <w:rFonts w:cs="Arial"/>
                <w:b/>
                <w:sz w:val="24"/>
                <w:szCs w:val="24"/>
              </w:rPr>
            </w:pPr>
            <w:r w:rsidRPr="00871667">
              <w:rPr>
                <w:rFonts w:cs="Arial"/>
                <w:sz w:val="24"/>
                <w:szCs w:val="24"/>
              </w:rPr>
              <w:t>1</w:t>
            </w:r>
            <w:r>
              <w:rPr>
                <w:rFonts w:cs="Arial"/>
                <w:sz w:val="24"/>
                <w:szCs w:val="24"/>
              </w:rPr>
              <w:t>·</w:t>
            </w:r>
            <w:r w:rsidRPr="00871667">
              <w:rPr>
                <w:rFonts w:cs="Arial"/>
                <w:sz w:val="24"/>
                <w:szCs w:val="24"/>
              </w:rPr>
              <w:t>11 (0</w:t>
            </w:r>
            <w:r>
              <w:rPr>
                <w:rFonts w:cs="Arial"/>
                <w:sz w:val="24"/>
                <w:szCs w:val="24"/>
              </w:rPr>
              <w:t>·</w:t>
            </w:r>
            <w:r w:rsidRPr="00871667">
              <w:rPr>
                <w:rFonts w:cs="Arial"/>
                <w:sz w:val="24"/>
                <w:szCs w:val="24"/>
              </w:rPr>
              <w:t>52-2</w:t>
            </w:r>
            <w:r>
              <w:rPr>
                <w:rFonts w:cs="Arial"/>
                <w:sz w:val="24"/>
                <w:szCs w:val="24"/>
              </w:rPr>
              <w:t>·</w:t>
            </w:r>
            <w:r w:rsidRPr="00871667">
              <w:rPr>
                <w:rFonts w:cs="Arial"/>
                <w:sz w:val="24"/>
                <w:szCs w:val="24"/>
              </w:rPr>
              <w:t>38)</w:t>
            </w:r>
          </w:p>
        </w:tc>
      </w:tr>
      <w:tr w:rsidR="002D36DE" w:rsidRPr="00871667" w14:paraId="58A9B09D" w14:textId="77777777" w:rsidTr="002D36DE">
        <w:trPr>
          <w:cantSplit/>
        </w:trPr>
        <w:tc>
          <w:tcPr>
            <w:tcW w:w="3969" w:type="dxa"/>
            <w:shd w:val="clear" w:color="auto" w:fill="FFFFFF"/>
            <w:tcMar>
              <w:left w:w="67" w:type="dxa"/>
              <w:right w:w="67" w:type="dxa"/>
            </w:tcMar>
            <w:vAlign w:val="center"/>
          </w:tcPr>
          <w:p w14:paraId="64D4C67F" w14:textId="77777777" w:rsidR="002D36DE" w:rsidRPr="00871667" w:rsidRDefault="002D36DE" w:rsidP="002D36DE">
            <w:pPr>
              <w:spacing w:before="120" w:after="120" w:line="240" w:lineRule="auto"/>
              <w:rPr>
                <w:rFonts w:cs="Arial"/>
                <w:sz w:val="24"/>
                <w:szCs w:val="24"/>
                <w:vertAlign w:val="superscript"/>
              </w:rPr>
            </w:pPr>
            <w:r>
              <w:rPr>
                <w:rFonts w:cs="Arial"/>
                <w:sz w:val="24"/>
                <w:szCs w:val="24"/>
              </w:rPr>
              <w:t>Patient Received</w:t>
            </w:r>
            <w:r w:rsidRPr="004026D4">
              <w:rPr>
                <w:rFonts w:cs="Arial"/>
                <w:sz w:val="24"/>
                <w:szCs w:val="24"/>
              </w:rPr>
              <w:t xml:space="preserve"> Haloperidol</w:t>
            </w:r>
          </w:p>
        </w:tc>
        <w:tc>
          <w:tcPr>
            <w:tcW w:w="1701" w:type="dxa"/>
            <w:shd w:val="clear" w:color="auto" w:fill="FFFFFF"/>
            <w:tcMar>
              <w:left w:w="67" w:type="dxa"/>
              <w:right w:w="67" w:type="dxa"/>
            </w:tcMar>
            <w:vAlign w:val="center"/>
          </w:tcPr>
          <w:p w14:paraId="51CFDE23" w14:textId="77777777" w:rsidR="002D36DE" w:rsidRPr="00871667" w:rsidRDefault="002D36DE" w:rsidP="002D36DE">
            <w:pPr>
              <w:spacing w:before="120" w:after="120" w:line="240" w:lineRule="auto"/>
              <w:rPr>
                <w:rFonts w:cs="Arial"/>
                <w:sz w:val="24"/>
                <w:szCs w:val="24"/>
              </w:rPr>
            </w:pPr>
            <w:r w:rsidRPr="00871667">
              <w:rPr>
                <w:rFonts w:cs="Arial"/>
                <w:sz w:val="24"/>
                <w:szCs w:val="24"/>
              </w:rPr>
              <w:t>OR (95% CI)</w:t>
            </w:r>
          </w:p>
        </w:tc>
        <w:tc>
          <w:tcPr>
            <w:tcW w:w="2268" w:type="dxa"/>
            <w:shd w:val="clear" w:color="auto" w:fill="FFFFFF"/>
            <w:tcMar>
              <w:left w:w="67" w:type="dxa"/>
              <w:right w:w="67" w:type="dxa"/>
            </w:tcMar>
            <w:vAlign w:val="center"/>
          </w:tcPr>
          <w:p w14:paraId="2E89C30D"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18 (0</w:t>
            </w:r>
            <w:r>
              <w:rPr>
                <w:rFonts w:cs="Arial"/>
                <w:sz w:val="24"/>
                <w:szCs w:val="24"/>
              </w:rPr>
              <w:t>·</w:t>
            </w:r>
            <w:r w:rsidRPr="00871667">
              <w:rPr>
                <w:rFonts w:cs="Arial"/>
                <w:sz w:val="24"/>
                <w:szCs w:val="24"/>
              </w:rPr>
              <w:t>74-1</w:t>
            </w:r>
            <w:r>
              <w:rPr>
                <w:rFonts w:cs="Arial"/>
                <w:sz w:val="24"/>
                <w:szCs w:val="24"/>
              </w:rPr>
              <w:t>·</w:t>
            </w:r>
            <w:r w:rsidRPr="00871667">
              <w:rPr>
                <w:rFonts w:cs="Arial"/>
                <w:sz w:val="24"/>
                <w:szCs w:val="24"/>
              </w:rPr>
              <w:t>89)</w:t>
            </w:r>
          </w:p>
        </w:tc>
        <w:tc>
          <w:tcPr>
            <w:tcW w:w="2268" w:type="dxa"/>
            <w:shd w:val="clear" w:color="auto" w:fill="FFFFFF"/>
            <w:tcMar>
              <w:left w:w="67" w:type="dxa"/>
              <w:right w:w="67" w:type="dxa"/>
            </w:tcMar>
            <w:vAlign w:val="center"/>
          </w:tcPr>
          <w:p w14:paraId="760C977F"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0</w:t>
            </w:r>
            <w:r>
              <w:rPr>
                <w:rFonts w:cs="Arial"/>
                <w:sz w:val="24"/>
                <w:szCs w:val="24"/>
              </w:rPr>
              <w:t>·</w:t>
            </w:r>
            <w:r w:rsidRPr="00871667">
              <w:rPr>
                <w:rFonts w:cs="Arial"/>
                <w:sz w:val="24"/>
                <w:szCs w:val="24"/>
              </w:rPr>
              <w:t>95 (0</w:t>
            </w:r>
            <w:r>
              <w:rPr>
                <w:rFonts w:cs="Arial"/>
                <w:sz w:val="24"/>
                <w:szCs w:val="24"/>
              </w:rPr>
              <w:t>·</w:t>
            </w:r>
            <w:r w:rsidRPr="00871667">
              <w:rPr>
                <w:rFonts w:cs="Arial"/>
                <w:sz w:val="24"/>
                <w:szCs w:val="24"/>
              </w:rPr>
              <w:t>56-1</w:t>
            </w:r>
            <w:r>
              <w:rPr>
                <w:rFonts w:cs="Arial"/>
                <w:sz w:val="24"/>
                <w:szCs w:val="24"/>
              </w:rPr>
              <w:t>·</w:t>
            </w:r>
            <w:r w:rsidRPr="00871667">
              <w:rPr>
                <w:rFonts w:cs="Arial"/>
                <w:sz w:val="24"/>
                <w:szCs w:val="24"/>
              </w:rPr>
              <w:t>63)</w:t>
            </w:r>
          </w:p>
        </w:tc>
        <w:tc>
          <w:tcPr>
            <w:tcW w:w="2269" w:type="dxa"/>
            <w:shd w:val="clear" w:color="auto" w:fill="FFFFFF"/>
            <w:tcMar>
              <w:left w:w="67" w:type="dxa"/>
              <w:right w:w="67" w:type="dxa"/>
            </w:tcMar>
            <w:vAlign w:val="center"/>
          </w:tcPr>
          <w:p w14:paraId="5C1CD1CE"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14 (0</w:t>
            </w:r>
            <w:r>
              <w:rPr>
                <w:rFonts w:cs="Arial"/>
                <w:sz w:val="24"/>
                <w:szCs w:val="24"/>
              </w:rPr>
              <w:t>·</w:t>
            </w:r>
            <w:r w:rsidRPr="00871667">
              <w:rPr>
                <w:rFonts w:cs="Arial"/>
                <w:sz w:val="24"/>
                <w:szCs w:val="24"/>
              </w:rPr>
              <w:t>68-1</w:t>
            </w:r>
            <w:r>
              <w:rPr>
                <w:rFonts w:cs="Arial"/>
                <w:sz w:val="24"/>
                <w:szCs w:val="24"/>
              </w:rPr>
              <w:t>·</w:t>
            </w:r>
            <w:r w:rsidRPr="00871667">
              <w:rPr>
                <w:rFonts w:cs="Arial"/>
                <w:sz w:val="24"/>
                <w:szCs w:val="24"/>
              </w:rPr>
              <w:t>91)</w:t>
            </w:r>
          </w:p>
        </w:tc>
      </w:tr>
    </w:tbl>
    <w:p w14:paraId="00E95CA4" w14:textId="77777777" w:rsidR="002D36DE" w:rsidRDefault="002D36DE" w:rsidP="002D36DE">
      <w:pPr>
        <w:spacing w:after="0" w:line="240" w:lineRule="auto"/>
        <w:rPr>
          <w:sz w:val="20"/>
          <w:szCs w:val="20"/>
        </w:rPr>
      </w:pPr>
    </w:p>
    <w:p w14:paraId="1393BEBF" w14:textId="77777777" w:rsidR="002D36DE" w:rsidRPr="00183766" w:rsidRDefault="002D36DE" w:rsidP="002D36DE">
      <w:pPr>
        <w:spacing w:after="0" w:line="240" w:lineRule="auto"/>
        <w:rPr>
          <w:rFonts w:cs="Arial"/>
          <w:color w:val="000000"/>
          <w:sz w:val="20"/>
          <w:szCs w:val="20"/>
        </w:rPr>
      </w:pPr>
      <w:r>
        <w:rPr>
          <w:sz w:val="20"/>
          <w:szCs w:val="20"/>
        </w:rPr>
        <w:t>Note:</w:t>
      </w:r>
      <w:r w:rsidRPr="00183766">
        <w:rPr>
          <w:sz w:val="20"/>
          <w:szCs w:val="20"/>
        </w:rPr>
        <w:t xml:space="preserve"> Outcomes with statistically significant intervention effects (95% confidence intervals (CIs) do not overlap 1) are highlighted in bold. </w:t>
      </w:r>
      <w:r>
        <w:rPr>
          <w:rFonts w:cs="Arial"/>
          <w:color w:val="000000"/>
          <w:sz w:val="20"/>
          <w:szCs w:val="20"/>
        </w:rPr>
        <w:t xml:space="preserve">Results are from </w:t>
      </w:r>
      <w:r w:rsidRPr="00183766">
        <w:rPr>
          <w:rFonts w:cs="Arial"/>
          <w:color w:val="000000"/>
          <w:sz w:val="20"/>
          <w:szCs w:val="20"/>
        </w:rPr>
        <w:t>normal linear model for log-transformed propofol and alfentanil equivalents</w:t>
      </w:r>
      <w:r>
        <w:rPr>
          <w:rFonts w:cs="Arial"/>
          <w:color w:val="000000"/>
          <w:sz w:val="20"/>
          <w:szCs w:val="20"/>
        </w:rPr>
        <w:t xml:space="preserve">, </w:t>
      </w:r>
      <w:r w:rsidRPr="00183766">
        <w:rPr>
          <w:rFonts w:cs="Arial"/>
          <w:color w:val="000000"/>
          <w:sz w:val="20"/>
          <w:szCs w:val="20"/>
        </w:rPr>
        <w:t>mulitlevel generalised linear model with logit link for</w:t>
      </w:r>
      <w:r>
        <w:rPr>
          <w:rFonts w:cs="Arial"/>
          <w:color w:val="000000"/>
          <w:sz w:val="20"/>
          <w:szCs w:val="20"/>
        </w:rPr>
        <w:t xml:space="preserve"> day</w:t>
      </w:r>
      <w:r w:rsidRPr="00183766">
        <w:rPr>
          <w:rFonts w:cs="Arial"/>
          <w:color w:val="000000"/>
          <w:sz w:val="20"/>
          <w:szCs w:val="20"/>
        </w:rPr>
        <w:t xml:space="preserve"> on which ≥4000mg propofol (or equivalents) </w:t>
      </w:r>
      <w:r>
        <w:rPr>
          <w:rFonts w:cs="Arial"/>
          <w:color w:val="000000"/>
          <w:sz w:val="20"/>
          <w:szCs w:val="20"/>
        </w:rPr>
        <w:t>administered, and</w:t>
      </w:r>
      <w:r w:rsidRPr="00183766">
        <w:rPr>
          <w:rFonts w:cs="Arial"/>
          <w:color w:val="000000"/>
          <w:sz w:val="20"/>
          <w:szCs w:val="20"/>
        </w:rPr>
        <w:t xml:space="preserve"> generalised linear model with logit link for</w:t>
      </w:r>
      <w:r>
        <w:rPr>
          <w:rFonts w:cs="Arial"/>
          <w:color w:val="000000"/>
          <w:sz w:val="20"/>
          <w:szCs w:val="20"/>
        </w:rPr>
        <w:t xml:space="preserve"> patient</w:t>
      </w:r>
      <w:r w:rsidRPr="00183766">
        <w:rPr>
          <w:rFonts w:cs="Arial"/>
          <w:color w:val="000000"/>
          <w:sz w:val="20"/>
          <w:szCs w:val="20"/>
        </w:rPr>
        <w:t xml:space="preserve"> receiv</w:t>
      </w:r>
      <w:r>
        <w:rPr>
          <w:rFonts w:cs="Arial"/>
          <w:color w:val="000000"/>
          <w:sz w:val="20"/>
          <w:szCs w:val="20"/>
        </w:rPr>
        <w:t>ed</w:t>
      </w:r>
      <w:r w:rsidRPr="00183766">
        <w:rPr>
          <w:rFonts w:cs="Arial"/>
          <w:color w:val="000000"/>
          <w:sz w:val="20"/>
          <w:szCs w:val="20"/>
        </w:rPr>
        <w:t xml:space="preserve"> haloperidol. Adjusted for age, sex and APACHE II score.</w:t>
      </w:r>
    </w:p>
    <w:p w14:paraId="26095D96" w14:textId="77777777" w:rsidR="002D36DE" w:rsidRDefault="002D36DE" w:rsidP="002D36DE"/>
    <w:p w14:paraId="776485BF" w14:textId="77777777" w:rsidR="00EC2D2D" w:rsidRDefault="00EC2D2D">
      <w:pPr>
        <w:spacing w:after="160" w:line="259" w:lineRule="auto"/>
        <w:rPr>
          <w:sz w:val="24"/>
          <w:szCs w:val="24"/>
        </w:rPr>
      </w:pPr>
      <w:r>
        <w:rPr>
          <w:sz w:val="24"/>
          <w:szCs w:val="24"/>
        </w:rPr>
        <w:br w:type="page"/>
      </w:r>
    </w:p>
    <w:p w14:paraId="338A6578" w14:textId="11BC1454" w:rsidR="002D36DE" w:rsidRDefault="002D36DE" w:rsidP="002D36DE">
      <w:pPr>
        <w:rPr>
          <w:sz w:val="24"/>
          <w:szCs w:val="24"/>
        </w:rPr>
      </w:pPr>
      <w:r w:rsidRPr="00CC693E">
        <w:rPr>
          <w:sz w:val="24"/>
          <w:szCs w:val="24"/>
        </w:rPr>
        <w:t>Table 2</w:t>
      </w:r>
      <w:r>
        <w:rPr>
          <w:sz w:val="24"/>
          <w:szCs w:val="24"/>
        </w:rPr>
        <w:t>C: Estimates of effects of</w:t>
      </w:r>
      <w:r w:rsidRPr="00CC693E">
        <w:rPr>
          <w:sz w:val="24"/>
          <w:szCs w:val="24"/>
        </w:rPr>
        <w:t xml:space="preserve"> each intervention on </w:t>
      </w:r>
      <w:r>
        <w:rPr>
          <w:sz w:val="24"/>
          <w:szCs w:val="24"/>
        </w:rPr>
        <w:t>patient outcomes. For mortality outcomes an o</w:t>
      </w:r>
      <w:r w:rsidRPr="00CC693E">
        <w:rPr>
          <w:sz w:val="24"/>
          <w:szCs w:val="24"/>
        </w:rPr>
        <w:t xml:space="preserve">dds ratio (OR) &lt;1 indicates a </w:t>
      </w:r>
      <w:r>
        <w:rPr>
          <w:sz w:val="24"/>
          <w:szCs w:val="24"/>
        </w:rPr>
        <w:t>reduction in mortality with</w:t>
      </w:r>
      <w:r w:rsidRPr="00CC693E">
        <w:rPr>
          <w:sz w:val="24"/>
          <w:szCs w:val="24"/>
        </w:rPr>
        <w:t xml:space="preserve"> the intervention (improvement)</w:t>
      </w:r>
      <w:r>
        <w:rPr>
          <w:sz w:val="24"/>
          <w:szCs w:val="24"/>
        </w:rPr>
        <w:t xml:space="preserve">. </w:t>
      </w:r>
      <w:r w:rsidRPr="00054D64">
        <w:rPr>
          <w:sz w:val="24"/>
          <w:szCs w:val="24"/>
        </w:rPr>
        <w:t>For the time to event out</w:t>
      </w:r>
      <w:r>
        <w:rPr>
          <w:sz w:val="24"/>
          <w:szCs w:val="24"/>
        </w:rPr>
        <w:t>comes a hazard ratio (HR) &gt;1 indicates an increased risk of the event with</w:t>
      </w:r>
      <w:r w:rsidRPr="00054D64">
        <w:rPr>
          <w:sz w:val="24"/>
          <w:szCs w:val="24"/>
        </w:rPr>
        <w:t xml:space="preserve"> the intervention </w:t>
      </w:r>
      <w:r>
        <w:rPr>
          <w:sz w:val="24"/>
          <w:szCs w:val="24"/>
        </w:rPr>
        <w:t>(improvement), which corresponds to</w:t>
      </w:r>
      <w:r w:rsidRPr="00054D64">
        <w:rPr>
          <w:sz w:val="24"/>
          <w:szCs w:val="24"/>
        </w:rPr>
        <w:t xml:space="preserve"> a shorter duration of mechanical ventilation, ICU stay, or hospital stay.</w:t>
      </w:r>
      <w:r>
        <w:rPr>
          <w:sz w:val="24"/>
          <w:szCs w:val="24"/>
        </w:rPr>
        <w:t xml:space="preserve"> </w:t>
      </w:r>
    </w:p>
    <w:p w14:paraId="666BE92B" w14:textId="77777777" w:rsidR="00EC2D2D" w:rsidRPr="00054D64" w:rsidRDefault="00EC2D2D" w:rsidP="002D36DE">
      <w:pPr>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969"/>
        <w:gridCol w:w="1701"/>
        <w:gridCol w:w="2268"/>
        <w:gridCol w:w="2268"/>
        <w:gridCol w:w="2269"/>
      </w:tblGrid>
      <w:tr w:rsidR="002D36DE" w:rsidRPr="00871667" w14:paraId="62A3D184" w14:textId="77777777" w:rsidTr="002D36DE">
        <w:trPr>
          <w:cantSplit/>
        </w:trPr>
        <w:tc>
          <w:tcPr>
            <w:tcW w:w="3969" w:type="dxa"/>
            <w:shd w:val="clear" w:color="auto" w:fill="FFFFFF"/>
            <w:tcMar>
              <w:left w:w="67" w:type="dxa"/>
              <w:right w:w="67" w:type="dxa"/>
            </w:tcMar>
            <w:vAlign w:val="bottom"/>
          </w:tcPr>
          <w:p w14:paraId="5F636E9B" w14:textId="77777777" w:rsidR="002D36DE" w:rsidRPr="00871667" w:rsidRDefault="002D36DE" w:rsidP="002D36DE">
            <w:pPr>
              <w:spacing w:before="120" w:after="120" w:line="240" w:lineRule="auto"/>
              <w:rPr>
                <w:rFonts w:cs="Arial"/>
                <w:sz w:val="24"/>
                <w:szCs w:val="24"/>
              </w:rPr>
            </w:pPr>
          </w:p>
        </w:tc>
        <w:tc>
          <w:tcPr>
            <w:tcW w:w="1701" w:type="dxa"/>
            <w:shd w:val="clear" w:color="auto" w:fill="FFFFFF"/>
            <w:tcMar>
              <w:left w:w="67" w:type="dxa"/>
              <w:right w:w="67" w:type="dxa"/>
            </w:tcMar>
            <w:vAlign w:val="bottom"/>
          </w:tcPr>
          <w:p w14:paraId="04970B20" w14:textId="77777777" w:rsidR="002D36DE" w:rsidRPr="00871667" w:rsidRDefault="002D36DE" w:rsidP="002D36DE">
            <w:pPr>
              <w:spacing w:before="120" w:after="120" w:line="240" w:lineRule="auto"/>
              <w:rPr>
                <w:rFonts w:cs="Arial"/>
                <w:sz w:val="24"/>
                <w:szCs w:val="24"/>
              </w:rPr>
            </w:pPr>
          </w:p>
        </w:tc>
        <w:tc>
          <w:tcPr>
            <w:tcW w:w="2268" w:type="dxa"/>
            <w:shd w:val="clear" w:color="auto" w:fill="FFFFFF"/>
            <w:tcMar>
              <w:left w:w="67" w:type="dxa"/>
              <w:right w:w="67" w:type="dxa"/>
            </w:tcMar>
            <w:vAlign w:val="bottom"/>
          </w:tcPr>
          <w:p w14:paraId="319283CC" w14:textId="77777777" w:rsidR="002D36DE" w:rsidRPr="00871667" w:rsidRDefault="002D36DE" w:rsidP="002D36DE">
            <w:pPr>
              <w:spacing w:before="120" w:after="120" w:line="240" w:lineRule="auto"/>
              <w:jc w:val="center"/>
              <w:rPr>
                <w:rFonts w:cs="Arial"/>
                <w:sz w:val="24"/>
                <w:szCs w:val="24"/>
              </w:rPr>
            </w:pPr>
            <w:r w:rsidRPr="00871667">
              <w:rPr>
                <w:rFonts w:cs="Arial"/>
                <w:b/>
                <w:color w:val="000000"/>
                <w:sz w:val="24"/>
                <w:szCs w:val="24"/>
              </w:rPr>
              <w:t>Education</w:t>
            </w:r>
          </w:p>
        </w:tc>
        <w:tc>
          <w:tcPr>
            <w:tcW w:w="2268" w:type="dxa"/>
            <w:shd w:val="clear" w:color="auto" w:fill="FFFFFF"/>
            <w:tcMar>
              <w:left w:w="67" w:type="dxa"/>
              <w:right w:w="67" w:type="dxa"/>
            </w:tcMar>
            <w:vAlign w:val="bottom"/>
          </w:tcPr>
          <w:p w14:paraId="5CD6F349" w14:textId="77777777" w:rsidR="002D36DE" w:rsidRPr="00871667" w:rsidRDefault="002D36DE" w:rsidP="002D36DE">
            <w:pPr>
              <w:spacing w:before="120" w:after="120" w:line="240" w:lineRule="auto"/>
              <w:jc w:val="center"/>
              <w:rPr>
                <w:rFonts w:cs="Arial"/>
                <w:sz w:val="24"/>
                <w:szCs w:val="24"/>
              </w:rPr>
            </w:pPr>
            <w:r w:rsidRPr="00871667">
              <w:rPr>
                <w:rFonts w:cs="Arial"/>
                <w:b/>
                <w:color w:val="000000"/>
                <w:sz w:val="24"/>
                <w:szCs w:val="24"/>
              </w:rPr>
              <w:t>Process Feedback</w:t>
            </w:r>
          </w:p>
        </w:tc>
        <w:tc>
          <w:tcPr>
            <w:tcW w:w="2269" w:type="dxa"/>
            <w:shd w:val="clear" w:color="auto" w:fill="FFFFFF"/>
            <w:tcMar>
              <w:left w:w="67" w:type="dxa"/>
              <w:right w:w="67" w:type="dxa"/>
            </w:tcMar>
            <w:vAlign w:val="bottom"/>
          </w:tcPr>
          <w:p w14:paraId="3D4030FB" w14:textId="77777777" w:rsidR="002D36DE" w:rsidRPr="00871667" w:rsidRDefault="002D36DE" w:rsidP="002D36DE">
            <w:pPr>
              <w:spacing w:before="120" w:after="120" w:line="240" w:lineRule="auto"/>
              <w:jc w:val="center"/>
              <w:rPr>
                <w:rFonts w:cs="Arial"/>
                <w:sz w:val="24"/>
                <w:szCs w:val="24"/>
              </w:rPr>
            </w:pPr>
            <w:r w:rsidRPr="00871667">
              <w:rPr>
                <w:rFonts w:cs="Arial"/>
                <w:b/>
                <w:color w:val="000000"/>
                <w:sz w:val="24"/>
                <w:szCs w:val="24"/>
              </w:rPr>
              <w:t>Responsiveness Monitoring</w:t>
            </w:r>
          </w:p>
        </w:tc>
      </w:tr>
      <w:tr w:rsidR="002D36DE" w:rsidRPr="00871667" w14:paraId="249DA7F7" w14:textId="77777777" w:rsidTr="002D36DE">
        <w:trPr>
          <w:cantSplit/>
        </w:trPr>
        <w:tc>
          <w:tcPr>
            <w:tcW w:w="12472" w:type="dxa"/>
            <w:gridSpan w:val="5"/>
            <w:shd w:val="clear" w:color="auto" w:fill="FFFFFF"/>
            <w:tcMar>
              <w:left w:w="67" w:type="dxa"/>
              <w:right w:w="67" w:type="dxa"/>
            </w:tcMar>
            <w:vAlign w:val="center"/>
          </w:tcPr>
          <w:p w14:paraId="41A9A7F8" w14:textId="77777777" w:rsidR="002D36DE" w:rsidRPr="00871667" w:rsidRDefault="002D36DE" w:rsidP="002D36DE">
            <w:pPr>
              <w:spacing w:before="120" w:after="120" w:line="240" w:lineRule="auto"/>
              <w:rPr>
                <w:rFonts w:cs="Arial"/>
                <w:sz w:val="24"/>
                <w:szCs w:val="24"/>
              </w:rPr>
            </w:pPr>
            <w:r w:rsidRPr="00054D64">
              <w:rPr>
                <w:rFonts w:cs="Arial"/>
                <w:b/>
                <w:sz w:val="24"/>
                <w:szCs w:val="24"/>
              </w:rPr>
              <w:t>Mortality</w:t>
            </w:r>
          </w:p>
        </w:tc>
      </w:tr>
      <w:tr w:rsidR="002D36DE" w:rsidRPr="00871667" w14:paraId="7D023EF5" w14:textId="77777777" w:rsidTr="002D36DE">
        <w:trPr>
          <w:cantSplit/>
        </w:trPr>
        <w:tc>
          <w:tcPr>
            <w:tcW w:w="3969" w:type="dxa"/>
            <w:shd w:val="clear" w:color="auto" w:fill="FFFFFF"/>
            <w:tcMar>
              <w:left w:w="67" w:type="dxa"/>
              <w:right w:w="67" w:type="dxa"/>
            </w:tcMar>
            <w:vAlign w:val="center"/>
          </w:tcPr>
          <w:p w14:paraId="4F418486" w14:textId="77777777" w:rsidR="002D36DE" w:rsidRPr="00871667" w:rsidRDefault="002D36DE" w:rsidP="002D36DE">
            <w:pPr>
              <w:spacing w:before="120" w:after="120" w:line="240" w:lineRule="auto"/>
              <w:rPr>
                <w:rFonts w:cs="Arial"/>
                <w:sz w:val="24"/>
                <w:szCs w:val="24"/>
                <w:vertAlign w:val="superscript"/>
              </w:rPr>
            </w:pPr>
            <w:r w:rsidRPr="00871667">
              <w:rPr>
                <w:rFonts w:cs="Arial"/>
                <w:sz w:val="24"/>
                <w:szCs w:val="24"/>
              </w:rPr>
              <w:t>ICU</w:t>
            </w:r>
          </w:p>
        </w:tc>
        <w:tc>
          <w:tcPr>
            <w:tcW w:w="1701" w:type="dxa"/>
            <w:shd w:val="clear" w:color="auto" w:fill="FFFFFF"/>
            <w:tcMar>
              <w:left w:w="67" w:type="dxa"/>
              <w:right w:w="67" w:type="dxa"/>
            </w:tcMar>
            <w:vAlign w:val="center"/>
          </w:tcPr>
          <w:p w14:paraId="1F85E1B2" w14:textId="77777777" w:rsidR="002D36DE" w:rsidRPr="00871667" w:rsidRDefault="002D36DE" w:rsidP="002D36DE">
            <w:pPr>
              <w:spacing w:before="120" w:after="120" w:line="240" w:lineRule="auto"/>
              <w:rPr>
                <w:rFonts w:cs="Arial"/>
                <w:sz w:val="24"/>
                <w:szCs w:val="24"/>
              </w:rPr>
            </w:pPr>
            <w:r w:rsidRPr="00871667">
              <w:rPr>
                <w:rFonts w:cs="Arial"/>
                <w:sz w:val="24"/>
                <w:szCs w:val="24"/>
              </w:rPr>
              <w:t>OR (95% CI)</w:t>
            </w:r>
          </w:p>
        </w:tc>
        <w:tc>
          <w:tcPr>
            <w:tcW w:w="2268" w:type="dxa"/>
            <w:shd w:val="clear" w:color="auto" w:fill="FFFFFF"/>
            <w:tcMar>
              <w:left w:w="67" w:type="dxa"/>
              <w:right w:w="67" w:type="dxa"/>
            </w:tcMar>
            <w:vAlign w:val="center"/>
          </w:tcPr>
          <w:p w14:paraId="6E303B69"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19 (0</w:t>
            </w:r>
            <w:r>
              <w:rPr>
                <w:rFonts w:cs="Arial"/>
                <w:sz w:val="24"/>
                <w:szCs w:val="24"/>
              </w:rPr>
              <w:t>·</w:t>
            </w:r>
            <w:r w:rsidRPr="00871667">
              <w:rPr>
                <w:rFonts w:cs="Arial"/>
                <w:sz w:val="24"/>
                <w:szCs w:val="24"/>
              </w:rPr>
              <w:t>73-1</w:t>
            </w:r>
            <w:r>
              <w:rPr>
                <w:rFonts w:cs="Arial"/>
                <w:sz w:val="24"/>
                <w:szCs w:val="24"/>
              </w:rPr>
              <w:t>·</w:t>
            </w:r>
            <w:r w:rsidRPr="00871667">
              <w:rPr>
                <w:rFonts w:cs="Arial"/>
                <w:sz w:val="24"/>
                <w:szCs w:val="24"/>
              </w:rPr>
              <w:t>93)</w:t>
            </w:r>
          </w:p>
        </w:tc>
        <w:tc>
          <w:tcPr>
            <w:tcW w:w="2268" w:type="dxa"/>
            <w:shd w:val="clear" w:color="auto" w:fill="FFFFFF"/>
            <w:tcMar>
              <w:left w:w="67" w:type="dxa"/>
              <w:right w:w="67" w:type="dxa"/>
            </w:tcMar>
            <w:vAlign w:val="center"/>
          </w:tcPr>
          <w:p w14:paraId="4B640B81"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33 (0</w:t>
            </w:r>
            <w:r>
              <w:rPr>
                <w:rFonts w:cs="Arial"/>
                <w:sz w:val="24"/>
                <w:szCs w:val="24"/>
              </w:rPr>
              <w:t>·</w:t>
            </w:r>
            <w:r w:rsidRPr="00871667">
              <w:rPr>
                <w:rFonts w:cs="Arial"/>
                <w:sz w:val="24"/>
                <w:szCs w:val="24"/>
              </w:rPr>
              <w:t>77-2</w:t>
            </w:r>
            <w:r>
              <w:rPr>
                <w:rFonts w:cs="Arial"/>
                <w:sz w:val="24"/>
                <w:szCs w:val="24"/>
              </w:rPr>
              <w:t>·</w:t>
            </w:r>
            <w:r w:rsidRPr="00871667">
              <w:rPr>
                <w:rFonts w:cs="Arial"/>
                <w:sz w:val="24"/>
                <w:szCs w:val="24"/>
              </w:rPr>
              <w:t>29)</w:t>
            </w:r>
          </w:p>
        </w:tc>
        <w:tc>
          <w:tcPr>
            <w:tcW w:w="2269" w:type="dxa"/>
            <w:shd w:val="clear" w:color="auto" w:fill="FFFFFF"/>
            <w:tcMar>
              <w:left w:w="67" w:type="dxa"/>
              <w:right w:w="67" w:type="dxa"/>
            </w:tcMar>
            <w:vAlign w:val="center"/>
          </w:tcPr>
          <w:p w14:paraId="581A1E1E"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0</w:t>
            </w:r>
            <w:r>
              <w:rPr>
                <w:rFonts w:cs="Arial"/>
                <w:sz w:val="24"/>
                <w:szCs w:val="24"/>
              </w:rPr>
              <w:t>·</w:t>
            </w:r>
            <w:r w:rsidRPr="00871667">
              <w:rPr>
                <w:rFonts w:cs="Arial"/>
                <w:sz w:val="24"/>
                <w:szCs w:val="24"/>
              </w:rPr>
              <w:t>78 (0</w:t>
            </w:r>
            <w:r>
              <w:rPr>
                <w:rFonts w:cs="Arial"/>
                <w:sz w:val="24"/>
                <w:szCs w:val="24"/>
              </w:rPr>
              <w:t>·</w:t>
            </w:r>
            <w:r w:rsidRPr="00871667">
              <w:rPr>
                <w:rFonts w:cs="Arial"/>
                <w:sz w:val="24"/>
                <w:szCs w:val="24"/>
              </w:rPr>
              <w:t>46-1</w:t>
            </w:r>
            <w:r>
              <w:rPr>
                <w:rFonts w:cs="Arial"/>
                <w:sz w:val="24"/>
                <w:szCs w:val="24"/>
              </w:rPr>
              <w:t>·</w:t>
            </w:r>
            <w:r w:rsidRPr="00871667">
              <w:rPr>
                <w:rFonts w:cs="Arial"/>
                <w:sz w:val="24"/>
                <w:szCs w:val="24"/>
              </w:rPr>
              <w:t>35)</w:t>
            </w:r>
          </w:p>
        </w:tc>
      </w:tr>
      <w:tr w:rsidR="002D36DE" w:rsidRPr="00871667" w14:paraId="6014D089" w14:textId="77777777" w:rsidTr="002D36DE">
        <w:trPr>
          <w:cantSplit/>
        </w:trPr>
        <w:tc>
          <w:tcPr>
            <w:tcW w:w="3969" w:type="dxa"/>
            <w:shd w:val="clear" w:color="auto" w:fill="FFFFFF"/>
            <w:tcMar>
              <w:left w:w="67" w:type="dxa"/>
              <w:right w:w="67" w:type="dxa"/>
            </w:tcMar>
            <w:vAlign w:val="center"/>
          </w:tcPr>
          <w:p w14:paraId="5A3649F1" w14:textId="77777777" w:rsidR="002D36DE" w:rsidRPr="00871667" w:rsidRDefault="002D36DE" w:rsidP="002D36DE">
            <w:pPr>
              <w:spacing w:before="120" w:after="120" w:line="240" w:lineRule="auto"/>
              <w:rPr>
                <w:rFonts w:cs="Arial"/>
                <w:sz w:val="24"/>
                <w:szCs w:val="24"/>
                <w:vertAlign w:val="superscript"/>
              </w:rPr>
            </w:pPr>
            <w:r>
              <w:rPr>
                <w:rFonts w:cs="Arial"/>
                <w:sz w:val="24"/>
                <w:szCs w:val="24"/>
              </w:rPr>
              <w:t>Hospital</w:t>
            </w:r>
          </w:p>
        </w:tc>
        <w:tc>
          <w:tcPr>
            <w:tcW w:w="1701" w:type="dxa"/>
            <w:shd w:val="clear" w:color="auto" w:fill="FFFFFF"/>
            <w:tcMar>
              <w:left w:w="67" w:type="dxa"/>
              <w:right w:w="67" w:type="dxa"/>
            </w:tcMar>
            <w:vAlign w:val="center"/>
          </w:tcPr>
          <w:p w14:paraId="6FBF9603" w14:textId="77777777" w:rsidR="002D36DE" w:rsidRPr="00871667" w:rsidRDefault="002D36DE" w:rsidP="002D36DE">
            <w:pPr>
              <w:spacing w:before="120" w:after="120" w:line="240" w:lineRule="auto"/>
              <w:rPr>
                <w:rFonts w:cs="Arial"/>
                <w:sz w:val="24"/>
                <w:szCs w:val="24"/>
              </w:rPr>
            </w:pPr>
            <w:r w:rsidRPr="00871667">
              <w:rPr>
                <w:rFonts w:cs="Arial"/>
                <w:sz w:val="24"/>
                <w:szCs w:val="24"/>
              </w:rPr>
              <w:t>OR (95% CI)</w:t>
            </w:r>
          </w:p>
        </w:tc>
        <w:tc>
          <w:tcPr>
            <w:tcW w:w="2268" w:type="dxa"/>
            <w:shd w:val="clear" w:color="auto" w:fill="FFFFFF"/>
            <w:tcMar>
              <w:left w:w="67" w:type="dxa"/>
              <w:right w:w="67" w:type="dxa"/>
            </w:tcMar>
            <w:vAlign w:val="center"/>
          </w:tcPr>
          <w:p w14:paraId="23EAEDC6"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08 (0</w:t>
            </w:r>
            <w:r>
              <w:rPr>
                <w:rFonts w:cs="Arial"/>
                <w:sz w:val="24"/>
                <w:szCs w:val="24"/>
              </w:rPr>
              <w:t>·</w:t>
            </w:r>
            <w:r w:rsidRPr="00871667">
              <w:rPr>
                <w:rFonts w:cs="Arial"/>
                <w:sz w:val="24"/>
                <w:szCs w:val="24"/>
              </w:rPr>
              <w:t>68-1</w:t>
            </w:r>
            <w:r>
              <w:rPr>
                <w:rFonts w:cs="Arial"/>
                <w:sz w:val="24"/>
                <w:szCs w:val="24"/>
              </w:rPr>
              <w:t>·</w:t>
            </w:r>
            <w:r w:rsidRPr="00871667">
              <w:rPr>
                <w:rFonts w:cs="Arial"/>
                <w:sz w:val="24"/>
                <w:szCs w:val="24"/>
              </w:rPr>
              <w:t>72)</w:t>
            </w:r>
          </w:p>
        </w:tc>
        <w:tc>
          <w:tcPr>
            <w:tcW w:w="2268" w:type="dxa"/>
            <w:shd w:val="clear" w:color="auto" w:fill="FFFFFF"/>
            <w:tcMar>
              <w:left w:w="67" w:type="dxa"/>
              <w:right w:w="67" w:type="dxa"/>
            </w:tcMar>
            <w:vAlign w:val="center"/>
          </w:tcPr>
          <w:p w14:paraId="06B08200"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08 (0</w:t>
            </w:r>
            <w:r>
              <w:rPr>
                <w:rFonts w:cs="Arial"/>
                <w:sz w:val="24"/>
                <w:szCs w:val="24"/>
              </w:rPr>
              <w:t>·</w:t>
            </w:r>
            <w:r w:rsidRPr="00871667">
              <w:rPr>
                <w:rFonts w:cs="Arial"/>
                <w:sz w:val="24"/>
                <w:szCs w:val="24"/>
              </w:rPr>
              <w:t>65-1</w:t>
            </w:r>
            <w:r>
              <w:rPr>
                <w:rFonts w:cs="Arial"/>
                <w:sz w:val="24"/>
                <w:szCs w:val="24"/>
              </w:rPr>
              <w:t>·</w:t>
            </w:r>
            <w:r w:rsidRPr="00871667">
              <w:rPr>
                <w:rFonts w:cs="Arial"/>
                <w:sz w:val="24"/>
                <w:szCs w:val="24"/>
              </w:rPr>
              <w:t>81)</w:t>
            </w:r>
          </w:p>
        </w:tc>
        <w:tc>
          <w:tcPr>
            <w:tcW w:w="2269" w:type="dxa"/>
            <w:shd w:val="clear" w:color="auto" w:fill="FFFFFF"/>
            <w:tcMar>
              <w:left w:w="67" w:type="dxa"/>
              <w:right w:w="67" w:type="dxa"/>
            </w:tcMar>
            <w:vAlign w:val="center"/>
          </w:tcPr>
          <w:p w14:paraId="3C77EEE6"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0</w:t>
            </w:r>
            <w:r>
              <w:rPr>
                <w:rFonts w:cs="Arial"/>
                <w:sz w:val="24"/>
                <w:szCs w:val="24"/>
              </w:rPr>
              <w:t>·</w:t>
            </w:r>
            <w:r w:rsidRPr="00871667">
              <w:rPr>
                <w:rFonts w:cs="Arial"/>
                <w:sz w:val="24"/>
                <w:szCs w:val="24"/>
              </w:rPr>
              <w:t>82 (0</w:t>
            </w:r>
            <w:r>
              <w:rPr>
                <w:rFonts w:cs="Arial"/>
                <w:sz w:val="24"/>
                <w:szCs w:val="24"/>
              </w:rPr>
              <w:t>·</w:t>
            </w:r>
            <w:r w:rsidRPr="00871667">
              <w:rPr>
                <w:rFonts w:cs="Arial"/>
                <w:sz w:val="24"/>
                <w:szCs w:val="24"/>
              </w:rPr>
              <w:t>50-1</w:t>
            </w:r>
            <w:r>
              <w:rPr>
                <w:rFonts w:cs="Arial"/>
                <w:sz w:val="24"/>
                <w:szCs w:val="24"/>
              </w:rPr>
              <w:t>·</w:t>
            </w:r>
            <w:r w:rsidRPr="00871667">
              <w:rPr>
                <w:rFonts w:cs="Arial"/>
                <w:sz w:val="24"/>
                <w:szCs w:val="24"/>
              </w:rPr>
              <w:t>37)</w:t>
            </w:r>
          </w:p>
        </w:tc>
      </w:tr>
      <w:tr w:rsidR="002D36DE" w:rsidRPr="00871667" w14:paraId="684422D5" w14:textId="77777777" w:rsidTr="002D36DE">
        <w:trPr>
          <w:cantSplit/>
        </w:trPr>
        <w:tc>
          <w:tcPr>
            <w:tcW w:w="12475" w:type="dxa"/>
            <w:gridSpan w:val="5"/>
            <w:shd w:val="clear" w:color="auto" w:fill="FFFFFF"/>
            <w:tcMar>
              <w:left w:w="67" w:type="dxa"/>
              <w:right w:w="67" w:type="dxa"/>
            </w:tcMar>
            <w:vAlign w:val="center"/>
          </w:tcPr>
          <w:p w14:paraId="1990EF97" w14:textId="77777777" w:rsidR="002D36DE" w:rsidRPr="00054D64" w:rsidRDefault="002D36DE" w:rsidP="002D36DE">
            <w:pPr>
              <w:spacing w:before="120" w:after="120" w:line="240" w:lineRule="auto"/>
              <w:rPr>
                <w:rFonts w:cs="Arial"/>
                <w:b/>
                <w:sz w:val="24"/>
                <w:szCs w:val="24"/>
              </w:rPr>
            </w:pPr>
            <w:r w:rsidRPr="00054D64">
              <w:rPr>
                <w:rFonts w:cs="Arial"/>
                <w:b/>
                <w:sz w:val="24"/>
                <w:szCs w:val="24"/>
              </w:rPr>
              <w:t>Time-To-Event Outcomes</w:t>
            </w:r>
          </w:p>
        </w:tc>
      </w:tr>
      <w:tr w:rsidR="002D36DE" w:rsidRPr="00871667" w14:paraId="0CBBE648" w14:textId="77777777" w:rsidTr="002D36DE">
        <w:trPr>
          <w:cantSplit/>
        </w:trPr>
        <w:tc>
          <w:tcPr>
            <w:tcW w:w="3969" w:type="dxa"/>
            <w:shd w:val="clear" w:color="auto" w:fill="FFFFFF"/>
            <w:tcMar>
              <w:left w:w="67" w:type="dxa"/>
              <w:right w:w="67" w:type="dxa"/>
            </w:tcMar>
            <w:vAlign w:val="center"/>
          </w:tcPr>
          <w:p w14:paraId="18F94150" w14:textId="77777777" w:rsidR="002D36DE" w:rsidRPr="00871667" w:rsidRDefault="002D36DE" w:rsidP="002D36DE">
            <w:pPr>
              <w:spacing w:before="120" w:after="120" w:line="240" w:lineRule="auto"/>
              <w:rPr>
                <w:rFonts w:cs="Arial"/>
                <w:sz w:val="24"/>
                <w:szCs w:val="24"/>
                <w:vertAlign w:val="superscript"/>
              </w:rPr>
            </w:pPr>
            <w:r>
              <w:rPr>
                <w:rFonts w:cs="Arial"/>
                <w:sz w:val="24"/>
                <w:szCs w:val="24"/>
              </w:rPr>
              <w:t xml:space="preserve">Cessation of </w:t>
            </w:r>
            <w:r w:rsidRPr="00054D64">
              <w:rPr>
                <w:rFonts w:cs="Arial"/>
                <w:sz w:val="24"/>
                <w:szCs w:val="24"/>
              </w:rPr>
              <w:t>Mechanical Ventilation</w:t>
            </w:r>
            <w:r>
              <w:rPr>
                <w:rFonts w:cs="Arial"/>
                <w:sz w:val="24"/>
                <w:szCs w:val="24"/>
              </w:rPr>
              <w:t xml:space="preserve"> </w:t>
            </w:r>
          </w:p>
        </w:tc>
        <w:tc>
          <w:tcPr>
            <w:tcW w:w="1701" w:type="dxa"/>
            <w:shd w:val="clear" w:color="auto" w:fill="FFFFFF"/>
            <w:tcMar>
              <w:left w:w="67" w:type="dxa"/>
              <w:right w:w="67" w:type="dxa"/>
            </w:tcMar>
            <w:vAlign w:val="center"/>
          </w:tcPr>
          <w:p w14:paraId="2D4B5E2C" w14:textId="77777777" w:rsidR="002D36DE" w:rsidRPr="00871667" w:rsidRDefault="002D36DE" w:rsidP="002D36DE">
            <w:pPr>
              <w:spacing w:before="120" w:after="120" w:line="240" w:lineRule="auto"/>
              <w:rPr>
                <w:rFonts w:cs="Arial"/>
                <w:sz w:val="24"/>
                <w:szCs w:val="24"/>
              </w:rPr>
            </w:pPr>
            <w:r w:rsidRPr="00871667">
              <w:rPr>
                <w:rFonts w:cs="Arial"/>
                <w:sz w:val="24"/>
                <w:szCs w:val="24"/>
              </w:rPr>
              <w:t>HR (95% CI)</w:t>
            </w:r>
          </w:p>
        </w:tc>
        <w:tc>
          <w:tcPr>
            <w:tcW w:w="2268" w:type="dxa"/>
            <w:shd w:val="clear" w:color="auto" w:fill="FFFFFF"/>
            <w:tcMar>
              <w:left w:w="67" w:type="dxa"/>
              <w:right w:w="67" w:type="dxa"/>
            </w:tcMar>
            <w:vAlign w:val="center"/>
          </w:tcPr>
          <w:p w14:paraId="3F689C18"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0</w:t>
            </w:r>
            <w:r>
              <w:rPr>
                <w:rFonts w:cs="Arial"/>
                <w:sz w:val="24"/>
                <w:szCs w:val="24"/>
              </w:rPr>
              <w:t>·</w:t>
            </w:r>
            <w:r w:rsidRPr="00871667">
              <w:rPr>
                <w:rFonts w:cs="Arial"/>
                <w:sz w:val="24"/>
                <w:szCs w:val="24"/>
              </w:rPr>
              <w:t>92 (0</w:t>
            </w:r>
            <w:r>
              <w:rPr>
                <w:rFonts w:cs="Arial"/>
                <w:sz w:val="24"/>
                <w:szCs w:val="24"/>
              </w:rPr>
              <w:t>·</w:t>
            </w:r>
            <w:r w:rsidRPr="00871667">
              <w:rPr>
                <w:rFonts w:cs="Arial"/>
                <w:sz w:val="24"/>
                <w:szCs w:val="24"/>
              </w:rPr>
              <w:t>76-1</w:t>
            </w:r>
            <w:r>
              <w:rPr>
                <w:rFonts w:cs="Arial"/>
                <w:sz w:val="24"/>
                <w:szCs w:val="24"/>
              </w:rPr>
              <w:t>·</w:t>
            </w:r>
            <w:r w:rsidRPr="00871667">
              <w:rPr>
                <w:rFonts w:cs="Arial"/>
                <w:sz w:val="24"/>
                <w:szCs w:val="24"/>
              </w:rPr>
              <w:t>12)</w:t>
            </w:r>
          </w:p>
        </w:tc>
        <w:tc>
          <w:tcPr>
            <w:tcW w:w="2268" w:type="dxa"/>
            <w:shd w:val="clear" w:color="auto" w:fill="FFFFFF"/>
            <w:tcMar>
              <w:left w:w="67" w:type="dxa"/>
              <w:right w:w="67" w:type="dxa"/>
            </w:tcMar>
            <w:vAlign w:val="center"/>
          </w:tcPr>
          <w:p w14:paraId="2B3923F4"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00 (0</w:t>
            </w:r>
            <w:r>
              <w:rPr>
                <w:rFonts w:cs="Arial"/>
                <w:sz w:val="24"/>
                <w:szCs w:val="24"/>
              </w:rPr>
              <w:t>·</w:t>
            </w:r>
            <w:r w:rsidRPr="00871667">
              <w:rPr>
                <w:rFonts w:cs="Arial"/>
                <w:sz w:val="24"/>
                <w:szCs w:val="24"/>
              </w:rPr>
              <w:t>80-1</w:t>
            </w:r>
            <w:r>
              <w:rPr>
                <w:rFonts w:cs="Arial"/>
                <w:sz w:val="24"/>
                <w:szCs w:val="24"/>
              </w:rPr>
              <w:t>·</w:t>
            </w:r>
            <w:r w:rsidRPr="00871667">
              <w:rPr>
                <w:rFonts w:cs="Arial"/>
                <w:sz w:val="24"/>
                <w:szCs w:val="24"/>
              </w:rPr>
              <w:t>24)</w:t>
            </w:r>
          </w:p>
        </w:tc>
        <w:tc>
          <w:tcPr>
            <w:tcW w:w="2269" w:type="dxa"/>
            <w:shd w:val="clear" w:color="auto" w:fill="FFFFFF"/>
            <w:tcMar>
              <w:left w:w="67" w:type="dxa"/>
              <w:right w:w="67" w:type="dxa"/>
            </w:tcMar>
            <w:vAlign w:val="center"/>
          </w:tcPr>
          <w:p w14:paraId="4A251C4F"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0</w:t>
            </w:r>
            <w:r>
              <w:rPr>
                <w:rFonts w:cs="Arial"/>
                <w:sz w:val="24"/>
                <w:szCs w:val="24"/>
              </w:rPr>
              <w:t>·</w:t>
            </w:r>
            <w:r w:rsidRPr="00871667">
              <w:rPr>
                <w:rFonts w:cs="Arial"/>
                <w:sz w:val="24"/>
                <w:szCs w:val="24"/>
              </w:rPr>
              <w:t>87 (0</w:t>
            </w:r>
            <w:r>
              <w:rPr>
                <w:rFonts w:cs="Arial"/>
                <w:sz w:val="24"/>
                <w:szCs w:val="24"/>
              </w:rPr>
              <w:t>·</w:t>
            </w:r>
            <w:r w:rsidRPr="00871667">
              <w:rPr>
                <w:rFonts w:cs="Arial"/>
                <w:sz w:val="24"/>
                <w:szCs w:val="24"/>
              </w:rPr>
              <w:t>70-1</w:t>
            </w:r>
            <w:r>
              <w:rPr>
                <w:rFonts w:cs="Arial"/>
                <w:sz w:val="24"/>
                <w:szCs w:val="24"/>
              </w:rPr>
              <w:t>·</w:t>
            </w:r>
            <w:r w:rsidRPr="00871667">
              <w:rPr>
                <w:rFonts w:cs="Arial"/>
                <w:sz w:val="24"/>
                <w:szCs w:val="24"/>
              </w:rPr>
              <w:t>08)</w:t>
            </w:r>
          </w:p>
        </w:tc>
      </w:tr>
      <w:tr w:rsidR="002D36DE" w:rsidRPr="00871667" w14:paraId="199745CE" w14:textId="77777777" w:rsidTr="002D36DE">
        <w:trPr>
          <w:cantSplit/>
        </w:trPr>
        <w:tc>
          <w:tcPr>
            <w:tcW w:w="3969" w:type="dxa"/>
            <w:shd w:val="clear" w:color="auto" w:fill="FFFFFF"/>
            <w:tcMar>
              <w:left w:w="67" w:type="dxa"/>
              <w:right w:w="67" w:type="dxa"/>
            </w:tcMar>
            <w:vAlign w:val="center"/>
          </w:tcPr>
          <w:p w14:paraId="1F7E1AFF" w14:textId="77777777" w:rsidR="002D36DE" w:rsidRPr="00871667" w:rsidRDefault="002D36DE" w:rsidP="002D36DE">
            <w:pPr>
              <w:spacing w:before="120" w:after="120" w:line="240" w:lineRule="auto"/>
              <w:rPr>
                <w:rFonts w:cs="Arial"/>
                <w:sz w:val="24"/>
                <w:szCs w:val="24"/>
                <w:vertAlign w:val="superscript"/>
              </w:rPr>
            </w:pPr>
            <w:r>
              <w:rPr>
                <w:rFonts w:cs="Arial"/>
                <w:sz w:val="24"/>
                <w:szCs w:val="24"/>
              </w:rPr>
              <w:t xml:space="preserve">Discharge from </w:t>
            </w:r>
            <w:r w:rsidRPr="00054D64">
              <w:rPr>
                <w:rFonts w:cs="Arial"/>
                <w:sz w:val="24"/>
                <w:szCs w:val="24"/>
              </w:rPr>
              <w:t>ICU</w:t>
            </w:r>
          </w:p>
        </w:tc>
        <w:tc>
          <w:tcPr>
            <w:tcW w:w="1701" w:type="dxa"/>
            <w:shd w:val="clear" w:color="auto" w:fill="FFFFFF"/>
            <w:tcMar>
              <w:left w:w="67" w:type="dxa"/>
              <w:right w:w="67" w:type="dxa"/>
            </w:tcMar>
            <w:vAlign w:val="center"/>
          </w:tcPr>
          <w:p w14:paraId="43DE5D03" w14:textId="77777777" w:rsidR="002D36DE" w:rsidRPr="00871667" w:rsidRDefault="002D36DE" w:rsidP="002D36DE">
            <w:pPr>
              <w:spacing w:before="120" w:after="120" w:line="240" w:lineRule="auto"/>
              <w:rPr>
                <w:rFonts w:cs="Arial"/>
                <w:sz w:val="24"/>
                <w:szCs w:val="24"/>
              </w:rPr>
            </w:pPr>
            <w:r w:rsidRPr="00871667">
              <w:rPr>
                <w:rFonts w:cs="Arial"/>
                <w:sz w:val="24"/>
                <w:szCs w:val="24"/>
              </w:rPr>
              <w:t>HR (95% CI)</w:t>
            </w:r>
          </w:p>
        </w:tc>
        <w:tc>
          <w:tcPr>
            <w:tcW w:w="2268" w:type="dxa"/>
            <w:shd w:val="clear" w:color="auto" w:fill="FFFFFF"/>
            <w:tcMar>
              <w:left w:w="67" w:type="dxa"/>
              <w:right w:w="67" w:type="dxa"/>
            </w:tcMar>
            <w:vAlign w:val="center"/>
          </w:tcPr>
          <w:p w14:paraId="44A314A8"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0</w:t>
            </w:r>
            <w:r>
              <w:rPr>
                <w:rFonts w:cs="Arial"/>
                <w:sz w:val="24"/>
                <w:szCs w:val="24"/>
              </w:rPr>
              <w:t>·</w:t>
            </w:r>
            <w:r w:rsidRPr="00871667">
              <w:rPr>
                <w:rFonts w:cs="Arial"/>
                <w:sz w:val="24"/>
                <w:szCs w:val="24"/>
              </w:rPr>
              <w:t>89 (0</w:t>
            </w:r>
            <w:r>
              <w:rPr>
                <w:rFonts w:cs="Arial"/>
                <w:sz w:val="24"/>
                <w:szCs w:val="24"/>
              </w:rPr>
              <w:t>·</w:t>
            </w:r>
            <w:r w:rsidRPr="00871667">
              <w:rPr>
                <w:rFonts w:cs="Arial"/>
                <w:sz w:val="24"/>
                <w:szCs w:val="24"/>
              </w:rPr>
              <w:t>71-1</w:t>
            </w:r>
            <w:r>
              <w:rPr>
                <w:rFonts w:cs="Arial"/>
                <w:sz w:val="24"/>
                <w:szCs w:val="24"/>
              </w:rPr>
              <w:t>·</w:t>
            </w:r>
            <w:r w:rsidRPr="00871667">
              <w:rPr>
                <w:rFonts w:cs="Arial"/>
                <w:sz w:val="24"/>
                <w:szCs w:val="24"/>
              </w:rPr>
              <w:t>11)</w:t>
            </w:r>
          </w:p>
        </w:tc>
        <w:tc>
          <w:tcPr>
            <w:tcW w:w="2268" w:type="dxa"/>
            <w:shd w:val="clear" w:color="auto" w:fill="FFFFFF"/>
            <w:tcMar>
              <w:left w:w="67" w:type="dxa"/>
              <w:right w:w="67" w:type="dxa"/>
            </w:tcMar>
            <w:vAlign w:val="center"/>
          </w:tcPr>
          <w:p w14:paraId="3F5C3F55"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0</w:t>
            </w:r>
            <w:r>
              <w:rPr>
                <w:rFonts w:cs="Arial"/>
                <w:sz w:val="24"/>
                <w:szCs w:val="24"/>
              </w:rPr>
              <w:t>·</w:t>
            </w:r>
            <w:r w:rsidRPr="00871667">
              <w:rPr>
                <w:rFonts w:cs="Arial"/>
                <w:sz w:val="24"/>
                <w:szCs w:val="24"/>
              </w:rPr>
              <w:t>98 (0</w:t>
            </w:r>
            <w:r>
              <w:rPr>
                <w:rFonts w:cs="Arial"/>
                <w:sz w:val="24"/>
                <w:szCs w:val="24"/>
              </w:rPr>
              <w:t>·</w:t>
            </w:r>
            <w:r w:rsidRPr="00871667">
              <w:rPr>
                <w:rFonts w:cs="Arial"/>
                <w:sz w:val="24"/>
                <w:szCs w:val="24"/>
              </w:rPr>
              <w:t>77-1</w:t>
            </w:r>
            <w:r>
              <w:rPr>
                <w:rFonts w:cs="Arial"/>
                <w:sz w:val="24"/>
                <w:szCs w:val="24"/>
              </w:rPr>
              <w:t>·</w:t>
            </w:r>
            <w:r w:rsidRPr="00871667">
              <w:rPr>
                <w:rFonts w:cs="Arial"/>
                <w:sz w:val="24"/>
                <w:szCs w:val="24"/>
              </w:rPr>
              <w:t>26)</w:t>
            </w:r>
          </w:p>
        </w:tc>
        <w:tc>
          <w:tcPr>
            <w:tcW w:w="2269" w:type="dxa"/>
            <w:shd w:val="clear" w:color="auto" w:fill="FFFFFF"/>
            <w:tcMar>
              <w:left w:w="67" w:type="dxa"/>
              <w:right w:w="67" w:type="dxa"/>
            </w:tcMar>
            <w:vAlign w:val="center"/>
          </w:tcPr>
          <w:p w14:paraId="50F67299"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0</w:t>
            </w:r>
            <w:r>
              <w:rPr>
                <w:rFonts w:cs="Arial"/>
                <w:sz w:val="24"/>
                <w:szCs w:val="24"/>
              </w:rPr>
              <w:t>·</w:t>
            </w:r>
            <w:r w:rsidRPr="00871667">
              <w:rPr>
                <w:rFonts w:cs="Arial"/>
                <w:sz w:val="24"/>
                <w:szCs w:val="24"/>
              </w:rPr>
              <w:t>92 (0</w:t>
            </w:r>
            <w:r>
              <w:rPr>
                <w:rFonts w:cs="Arial"/>
                <w:sz w:val="24"/>
                <w:szCs w:val="24"/>
              </w:rPr>
              <w:t>·</w:t>
            </w:r>
            <w:r w:rsidRPr="00871667">
              <w:rPr>
                <w:rFonts w:cs="Arial"/>
                <w:sz w:val="24"/>
                <w:szCs w:val="24"/>
              </w:rPr>
              <w:t>71-1</w:t>
            </w:r>
            <w:r>
              <w:rPr>
                <w:rFonts w:cs="Arial"/>
                <w:sz w:val="24"/>
                <w:szCs w:val="24"/>
              </w:rPr>
              <w:t>·</w:t>
            </w:r>
            <w:r w:rsidRPr="00871667">
              <w:rPr>
                <w:rFonts w:cs="Arial"/>
                <w:sz w:val="24"/>
                <w:szCs w:val="24"/>
              </w:rPr>
              <w:t>17)</w:t>
            </w:r>
          </w:p>
        </w:tc>
      </w:tr>
      <w:tr w:rsidR="002D36DE" w:rsidRPr="00871667" w14:paraId="06E6C5CF" w14:textId="77777777" w:rsidTr="002D36DE">
        <w:trPr>
          <w:cantSplit/>
        </w:trPr>
        <w:tc>
          <w:tcPr>
            <w:tcW w:w="3969" w:type="dxa"/>
            <w:shd w:val="clear" w:color="auto" w:fill="FFFFFF"/>
            <w:tcMar>
              <w:left w:w="67" w:type="dxa"/>
              <w:right w:w="67" w:type="dxa"/>
            </w:tcMar>
            <w:vAlign w:val="center"/>
          </w:tcPr>
          <w:p w14:paraId="5B5DAABA" w14:textId="77777777" w:rsidR="002D36DE" w:rsidRPr="00871667" w:rsidRDefault="002D36DE" w:rsidP="002D36DE">
            <w:pPr>
              <w:spacing w:before="120" w:after="120" w:line="240" w:lineRule="auto"/>
              <w:rPr>
                <w:rFonts w:cs="Arial"/>
                <w:sz w:val="24"/>
                <w:szCs w:val="24"/>
                <w:vertAlign w:val="superscript"/>
              </w:rPr>
            </w:pPr>
            <w:r>
              <w:rPr>
                <w:rFonts w:cs="Arial"/>
                <w:sz w:val="24"/>
                <w:szCs w:val="24"/>
              </w:rPr>
              <w:t xml:space="preserve">Discharge from </w:t>
            </w:r>
            <w:r w:rsidRPr="00054D64">
              <w:rPr>
                <w:rFonts w:cs="Arial"/>
                <w:sz w:val="24"/>
                <w:szCs w:val="24"/>
              </w:rPr>
              <w:t>Hospital</w:t>
            </w:r>
          </w:p>
        </w:tc>
        <w:tc>
          <w:tcPr>
            <w:tcW w:w="1701" w:type="dxa"/>
            <w:shd w:val="clear" w:color="auto" w:fill="FFFFFF"/>
            <w:tcMar>
              <w:left w:w="67" w:type="dxa"/>
              <w:right w:w="67" w:type="dxa"/>
            </w:tcMar>
            <w:vAlign w:val="center"/>
          </w:tcPr>
          <w:p w14:paraId="336B98EF" w14:textId="77777777" w:rsidR="002D36DE" w:rsidRPr="00871667" w:rsidRDefault="002D36DE" w:rsidP="002D36DE">
            <w:pPr>
              <w:spacing w:before="120" w:after="120" w:line="240" w:lineRule="auto"/>
              <w:rPr>
                <w:rFonts w:cs="Arial"/>
                <w:sz w:val="24"/>
                <w:szCs w:val="24"/>
              </w:rPr>
            </w:pPr>
            <w:r w:rsidRPr="00871667">
              <w:rPr>
                <w:rFonts w:cs="Arial"/>
                <w:sz w:val="24"/>
                <w:szCs w:val="24"/>
              </w:rPr>
              <w:t>HR (95% CI)</w:t>
            </w:r>
          </w:p>
        </w:tc>
        <w:tc>
          <w:tcPr>
            <w:tcW w:w="2268" w:type="dxa"/>
            <w:shd w:val="clear" w:color="auto" w:fill="FFFFFF"/>
            <w:tcMar>
              <w:left w:w="67" w:type="dxa"/>
              <w:right w:w="67" w:type="dxa"/>
            </w:tcMar>
            <w:vAlign w:val="center"/>
          </w:tcPr>
          <w:p w14:paraId="41D6C9DD"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0</w:t>
            </w:r>
            <w:r>
              <w:rPr>
                <w:rFonts w:cs="Arial"/>
                <w:sz w:val="24"/>
                <w:szCs w:val="24"/>
              </w:rPr>
              <w:t>·</w:t>
            </w:r>
            <w:r w:rsidRPr="00871667">
              <w:rPr>
                <w:rFonts w:cs="Arial"/>
                <w:sz w:val="24"/>
                <w:szCs w:val="24"/>
              </w:rPr>
              <w:t>88 (0</w:t>
            </w:r>
            <w:r>
              <w:rPr>
                <w:rFonts w:cs="Arial"/>
                <w:sz w:val="24"/>
                <w:szCs w:val="24"/>
              </w:rPr>
              <w:t>·</w:t>
            </w:r>
            <w:r w:rsidRPr="00871667">
              <w:rPr>
                <w:rFonts w:cs="Arial"/>
                <w:sz w:val="24"/>
                <w:szCs w:val="24"/>
              </w:rPr>
              <w:t>70-1</w:t>
            </w:r>
            <w:r>
              <w:rPr>
                <w:rFonts w:cs="Arial"/>
                <w:sz w:val="24"/>
                <w:szCs w:val="24"/>
              </w:rPr>
              <w:t>·</w:t>
            </w:r>
            <w:r w:rsidRPr="00871667">
              <w:rPr>
                <w:rFonts w:cs="Arial"/>
                <w:sz w:val="24"/>
                <w:szCs w:val="24"/>
              </w:rPr>
              <w:t>11)</w:t>
            </w:r>
          </w:p>
        </w:tc>
        <w:tc>
          <w:tcPr>
            <w:tcW w:w="2268" w:type="dxa"/>
            <w:shd w:val="clear" w:color="auto" w:fill="FFFFFF"/>
            <w:tcMar>
              <w:left w:w="67" w:type="dxa"/>
              <w:right w:w="67" w:type="dxa"/>
            </w:tcMar>
            <w:vAlign w:val="center"/>
          </w:tcPr>
          <w:p w14:paraId="680AF03C"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15 (0</w:t>
            </w:r>
            <w:r>
              <w:rPr>
                <w:rFonts w:cs="Arial"/>
                <w:sz w:val="24"/>
                <w:szCs w:val="24"/>
              </w:rPr>
              <w:t>·</w:t>
            </w:r>
            <w:r w:rsidRPr="00871667">
              <w:rPr>
                <w:rFonts w:cs="Arial"/>
                <w:sz w:val="24"/>
                <w:szCs w:val="24"/>
              </w:rPr>
              <w:t>89-1</w:t>
            </w:r>
            <w:r>
              <w:rPr>
                <w:rFonts w:cs="Arial"/>
                <w:sz w:val="24"/>
                <w:szCs w:val="24"/>
              </w:rPr>
              <w:t>·</w:t>
            </w:r>
            <w:r w:rsidRPr="00871667">
              <w:rPr>
                <w:rFonts w:cs="Arial"/>
                <w:sz w:val="24"/>
                <w:szCs w:val="24"/>
              </w:rPr>
              <w:t>48)</w:t>
            </w:r>
          </w:p>
        </w:tc>
        <w:tc>
          <w:tcPr>
            <w:tcW w:w="2269" w:type="dxa"/>
            <w:shd w:val="clear" w:color="auto" w:fill="FFFFFF"/>
            <w:tcMar>
              <w:left w:w="67" w:type="dxa"/>
              <w:right w:w="67" w:type="dxa"/>
            </w:tcMar>
            <w:vAlign w:val="center"/>
          </w:tcPr>
          <w:p w14:paraId="06AF1C8B" w14:textId="77777777" w:rsidR="002D36DE" w:rsidRPr="00871667" w:rsidRDefault="002D36DE" w:rsidP="002D36DE">
            <w:pPr>
              <w:spacing w:before="120" w:after="120" w:line="240" w:lineRule="auto"/>
              <w:jc w:val="center"/>
              <w:rPr>
                <w:rFonts w:cs="Arial"/>
                <w:sz w:val="24"/>
                <w:szCs w:val="24"/>
              </w:rPr>
            </w:pPr>
            <w:r w:rsidRPr="00871667">
              <w:rPr>
                <w:rFonts w:cs="Arial"/>
                <w:sz w:val="24"/>
                <w:szCs w:val="24"/>
              </w:rPr>
              <w:t>1</w:t>
            </w:r>
            <w:r>
              <w:rPr>
                <w:rFonts w:cs="Arial"/>
                <w:sz w:val="24"/>
                <w:szCs w:val="24"/>
              </w:rPr>
              <w:t>·</w:t>
            </w:r>
            <w:r w:rsidRPr="00871667">
              <w:rPr>
                <w:rFonts w:cs="Arial"/>
                <w:sz w:val="24"/>
                <w:szCs w:val="24"/>
              </w:rPr>
              <w:t>03 (0</w:t>
            </w:r>
            <w:r>
              <w:rPr>
                <w:rFonts w:cs="Arial"/>
                <w:sz w:val="24"/>
                <w:szCs w:val="24"/>
              </w:rPr>
              <w:t>·</w:t>
            </w:r>
            <w:r w:rsidRPr="00871667">
              <w:rPr>
                <w:rFonts w:cs="Arial"/>
                <w:sz w:val="24"/>
                <w:szCs w:val="24"/>
              </w:rPr>
              <w:t>79-1</w:t>
            </w:r>
            <w:r>
              <w:rPr>
                <w:rFonts w:cs="Arial"/>
                <w:sz w:val="24"/>
                <w:szCs w:val="24"/>
              </w:rPr>
              <w:t>·</w:t>
            </w:r>
            <w:r w:rsidRPr="00871667">
              <w:rPr>
                <w:rFonts w:cs="Arial"/>
                <w:sz w:val="24"/>
                <w:szCs w:val="24"/>
              </w:rPr>
              <w:t>33)</w:t>
            </w:r>
          </w:p>
        </w:tc>
      </w:tr>
    </w:tbl>
    <w:p w14:paraId="5E3F4A59" w14:textId="77777777" w:rsidR="002D36DE" w:rsidRDefault="002D36DE" w:rsidP="002D36DE">
      <w:pPr>
        <w:spacing w:after="0" w:line="240" w:lineRule="auto"/>
        <w:rPr>
          <w:rFonts w:cs="Arial"/>
          <w:sz w:val="20"/>
          <w:szCs w:val="20"/>
        </w:rPr>
      </w:pPr>
    </w:p>
    <w:p w14:paraId="3D14225B" w14:textId="7EB76B7E" w:rsidR="002D36DE" w:rsidRDefault="002D36DE" w:rsidP="002D36DE">
      <w:pPr>
        <w:spacing w:after="160" w:line="259" w:lineRule="auto"/>
        <w:rPr>
          <w:sz w:val="20"/>
          <w:szCs w:val="20"/>
        </w:rPr>
      </w:pPr>
      <w:r>
        <w:rPr>
          <w:rFonts w:cs="Arial"/>
          <w:sz w:val="20"/>
          <w:szCs w:val="20"/>
        </w:rPr>
        <w:t>Note:</w:t>
      </w:r>
      <w:r w:rsidRPr="00183766">
        <w:rPr>
          <w:rFonts w:cs="Arial"/>
          <w:sz w:val="20"/>
          <w:szCs w:val="20"/>
        </w:rPr>
        <w:t xml:space="preserve"> </w:t>
      </w:r>
      <w:r w:rsidRPr="00183766">
        <w:rPr>
          <w:sz w:val="20"/>
          <w:szCs w:val="20"/>
        </w:rPr>
        <w:t xml:space="preserve">Outcomes with statistically significant intervention effects (95% confidence intervals (CIs) do not overlap 1) are highlighted in bold. </w:t>
      </w:r>
      <w:r>
        <w:rPr>
          <w:rFonts w:cs="Arial"/>
          <w:color w:val="000000"/>
          <w:sz w:val="20"/>
          <w:szCs w:val="20"/>
        </w:rPr>
        <w:t xml:space="preserve">Results are from </w:t>
      </w:r>
      <w:r w:rsidRPr="00183766">
        <w:rPr>
          <w:rFonts w:cs="Arial"/>
          <w:color w:val="000000"/>
          <w:sz w:val="20"/>
          <w:szCs w:val="20"/>
        </w:rPr>
        <w:t>generalised linear model with logit link for</w:t>
      </w:r>
      <w:r>
        <w:rPr>
          <w:rFonts w:cs="Arial"/>
          <w:color w:val="000000"/>
          <w:sz w:val="20"/>
          <w:szCs w:val="20"/>
        </w:rPr>
        <w:t xml:space="preserve"> </w:t>
      </w:r>
      <w:r w:rsidRPr="00183766">
        <w:rPr>
          <w:rFonts w:cs="Arial"/>
          <w:color w:val="000000"/>
          <w:sz w:val="20"/>
          <w:szCs w:val="20"/>
        </w:rPr>
        <w:t>ICU and hospital mortality and a Cox prop</w:t>
      </w:r>
      <w:r>
        <w:rPr>
          <w:rFonts w:cs="Arial"/>
          <w:color w:val="000000"/>
          <w:sz w:val="20"/>
          <w:szCs w:val="20"/>
        </w:rPr>
        <w:t xml:space="preserve">ortional hazards model for time to </w:t>
      </w:r>
      <w:r w:rsidRPr="00183766">
        <w:rPr>
          <w:rFonts w:cs="Arial"/>
          <w:color w:val="000000"/>
          <w:sz w:val="20"/>
          <w:szCs w:val="20"/>
        </w:rPr>
        <w:t>event outcomes (duration</w:t>
      </w:r>
      <w:r>
        <w:rPr>
          <w:rFonts w:cs="Arial"/>
          <w:color w:val="000000"/>
          <w:sz w:val="20"/>
          <w:szCs w:val="20"/>
        </w:rPr>
        <w:t>s</w:t>
      </w:r>
      <w:r w:rsidRPr="00183766">
        <w:rPr>
          <w:rFonts w:cs="Arial"/>
          <w:color w:val="000000"/>
          <w:sz w:val="20"/>
          <w:szCs w:val="20"/>
        </w:rPr>
        <w:t xml:space="preserve"> of mechanical ventilation, ICU and hospital stay). Adjusted for age, sex and APACHE II score.</w:t>
      </w:r>
      <w:r w:rsidR="006C31E1">
        <w:rPr>
          <w:rFonts w:cs="Arial"/>
          <w:color w:val="000000"/>
          <w:sz w:val="20"/>
          <w:szCs w:val="20"/>
        </w:rPr>
        <w:t xml:space="preserve"> </w:t>
      </w:r>
      <w:r w:rsidR="006C31E1">
        <w:rPr>
          <w:rFonts w:ascii="Calibri" w:hAnsi="Calibri"/>
          <w:color w:val="000000"/>
          <w:sz w:val="20"/>
          <w:szCs w:val="20"/>
        </w:rPr>
        <w:t>The proportional hazards assumption was assessed by testing for a non-zero slope over time on the basis of Schoenfeld residuals.</w:t>
      </w:r>
    </w:p>
    <w:p w14:paraId="0D6BCCD3" w14:textId="77777777" w:rsidR="002D36DE" w:rsidRPr="002D36DE" w:rsidRDefault="002D36DE" w:rsidP="002D36DE">
      <w:pPr>
        <w:spacing w:after="0" w:line="240" w:lineRule="auto"/>
        <w:textAlignment w:val="baseline"/>
        <w:rPr>
          <w:rFonts w:ascii="Segoe UI" w:eastAsia="Times New Roman" w:hAnsi="Segoe UI" w:cs="Segoe UI"/>
          <w:sz w:val="12"/>
          <w:szCs w:val="12"/>
          <w:lang w:val="en-US" w:eastAsia="en-GB"/>
        </w:rPr>
      </w:pPr>
    </w:p>
    <w:p w14:paraId="13D5BE22" w14:textId="3290ED82" w:rsidR="004D7070" w:rsidRDefault="004D7070" w:rsidP="001150D7">
      <w:pPr>
        <w:spacing w:after="160" w:line="259" w:lineRule="auto"/>
        <w:rPr>
          <w:rFonts w:ascii="Arial" w:hAnsi="Arial" w:cs="Arial"/>
          <w:color w:val="000000"/>
          <w:sz w:val="16"/>
          <w:szCs w:val="16"/>
        </w:rPr>
      </w:pPr>
      <w:r>
        <w:rPr>
          <w:rFonts w:ascii="Arial" w:hAnsi="Arial" w:cs="Arial"/>
          <w:color w:val="000000"/>
          <w:sz w:val="16"/>
          <w:szCs w:val="16"/>
        </w:rPr>
        <w:br w:type="page"/>
      </w:r>
    </w:p>
    <w:p w14:paraId="653382CF" w14:textId="0F84B752" w:rsidR="008158A7" w:rsidRPr="00AC320E" w:rsidRDefault="008158A7" w:rsidP="008158A7">
      <w:pPr>
        <w:spacing w:after="160" w:line="259" w:lineRule="auto"/>
        <w:rPr>
          <w:sz w:val="24"/>
          <w:szCs w:val="24"/>
        </w:rPr>
      </w:pPr>
      <w:r w:rsidRPr="00AC320E">
        <w:rPr>
          <w:sz w:val="24"/>
          <w:szCs w:val="24"/>
        </w:rPr>
        <w:t xml:space="preserve">Table </w:t>
      </w:r>
      <w:r>
        <w:rPr>
          <w:sz w:val="24"/>
          <w:szCs w:val="24"/>
        </w:rPr>
        <w:t xml:space="preserve">3: Predicted percentages from modelling </w:t>
      </w:r>
      <w:r w:rsidRPr="00AC320E">
        <w:rPr>
          <w:sz w:val="24"/>
          <w:szCs w:val="24"/>
        </w:rPr>
        <w:t>effect</w:t>
      </w:r>
      <w:r>
        <w:rPr>
          <w:sz w:val="24"/>
          <w:szCs w:val="24"/>
        </w:rPr>
        <w:t xml:space="preserve">s of </w:t>
      </w:r>
      <w:r w:rsidRPr="00AC320E">
        <w:rPr>
          <w:sz w:val="24"/>
          <w:szCs w:val="24"/>
        </w:rPr>
        <w:t>intervention</w:t>
      </w:r>
      <w:r>
        <w:rPr>
          <w:sz w:val="24"/>
          <w:szCs w:val="24"/>
        </w:rPr>
        <w:t>(</w:t>
      </w:r>
      <w:r w:rsidRPr="00AC320E">
        <w:rPr>
          <w:sz w:val="24"/>
          <w:szCs w:val="24"/>
        </w:rPr>
        <w:t>s</w:t>
      </w:r>
      <w:r>
        <w:rPr>
          <w:sz w:val="24"/>
          <w:szCs w:val="24"/>
        </w:rPr>
        <w:t>)</w:t>
      </w:r>
      <w:r w:rsidRPr="00AC320E">
        <w:rPr>
          <w:sz w:val="24"/>
          <w:szCs w:val="24"/>
        </w:rPr>
        <w:t xml:space="preserve"> on se</w:t>
      </w:r>
      <w:r>
        <w:rPr>
          <w:sz w:val="24"/>
          <w:szCs w:val="24"/>
        </w:rPr>
        <w:t>dation-analgesia quality measure</w:t>
      </w:r>
      <w:r w:rsidRPr="00AC320E">
        <w:rPr>
          <w:sz w:val="24"/>
          <w:szCs w:val="24"/>
        </w:rPr>
        <w:t xml:space="preserve">s </w:t>
      </w:r>
      <w:r>
        <w:rPr>
          <w:sz w:val="24"/>
          <w:szCs w:val="24"/>
        </w:rPr>
        <w:t xml:space="preserve">at care period level </w:t>
      </w:r>
      <w:r w:rsidRPr="00AC320E">
        <w:rPr>
          <w:sz w:val="24"/>
          <w:szCs w:val="24"/>
        </w:rPr>
        <w:t>and sedati</w:t>
      </w:r>
      <w:r>
        <w:rPr>
          <w:sz w:val="24"/>
          <w:szCs w:val="24"/>
        </w:rPr>
        <w:t>on-related adverse event (SRAE</w:t>
      </w:r>
      <w:r w:rsidRPr="00AC320E">
        <w:rPr>
          <w:sz w:val="24"/>
          <w:szCs w:val="24"/>
        </w:rPr>
        <w:t>)</w:t>
      </w:r>
      <w:r>
        <w:rPr>
          <w:sz w:val="24"/>
          <w:szCs w:val="24"/>
        </w:rPr>
        <w:t xml:space="preserve">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39"/>
        <w:gridCol w:w="2026"/>
        <w:gridCol w:w="2026"/>
        <w:gridCol w:w="2026"/>
        <w:gridCol w:w="2029"/>
      </w:tblGrid>
      <w:tr w:rsidR="008158A7" w:rsidRPr="004D7070" w14:paraId="09168DD9" w14:textId="77777777" w:rsidTr="003F6246">
        <w:trPr>
          <w:cantSplit/>
          <w:trHeight w:val="838"/>
        </w:trPr>
        <w:tc>
          <w:tcPr>
            <w:tcW w:w="5839" w:type="dxa"/>
            <w:shd w:val="clear" w:color="auto" w:fill="FFFFFF"/>
            <w:tcMar>
              <w:left w:w="67" w:type="dxa"/>
              <w:right w:w="67" w:type="dxa"/>
            </w:tcMar>
            <w:vAlign w:val="bottom"/>
          </w:tcPr>
          <w:p w14:paraId="042E1A17" w14:textId="77777777" w:rsidR="008158A7" w:rsidRPr="009249EF" w:rsidRDefault="008158A7" w:rsidP="003F6246">
            <w:pPr>
              <w:spacing w:before="120" w:after="120" w:line="240" w:lineRule="auto"/>
              <w:rPr>
                <w:b/>
                <w:iCs/>
                <w:sz w:val="24"/>
                <w:szCs w:val="24"/>
              </w:rPr>
            </w:pPr>
          </w:p>
        </w:tc>
        <w:tc>
          <w:tcPr>
            <w:tcW w:w="2026" w:type="dxa"/>
            <w:shd w:val="clear" w:color="auto" w:fill="FFFFFF"/>
            <w:vAlign w:val="bottom"/>
          </w:tcPr>
          <w:p w14:paraId="77ABA47E" w14:textId="77777777" w:rsidR="008158A7" w:rsidRPr="004D7070" w:rsidRDefault="008158A7" w:rsidP="003F6246">
            <w:pPr>
              <w:spacing w:before="120" w:after="120" w:line="240" w:lineRule="auto"/>
              <w:jc w:val="center"/>
              <w:rPr>
                <w:b/>
                <w:iCs/>
                <w:sz w:val="24"/>
                <w:szCs w:val="24"/>
              </w:rPr>
            </w:pPr>
            <w:r w:rsidRPr="004D7070">
              <w:rPr>
                <w:b/>
                <w:iCs/>
                <w:sz w:val="24"/>
                <w:szCs w:val="24"/>
              </w:rPr>
              <w:t>Baseline</w:t>
            </w:r>
          </w:p>
        </w:tc>
        <w:tc>
          <w:tcPr>
            <w:tcW w:w="2026" w:type="dxa"/>
            <w:shd w:val="clear" w:color="auto" w:fill="FFFFFF"/>
            <w:tcMar>
              <w:left w:w="67" w:type="dxa"/>
              <w:right w:w="67" w:type="dxa"/>
            </w:tcMar>
            <w:vAlign w:val="bottom"/>
          </w:tcPr>
          <w:p w14:paraId="0ED26233" w14:textId="77777777" w:rsidR="008158A7" w:rsidRPr="004D7070" w:rsidRDefault="008158A7" w:rsidP="003F6246">
            <w:pPr>
              <w:spacing w:before="120" w:after="120" w:line="240" w:lineRule="auto"/>
              <w:jc w:val="center"/>
              <w:rPr>
                <w:b/>
                <w:iCs/>
                <w:sz w:val="24"/>
                <w:szCs w:val="24"/>
              </w:rPr>
            </w:pPr>
            <w:r w:rsidRPr="004D7070">
              <w:rPr>
                <w:b/>
                <w:iCs/>
                <w:sz w:val="24"/>
                <w:szCs w:val="24"/>
              </w:rPr>
              <w:t>Education</w:t>
            </w:r>
          </w:p>
        </w:tc>
        <w:tc>
          <w:tcPr>
            <w:tcW w:w="2026" w:type="dxa"/>
            <w:shd w:val="clear" w:color="auto" w:fill="FFFFFF"/>
            <w:tcMar>
              <w:left w:w="67" w:type="dxa"/>
              <w:right w:w="67" w:type="dxa"/>
            </w:tcMar>
            <w:vAlign w:val="bottom"/>
          </w:tcPr>
          <w:p w14:paraId="380DEBB6" w14:textId="77777777" w:rsidR="008158A7" w:rsidRPr="004D7070" w:rsidRDefault="008158A7" w:rsidP="003F6246">
            <w:pPr>
              <w:spacing w:before="120" w:after="120" w:line="240" w:lineRule="auto"/>
              <w:jc w:val="center"/>
              <w:rPr>
                <w:b/>
                <w:iCs/>
                <w:sz w:val="24"/>
                <w:szCs w:val="24"/>
              </w:rPr>
            </w:pPr>
            <w:r>
              <w:rPr>
                <w:b/>
                <w:iCs/>
                <w:sz w:val="24"/>
                <w:szCs w:val="24"/>
              </w:rPr>
              <w:t>Education +</w:t>
            </w:r>
            <w:r w:rsidRPr="004D7070">
              <w:rPr>
                <w:b/>
                <w:iCs/>
                <w:sz w:val="24"/>
                <w:szCs w:val="24"/>
              </w:rPr>
              <w:t xml:space="preserve"> </w:t>
            </w:r>
            <w:r>
              <w:rPr>
                <w:b/>
                <w:iCs/>
                <w:sz w:val="24"/>
                <w:szCs w:val="24"/>
              </w:rPr>
              <w:t>Process Feedback</w:t>
            </w:r>
          </w:p>
        </w:tc>
        <w:tc>
          <w:tcPr>
            <w:tcW w:w="2029" w:type="dxa"/>
            <w:shd w:val="clear" w:color="auto" w:fill="FFFFFF"/>
            <w:vAlign w:val="bottom"/>
          </w:tcPr>
          <w:p w14:paraId="09186CE7" w14:textId="77777777" w:rsidR="008158A7" w:rsidRPr="004D7070" w:rsidRDefault="008158A7" w:rsidP="003F6246">
            <w:pPr>
              <w:spacing w:before="120" w:after="120" w:line="240" w:lineRule="auto"/>
              <w:jc w:val="center"/>
              <w:rPr>
                <w:b/>
                <w:iCs/>
                <w:sz w:val="24"/>
                <w:szCs w:val="24"/>
              </w:rPr>
            </w:pPr>
            <w:r>
              <w:rPr>
                <w:b/>
                <w:iCs/>
                <w:sz w:val="24"/>
                <w:szCs w:val="24"/>
              </w:rPr>
              <w:t xml:space="preserve">Education + </w:t>
            </w:r>
            <w:r w:rsidRPr="004D7070">
              <w:rPr>
                <w:b/>
                <w:iCs/>
                <w:sz w:val="24"/>
                <w:szCs w:val="24"/>
              </w:rPr>
              <w:t xml:space="preserve"> </w:t>
            </w:r>
            <w:r>
              <w:rPr>
                <w:b/>
                <w:iCs/>
                <w:sz w:val="24"/>
                <w:szCs w:val="24"/>
              </w:rPr>
              <w:t>Responsiveness Monitoring</w:t>
            </w:r>
          </w:p>
        </w:tc>
      </w:tr>
      <w:tr w:rsidR="008158A7" w:rsidRPr="004D7070" w14:paraId="2BEE9D85" w14:textId="77777777" w:rsidTr="003F6246">
        <w:trPr>
          <w:cantSplit/>
          <w:trHeight w:hRule="exact" w:val="556"/>
        </w:trPr>
        <w:tc>
          <w:tcPr>
            <w:tcW w:w="13946" w:type="dxa"/>
            <w:gridSpan w:val="5"/>
            <w:shd w:val="clear" w:color="auto" w:fill="FFFFFF"/>
            <w:tcMar>
              <w:left w:w="67" w:type="dxa"/>
              <w:right w:w="67" w:type="dxa"/>
            </w:tcMar>
            <w:vAlign w:val="center"/>
          </w:tcPr>
          <w:p w14:paraId="414C6C96" w14:textId="77777777" w:rsidR="008158A7" w:rsidRDefault="008158A7" w:rsidP="003F6246">
            <w:pPr>
              <w:spacing w:before="120" w:after="120" w:line="240" w:lineRule="auto"/>
              <w:rPr>
                <w:b/>
                <w:iCs/>
                <w:sz w:val="24"/>
                <w:szCs w:val="24"/>
              </w:rPr>
            </w:pPr>
            <w:r w:rsidRPr="002C0A8A">
              <w:rPr>
                <w:b/>
                <w:iCs/>
                <w:sz w:val="24"/>
                <w:szCs w:val="24"/>
              </w:rPr>
              <w:t>Se</w:t>
            </w:r>
            <w:r>
              <w:rPr>
                <w:b/>
                <w:iCs/>
                <w:sz w:val="24"/>
                <w:szCs w:val="24"/>
              </w:rPr>
              <w:t>dation-Analgesia Quality Measure</w:t>
            </w:r>
            <w:r w:rsidRPr="002C0A8A">
              <w:rPr>
                <w:b/>
                <w:iCs/>
                <w:sz w:val="24"/>
                <w:szCs w:val="24"/>
              </w:rPr>
              <w:t xml:space="preserve"> at Care Period Level</w:t>
            </w:r>
          </w:p>
        </w:tc>
      </w:tr>
      <w:tr w:rsidR="008158A7" w:rsidRPr="004D7070" w14:paraId="1D866D5F" w14:textId="77777777" w:rsidTr="003F6246">
        <w:trPr>
          <w:cantSplit/>
          <w:trHeight w:hRule="exact" w:val="556"/>
        </w:trPr>
        <w:tc>
          <w:tcPr>
            <w:tcW w:w="13946" w:type="dxa"/>
            <w:gridSpan w:val="5"/>
            <w:shd w:val="clear" w:color="auto" w:fill="FFFFFF"/>
            <w:tcMar>
              <w:left w:w="67" w:type="dxa"/>
              <w:right w:w="67" w:type="dxa"/>
            </w:tcMar>
            <w:vAlign w:val="center"/>
          </w:tcPr>
          <w:p w14:paraId="7C1DC7C9" w14:textId="77777777" w:rsidR="008158A7" w:rsidRPr="002C0A8A" w:rsidRDefault="008158A7" w:rsidP="003F6246">
            <w:pPr>
              <w:spacing w:before="120" w:after="120" w:line="240" w:lineRule="auto"/>
              <w:rPr>
                <w:b/>
                <w:iCs/>
                <w:sz w:val="24"/>
                <w:szCs w:val="24"/>
              </w:rPr>
            </w:pPr>
            <w:r>
              <w:rPr>
                <w:b/>
                <w:iCs/>
                <w:sz w:val="24"/>
                <w:szCs w:val="24"/>
              </w:rPr>
              <w:t>Primary Outcome</w:t>
            </w:r>
          </w:p>
        </w:tc>
      </w:tr>
      <w:tr w:rsidR="008158A7" w:rsidRPr="004D7070" w14:paraId="59AC8134" w14:textId="77777777" w:rsidTr="003F6246">
        <w:trPr>
          <w:cantSplit/>
          <w:trHeight w:hRule="exact" w:val="556"/>
        </w:trPr>
        <w:tc>
          <w:tcPr>
            <w:tcW w:w="5839" w:type="dxa"/>
            <w:shd w:val="clear" w:color="auto" w:fill="FFFFFF"/>
            <w:tcMar>
              <w:left w:w="67" w:type="dxa"/>
              <w:right w:w="67" w:type="dxa"/>
            </w:tcMar>
            <w:vAlign w:val="center"/>
          </w:tcPr>
          <w:p w14:paraId="491E9906" w14:textId="77777777" w:rsidR="008158A7" w:rsidRPr="004D7070" w:rsidRDefault="008158A7" w:rsidP="003F6246">
            <w:pPr>
              <w:spacing w:before="120" w:after="120" w:line="240" w:lineRule="auto"/>
              <w:rPr>
                <w:sz w:val="24"/>
                <w:szCs w:val="24"/>
              </w:rPr>
            </w:pPr>
            <w:r>
              <w:rPr>
                <w:sz w:val="24"/>
                <w:szCs w:val="24"/>
              </w:rPr>
              <w:t>Optimum S</w:t>
            </w:r>
            <w:r w:rsidRPr="004D7070">
              <w:rPr>
                <w:sz w:val="24"/>
                <w:szCs w:val="24"/>
              </w:rPr>
              <w:t>edation</w:t>
            </w:r>
          </w:p>
        </w:tc>
        <w:tc>
          <w:tcPr>
            <w:tcW w:w="2026" w:type="dxa"/>
            <w:shd w:val="clear" w:color="auto" w:fill="FFFFFF"/>
            <w:vAlign w:val="center"/>
          </w:tcPr>
          <w:p w14:paraId="35E147E8" w14:textId="77777777" w:rsidR="008158A7" w:rsidRPr="004D7070" w:rsidRDefault="008158A7" w:rsidP="003F6246">
            <w:pPr>
              <w:spacing w:before="120" w:after="120" w:line="240" w:lineRule="auto"/>
              <w:jc w:val="center"/>
              <w:rPr>
                <w:sz w:val="24"/>
                <w:szCs w:val="24"/>
              </w:rPr>
            </w:pPr>
            <w:r>
              <w:rPr>
                <w:sz w:val="24"/>
                <w:szCs w:val="24"/>
              </w:rPr>
              <w:t>61</w:t>
            </w:r>
            <w:r>
              <w:rPr>
                <w:rFonts w:ascii="Arial" w:hAnsi="Arial" w:cs="Arial"/>
                <w:color w:val="000000"/>
                <w:sz w:val="19"/>
                <w:szCs w:val="19"/>
              </w:rPr>
              <w:t>·</w:t>
            </w:r>
            <w:r w:rsidRPr="004D7070">
              <w:rPr>
                <w:sz w:val="24"/>
                <w:szCs w:val="24"/>
              </w:rPr>
              <w:t>6</w:t>
            </w:r>
            <w:r>
              <w:rPr>
                <w:sz w:val="24"/>
                <w:szCs w:val="24"/>
              </w:rPr>
              <w:t>%</w:t>
            </w:r>
          </w:p>
        </w:tc>
        <w:tc>
          <w:tcPr>
            <w:tcW w:w="2026" w:type="dxa"/>
            <w:shd w:val="clear" w:color="auto" w:fill="FFFFFF"/>
            <w:tcMar>
              <w:left w:w="67" w:type="dxa"/>
              <w:right w:w="67" w:type="dxa"/>
            </w:tcMar>
            <w:vAlign w:val="center"/>
          </w:tcPr>
          <w:p w14:paraId="1E90691F" w14:textId="77777777" w:rsidR="008158A7" w:rsidRPr="004D7070" w:rsidRDefault="008158A7" w:rsidP="003F6246">
            <w:pPr>
              <w:spacing w:before="120" w:after="120" w:line="240" w:lineRule="auto"/>
              <w:jc w:val="center"/>
              <w:rPr>
                <w:sz w:val="24"/>
                <w:szCs w:val="24"/>
              </w:rPr>
            </w:pPr>
            <w:r w:rsidRPr="004D7070">
              <w:rPr>
                <w:sz w:val="24"/>
                <w:szCs w:val="24"/>
              </w:rPr>
              <w:t>64</w:t>
            </w:r>
            <w:r>
              <w:rPr>
                <w:sz w:val="24"/>
                <w:szCs w:val="24"/>
              </w:rPr>
              <w:t>·</w:t>
            </w:r>
            <w:r w:rsidRPr="004D7070">
              <w:rPr>
                <w:sz w:val="24"/>
                <w:szCs w:val="24"/>
              </w:rPr>
              <w:t>4%</w:t>
            </w:r>
          </w:p>
        </w:tc>
        <w:tc>
          <w:tcPr>
            <w:tcW w:w="2026" w:type="dxa"/>
            <w:shd w:val="clear" w:color="auto" w:fill="FFFFFF"/>
            <w:vAlign w:val="center"/>
          </w:tcPr>
          <w:p w14:paraId="251D9BEF" w14:textId="77777777" w:rsidR="008158A7" w:rsidRPr="004D7070" w:rsidRDefault="008158A7" w:rsidP="003F6246">
            <w:pPr>
              <w:spacing w:before="120" w:after="120" w:line="240" w:lineRule="auto"/>
              <w:jc w:val="center"/>
              <w:rPr>
                <w:sz w:val="24"/>
                <w:szCs w:val="24"/>
              </w:rPr>
            </w:pPr>
            <w:r w:rsidRPr="004D7070">
              <w:rPr>
                <w:sz w:val="24"/>
                <w:szCs w:val="24"/>
              </w:rPr>
              <w:t>57</w:t>
            </w:r>
            <w:r>
              <w:rPr>
                <w:sz w:val="24"/>
                <w:szCs w:val="24"/>
              </w:rPr>
              <w:t>·</w:t>
            </w:r>
            <w:r w:rsidRPr="004D7070">
              <w:rPr>
                <w:sz w:val="24"/>
                <w:szCs w:val="24"/>
              </w:rPr>
              <w:t>1%</w:t>
            </w:r>
          </w:p>
        </w:tc>
        <w:tc>
          <w:tcPr>
            <w:tcW w:w="2029" w:type="dxa"/>
            <w:shd w:val="clear" w:color="auto" w:fill="FFFFFF"/>
            <w:tcMar>
              <w:left w:w="67" w:type="dxa"/>
              <w:right w:w="67" w:type="dxa"/>
            </w:tcMar>
            <w:vAlign w:val="center"/>
          </w:tcPr>
          <w:p w14:paraId="7BF3F936" w14:textId="77777777" w:rsidR="008158A7" w:rsidRPr="004D7070" w:rsidRDefault="008158A7" w:rsidP="003F6246">
            <w:pPr>
              <w:spacing w:before="120" w:after="120" w:line="240" w:lineRule="auto"/>
              <w:jc w:val="center"/>
              <w:rPr>
                <w:sz w:val="24"/>
                <w:szCs w:val="24"/>
              </w:rPr>
            </w:pPr>
            <w:r w:rsidRPr="004D7070">
              <w:rPr>
                <w:sz w:val="24"/>
                <w:szCs w:val="24"/>
              </w:rPr>
              <w:t>72</w:t>
            </w:r>
            <w:r>
              <w:rPr>
                <w:sz w:val="24"/>
                <w:szCs w:val="24"/>
              </w:rPr>
              <w:t>·</w:t>
            </w:r>
            <w:r w:rsidRPr="004D7070">
              <w:rPr>
                <w:sz w:val="24"/>
                <w:szCs w:val="24"/>
              </w:rPr>
              <w:t>3%</w:t>
            </w:r>
          </w:p>
        </w:tc>
      </w:tr>
      <w:tr w:rsidR="008158A7" w:rsidRPr="004D7070" w14:paraId="08520AB5" w14:textId="77777777" w:rsidTr="003F6246">
        <w:trPr>
          <w:cantSplit/>
          <w:trHeight w:hRule="exact" w:val="556"/>
        </w:trPr>
        <w:tc>
          <w:tcPr>
            <w:tcW w:w="13946" w:type="dxa"/>
            <w:gridSpan w:val="5"/>
            <w:shd w:val="clear" w:color="auto" w:fill="FFFFFF"/>
            <w:tcMar>
              <w:left w:w="67" w:type="dxa"/>
              <w:right w:w="67" w:type="dxa"/>
            </w:tcMar>
            <w:vAlign w:val="center"/>
          </w:tcPr>
          <w:p w14:paraId="49E59A02" w14:textId="77777777" w:rsidR="008158A7" w:rsidRPr="002C0A8A" w:rsidRDefault="008158A7" w:rsidP="003F6246">
            <w:pPr>
              <w:spacing w:before="120" w:after="120" w:line="240" w:lineRule="auto"/>
              <w:rPr>
                <w:sz w:val="24"/>
                <w:szCs w:val="24"/>
              </w:rPr>
            </w:pPr>
            <w:r>
              <w:rPr>
                <w:b/>
                <w:iCs/>
                <w:sz w:val="24"/>
                <w:szCs w:val="24"/>
              </w:rPr>
              <w:t>Components of Primary Outcome</w:t>
            </w:r>
          </w:p>
        </w:tc>
      </w:tr>
      <w:tr w:rsidR="008158A7" w:rsidRPr="004D7070" w14:paraId="7B69CBB8" w14:textId="77777777" w:rsidTr="003F6246">
        <w:trPr>
          <w:cantSplit/>
          <w:trHeight w:hRule="exact" w:val="556"/>
        </w:trPr>
        <w:tc>
          <w:tcPr>
            <w:tcW w:w="5839" w:type="dxa"/>
            <w:shd w:val="clear" w:color="auto" w:fill="FFFFFF"/>
            <w:tcMar>
              <w:left w:w="67" w:type="dxa"/>
              <w:right w:w="67" w:type="dxa"/>
            </w:tcMar>
            <w:vAlign w:val="center"/>
          </w:tcPr>
          <w:p w14:paraId="4E717C46" w14:textId="77777777" w:rsidR="008158A7" w:rsidRPr="004D7070" w:rsidRDefault="008158A7" w:rsidP="003F6246">
            <w:pPr>
              <w:spacing w:before="120" w:after="120" w:line="240" w:lineRule="auto"/>
              <w:rPr>
                <w:sz w:val="24"/>
                <w:szCs w:val="24"/>
              </w:rPr>
            </w:pPr>
            <w:r>
              <w:rPr>
                <w:sz w:val="24"/>
                <w:szCs w:val="24"/>
              </w:rPr>
              <w:t xml:space="preserve">Free from </w:t>
            </w:r>
            <w:r w:rsidRPr="004D7070">
              <w:rPr>
                <w:sz w:val="24"/>
                <w:szCs w:val="24"/>
              </w:rPr>
              <w:t xml:space="preserve">Excessive </w:t>
            </w:r>
            <w:r>
              <w:rPr>
                <w:sz w:val="24"/>
                <w:szCs w:val="24"/>
              </w:rPr>
              <w:t>S</w:t>
            </w:r>
            <w:r w:rsidRPr="004D7070">
              <w:rPr>
                <w:sz w:val="24"/>
                <w:szCs w:val="24"/>
              </w:rPr>
              <w:t>edation</w:t>
            </w:r>
          </w:p>
        </w:tc>
        <w:tc>
          <w:tcPr>
            <w:tcW w:w="2026" w:type="dxa"/>
            <w:shd w:val="clear" w:color="auto" w:fill="FFFFFF"/>
            <w:vAlign w:val="center"/>
          </w:tcPr>
          <w:p w14:paraId="72B95DF2" w14:textId="77777777" w:rsidR="008158A7" w:rsidRPr="004D7070" w:rsidRDefault="008158A7" w:rsidP="003F6246">
            <w:pPr>
              <w:spacing w:before="120" w:after="120" w:line="240" w:lineRule="auto"/>
              <w:jc w:val="center"/>
              <w:rPr>
                <w:sz w:val="24"/>
                <w:szCs w:val="24"/>
              </w:rPr>
            </w:pPr>
            <w:r>
              <w:rPr>
                <w:sz w:val="24"/>
                <w:szCs w:val="24"/>
              </w:rPr>
              <w:t>85·5</w:t>
            </w:r>
            <w:r w:rsidRPr="004D7070">
              <w:rPr>
                <w:sz w:val="24"/>
                <w:szCs w:val="24"/>
              </w:rPr>
              <w:t>%</w:t>
            </w:r>
          </w:p>
        </w:tc>
        <w:tc>
          <w:tcPr>
            <w:tcW w:w="2026" w:type="dxa"/>
            <w:shd w:val="clear" w:color="auto" w:fill="FFFFFF"/>
            <w:tcMar>
              <w:left w:w="67" w:type="dxa"/>
              <w:right w:w="67" w:type="dxa"/>
            </w:tcMar>
          </w:tcPr>
          <w:p w14:paraId="4C5608EC" w14:textId="77777777" w:rsidR="008158A7" w:rsidRPr="002C0A8A" w:rsidRDefault="008158A7" w:rsidP="003F6246">
            <w:pPr>
              <w:spacing w:before="120" w:after="120" w:line="240" w:lineRule="auto"/>
              <w:jc w:val="center"/>
              <w:rPr>
                <w:sz w:val="24"/>
                <w:szCs w:val="24"/>
              </w:rPr>
            </w:pPr>
            <w:r w:rsidRPr="002C0A8A">
              <w:rPr>
                <w:sz w:val="24"/>
                <w:szCs w:val="24"/>
              </w:rPr>
              <w:t>86</w:t>
            </w:r>
            <w:r>
              <w:rPr>
                <w:sz w:val="24"/>
                <w:szCs w:val="24"/>
              </w:rPr>
              <w:t>·</w:t>
            </w:r>
            <w:r w:rsidRPr="002C0A8A">
              <w:rPr>
                <w:sz w:val="24"/>
                <w:szCs w:val="24"/>
              </w:rPr>
              <w:t>5%</w:t>
            </w:r>
          </w:p>
        </w:tc>
        <w:tc>
          <w:tcPr>
            <w:tcW w:w="2026" w:type="dxa"/>
            <w:shd w:val="clear" w:color="auto" w:fill="FFFFFF"/>
          </w:tcPr>
          <w:p w14:paraId="1BA110E4" w14:textId="77777777" w:rsidR="008158A7" w:rsidRPr="002C0A8A" w:rsidRDefault="008158A7" w:rsidP="003F6246">
            <w:pPr>
              <w:spacing w:before="120" w:after="120" w:line="240" w:lineRule="auto"/>
              <w:jc w:val="center"/>
              <w:rPr>
                <w:sz w:val="24"/>
                <w:szCs w:val="24"/>
              </w:rPr>
            </w:pPr>
            <w:r>
              <w:rPr>
                <w:sz w:val="24"/>
                <w:szCs w:val="24"/>
              </w:rPr>
              <w:t>80·6</w:t>
            </w:r>
            <w:r w:rsidRPr="002C0A8A">
              <w:rPr>
                <w:sz w:val="24"/>
                <w:szCs w:val="24"/>
              </w:rPr>
              <w:t>%</w:t>
            </w:r>
          </w:p>
        </w:tc>
        <w:tc>
          <w:tcPr>
            <w:tcW w:w="2029" w:type="dxa"/>
            <w:shd w:val="clear" w:color="auto" w:fill="FFFFFF"/>
            <w:tcMar>
              <w:left w:w="67" w:type="dxa"/>
              <w:right w:w="67" w:type="dxa"/>
            </w:tcMar>
          </w:tcPr>
          <w:p w14:paraId="0D11B56D" w14:textId="77777777" w:rsidR="008158A7" w:rsidRPr="002C0A8A" w:rsidRDefault="008158A7" w:rsidP="003F6246">
            <w:pPr>
              <w:spacing w:before="120" w:after="120" w:line="240" w:lineRule="auto"/>
              <w:jc w:val="center"/>
              <w:rPr>
                <w:sz w:val="24"/>
                <w:szCs w:val="24"/>
              </w:rPr>
            </w:pPr>
            <w:r w:rsidRPr="002C0A8A">
              <w:rPr>
                <w:sz w:val="24"/>
                <w:szCs w:val="24"/>
              </w:rPr>
              <w:t>91</w:t>
            </w:r>
            <w:r>
              <w:rPr>
                <w:sz w:val="24"/>
                <w:szCs w:val="24"/>
              </w:rPr>
              <w:t>·</w:t>
            </w:r>
            <w:r w:rsidRPr="002C0A8A">
              <w:rPr>
                <w:sz w:val="24"/>
                <w:szCs w:val="24"/>
              </w:rPr>
              <w:t>0%</w:t>
            </w:r>
          </w:p>
        </w:tc>
      </w:tr>
      <w:tr w:rsidR="008158A7" w:rsidRPr="004D7070" w14:paraId="3D8B8B48" w14:textId="77777777" w:rsidTr="003F6246">
        <w:trPr>
          <w:cantSplit/>
          <w:trHeight w:hRule="exact" w:val="556"/>
        </w:trPr>
        <w:tc>
          <w:tcPr>
            <w:tcW w:w="5839" w:type="dxa"/>
            <w:shd w:val="clear" w:color="auto" w:fill="FFFFFF"/>
            <w:tcMar>
              <w:left w:w="67" w:type="dxa"/>
              <w:right w:w="67" w:type="dxa"/>
            </w:tcMar>
            <w:vAlign w:val="center"/>
          </w:tcPr>
          <w:p w14:paraId="24B949BB" w14:textId="77777777" w:rsidR="008158A7" w:rsidRPr="004D7070" w:rsidRDefault="008158A7" w:rsidP="003F6246">
            <w:pPr>
              <w:spacing w:before="120" w:after="120" w:line="240" w:lineRule="auto"/>
              <w:rPr>
                <w:sz w:val="24"/>
                <w:szCs w:val="24"/>
              </w:rPr>
            </w:pPr>
            <w:r>
              <w:rPr>
                <w:sz w:val="24"/>
                <w:szCs w:val="24"/>
              </w:rPr>
              <w:t xml:space="preserve">Free from </w:t>
            </w:r>
            <w:r w:rsidRPr="002C0A8A">
              <w:rPr>
                <w:sz w:val="24"/>
                <w:szCs w:val="24"/>
              </w:rPr>
              <w:t>Agitation</w:t>
            </w:r>
          </w:p>
        </w:tc>
        <w:tc>
          <w:tcPr>
            <w:tcW w:w="2026" w:type="dxa"/>
            <w:shd w:val="clear" w:color="auto" w:fill="FFFFFF"/>
            <w:vAlign w:val="center"/>
          </w:tcPr>
          <w:p w14:paraId="734E5662" w14:textId="77777777" w:rsidR="008158A7" w:rsidRPr="004D7070" w:rsidRDefault="008158A7" w:rsidP="003F6246">
            <w:pPr>
              <w:spacing w:before="120" w:after="120" w:line="240" w:lineRule="auto"/>
              <w:jc w:val="center"/>
              <w:rPr>
                <w:sz w:val="24"/>
                <w:szCs w:val="24"/>
              </w:rPr>
            </w:pPr>
            <w:r>
              <w:rPr>
                <w:sz w:val="24"/>
                <w:szCs w:val="24"/>
              </w:rPr>
              <w:t>97·3</w:t>
            </w:r>
            <w:r w:rsidRPr="004D7070">
              <w:rPr>
                <w:sz w:val="24"/>
                <w:szCs w:val="24"/>
              </w:rPr>
              <w:t>%</w:t>
            </w:r>
          </w:p>
        </w:tc>
        <w:tc>
          <w:tcPr>
            <w:tcW w:w="2026" w:type="dxa"/>
            <w:shd w:val="clear" w:color="auto" w:fill="FFFFFF"/>
            <w:tcMar>
              <w:left w:w="67" w:type="dxa"/>
              <w:right w:w="67" w:type="dxa"/>
            </w:tcMar>
          </w:tcPr>
          <w:p w14:paraId="1F54EA6F" w14:textId="77777777" w:rsidR="008158A7" w:rsidRPr="002C0A8A" w:rsidRDefault="008158A7" w:rsidP="003F6246">
            <w:pPr>
              <w:spacing w:before="120" w:after="120" w:line="240" w:lineRule="auto"/>
              <w:jc w:val="center"/>
              <w:rPr>
                <w:sz w:val="24"/>
                <w:szCs w:val="24"/>
              </w:rPr>
            </w:pPr>
            <w:r w:rsidRPr="002C0A8A">
              <w:rPr>
                <w:sz w:val="24"/>
                <w:szCs w:val="24"/>
              </w:rPr>
              <w:t>97</w:t>
            </w:r>
            <w:r>
              <w:rPr>
                <w:sz w:val="24"/>
                <w:szCs w:val="24"/>
              </w:rPr>
              <w:t>·</w:t>
            </w:r>
            <w:r w:rsidRPr="002C0A8A">
              <w:rPr>
                <w:sz w:val="24"/>
                <w:szCs w:val="24"/>
              </w:rPr>
              <w:t>6%</w:t>
            </w:r>
          </w:p>
        </w:tc>
        <w:tc>
          <w:tcPr>
            <w:tcW w:w="2026" w:type="dxa"/>
            <w:shd w:val="clear" w:color="auto" w:fill="FFFFFF"/>
          </w:tcPr>
          <w:p w14:paraId="17B26F7B" w14:textId="77777777" w:rsidR="008158A7" w:rsidRPr="002C0A8A" w:rsidRDefault="008158A7" w:rsidP="003F6246">
            <w:pPr>
              <w:spacing w:before="120" w:after="120" w:line="240" w:lineRule="auto"/>
              <w:jc w:val="center"/>
              <w:rPr>
                <w:sz w:val="24"/>
                <w:szCs w:val="24"/>
              </w:rPr>
            </w:pPr>
            <w:r>
              <w:rPr>
                <w:sz w:val="24"/>
                <w:szCs w:val="24"/>
              </w:rPr>
              <w:t>98·1</w:t>
            </w:r>
            <w:r w:rsidRPr="002C0A8A">
              <w:rPr>
                <w:sz w:val="24"/>
                <w:szCs w:val="24"/>
              </w:rPr>
              <w:t>%</w:t>
            </w:r>
          </w:p>
        </w:tc>
        <w:tc>
          <w:tcPr>
            <w:tcW w:w="2029" w:type="dxa"/>
            <w:shd w:val="clear" w:color="auto" w:fill="FFFFFF"/>
            <w:tcMar>
              <w:left w:w="67" w:type="dxa"/>
              <w:right w:w="67" w:type="dxa"/>
            </w:tcMar>
          </w:tcPr>
          <w:p w14:paraId="336B7C47" w14:textId="77777777" w:rsidR="008158A7" w:rsidRPr="002C0A8A" w:rsidRDefault="008158A7" w:rsidP="003F6246">
            <w:pPr>
              <w:spacing w:before="120" w:after="120" w:line="240" w:lineRule="auto"/>
              <w:jc w:val="center"/>
              <w:rPr>
                <w:sz w:val="24"/>
                <w:szCs w:val="24"/>
              </w:rPr>
            </w:pPr>
            <w:r w:rsidRPr="002C0A8A">
              <w:rPr>
                <w:sz w:val="24"/>
                <w:szCs w:val="24"/>
              </w:rPr>
              <w:t>97</w:t>
            </w:r>
            <w:r>
              <w:rPr>
                <w:sz w:val="24"/>
                <w:szCs w:val="24"/>
              </w:rPr>
              <w:t>·</w:t>
            </w:r>
            <w:r w:rsidRPr="002C0A8A">
              <w:rPr>
                <w:sz w:val="24"/>
                <w:szCs w:val="24"/>
              </w:rPr>
              <w:t>2%</w:t>
            </w:r>
          </w:p>
        </w:tc>
      </w:tr>
      <w:tr w:rsidR="008158A7" w:rsidRPr="004D7070" w14:paraId="3CF168AD" w14:textId="77777777" w:rsidTr="003F6246">
        <w:trPr>
          <w:cantSplit/>
          <w:trHeight w:hRule="exact" w:val="556"/>
        </w:trPr>
        <w:tc>
          <w:tcPr>
            <w:tcW w:w="5839" w:type="dxa"/>
            <w:shd w:val="clear" w:color="auto" w:fill="FFFFFF"/>
            <w:tcMar>
              <w:left w:w="67" w:type="dxa"/>
              <w:right w:w="67" w:type="dxa"/>
            </w:tcMar>
            <w:vAlign w:val="center"/>
          </w:tcPr>
          <w:p w14:paraId="2D6B1AAE" w14:textId="77777777" w:rsidR="008158A7" w:rsidRPr="004D7070" w:rsidRDefault="008158A7" w:rsidP="003F6246">
            <w:pPr>
              <w:spacing w:before="120" w:after="120" w:line="240" w:lineRule="auto"/>
              <w:rPr>
                <w:sz w:val="24"/>
                <w:szCs w:val="24"/>
              </w:rPr>
            </w:pPr>
            <w:r>
              <w:rPr>
                <w:sz w:val="24"/>
                <w:szCs w:val="24"/>
              </w:rPr>
              <w:t>Free from Poor R</w:t>
            </w:r>
            <w:r w:rsidRPr="004D7070">
              <w:rPr>
                <w:sz w:val="24"/>
                <w:szCs w:val="24"/>
              </w:rPr>
              <w:t>elaxation</w:t>
            </w:r>
          </w:p>
        </w:tc>
        <w:tc>
          <w:tcPr>
            <w:tcW w:w="2026" w:type="dxa"/>
            <w:shd w:val="clear" w:color="auto" w:fill="FFFFFF"/>
            <w:vAlign w:val="center"/>
          </w:tcPr>
          <w:p w14:paraId="00EB50AB" w14:textId="77777777" w:rsidR="008158A7" w:rsidRPr="004D7070" w:rsidRDefault="008158A7" w:rsidP="003F6246">
            <w:pPr>
              <w:spacing w:before="120" w:after="120" w:line="240" w:lineRule="auto"/>
              <w:jc w:val="center"/>
              <w:rPr>
                <w:sz w:val="24"/>
                <w:szCs w:val="24"/>
              </w:rPr>
            </w:pPr>
            <w:r>
              <w:rPr>
                <w:sz w:val="24"/>
                <w:szCs w:val="24"/>
              </w:rPr>
              <w:t>90·3</w:t>
            </w:r>
            <w:r w:rsidRPr="004D7070">
              <w:rPr>
                <w:sz w:val="24"/>
                <w:szCs w:val="24"/>
              </w:rPr>
              <w:t>%</w:t>
            </w:r>
          </w:p>
        </w:tc>
        <w:tc>
          <w:tcPr>
            <w:tcW w:w="2026" w:type="dxa"/>
            <w:shd w:val="clear" w:color="auto" w:fill="FFFFFF"/>
            <w:tcMar>
              <w:left w:w="67" w:type="dxa"/>
              <w:right w:w="67" w:type="dxa"/>
            </w:tcMar>
          </w:tcPr>
          <w:p w14:paraId="5E826039" w14:textId="77777777" w:rsidR="008158A7" w:rsidRPr="002C0A8A" w:rsidRDefault="008158A7" w:rsidP="003F6246">
            <w:pPr>
              <w:spacing w:before="120" w:after="120" w:line="240" w:lineRule="auto"/>
              <w:jc w:val="center"/>
              <w:rPr>
                <w:sz w:val="24"/>
                <w:szCs w:val="24"/>
              </w:rPr>
            </w:pPr>
            <w:r w:rsidRPr="002C0A8A">
              <w:rPr>
                <w:sz w:val="24"/>
                <w:szCs w:val="24"/>
              </w:rPr>
              <w:t>88</w:t>
            </w:r>
            <w:r>
              <w:rPr>
                <w:sz w:val="24"/>
                <w:szCs w:val="24"/>
              </w:rPr>
              <w:t>·</w:t>
            </w:r>
            <w:r w:rsidRPr="002C0A8A">
              <w:rPr>
                <w:sz w:val="24"/>
                <w:szCs w:val="24"/>
              </w:rPr>
              <w:t>6%</w:t>
            </w:r>
          </w:p>
        </w:tc>
        <w:tc>
          <w:tcPr>
            <w:tcW w:w="2026" w:type="dxa"/>
            <w:shd w:val="clear" w:color="auto" w:fill="FFFFFF"/>
          </w:tcPr>
          <w:p w14:paraId="4AB25C13" w14:textId="77777777" w:rsidR="008158A7" w:rsidRPr="002C0A8A" w:rsidRDefault="008158A7" w:rsidP="003F6246">
            <w:pPr>
              <w:spacing w:before="120" w:after="120" w:line="240" w:lineRule="auto"/>
              <w:jc w:val="center"/>
              <w:rPr>
                <w:sz w:val="24"/>
                <w:szCs w:val="24"/>
              </w:rPr>
            </w:pPr>
            <w:r>
              <w:rPr>
                <w:sz w:val="24"/>
                <w:szCs w:val="24"/>
              </w:rPr>
              <w:t>88·4</w:t>
            </w:r>
            <w:r w:rsidRPr="002C0A8A">
              <w:rPr>
                <w:sz w:val="24"/>
                <w:szCs w:val="24"/>
              </w:rPr>
              <w:t>%</w:t>
            </w:r>
          </w:p>
        </w:tc>
        <w:tc>
          <w:tcPr>
            <w:tcW w:w="2029" w:type="dxa"/>
            <w:shd w:val="clear" w:color="auto" w:fill="FFFFFF"/>
            <w:tcMar>
              <w:left w:w="67" w:type="dxa"/>
              <w:right w:w="67" w:type="dxa"/>
            </w:tcMar>
          </w:tcPr>
          <w:p w14:paraId="37832363" w14:textId="77777777" w:rsidR="008158A7" w:rsidRPr="002C0A8A" w:rsidRDefault="008158A7" w:rsidP="003F6246">
            <w:pPr>
              <w:spacing w:before="120" w:after="120" w:line="240" w:lineRule="auto"/>
              <w:jc w:val="center"/>
              <w:rPr>
                <w:sz w:val="24"/>
                <w:szCs w:val="24"/>
              </w:rPr>
            </w:pPr>
            <w:r w:rsidRPr="002C0A8A">
              <w:rPr>
                <w:sz w:val="24"/>
                <w:szCs w:val="24"/>
              </w:rPr>
              <w:t>90</w:t>
            </w:r>
            <w:r>
              <w:rPr>
                <w:sz w:val="24"/>
                <w:szCs w:val="24"/>
              </w:rPr>
              <w:t>·</w:t>
            </w:r>
            <w:r w:rsidRPr="002C0A8A">
              <w:rPr>
                <w:sz w:val="24"/>
                <w:szCs w:val="24"/>
              </w:rPr>
              <w:t>7%</w:t>
            </w:r>
          </w:p>
        </w:tc>
      </w:tr>
      <w:tr w:rsidR="008158A7" w:rsidRPr="004D7070" w14:paraId="58FA3639" w14:textId="77777777" w:rsidTr="003F6246">
        <w:trPr>
          <w:cantSplit/>
          <w:trHeight w:hRule="exact" w:val="556"/>
        </w:trPr>
        <w:tc>
          <w:tcPr>
            <w:tcW w:w="5839" w:type="dxa"/>
            <w:shd w:val="clear" w:color="auto" w:fill="FFFFFF"/>
            <w:tcMar>
              <w:left w:w="67" w:type="dxa"/>
              <w:right w:w="67" w:type="dxa"/>
            </w:tcMar>
            <w:vAlign w:val="center"/>
          </w:tcPr>
          <w:p w14:paraId="14499B47" w14:textId="77777777" w:rsidR="008158A7" w:rsidRPr="004D7070" w:rsidRDefault="008158A7" w:rsidP="003F6246">
            <w:pPr>
              <w:spacing w:before="120" w:after="120" w:line="240" w:lineRule="auto"/>
              <w:rPr>
                <w:sz w:val="24"/>
                <w:szCs w:val="24"/>
              </w:rPr>
            </w:pPr>
            <w:r>
              <w:rPr>
                <w:sz w:val="24"/>
                <w:szCs w:val="24"/>
              </w:rPr>
              <w:t>Free from Poor S</w:t>
            </w:r>
            <w:r w:rsidRPr="004D7070">
              <w:rPr>
                <w:sz w:val="24"/>
                <w:szCs w:val="24"/>
              </w:rPr>
              <w:t>ynchronisation</w:t>
            </w:r>
          </w:p>
        </w:tc>
        <w:tc>
          <w:tcPr>
            <w:tcW w:w="2026" w:type="dxa"/>
            <w:shd w:val="clear" w:color="auto" w:fill="FFFFFF"/>
            <w:vAlign w:val="center"/>
          </w:tcPr>
          <w:p w14:paraId="66D6B1E1" w14:textId="77777777" w:rsidR="008158A7" w:rsidRPr="004D7070" w:rsidRDefault="008158A7" w:rsidP="003F6246">
            <w:pPr>
              <w:spacing w:before="120" w:after="120" w:line="240" w:lineRule="auto"/>
              <w:jc w:val="center"/>
              <w:rPr>
                <w:sz w:val="24"/>
                <w:szCs w:val="24"/>
              </w:rPr>
            </w:pPr>
            <w:r>
              <w:rPr>
                <w:sz w:val="24"/>
                <w:szCs w:val="24"/>
              </w:rPr>
              <w:t>94·5</w:t>
            </w:r>
            <w:r w:rsidRPr="004D7070">
              <w:rPr>
                <w:sz w:val="24"/>
                <w:szCs w:val="24"/>
              </w:rPr>
              <w:t>%</w:t>
            </w:r>
          </w:p>
        </w:tc>
        <w:tc>
          <w:tcPr>
            <w:tcW w:w="2026" w:type="dxa"/>
            <w:shd w:val="clear" w:color="auto" w:fill="FFFFFF"/>
            <w:tcMar>
              <w:left w:w="67" w:type="dxa"/>
              <w:right w:w="67" w:type="dxa"/>
            </w:tcMar>
          </w:tcPr>
          <w:p w14:paraId="557302B1" w14:textId="77777777" w:rsidR="008158A7" w:rsidRPr="002C0A8A" w:rsidRDefault="008158A7" w:rsidP="003F6246">
            <w:pPr>
              <w:spacing w:before="120" w:after="120" w:line="240" w:lineRule="auto"/>
              <w:jc w:val="center"/>
              <w:rPr>
                <w:sz w:val="24"/>
                <w:szCs w:val="24"/>
              </w:rPr>
            </w:pPr>
            <w:r w:rsidRPr="002C0A8A">
              <w:rPr>
                <w:sz w:val="24"/>
                <w:szCs w:val="24"/>
              </w:rPr>
              <w:t>94</w:t>
            </w:r>
            <w:r>
              <w:rPr>
                <w:sz w:val="24"/>
                <w:szCs w:val="24"/>
              </w:rPr>
              <w:t>·</w:t>
            </w:r>
            <w:r w:rsidRPr="002C0A8A">
              <w:rPr>
                <w:sz w:val="24"/>
                <w:szCs w:val="24"/>
              </w:rPr>
              <w:t>8%</w:t>
            </w:r>
          </w:p>
        </w:tc>
        <w:tc>
          <w:tcPr>
            <w:tcW w:w="2026" w:type="dxa"/>
            <w:shd w:val="clear" w:color="auto" w:fill="FFFFFF"/>
          </w:tcPr>
          <w:p w14:paraId="383B271A" w14:textId="77777777" w:rsidR="008158A7" w:rsidRPr="002C0A8A" w:rsidRDefault="008158A7" w:rsidP="003F6246">
            <w:pPr>
              <w:spacing w:before="120" w:after="120" w:line="240" w:lineRule="auto"/>
              <w:jc w:val="center"/>
              <w:rPr>
                <w:sz w:val="24"/>
                <w:szCs w:val="24"/>
              </w:rPr>
            </w:pPr>
            <w:r>
              <w:rPr>
                <w:sz w:val="24"/>
                <w:szCs w:val="24"/>
              </w:rPr>
              <w:t>94·3</w:t>
            </w:r>
            <w:r w:rsidRPr="002C0A8A">
              <w:rPr>
                <w:sz w:val="24"/>
                <w:szCs w:val="24"/>
              </w:rPr>
              <w:t>%</w:t>
            </w:r>
          </w:p>
        </w:tc>
        <w:tc>
          <w:tcPr>
            <w:tcW w:w="2029" w:type="dxa"/>
            <w:shd w:val="clear" w:color="auto" w:fill="FFFFFF"/>
            <w:tcMar>
              <w:left w:w="67" w:type="dxa"/>
              <w:right w:w="67" w:type="dxa"/>
            </w:tcMar>
          </w:tcPr>
          <w:p w14:paraId="5057F260" w14:textId="77777777" w:rsidR="008158A7" w:rsidRPr="002C0A8A" w:rsidRDefault="008158A7" w:rsidP="003F6246">
            <w:pPr>
              <w:spacing w:before="120" w:after="120" w:line="240" w:lineRule="auto"/>
              <w:jc w:val="center"/>
              <w:rPr>
                <w:sz w:val="24"/>
                <w:szCs w:val="24"/>
              </w:rPr>
            </w:pPr>
            <w:r w:rsidRPr="002C0A8A">
              <w:rPr>
                <w:sz w:val="24"/>
                <w:szCs w:val="24"/>
              </w:rPr>
              <w:t>96</w:t>
            </w:r>
            <w:r>
              <w:rPr>
                <w:sz w:val="24"/>
                <w:szCs w:val="24"/>
              </w:rPr>
              <w:t>·</w:t>
            </w:r>
            <w:r w:rsidRPr="002C0A8A">
              <w:rPr>
                <w:sz w:val="24"/>
                <w:szCs w:val="24"/>
              </w:rPr>
              <w:t>6%</w:t>
            </w:r>
          </w:p>
        </w:tc>
      </w:tr>
      <w:tr w:rsidR="008158A7" w:rsidRPr="004D7070" w14:paraId="014AACEE" w14:textId="77777777" w:rsidTr="003F6246">
        <w:trPr>
          <w:cantSplit/>
          <w:trHeight w:hRule="exact" w:val="556"/>
        </w:trPr>
        <w:tc>
          <w:tcPr>
            <w:tcW w:w="13946" w:type="dxa"/>
            <w:gridSpan w:val="5"/>
            <w:shd w:val="clear" w:color="auto" w:fill="FFFFFF"/>
            <w:tcMar>
              <w:left w:w="67" w:type="dxa"/>
              <w:right w:w="67" w:type="dxa"/>
            </w:tcMar>
            <w:vAlign w:val="center"/>
          </w:tcPr>
          <w:p w14:paraId="11FF1163" w14:textId="77777777" w:rsidR="008158A7" w:rsidRPr="004D7070" w:rsidRDefault="008158A7" w:rsidP="003F6246">
            <w:pPr>
              <w:spacing w:before="120" w:after="120" w:line="240" w:lineRule="auto"/>
              <w:rPr>
                <w:i/>
                <w:iCs/>
                <w:sz w:val="24"/>
                <w:szCs w:val="24"/>
              </w:rPr>
            </w:pPr>
            <w:r>
              <w:rPr>
                <w:rFonts w:cs="Arial"/>
                <w:b/>
                <w:color w:val="000000"/>
                <w:sz w:val="24"/>
                <w:szCs w:val="24"/>
              </w:rPr>
              <w:t>Sedation-Related Adverse Events</w:t>
            </w:r>
          </w:p>
        </w:tc>
      </w:tr>
      <w:tr w:rsidR="008158A7" w:rsidRPr="004D7070" w14:paraId="0004FCDC" w14:textId="77777777" w:rsidTr="003F6246">
        <w:trPr>
          <w:cantSplit/>
          <w:trHeight w:hRule="exact" w:val="556"/>
        </w:trPr>
        <w:tc>
          <w:tcPr>
            <w:tcW w:w="5839" w:type="dxa"/>
            <w:shd w:val="clear" w:color="auto" w:fill="FFFFFF"/>
            <w:tcMar>
              <w:left w:w="67" w:type="dxa"/>
              <w:right w:w="67" w:type="dxa"/>
            </w:tcMar>
            <w:vAlign w:val="center"/>
          </w:tcPr>
          <w:p w14:paraId="28D8CF26" w14:textId="77777777" w:rsidR="008158A7" w:rsidRPr="004D7070" w:rsidRDefault="008158A7" w:rsidP="003F6246">
            <w:pPr>
              <w:spacing w:before="120" w:after="120" w:line="240" w:lineRule="auto"/>
              <w:rPr>
                <w:rFonts w:cs="Arial"/>
                <w:color w:val="000000"/>
                <w:sz w:val="24"/>
                <w:szCs w:val="24"/>
              </w:rPr>
            </w:pPr>
            <w:r>
              <w:rPr>
                <w:rFonts w:cs="Arial"/>
                <w:color w:val="000000"/>
                <w:sz w:val="24"/>
                <w:szCs w:val="24"/>
              </w:rPr>
              <w:t>Day on which</w:t>
            </w:r>
            <w:r w:rsidRPr="002C0A8A">
              <w:rPr>
                <w:rFonts w:cs="Arial"/>
                <w:color w:val="000000"/>
                <w:sz w:val="24"/>
                <w:szCs w:val="24"/>
              </w:rPr>
              <w:t xml:space="preserve"> a SRAE</w:t>
            </w:r>
            <w:r>
              <w:rPr>
                <w:rFonts w:cs="Arial"/>
                <w:color w:val="000000"/>
                <w:sz w:val="24"/>
                <w:szCs w:val="24"/>
              </w:rPr>
              <w:t xml:space="preserve"> Occurred</w:t>
            </w:r>
          </w:p>
        </w:tc>
        <w:tc>
          <w:tcPr>
            <w:tcW w:w="2026" w:type="dxa"/>
            <w:shd w:val="clear" w:color="auto" w:fill="FFFFFF"/>
            <w:vAlign w:val="center"/>
          </w:tcPr>
          <w:p w14:paraId="208FB07C" w14:textId="77777777" w:rsidR="008158A7" w:rsidRPr="004D7070" w:rsidRDefault="008158A7" w:rsidP="003F6246">
            <w:pPr>
              <w:spacing w:before="120" w:after="120" w:line="240" w:lineRule="auto"/>
              <w:jc w:val="center"/>
              <w:rPr>
                <w:rFonts w:cs="Arial"/>
                <w:color w:val="000000"/>
                <w:sz w:val="24"/>
                <w:szCs w:val="24"/>
              </w:rPr>
            </w:pPr>
            <w:r w:rsidRPr="004D7070">
              <w:rPr>
                <w:rFonts w:cs="Arial"/>
                <w:color w:val="000000"/>
                <w:sz w:val="24"/>
                <w:szCs w:val="24"/>
              </w:rPr>
              <w:t>2</w:t>
            </w:r>
            <w:r>
              <w:rPr>
                <w:rFonts w:cs="Arial"/>
                <w:color w:val="000000"/>
                <w:sz w:val="24"/>
                <w:szCs w:val="24"/>
              </w:rPr>
              <w:t>·</w:t>
            </w:r>
            <w:r w:rsidRPr="004D7070">
              <w:rPr>
                <w:rFonts w:cs="Arial"/>
                <w:color w:val="000000"/>
                <w:sz w:val="24"/>
                <w:szCs w:val="24"/>
              </w:rPr>
              <w:t>0%</w:t>
            </w:r>
          </w:p>
        </w:tc>
        <w:tc>
          <w:tcPr>
            <w:tcW w:w="2026" w:type="dxa"/>
            <w:shd w:val="clear" w:color="auto" w:fill="FFFFFF"/>
            <w:tcMar>
              <w:left w:w="67" w:type="dxa"/>
              <w:right w:w="67" w:type="dxa"/>
            </w:tcMar>
            <w:vAlign w:val="center"/>
          </w:tcPr>
          <w:p w14:paraId="4372558F" w14:textId="77777777" w:rsidR="008158A7" w:rsidRPr="004D7070" w:rsidRDefault="008158A7" w:rsidP="003F6246">
            <w:pPr>
              <w:spacing w:before="120" w:after="120" w:line="240" w:lineRule="auto"/>
              <w:jc w:val="center"/>
              <w:rPr>
                <w:rFonts w:cs="Arial"/>
                <w:color w:val="000000"/>
                <w:sz w:val="24"/>
                <w:szCs w:val="24"/>
              </w:rPr>
            </w:pPr>
            <w:r w:rsidRPr="004D7070">
              <w:rPr>
                <w:rFonts w:cs="Arial"/>
                <w:color w:val="000000"/>
                <w:sz w:val="24"/>
                <w:szCs w:val="24"/>
              </w:rPr>
              <w:t>1</w:t>
            </w:r>
            <w:r>
              <w:rPr>
                <w:rFonts w:cs="Arial"/>
                <w:color w:val="000000"/>
                <w:sz w:val="24"/>
                <w:szCs w:val="24"/>
              </w:rPr>
              <w:t>·</w:t>
            </w:r>
            <w:r w:rsidRPr="004D7070">
              <w:rPr>
                <w:rFonts w:cs="Arial"/>
                <w:color w:val="000000"/>
                <w:sz w:val="24"/>
                <w:szCs w:val="24"/>
              </w:rPr>
              <w:t>1%</w:t>
            </w:r>
          </w:p>
        </w:tc>
        <w:tc>
          <w:tcPr>
            <w:tcW w:w="2026" w:type="dxa"/>
            <w:shd w:val="clear" w:color="auto" w:fill="FFFFFF"/>
            <w:vAlign w:val="center"/>
          </w:tcPr>
          <w:p w14:paraId="14491C3E" w14:textId="77777777" w:rsidR="008158A7" w:rsidRPr="004D7070" w:rsidRDefault="008158A7" w:rsidP="003F6246">
            <w:pPr>
              <w:spacing w:before="120" w:after="120" w:line="240" w:lineRule="auto"/>
              <w:jc w:val="center"/>
              <w:rPr>
                <w:rFonts w:cs="Arial"/>
                <w:color w:val="000000"/>
                <w:sz w:val="24"/>
                <w:szCs w:val="24"/>
              </w:rPr>
            </w:pPr>
            <w:r w:rsidRPr="004D7070">
              <w:rPr>
                <w:rFonts w:cs="Arial"/>
                <w:color w:val="000000"/>
                <w:sz w:val="24"/>
                <w:szCs w:val="24"/>
              </w:rPr>
              <w:t>1</w:t>
            </w:r>
            <w:r>
              <w:rPr>
                <w:rFonts w:cs="Arial"/>
                <w:color w:val="000000"/>
                <w:sz w:val="24"/>
                <w:szCs w:val="24"/>
              </w:rPr>
              <w:t>·</w:t>
            </w:r>
            <w:r w:rsidRPr="004D7070">
              <w:rPr>
                <w:rFonts w:cs="Arial"/>
                <w:color w:val="000000"/>
                <w:sz w:val="24"/>
                <w:szCs w:val="24"/>
              </w:rPr>
              <w:t>1%</w:t>
            </w:r>
          </w:p>
        </w:tc>
        <w:tc>
          <w:tcPr>
            <w:tcW w:w="2029" w:type="dxa"/>
            <w:shd w:val="clear" w:color="auto" w:fill="FFFFFF"/>
            <w:tcMar>
              <w:left w:w="67" w:type="dxa"/>
              <w:right w:w="67" w:type="dxa"/>
            </w:tcMar>
            <w:vAlign w:val="center"/>
          </w:tcPr>
          <w:p w14:paraId="53CD24AE" w14:textId="77777777" w:rsidR="008158A7" w:rsidRPr="004D7070" w:rsidRDefault="008158A7" w:rsidP="003F6246">
            <w:pPr>
              <w:spacing w:before="120" w:after="120" w:line="240" w:lineRule="auto"/>
              <w:jc w:val="center"/>
              <w:rPr>
                <w:rFonts w:cs="Arial"/>
                <w:color w:val="000000"/>
                <w:sz w:val="24"/>
                <w:szCs w:val="24"/>
              </w:rPr>
            </w:pPr>
            <w:r w:rsidRPr="004D7070">
              <w:rPr>
                <w:rFonts w:cs="Arial"/>
                <w:color w:val="000000"/>
                <w:sz w:val="24"/>
                <w:szCs w:val="24"/>
              </w:rPr>
              <w:t>1</w:t>
            </w:r>
            <w:r>
              <w:rPr>
                <w:rFonts w:cs="Arial"/>
                <w:color w:val="000000"/>
                <w:sz w:val="24"/>
                <w:szCs w:val="24"/>
              </w:rPr>
              <w:t>·</w:t>
            </w:r>
            <w:r w:rsidRPr="004D7070">
              <w:rPr>
                <w:rFonts w:cs="Arial"/>
                <w:color w:val="000000"/>
                <w:sz w:val="24"/>
                <w:szCs w:val="24"/>
              </w:rPr>
              <w:t>9%</w:t>
            </w:r>
          </w:p>
        </w:tc>
      </w:tr>
      <w:tr w:rsidR="008158A7" w:rsidRPr="004D7070" w14:paraId="08CE17A4" w14:textId="77777777" w:rsidTr="003F6246">
        <w:trPr>
          <w:cantSplit/>
          <w:trHeight w:hRule="exact" w:val="556"/>
        </w:trPr>
        <w:tc>
          <w:tcPr>
            <w:tcW w:w="5839" w:type="dxa"/>
            <w:shd w:val="clear" w:color="auto" w:fill="FFFFFF"/>
            <w:tcMar>
              <w:left w:w="67" w:type="dxa"/>
              <w:right w:w="67" w:type="dxa"/>
            </w:tcMar>
            <w:vAlign w:val="center"/>
          </w:tcPr>
          <w:p w14:paraId="5A6528A3" w14:textId="77777777" w:rsidR="008158A7" w:rsidRPr="004D7070" w:rsidRDefault="008158A7" w:rsidP="003F6246">
            <w:pPr>
              <w:spacing w:before="120" w:after="120" w:line="240" w:lineRule="auto"/>
              <w:rPr>
                <w:rFonts w:cs="Arial"/>
                <w:color w:val="000000"/>
                <w:sz w:val="24"/>
                <w:szCs w:val="24"/>
              </w:rPr>
            </w:pPr>
            <w:r>
              <w:rPr>
                <w:rFonts w:cs="Arial"/>
                <w:color w:val="000000"/>
                <w:sz w:val="24"/>
                <w:szCs w:val="24"/>
              </w:rPr>
              <w:t>Patient</w:t>
            </w:r>
            <w:r w:rsidRPr="002C0A8A">
              <w:rPr>
                <w:rFonts w:cs="Arial"/>
                <w:color w:val="000000"/>
                <w:sz w:val="24"/>
                <w:szCs w:val="24"/>
              </w:rPr>
              <w:t xml:space="preserve"> E</w:t>
            </w:r>
            <w:r>
              <w:rPr>
                <w:rFonts w:cs="Arial"/>
                <w:color w:val="000000"/>
                <w:sz w:val="24"/>
                <w:szCs w:val="24"/>
              </w:rPr>
              <w:t>xperienced</w:t>
            </w:r>
            <w:r w:rsidRPr="002C0A8A">
              <w:rPr>
                <w:rFonts w:cs="Arial"/>
                <w:color w:val="000000"/>
                <w:sz w:val="24"/>
                <w:szCs w:val="24"/>
              </w:rPr>
              <w:t xml:space="preserve"> a SRAE</w:t>
            </w:r>
          </w:p>
        </w:tc>
        <w:tc>
          <w:tcPr>
            <w:tcW w:w="2026" w:type="dxa"/>
            <w:shd w:val="clear" w:color="auto" w:fill="FFFFFF"/>
            <w:vAlign w:val="center"/>
          </w:tcPr>
          <w:p w14:paraId="75D4CF34" w14:textId="77777777" w:rsidR="008158A7" w:rsidRPr="004D7070" w:rsidRDefault="008158A7" w:rsidP="003F6246">
            <w:pPr>
              <w:spacing w:before="120" w:after="120" w:line="240" w:lineRule="auto"/>
              <w:jc w:val="center"/>
              <w:rPr>
                <w:rFonts w:cs="Arial"/>
                <w:color w:val="000000"/>
                <w:sz w:val="24"/>
                <w:szCs w:val="24"/>
              </w:rPr>
            </w:pPr>
            <w:r w:rsidRPr="004D7070">
              <w:rPr>
                <w:rFonts w:cs="Arial"/>
                <w:color w:val="000000"/>
                <w:sz w:val="24"/>
                <w:szCs w:val="24"/>
              </w:rPr>
              <w:t>17</w:t>
            </w:r>
            <w:r>
              <w:rPr>
                <w:rFonts w:cs="Arial"/>
                <w:color w:val="000000"/>
                <w:sz w:val="24"/>
                <w:szCs w:val="24"/>
              </w:rPr>
              <w:t>·</w:t>
            </w:r>
            <w:r w:rsidRPr="004D7070">
              <w:rPr>
                <w:rFonts w:cs="Arial"/>
                <w:color w:val="000000"/>
                <w:sz w:val="24"/>
                <w:szCs w:val="24"/>
              </w:rPr>
              <w:t>6%</w:t>
            </w:r>
          </w:p>
        </w:tc>
        <w:tc>
          <w:tcPr>
            <w:tcW w:w="2026" w:type="dxa"/>
            <w:shd w:val="clear" w:color="auto" w:fill="FFFFFF"/>
            <w:tcMar>
              <w:left w:w="67" w:type="dxa"/>
              <w:right w:w="67" w:type="dxa"/>
            </w:tcMar>
            <w:vAlign w:val="center"/>
          </w:tcPr>
          <w:p w14:paraId="001DEB5D" w14:textId="77777777" w:rsidR="008158A7" w:rsidRPr="004D7070" w:rsidRDefault="008158A7" w:rsidP="003F6246">
            <w:pPr>
              <w:spacing w:before="120" w:after="120" w:line="240" w:lineRule="auto"/>
              <w:jc w:val="center"/>
              <w:rPr>
                <w:rFonts w:cs="Arial"/>
                <w:color w:val="000000"/>
                <w:sz w:val="24"/>
                <w:szCs w:val="24"/>
              </w:rPr>
            </w:pPr>
            <w:r w:rsidRPr="004D7070">
              <w:rPr>
                <w:rFonts w:cs="Arial"/>
                <w:color w:val="000000"/>
                <w:sz w:val="24"/>
                <w:szCs w:val="24"/>
              </w:rPr>
              <w:t>10</w:t>
            </w:r>
            <w:r>
              <w:rPr>
                <w:rFonts w:cs="Arial"/>
                <w:color w:val="000000"/>
                <w:sz w:val="24"/>
                <w:szCs w:val="24"/>
              </w:rPr>
              <w:t>·</w:t>
            </w:r>
            <w:r w:rsidRPr="004D7070">
              <w:rPr>
                <w:rFonts w:cs="Arial"/>
                <w:color w:val="000000"/>
                <w:sz w:val="24"/>
                <w:szCs w:val="24"/>
              </w:rPr>
              <w:t>7%</w:t>
            </w:r>
          </w:p>
        </w:tc>
        <w:tc>
          <w:tcPr>
            <w:tcW w:w="2026" w:type="dxa"/>
            <w:shd w:val="clear" w:color="auto" w:fill="FFFFFF"/>
            <w:vAlign w:val="center"/>
          </w:tcPr>
          <w:p w14:paraId="16DB10CD" w14:textId="77777777" w:rsidR="008158A7" w:rsidRPr="004D7070" w:rsidRDefault="008158A7" w:rsidP="003F6246">
            <w:pPr>
              <w:spacing w:before="120" w:after="120" w:line="240" w:lineRule="auto"/>
              <w:jc w:val="center"/>
              <w:rPr>
                <w:rFonts w:cs="Arial"/>
                <w:color w:val="000000"/>
                <w:sz w:val="24"/>
                <w:szCs w:val="24"/>
              </w:rPr>
            </w:pPr>
            <w:r w:rsidRPr="004D7070">
              <w:rPr>
                <w:rFonts w:cs="Arial"/>
                <w:color w:val="000000"/>
                <w:sz w:val="24"/>
                <w:szCs w:val="24"/>
              </w:rPr>
              <w:t>12</w:t>
            </w:r>
            <w:r>
              <w:rPr>
                <w:rFonts w:cs="Arial"/>
                <w:color w:val="000000"/>
                <w:sz w:val="24"/>
                <w:szCs w:val="24"/>
              </w:rPr>
              <w:t>·</w:t>
            </w:r>
            <w:r w:rsidRPr="004D7070">
              <w:rPr>
                <w:rFonts w:cs="Arial"/>
                <w:color w:val="000000"/>
                <w:sz w:val="24"/>
                <w:szCs w:val="24"/>
              </w:rPr>
              <w:t>1%</w:t>
            </w:r>
          </w:p>
        </w:tc>
        <w:tc>
          <w:tcPr>
            <w:tcW w:w="2029" w:type="dxa"/>
            <w:shd w:val="clear" w:color="auto" w:fill="FFFFFF"/>
            <w:tcMar>
              <w:left w:w="67" w:type="dxa"/>
              <w:right w:w="67" w:type="dxa"/>
            </w:tcMar>
            <w:vAlign w:val="center"/>
          </w:tcPr>
          <w:p w14:paraId="6D203CEC" w14:textId="77777777" w:rsidR="008158A7" w:rsidRPr="004D7070" w:rsidRDefault="008158A7" w:rsidP="003F6246">
            <w:pPr>
              <w:spacing w:before="120" w:after="120" w:line="240" w:lineRule="auto"/>
              <w:jc w:val="center"/>
              <w:rPr>
                <w:rFonts w:cs="Arial"/>
                <w:color w:val="000000"/>
                <w:sz w:val="24"/>
                <w:szCs w:val="24"/>
              </w:rPr>
            </w:pPr>
            <w:r w:rsidRPr="004D7070">
              <w:rPr>
                <w:rFonts w:cs="Arial"/>
                <w:color w:val="000000"/>
                <w:sz w:val="24"/>
                <w:szCs w:val="24"/>
              </w:rPr>
              <w:t>18</w:t>
            </w:r>
            <w:r>
              <w:rPr>
                <w:rFonts w:cs="Arial"/>
                <w:color w:val="000000"/>
                <w:sz w:val="24"/>
                <w:szCs w:val="24"/>
              </w:rPr>
              <w:t>·</w:t>
            </w:r>
            <w:r w:rsidRPr="004D7070">
              <w:rPr>
                <w:rFonts w:cs="Arial"/>
                <w:color w:val="000000"/>
                <w:sz w:val="24"/>
                <w:szCs w:val="24"/>
              </w:rPr>
              <w:t>6%</w:t>
            </w:r>
          </w:p>
        </w:tc>
      </w:tr>
    </w:tbl>
    <w:p w14:paraId="656D9577" w14:textId="77777777" w:rsidR="008158A7" w:rsidRPr="00A3501A" w:rsidRDefault="008158A7" w:rsidP="008158A7">
      <w:pPr>
        <w:spacing w:after="0" w:line="240" w:lineRule="auto"/>
        <w:rPr>
          <w:sz w:val="20"/>
          <w:szCs w:val="20"/>
        </w:rPr>
      </w:pPr>
    </w:p>
    <w:p w14:paraId="54E68C15" w14:textId="2F50F36A" w:rsidR="008158A7" w:rsidRDefault="008158A7" w:rsidP="00960C06">
      <w:pPr>
        <w:spacing w:after="0" w:line="240" w:lineRule="auto"/>
        <w:rPr>
          <w:sz w:val="16"/>
          <w:szCs w:val="16"/>
        </w:rPr>
      </w:pPr>
      <w:r>
        <w:rPr>
          <w:sz w:val="20"/>
          <w:szCs w:val="20"/>
        </w:rPr>
        <w:t xml:space="preserve">Note: </w:t>
      </w:r>
      <w:r w:rsidRPr="00A3501A">
        <w:rPr>
          <w:sz w:val="20"/>
          <w:szCs w:val="20"/>
        </w:rPr>
        <w:t>Predictions are for the average ICU patient enrolled in the study (age 60 years, 60% male</w:t>
      </w:r>
      <w:r>
        <w:rPr>
          <w:sz w:val="20"/>
          <w:szCs w:val="20"/>
        </w:rPr>
        <w:t>, APACHE II score 22</w:t>
      </w:r>
      <w:r w:rsidRPr="00A3501A">
        <w:rPr>
          <w:sz w:val="20"/>
          <w:szCs w:val="20"/>
        </w:rPr>
        <w:t>).</w:t>
      </w:r>
    </w:p>
    <w:p w14:paraId="49B10B95" w14:textId="77777777" w:rsidR="004D7070" w:rsidRDefault="004D7070" w:rsidP="001150D7">
      <w:pPr>
        <w:spacing w:after="160" w:line="259" w:lineRule="auto"/>
        <w:rPr>
          <w:sz w:val="16"/>
          <w:szCs w:val="16"/>
        </w:rPr>
      </w:pPr>
    </w:p>
    <w:p w14:paraId="50C79E18" w14:textId="77777777" w:rsidR="00584678" w:rsidRDefault="00584678" w:rsidP="001150D7">
      <w:pPr>
        <w:spacing w:after="160" w:line="259" w:lineRule="auto"/>
        <w:rPr>
          <w:sz w:val="16"/>
          <w:szCs w:val="16"/>
        </w:rPr>
        <w:sectPr w:rsidR="00584678" w:rsidSect="00B86ACF">
          <w:footerReference w:type="default" r:id="rId15"/>
          <w:pgSz w:w="16838" w:h="11906" w:orient="landscape"/>
          <w:pgMar w:top="1440" w:right="1440" w:bottom="1440" w:left="1440" w:header="708" w:footer="708" w:gutter="0"/>
          <w:cols w:space="708"/>
          <w:docGrid w:linePitch="360"/>
        </w:sectPr>
      </w:pPr>
    </w:p>
    <w:p w14:paraId="3D39F63F" w14:textId="797DEBBD" w:rsidR="004A0B3F" w:rsidRPr="00960C06" w:rsidRDefault="004A0B3F" w:rsidP="00B43AA0">
      <w:pPr>
        <w:spacing w:after="160" w:line="360" w:lineRule="auto"/>
      </w:pPr>
      <w:r w:rsidRPr="004A0B3F">
        <w:rPr>
          <w:b/>
        </w:rPr>
        <w:t>Figure 1:</w:t>
      </w:r>
      <w:r w:rsidRPr="00960C06">
        <w:t xml:space="preserve"> Modified CONSORT diagram to show the flow of patients included in each ICU during the baseline and intervention periods of the study, together with characteristics of the patients. Further detailed screening data are included in the supplementary material (Table S3). </w:t>
      </w:r>
    </w:p>
    <w:p w14:paraId="537CE584" w14:textId="77777777" w:rsidR="004A0B3F" w:rsidRDefault="004A0B3F" w:rsidP="00B43AA0">
      <w:pPr>
        <w:spacing w:after="160" w:line="360" w:lineRule="auto"/>
      </w:pPr>
    </w:p>
    <w:p w14:paraId="67EFFC27" w14:textId="5CB6C828" w:rsidR="004A0B3F" w:rsidRPr="00960C06" w:rsidRDefault="004A0B3F" w:rsidP="00B43AA0">
      <w:pPr>
        <w:spacing w:after="160" w:line="360" w:lineRule="auto"/>
      </w:pPr>
      <w:r w:rsidRPr="004A0B3F">
        <w:rPr>
          <w:b/>
        </w:rPr>
        <w:t>Figure 2:</w:t>
      </w:r>
      <w:r w:rsidRPr="00960C06">
        <w:t xml:space="preserve"> Estimates of effects of each intervention, odds ratios (OR) and 95% confidence intervals, on sedation-analgesia quality measures at care period level and sedation-related adverse event (SRAE) outcomes. For the sedation-analgesia quality measures an OR &gt;1 indicates an increase in the outcome with the intervention (improvement); for the SRAE outcomes an OR &lt;1 indicates a decrease in the outcome with the intervention (improvement). </w:t>
      </w:r>
    </w:p>
    <w:p w14:paraId="35C1C5EA" w14:textId="77777777" w:rsidR="001C282B" w:rsidRDefault="004A0B3F" w:rsidP="00B43AA0">
      <w:pPr>
        <w:pStyle w:val="PlainText"/>
        <w:spacing w:line="360" w:lineRule="auto"/>
      </w:pPr>
      <w:r w:rsidRPr="00960C06">
        <w:t>Note: Results are from multilevel generalised linear model with logit link for sedation-analgesia quality measures and SRAE at day level, and generalised linear model with logit link for SRAE at patient level. Adjusted for age, sex, and APACHE II score.</w:t>
      </w:r>
    </w:p>
    <w:p w14:paraId="5592D4C3" w14:textId="77777777" w:rsidR="001C282B" w:rsidRDefault="001C282B" w:rsidP="004A0B3F">
      <w:pPr>
        <w:pStyle w:val="PlainText"/>
      </w:pPr>
    </w:p>
    <w:p w14:paraId="79DBB354" w14:textId="67D0C543" w:rsidR="007C2CE0" w:rsidRDefault="007C2CE0">
      <w:pPr>
        <w:spacing w:after="160" w:line="259" w:lineRule="auto"/>
        <w:rPr>
          <w:rFonts w:ascii="Calibri" w:hAnsi="Calibri"/>
          <w:szCs w:val="21"/>
        </w:rPr>
      </w:pPr>
      <w:r>
        <w:br w:type="page"/>
      </w:r>
    </w:p>
    <w:p w14:paraId="42ED0AA5" w14:textId="7ADE6A1B" w:rsidR="00EF7D08" w:rsidRDefault="00494151" w:rsidP="00303057">
      <w:pPr>
        <w:rPr>
          <w:b/>
        </w:rPr>
      </w:pPr>
      <w:r w:rsidRPr="00494151">
        <w:rPr>
          <w:b/>
        </w:rPr>
        <w:t>References</w:t>
      </w:r>
    </w:p>
    <w:p w14:paraId="6BA36EDD" w14:textId="77777777" w:rsidR="000C35A8" w:rsidRPr="000C35A8" w:rsidRDefault="00EF7D08" w:rsidP="000C35A8">
      <w:pPr>
        <w:pStyle w:val="EndNoteBibliography"/>
        <w:spacing w:after="0"/>
      </w:pPr>
      <w:r>
        <w:fldChar w:fldCharType="begin"/>
      </w:r>
      <w:r>
        <w:instrText xml:space="preserve"> ADDIN EN.REFLIST </w:instrText>
      </w:r>
      <w:r>
        <w:fldChar w:fldCharType="separate"/>
      </w:r>
      <w:r w:rsidR="000C35A8" w:rsidRPr="000C35A8">
        <w:t>1.</w:t>
      </w:r>
      <w:r w:rsidR="000C35A8" w:rsidRPr="000C35A8">
        <w:tab/>
        <w:t xml:space="preserve">Jackson DL, Proudfoot CW, Cann KF, Walsh T. A systematic review of the impact of sedation practice in the ICU on resource use, costs and patient safety. </w:t>
      </w:r>
      <w:r w:rsidR="000C35A8" w:rsidRPr="000C35A8">
        <w:rPr>
          <w:i/>
        </w:rPr>
        <w:t>Critical care (London, England)</w:t>
      </w:r>
      <w:r w:rsidR="000C35A8" w:rsidRPr="000C35A8">
        <w:t xml:space="preserve"> 2010; </w:t>
      </w:r>
      <w:r w:rsidR="000C35A8" w:rsidRPr="000C35A8">
        <w:rPr>
          <w:b/>
        </w:rPr>
        <w:t>14</w:t>
      </w:r>
      <w:r w:rsidR="000C35A8" w:rsidRPr="000C35A8">
        <w:t>(2): R59.</w:t>
      </w:r>
    </w:p>
    <w:p w14:paraId="7BF9673E" w14:textId="77777777" w:rsidR="000C35A8" w:rsidRPr="000C35A8" w:rsidRDefault="000C35A8" w:rsidP="000C35A8">
      <w:pPr>
        <w:pStyle w:val="EndNoteBibliography"/>
        <w:spacing w:after="0"/>
      </w:pPr>
      <w:r w:rsidRPr="000C35A8">
        <w:t>2.</w:t>
      </w:r>
      <w:r w:rsidRPr="000C35A8">
        <w:tab/>
        <w:t xml:space="preserve">Ethier C, Burry L, Martinez-Motta C, et al. Recall of intensive care unit stay in patients managed with a sedation protocol or a sedation protocol with daily sedative interruption: a pilot study. </w:t>
      </w:r>
      <w:r w:rsidRPr="000C35A8">
        <w:rPr>
          <w:i/>
        </w:rPr>
        <w:t>Journal of critical care</w:t>
      </w:r>
      <w:r w:rsidRPr="000C35A8">
        <w:t xml:space="preserve"> 2011; </w:t>
      </w:r>
      <w:r w:rsidRPr="000C35A8">
        <w:rPr>
          <w:b/>
        </w:rPr>
        <w:t>26</w:t>
      </w:r>
      <w:r w:rsidRPr="000C35A8">
        <w:t>(2): 127-32.</w:t>
      </w:r>
    </w:p>
    <w:p w14:paraId="4ADD2994" w14:textId="77777777" w:rsidR="000C35A8" w:rsidRPr="000C35A8" w:rsidRDefault="000C35A8" w:rsidP="000C35A8">
      <w:pPr>
        <w:pStyle w:val="EndNoteBibliography"/>
        <w:spacing w:after="0"/>
      </w:pPr>
      <w:r w:rsidRPr="000C35A8">
        <w:t>3.</w:t>
      </w:r>
      <w:r w:rsidRPr="000C35A8">
        <w:tab/>
        <w:t xml:space="preserve">Barr J, Fraser GL, Puntillo K, et al. Clinical practice guidelines for the management of pain, agitation, and delirium in adult patients in the intensive care unit. </w:t>
      </w:r>
      <w:r w:rsidRPr="000C35A8">
        <w:rPr>
          <w:i/>
        </w:rPr>
        <w:t>Critical care medicine</w:t>
      </w:r>
      <w:r w:rsidRPr="000C35A8">
        <w:t xml:space="preserve"> 2013; </w:t>
      </w:r>
      <w:r w:rsidRPr="000C35A8">
        <w:rPr>
          <w:b/>
        </w:rPr>
        <w:t>41</w:t>
      </w:r>
      <w:r w:rsidRPr="000C35A8">
        <w:t>(1): 263-306.</w:t>
      </w:r>
    </w:p>
    <w:p w14:paraId="032F702A" w14:textId="77777777" w:rsidR="000C35A8" w:rsidRPr="000C35A8" w:rsidRDefault="000C35A8" w:rsidP="000C35A8">
      <w:pPr>
        <w:pStyle w:val="EndNoteBibliography"/>
        <w:spacing w:after="0"/>
      </w:pPr>
      <w:r w:rsidRPr="000C35A8">
        <w:t>4.</w:t>
      </w:r>
      <w:r w:rsidRPr="000C35A8">
        <w:tab/>
        <w:t xml:space="preserve">Parker AM, Sricharoenchai T, Raparla S, Schneck KW, Bienvenu OJ, Needham DM. Posttraumatic stress disorder in critical illness survivors: a metaanalysis. </w:t>
      </w:r>
      <w:r w:rsidRPr="000C35A8">
        <w:rPr>
          <w:i/>
        </w:rPr>
        <w:t>Critical care medicine</w:t>
      </w:r>
      <w:r w:rsidRPr="000C35A8">
        <w:t xml:space="preserve"> 2015; </w:t>
      </w:r>
      <w:r w:rsidRPr="000C35A8">
        <w:rPr>
          <w:b/>
        </w:rPr>
        <w:t>43</w:t>
      </w:r>
      <w:r w:rsidRPr="000C35A8">
        <w:t>(5): 1121-9.</w:t>
      </w:r>
    </w:p>
    <w:p w14:paraId="76BA7D68" w14:textId="77777777" w:rsidR="000C35A8" w:rsidRPr="000C35A8" w:rsidRDefault="000C35A8" w:rsidP="000C35A8">
      <w:pPr>
        <w:pStyle w:val="EndNoteBibliography"/>
        <w:spacing w:after="0"/>
      </w:pPr>
      <w:r w:rsidRPr="000C35A8">
        <w:t>5.</w:t>
      </w:r>
      <w:r w:rsidRPr="000C35A8">
        <w:tab/>
        <w:t xml:space="preserve">Miller MA, Krein SL, George CT, Watson SR, Hyzy RC, Iwashyna TJ. Diverse attitudes to and understandings of spontaneous awakening trials: results from a statewide quality improvement collaborative*. </w:t>
      </w:r>
      <w:r w:rsidRPr="000C35A8">
        <w:rPr>
          <w:i/>
        </w:rPr>
        <w:t>Critical care medicine</w:t>
      </w:r>
      <w:r w:rsidRPr="000C35A8">
        <w:t xml:space="preserve"> 2013; </w:t>
      </w:r>
      <w:r w:rsidRPr="000C35A8">
        <w:rPr>
          <w:b/>
        </w:rPr>
        <w:t>41</w:t>
      </w:r>
      <w:r w:rsidRPr="000C35A8">
        <w:t>(8): 1976-82.</w:t>
      </w:r>
    </w:p>
    <w:p w14:paraId="1F8EAE57" w14:textId="77777777" w:rsidR="000C35A8" w:rsidRPr="000C35A8" w:rsidRDefault="000C35A8" w:rsidP="000C35A8">
      <w:pPr>
        <w:pStyle w:val="EndNoteBibliography"/>
        <w:spacing w:after="0"/>
      </w:pPr>
      <w:r w:rsidRPr="000C35A8">
        <w:t>6.</w:t>
      </w:r>
      <w:r w:rsidRPr="000C35A8">
        <w:tab/>
        <w:t xml:space="preserve">Burry L, Rose L, McCullagh IJ, Fergusson DA, Ferguson ND, Mehta S. Daily sedation interruption versus no daily sedation interruption for critically ill adult patients requiring invasive mechanical ventilation. </w:t>
      </w:r>
      <w:r w:rsidRPr="000C35A8">
        <w:rPr>
          <w:i/>
        </w:rPr>
        <w:t>The Cochrane database of systematic reviews</w:t>
      </w:r>
      <w:r w:rsidRPr="000C35A8">
        <w:t xml:space="preserve"> 2014; </w:t>
      </w:r>
      <w:r w:rsidRPr="000C35A8">
        <w:rPr>
          <w:b/>
        </w:rPr>
        <w:t>7</w:t>
      </w:r>
      <w:r w:rsidRPr="000C35A8">
        <w:t>: Cd009176.</w:t>
      </w:r>
    </w:p>
    <w:p w14:paraId="5146C52D" w14:textId="77777777" w:rsidR="000C35A8" w:rsidRPr="000C35A8" w:rsidRDefault="000C35A8" w:rsidP="000C35A8">
      <w:pPr>
        <w:pStyle w:val="EndNoteBibliography"/>
        <w:spacing w:after="0"/>
      </w:pPr>
      <w:r w:rsidRPr="000C35A8">
        <w:t>7.</w:t>
      </w:r>
      <w:r w:rsidRPr="000C35A8">
        <w:tab/>
        <w:t xml:space="preserve">Aitken LM, Bucknall T, Kent B, Mitchell M, Burmeister E, Keogh SJ. Protocol-directed sedation versus non-protocol-directed sedation to reduce duration of mechanical ventilation in mechanically ventilated intensive care patients. </w:t>
      </w:r>
      <w:r w:rsidRPr="000C35A8">
        <w:rPr>
          <w:i/>
        </w:rPr>
        <w:t>Cochrane Database of Systematic Reviews</w:t>
      </w:r>
      <w:r w:rsidRPr="000C35A8">
        <w:t xml:space="preserve"> 2015; </w:t>
      </w:r>
      <w:r w:rsidRPr="000C35A8">
        <w:rPr>
          <w:b/>
        </w:rPr>
        <w:t>1</w:t>
      </w:r>
      <w:r w:rsidRPr="000C35A8">
        <w:t>: CD009771.</w:t>
      </w:r>
    </w:p>
    <w:p w14:paraId="6BFA6180" w14:textId="77777777" w:rsidR="000C35A8" w:rsidRPr="000C35A8" w:rsidRDefault="000C35A8" w:rsidP="000C35A8">
      <w:pPr>
        <w:pStyle w:val="EndNoteBibliography"/>
        <w:spacing w:after="0"/>
      </w:pPr>
      <w:r w:rsidRPr="000C35A8">
        <w:t>8.</w:t>
      </w:r>
      <w:r w:rsidRPr="000C35A8">
        <w:tab/>
        <w:t xml:space="preserve">Reay H, Arulkumaran N, Brett SJ. Priorities for future intensive care research in the UK: Results of a james lind alliance priority setting partnership. </w:t>
      </w:r>
      <w:r w:rsidRPr="000C35A8">
        <w:rPr>
          <w:i/>
        </w:rPr>
        <w:t>Journal of the Intensive Care Society</w:t>
      </w:r>
      <w:r w:rsidRPr="000C35A8">
        <w:t xml:space="preserve"> 2014; </w:t>
      </w:r>
      <w:r w:rsidRPr="000C35A8">
        <w:rPr>
          <w:b/>
        </w:rPr>
        <w:t>15</w:t>
      </w:r>
      <w:r w:rsidRPr="000C35A8">
        <w:t>(4): 288-96.</w:t>
      </w:r>
    </w:p>
    <w:p w14:paraId="409C61E9" w14:textId="77777777" w:rsidR="000C35A8" w:rsidRPr="000C35A8" w:rsidRDefault="000C35A8" w:rsidP="000C35A8">
      <w:pPr>
        <w:pStyle w:val="EndNoteBibliography"/>
        <w:spacing w:after="0"/>
      </w:pPr>
      <w:r w:rsidRPr="000C35A8">
        <w:t>9.</w:t>
      </w:r>
      <w:r w:rsidRPr="000C35A8">
        <w:tab/>
        <w:t xml:space="preserve">Stelfox HT, Niven DJ, Clement FM, et al. Stakeholder Engagement to Identify Priorities for Improving the Quality and Value of Critical Care. </w:t>
      </w:r>
      <w:r w:rsidRPr="000C35A8">
        <w:rPr>
          <w:i/>
        </w:rPr>
        <w:t>PLoS ONE [Electronic Resource]</w:t>
      </w:r>
      <w:r w:rsidRPr="000C35A8">
        <w:t xml:space="preserve"> 2015; </w:t>
      </w:r>
      <w:r w:rsidRPr="000C35A8">
        <w:rPr>
          <w:b/>
        </w:rPr>
        <w:t>10</w:t>
      </w:r>
      <w:r w:rsidRPr="000C35A8">
        <w:t>(10): e0140141.</w:t>
      </w:r>
    </w:p>
    <w:p w14:paraId="66AB1136" w14:textId="77777777" w:rsidR="000C35A8" w:rsidRPr="000C35A8" w:rsidRDefault="000C35A8" w:rsidP="000C35A8">
      <w:pPr>
        <w:pStyle w:val="EndNoteBibliography"/>
        <w:spacing w:after="0"/>
      </w:pPr>
      <w:r w:rsidRPr="000C35A8">
        <w:t>10.</w:t>
      </w:r>
      <w:r w:rsidRPr="000C35A8">
        <w:tab/>
        <w:t xml:space="preserve">Halpern SD, Becker D, Curtis JR, et al. An official American Thoracic Society/American Association of Critical-Care Nurses/American College of Chest Physicians/Society of Critical Care Medicine policy statement: the Choosing Wisely(R) Top 5 list in Critical Care Medicine. </w:t>
      </w:r>
      <w:r w:rsidRPr="000C35A8">
        <w:rPr>
          <w:i/>
        </w:rPr>
        <w:t>American journal of respiratory and critical care medicine</w:t>
      </w:r>
      <w:r w:rsidRPr="000C35A8">
        <w:t xml:space="preserve"> 2014; </w:t>
      </w:r>
      <w:r w:rsidRPr="000C35A8">
        <w:rPr>
          <w:b/>
        </w:rPr>
        <w:t>190</w:t>
      </w:r>
      <w:r w:rsidRPr="000C35A8">
        <w:t>(7): 818-26.</w:t>
      </w:r>
    </w:p>
    <w:p w14:paraId="431450A2" w14:textId="42EB52F2" w:rsidR="000C35A8" w:rsidRPr="000C35A8" w:rsidRDefault="000C35A8" w:rsidP="000C35A8">
      <w:pPr>
        <w:pStyle w:val="EndNoteBibliography"/>
        <w:spacing w:after="0"/>
      </w:pPr>
      <w:r w:rsidRPr="000C35A8">
        <w:t>11.</w:t>
      </w:r>
      <w:r w:rsidRPr="000C35A8">
        <w:tab/>
        <w:t xml:space="preserve">Carrothers KM, Barr J, Spurlock B, Ridgely MS, Damberg CL, Ely EW. Contextual issues influencing implementation and outcomes associated with an integrated approach to managing pain, agitation, and delirium in adult ICUs. </w:t>
      </w:r>
      <w:r w:rsidRPr="000C35A8">
        <w:rPr>
          <w:i/>
        </w:rPr>
        <w:t>Critical care medicine</w:t>
      </w:r>
      <w:r w:rsidR="00764B6C">
        <w:rPr>
          <w:i/>
        </w:rPr>
        <w:t xml:space="preserve"> </w:t>
      </w:r>
      <w:r w:rsidR="00764B6C" w:rsidRPr="00764B6C">
        <w:t>2013</w:t>
      </w:r>
      <w:r w:rsidRPr="00764B6C">
        <w:t>;</w:t>
      </w:r>
      <w:r w:rsidRPr="000C35A8">
        <w:t xml:space="preserve"> </w:t>
      </w:r>
      <w:r w:rsidRPr="000C35A8">
        <w:rPr>
          <w:b/>
        </w:rPr>
        <w:t>41</w:t>
      </w:r>
      <w:r w:rsidRPr="000C35A8">
        <w:t>(9 Suppl 1): S128-35.</w:t>
      </w:r>
    </w:p>
    <w:p w14:paraId="066FCC3F" w14:textId="77777777" w:rsidR="000C35A8" w:rsidRPr="000C35A8" w:rsidRDefault="000C35A8" w:rsidP="000C35A8">
      <w:pPr>
        <w:pStyle w:val="EndNoteBibliography"/>
        <w:spacing w:after="0"/>
      </w:pPr>
      <w:r w:rsidRPr="000C35A8">
        <w:t>12.</w:t>
      </w:r>
      <w:r w:rsidRPr="000C35A8">
        <w:tab/>
        <w:t xml:space="preserve">Woien H, Bjork IT. Intensive care pain treatment and sedation: nurses' experiences of the conflict between clinical judgement and standardised care: an explorative study. </w:t>
      </w:r>
      <w:r w:rsidRPr="000C35A8">
        <w:rPr>
          <w:i/>
        </w:rPr>
        <w:t>Intensive &amp; Critical Care Nursing</w:t>
      </w:r>
      <w:r w:rsidRPr="000C35A8">
        <w:t xml:space="preserve">; </w:t>
      </w:r>
      <w:r w:rsidRPr="000C35A8">
        <w:rPr>
          <w:b/>
        </w:rPr>
        <w:t>29</w:t>
      </w:r>
      <w:r w:rsidRPr="000C35A8">
        <w:t>(3): 128-36.</w:t>
      </w:r>
    </w:p>
    <w:p w14:paraId="676E5E50" w14:textId="77777777" w:rsidR="000C35A8" w:rsidRPr="000C35A8" w:rsidRDefault="000C35A8" w:rsidP="000C35A8">
      <w:pPr>
        <w:pStyle w:val="EndNoteBibliography"/>
        <w:spacing w:after="0"/>
      </w:pPr>
      <w:r w:rsidRPr="000C35A8">
        <w:t>13.</w:t>
      </w:r>
      <w:r w:rsidRPr="000C35A8">
        <w:tab/>
        <w:t xml:space="preserve">Rose L, Fitzgerald E, Cook D, et al. Clinician perspectives on protocols designed to minimize sedation. </w:t>
      </w:r>
      <w:r w:rsidRPr="000C35A8">
        <w:rPr>
          <w:i/>
        </w:rPr>
        <w:t>Journal of critical care</w:t>
      </w:r>
      <w:r w:rsidRPr="000C35A8">
        <w:t xml:space="preserve"> 2014.</w:t>
      </w:r>
    </w:p>
    <w:p w14:paraId="794E55D3" w14:textId="77777777" w:rsidR="000C35A8" w:rsidRPr="000C35A8" w:rsidRDefault="000C35A8" w:rsidP="000C35A8">
      <w:pPr>
        <w:pStyle w:val="EndNoteBibliography"/>
        <w:spacing w:after="0"/>
      </w:pPr>
      <w:r w:rsidRPr="000C35A8">
        <w:t>14.</w:t>
      </w:r>
      <w:r w:rsidRPr="000C35A8">
        <w:tab/>
        <w:t xml:space="preserve">Everingham K, Fawcett T, Walsh T. 'Targeting' sedation: the lived experience of the intensive care nurse. </w:t>
      </w:r>
      <w:r w:rsidRPr="000C35A8">
        <w:rPr>
          <w:i/>
        </w:rPr>
        <w:t>Journal of Clinical Nursing</w:t>
      </w:r>
      <w:r w:rsidRPr="000C35A8">
        <w:t xml:space="preserve">; </w:t>
      </w:r>
      <w:r w:rsidRPr="000C35A8">
        <w:rPr>
          <w:b/>
        </w:rPr>
        <w:t>23</w:t>
      </w:r>
      <w:r w:rsidRPr="000C35A8">
        <w:t>(5-6): 694-703.</w:t>
      </w:r>
    </w:p>
    <w:p w14:paraId="78203FE7" w14:textId="77777777" w:rsidR="000C35A8" w:rsidRPr="000C35A8" w:rsidRDefault="000C35A8" w:rsidP="000C35A8">
      <w:pPr>
        <w:pStyle w:val="EndNoteBibliography"/>
        <w:spacing w:after="0"/>
      </w:pPr>
      <w:r w:rsidRPr="000C35A8">
        <w:t>15.</w:t>
      </w:r>
      <w:r w:rsidRPr="000C35A8">
        <w:tab/>
        <w:t xml:space="preserve">Curtis JR, Cook DJ, Wall RJ, et al. Intensive care unit quality improvement: a "how-to" guide for the interdisciplinary team. </w:t>
      </w:r>
      <w:r w:rsidRPr="000C35A8">
        <w:rPr>
          <w:i/>
        </w:rPr>
        <w:t>Critical care medicine</w:t>
      </w:r>
      <w:r w:rsidRPr="000C35A8">
        <w:t xml:space="preserve"> 2006; </w:t>
      </w:r>
      <w:r w:rsidRPr="000C35A8">
        <w:rPr>
          <w:b/>
        </w:rPr>
        <w:t>34</w:t>
      </w:r>
      <w:r w:rsidRPr="000C35A8">
        <w:t>(1): 211-8.</w:t>
      </w:r>
    </w:p>
    <w:p w14:paraId="2E092A24" w14:textId="77777777" w:rsidR="000C35A8" w:rsidRPr="000C35A8" w:rsidRDefault="000C35A8" w:rsidP="000C35A8">
      <w:pPr>
        <w:pStyle w:val="EndNoteBibliography"/>
        <w:spacing w:after="0"/>
      </w:pPr>
      <w:r w:rsidRPr="000C35A8">
        <w:t>16.</w:t>
      </w:r>
      <w:r w:rsidRPr="000C35A8">
        <w:tab/>
        <w:t xml:space="preserve">Benneyan JC, Lloyd RC, Plsek PE. Statistical process control as a tool for research and healthcare improvement. </w:t>
      </w:r>
      <w:r w:rsidRPr="000C35A8">
        <w:rPr>
          <w:i/>
        </w:rPr>
        <w:t>Quality &amp; safety in health care</w:t>
      </w:r>
      <w:r w:rsidRPr="000C35A8">
        <w:t xml:space="preserve"> 2003; </w:t>
      </w:r>
      <w:r w:rsidRPr="000C35A8">
        <w:rPr>
          <w:b/>
        </w:rPr>
        <w:t>12</w:t>
      </w:r>
      <w:r w:rsidRPr="000C35A8">
        <w:t>(6): 458-64.</w:t>
      </w:r>
    </w:p>
    <w:p w14:paraId="6A4854AA" w14:textId="77777777" w:rsidR="000C35A8" w:rsidRPr="000C35A8" w:rsidRDefault="000C35A8" w:rsidP="000C35A8">
      <w:pPr>
        <w:pStyle w:val="EndNoteBibliography"/>
        <w:spacing w:after="0"/>
      </w:pPr>
      <w:r w:rsidRPr="000C35A8">
        <w:t>17.</w:t>
      </w:r>
      <w:r w:rsidRPr="000C35A8">
        <w:tab/>
        <w:t xml:space="preserve">Haenggi M, Ypparila-Wolters H, Bieri C, et al. Entropy and bispectral index for assessment of sedation, analgesia and the effects of unpleasant stimuli in critically ill patients: an observational study. </w:t>
      </w:r>
      <w:r w:rsidRPr="000C35A8">
        <w:rPr>
          <w:i/>
        </w:rPr>
        <w:t>Critical care (London, England)</w:t>
      </w:r>
      <w:r w:rsidRPr="000C35A8">
        <w:t xml:space="preserve"> 2008; </w:t>
      </w:r>
      <w:r w:rsidRPr="000C35A8">
        <w:rPr>
          <w:b/>
        </w:rPr>
        <w:t>12</w:t>
      </w:r>
      <w:r w:rsidRPr="000C35A8">
        <w:t>(5): R119.</w:t>
      </w:r>
    </w:p>
    <w:p w14:paraId="331AB61A" w14:textId="77777777" w:rsidR="000C35A8" w:rsidRPr="000C35A8" w:rsidRDefault="000C35A8" w:rsidP="000C35A8">
      <w:pPr>
        <w:pStyle w:val="EndNoteBibliography"/>
        <w:spacing w:after="0"/>
      </w:pPr>
      <w:r w:rsidRPr="000C35A8">
        <w:t>18.</w:t>
      </w:r>
      <w:r w:rsidRPr="000C35A8">
        <w:tab/>
        <w:t xml:space="preserve">Walsh TS, Kydonaki K, Lee RJ, et al. Development of Process Control Methodology for Tracking the Quality and Safety of Pain, Agitation, and Sedation Management in Critical Care Units. </w:t>
      </w:r>
      <w:r w:rsidRPr="000C35A8">
        <w:rPr>
          <w:i/>
        </w:rPr>
        <w:t>Critical care medicine</w:t>
      </w:r>
      <w:r w:rsidRPr="000C35A8">
        <w:t xml:space="preserve"> 2016; </w:t>
      </w:r>
      <w:r w:rsidRPr="000C35A8">
        <w:rPr>
          <w:b/>
        </w:rPr>
        <w:t>44</w:t>
      </w:r>
      <w:r w:rsidRPr="000C35A8">
        <w:t>(3): 564-74.</w:t>
      </w:r>
    </w:p>
    <w:p w14:paraId="156F1115" w14:textId="1BB2C26B" w:rsidR="000C35A8" w:rsidRPr="000C35A8" w:rsidRDefault="00960C06" w:rsidP="000C35A8">
      <w:pPr>
        <w:pStyle w:val="EndNoteBibliography"/>
        <w:spacing w:after="0"/>
      </w:pPr>
      <w:r>
        <w:t>19</w:t>
      </w:r>
      <w:r w:rsidR="000C35A8" w:rsidRPr="000C35A8">
        <w:t>.</w:t>
      </w:r>
      <w:r w:rsidR="000C35A8" w:rsidRPr="000C35A8">
        <w:tab/>
        <w:t xml:space="preserve">Kaila M, Everingham K, Lapinlampi P, et al. A randomized controlled proof-of-concept trial of early sedation management using Responsiveness Index monitoring in mechanically ventilated critically ill patients. </w:t>
      </w:r>
      <w:r w:rsidR="000C35A8" w:rsidRPr="000C35A8">
        <w:rPr>
          <w:i/>
        </w:rPr>
        <w:t>Critical care (London, England)</w:t>
      </w:r>
      <w:r w:rsidR="000C35A8" w:rsidRPr="000C35A8">
        <w:t xml:space="preserve"> 2015; </w:t>
      </w:r>
      <w:r w:rsidR="000C35A8" w:rsidRPr="000C35A8">
        <w:rPr>
          <w:b/>
        </w:rPr>
        <w:t>19</w:t>
      </w:r>
      <w:r w:rsidR="000C35A8" w:rsidRPr="000C35A8">
        <w:t>: 333.</w:t>
      </w:r>
    </w:p>
    <w:p w14:paraId="5850C25D" w14:textId="33D93C31" w:rsidR="000C35A8" w:rsidRPr="000C35A8" w:rsidRDefault="000C35A8" w:rsidP="000C35A8">
      <w:pPr>
        <w:pStyle w:val="EndNoteBibliography"/>
        <w:spacing w:after="0"/>
      </w:pPr>
      <w:r w:rsidRPr="000C35A8">
        <w:t>2</w:t>
      </w:r>
      <w:r w:rsidR="00960C06">
        <w:t>0</w:t>
      </w:r>
      <w:r w:rsidRPr="000C35A8">
        <w:t>.</w:t>
      </w:r>
      <w:r w:rsidRPr="000C35A8">
        <w:tab/>
        <w:t xml:space="preserve">Lapinlampi TP, Viertio-Oja HE, Helin M, et al. Algorithm for Quantifying Frontal EMG Responsiveness for Sedation Monitoring. </w:t>
      </w:r>
      <w:r w:rsidRPr="000C35A8">
        <w:rPr>
          <w:i/>
        </w:rPr>
        <w:t>The Canadian journal of neurological sciences Le journal canadien des sciences neurologiques</w:t>
      </w:r>
      <w:r w:rsidRPr="000C35A8">
        <w:t xml:space="preserve"> 2014; </w:t>
      </w:r>
      <w:r w:rsidRPr="000C35A8">
        <w:rPr>
          <w:b/>
        </w:rPr>
        <w:t>41</w:t>
      </w:r>
      <w:r w:rsidRPr="000C35A8">
        <w:t>(5): 611-9.</w:t>
      </w:r>
    </w:p>
    <w:p w14:paraId="0EC180DC" w14:textId="2FE6FBEB" w:rsidR="000C35A8" w:rsidRPr="000C35A8" w:rsidRDefault="000C35A8" w:rsidP="000C35A8">
      <w:pPr>
        <w:pStyle w:val="EndNoteBibliography"/>
        <w:spacing w:after="0"/>
      </w:pPr>
      <w:r w:rsidRPr="000C35A8">
        <w:t>2</w:t>
      </w:r>
      <w:r w:rsidR="00960C06">
        <w:t>1</w:t>
      </w:r>
      <w:r w:rsidRPr="000C35A8">
        <w:t>.</w:t>
      </w:r>
      <w:r w:rsidRPr="000C35A8">
        <w:tab/>
        <w:t xml:space="preserve">Walsh TS, Everingham K, Frame F, et al. An evaluation of the validity and potential utility of facial electromyelogram Responsiveness Index for sedation monitoring in critically ill patients. </w:t>
      </w:r>
      <w:r w:rsidRPr="000C35A8">
        <w:rPr>
          <w:i/>
        </w:rPr>
        <w:t>Journal of critical care</w:t>
      </w:r>
      <w:r w:rsidRPr="000C35A8">
        <w:t xml:space="preserve"> 2014; </w:t>
      </w:r>
      <w:r w:rsidRPr="000C35A8">
        <w:rPr>
          <w:b/>
        </w:rPr>
        <w:t>29</w:t>
      </w:r>
      <w:r w:rsidRPr="000C35A8">
        <w:t>(5): 886.e1-7.</w:t>
      </w:r>
    </w:p>
    <w:p w14:paraId="77EA41B6" w14:textId="4B5B3139" w:rsidR="000C35A8" w:rsidRPr="000C35A8" w:rsidRDefault="000C35A8" w:rsidP="000C35A8">
      <w:pPr>
        <w:pStyle w:val="EndNoteBibliography"/>
        <w:spacing w:after="0"/>
      </w:pPr>
      <w:r w:rsidRPr="000C35A8">
        <w:t>2</w:t>
      </w:r>
      <w:r w:rsidR="00960C06">
        <w:t>2</w:t>
      </w:r>
      <w:r w:rsidRPr="000C35A8">
        <w:t>.</w:t>
      </w:r>
      <w:r w:rsidRPr="000C35A8">
        <w:tab/>
        <w:t xml:space="preserve">Walsh TS, Lapinlampi TP, Ramsay P, Sarkela MO, Uutela K, Viertio-Oja HE. Responsiveness of the frontal EMG for monitoring the sedation state of critically ill patients. </w:t>
      </w:r>
      <w:r w:rsidRPr="000C35A8">
        <w:rPr>
          <w:i/>
        </w:rPr>
        <w:t>British journal of anaesthesia</w:t>
      </w:r>
      <w:r w:rsidRPr="000C35A8">
        <w:t xml:space="preserve"> 2011; </w:t>
      </w:r>
      <w:r w:rsidRPr="000C35A8">
        <w:rPr>
          <w:b/>
        </w:rPr>
        <w:t>107</w:t>
      </w:r>
      <w:r w:rsidRPr="000C35A8">
        <w:t>(5): 710-8.</w:t>
      </w:r>
    </w:p>
    <w:p w14:paraId="4B795008" w14:textId="047C4328" w:rsidR="000C35A8" w:rsidRPr="000C35A8" w:rsidRDefault="000C35A8" w:rsidP="000C35A8">
      <w:pPr>
        <w:pStyle w:val="EndNoteBibliography"/>
        <w:spacing w:after="0"/>
      </w:pPr>
      <w:r w:rsidRPr="000C35A8">
        <w:t>2</w:t>
      </w:r>
      <w:r w:rsidR="00960C06">
        <w:t>3</w:t>
      </w:r>
      <w:r w:rsidRPr="000C35A8">
        <w:t>.</w:t>
      </w:r>
      <w:r w:rsidRPr="000C35A8">
        <w:tab/>
        <w:t xml:space="preserve">Walsh TS, Kydonaki K, Antonelli J, et al. Rationale, design and methodology of a trial evaluating three strategies designed to improve sedation quality in intensive care units (DESIST study). </w:t>
      </w:r>
      <w:r w:rsidRPr="000C35A8">
        <w:rPr>
          <w:i/>
        </w:rPr>
        <w:t>BMJ Open</w:t>
      </w:r>
      <w:r w:rsidRPr="000C35A8">
        <w:t xml:space="preserve"> 2016; </w:t>
      </w:r>
      <w:r w:rsidRPr="000C35A8">
        <w:rPr>
          <w:b/>
        </w:rPr>
        <w:t>6</w:t>
      </w:r>
      <w:r w:rsidRPr="000C35A8">
        <w:t>(3): e010148.</w:t>
      </w:r>
    </w:p>
    <w:p w14:paraId="577DC6A4" w14:textId="10916525" w:rsidR="000C35A8" w:rsidRPr="000C35A8" w:rsidRDefault="000C35A8" w:rsidP="000C35A8">
      <w:pPr>
        <w:pStyle w:val="EndNoteBibliography"/>
        <w:spacing w:after="0"/>
      </w:pPr>
      <w:r w:rsidRPr="000C35A8">
        <w:t>2</w:t>
      </w:r>
      <w:r w:rsidR="00764B6C">
        <w:t>4</w:t>
      </w:r>
      <w:r w:rsidRPr="000C35A8">
        <w:t>.</w:t>
      </w:r>
      <w:r w:rsidRPr="000C35A8">
        <w:tab/>
        <w:t xml:space="preserve">Girard TD, Kress JP, Fuchs BD, et al. Efficacy and safety of a paired sedation and ventilator weaning protocol for mechanically ventilated patients in intensive care (Awakening and Breathing Controlled trial): a randomised controlled trial. </w:t>
      </w:r>
      <w:r w:rsidRPr="000C35A8">
        <w:rPr>
          <w:i/>
        </w:rPr>
        <w:t>Lancet</w:t>
      </w:r>
      <w:r w:rsidRPr="000C35A8">
        <w:t xml:space="preserve"> 2008; </w:t>
      </w:r>
      <w:r w:rsidRPr="000C35A8">
        <w:rPr>
          <w:b/>
        </w:rPr>
        <w:t>371</w:t>
      </w:r>
      <w:r w:rsidRPr="000C35A8">
        <w:t>(9607): 126-34.</w:t>
      </w:r>
    </w:p>
    <w:p w14:paraId="4C25714D" w14:textId="34E1EE32" w:rsidR="000C35A8" w:rsidRPr="000C35A8" w:rsidRDefault="00960C06" w:rsidP="000C35A8">
      <w:pPr>
        <w:pStyle w:val="EndNoteBibliography"/>
        <w:spacing w:after="0"/>
      </w:pPr>
      <w:r>
        <w:t>2</w:t>
      </w:r>
      <w:r w:rsidR="00764B6C">
        <w:t>5</w:t>
      </w:r>
      <w:r w:rsidR="000C35A8" w:rsidRPr="000C35A8">
        <w:t>.</w:t>
      </w:r>
      <w:r w:rsidR="000C35A8" w:rsidRPr="000C35A8">
        <w:tab/>
        <w:t xml:space="preserve">Kress JP, Pohlman AS, O'Connor MF, Hall JB. Daily interruption of sedative infusions in critically ill patients undergoing mechanical ventilation. </w:t>
      </w:r>
      <w:r w:rsidR="000C35A8" w:rsidRPr="000C35A8">
        <w:rPr>
          <w:i/>
        </w:rPr>
        <w:t>The New England journal of medicine</w:t>
      </w:r>
      <w:r w:rsidR="000C35A8" w:rsidRPr="000C35A8">
        <w:t xml:space="preserve"> 2000; </w:t>
      </w:r>
      <w:r w:rsidR="000C35A8" w:rsidRPr="000C35A8">
        <w:rPr>
          <w:b/>
        </w:rPr>
        <w:t>342</w:t>
      </w:r>
      <w:r w:rsidR="000C35A8" w:rsidRPr="000C35A8">
        <w:t>(20): 1471-7.</w:t>
      </w:r>
    </w:p>
    <w:p w14:paraId="26EE83EA" w14:textId="5A7BBF04" w:rsidR="000C35A8" w:rsidRPr="000C35A8" w:rsidRDefault="00960C06" w:rsidP="000C35A8">
      <w:pPr>
        <w:pStyle w:val="EndNoteBibliography"/>
        <w:spacing w:after="0"/>
      </w:pPr>
      <w:r>
        <w:t>2</w:t>
      </w:r>
      <w:r w:rsidR="00764B6C">
        <w:t>6</w:t>
      </w:r>
      <w:r w:rsidR="000C35A8" w:rsidRPr="000C35A8">
        <w:t>.</w:t>
      </w:r>
      <w:r w:rsidR="000C35A8" w:rsidRPr="000C35A8">
        <w:tab/>
        <w:t xml:space="preserve">Strom T, Martinussen T, Toft P. A protocol of no sedation for critically ill patients receiving mechanical ventilation: a randomised trial. </w:t>
      </w:r>
      <w:r w:rsidR="000C35A8" w:rsidRPr="000C35A8">
        <w:rPr>
          <w:i/>
        </w:rPr>
        <w:t>Lancet</w:t>
      </w:r>
      <w:r w:rsidR="000C35A8" w:rsidRPr="000C35A8">
        <w:t xml:space="preserve"> 2010; </w:t>
      </w:r>
      <w:r w:rsidR="000C35A8" w:rsidRPr="000C35A8">
        <w:rPr>
          <w:b/>
        </w:rPr>
        <w:t>375</w:t>
      </w:r>
      <w:r w:rsidR="000C35A8" w:rsidRPr="000C35A8">
        <w:t>(9713): 475-80.</w:t>
      </w:r>
    </w:p>
    <w:p w14:paraId="5CC32ACC" w14:textId="58DC4E86" w:rsidR="000C35A8" w:rsidRPr="000C35A8" w:rsidRDefault="00764B6C" w:rsidP="000C35A8">
      <w:pPr>
        <w:pStyle w:val="EndNoteBibliography"/>
      </w:pPr>
      <w:r>
        <w:t>27</w:t>
      </w:r>
      <w:r w:rsidR="000C35A8" w:rsidRPr="000C35A8">
        <w:t>.</w:t>
      </w:r>
      <w:r w:rsidR="000C35A8" w:rsidRPr="000C35A8">
        <w:tab/>
        <w:t xml:space="preserve">Moore GF, Audrey S, Barker M, et al. Process evaluation of complex interventions: Medical Research Council guidance. </w:t>
      </w:r>
      <w:r w:rsidR="000C35A8" w:rsidRPr="000C35A8">
        <w:rPr>
          <w:i/>
        </w:rPr>
        <w:t>BMJ</w:t>
      </w:r>
      <w:r w:rsidR="000C35A8" w:rsidRPr="000C35A8">
        <w:t xml:space="preserve">; </w:t>
      </w:r>
      <w:r w:rsidR="000C35A8" w:rsidRPr="000C35A8">
        <w:rPr>
          <w:b/>
        </w:rPr>
        <w:t>350</w:t>
      </w:r>
      <w:r w:rsidR="000C35A8" w:rsidRPr="000C35A8">
        <w:t>: h1258.</w:t>
      </w:r>
    </w:p>
    <w:p w14:paraId="5E42CB5F" w14:textId="60A3674D" w:rsidR="00960C06" w:rsidRDefault="00EF7D08" w:rsidP="00303057">
      <w:r>
        <w:fldChar w:fldCharType="end"/>
      </w:r>
    </w:p>
    <w:p w14:paraId="77BEE7E9" w14:textId="77777777" w:rsidR="00960C06" w:rsidRDefault="00960C06">
      <w:pPr>
        <w:spacing w:after="160" w:line="259" w:lineRule="auto"/>
      </w:pPr>
      <w:r>
        <w:br w:type="page"/>
      </w:r>
    </w:p>
    <w:p w14:paraId="24A81E69" w14:textId="1192A18E" w:rsidR="00B16960" w:rsidRDefault="0042095D" w:rsidP="00960C06">
      <w:r>
        <w:t>Figure 1</w:t>
      </w:r>
    </w:p>
    <w:p w14:paraId="6D592FFB" w14:textId="54DD52D2" w:rsidR="0042095D" w:rsidRDefault="0042095D" w:rsidP="00960C06">
      <w:r w:rsidRPr="0042095D">
        <w:rPr>
          <w:noProof/>
          <w:lang w:eastAsia="en-GB"/>
        </w:rPr>
        <w:drawing>
          <wp:inline distT="0" distB="0" distL="0" distR="0" wp14:anchorId="49BF2F3D" wp14:editId="750641FB">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23895"/>
                    </a:xfrm>
                    <a:prstGeom prst="rect">
                      <a:avLst/>
                    </a:prstGeom>
                  </pic:spPr>
                </pic:pic>
              </a:graphicData>
            </a:graphic>
          </wp:inline>
        </w:drawing>
      </w:r>
    </w:p>
    <w:p w14:paraId="546C53F6" w14:textId="77777777" w:rsidR="0042095D" w:rsidRDefault="0042095D" w:rsidP="00960C06"/>
    <w:p w14:paraId="6DA2E0AE" w14:textId="35D6241F" w:rsidR="0042095D" w:rsidRDefault="0042095D" w:rsidP="00960C06">
      <w:r>
        <w:t>Figure 2</w:t>
      </w:r>
    </w:p>
    <w:p w14:paraId="1C925BBD" w14:textId="77777777" w:rsidR="0042095D" w:rsidRDefault="0042095D" w:rsidP="00960C06"/>
    <w:p w14:paraId="73349785" w14:textId="1377B7AA" w:rsidR="0042095D" w:rsidRDefault="0042095D" w:rsidP="00960C06">
      <w:r w:rsidRPr="0042095D">
        <w:rPr>
          <w:noProof/>
          <w:lang w:eastAsia="en-GB"/>
        </w:rPr>
        <w:drawing>
          <wp:inline distT="0" distB="0" distL="0" distR="0" wp14:anchorId="2B07E996" wp14:editId="443CA511">
            <wp:extent cx="5731510" cy="1911459"/>
            <wp:effectExtent l="0" t="0" r="2540" b="0"/>
            <wp:docPr id="2" name="Picture 2" descr="\\cmvm.datastore.ed.ac.uk\cmvm\scs\users\twalsh\Current\DESIST\main manuscript\lancet revision feb 2016\final revision march 5th\DESIST manuscript resubmission - 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vm.datastore.ed.ac.uk\cmvm\scs\users\twalsh\Current\DESIST\main manuscript\lancet revision feb 2016\final revision march 5th\DESIST manuscript resubmission - Figure 2.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1911459"/>
                    </a:xfrm>
                    <a:prstGeom prst="rect">
                      <a:avLst/>
                    </a:prstGeom>
                    <a:noFill/>
                    <a:ln>
                      <a:noFill/>
                    </a:ln>
                  </pic:spPr>
                </pic:pic>
              </a:graphicData>
            </a:graphic>
          </wp:inline>
        </w:drawing>
      </w:r>
    </w:p>
    <w:p w14:paraId="65955A76" w14:textId="77777777" w:rsidR="0042095D" w:rsidRDefault="0042095D" w:rsidP="00960C06"/>
    <w:p w14:paraId="18A9A7F1" w14:textId="77777777" w:rsidR="0042095D" w:rsidRDefault="0042095D" w:rsidP="00960C06"/>
    <w:sectPr w:rsidR="0042095D" w:rsidSect="005846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0F0B2" w14:textId="77777777" w:rsidR="00461B0A" w:rsidRDefault="00461B0A">
      <w:pPr>
        <w:spacing w:after="0" w:line="240" w:lineRule="auto"/>
      </w:pPr>
      <w:r>
        <w:separator/>
      </w:r>
    </w:p>
  </w:endnote>
  <w:endnote w:type="continuationSeparator" w:id="0">
    <w:p w14:paraId="70986BE7" w14:textId="77777777" w:rsidR="00461B0A" w:rsidRDefault="0046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075868"/>
      <w:docPartObj>
        <w:docPartGallery w:val="Page Numbers (Bottom of Page)"/>
        <w:docPartUnique/>
      </w:docPartObj>
    </w:sdtPr>
    <w:sdtEndPr>
      <w:rPr>
        <w:noProof/>
      </w:rPr>
    </w:sdtEndPr>
    <w:sdtContent>
      <w:p w14:paraId="797CB1BF" w14:textId="77777777" w:rsidR="00DB57AE" w:rsidRDefault="00DB57AE">
        <w:pPr>
          <w:pStyle w:val="Footer"/>
          <w:jc w:val="center"/>
        </w:pPr>
        <w:r>
          <w:fldChar w:fldCharType="begin"/>
        </w:r>
        <w:r>
          <w:instrText xml:space="preserve"> PAGE   \* MERGEFORMAT </w:instrText>
        </w:r>
        <w:r>
          <w:fldChar w:fldCharType="separate"/>
        </w:r>
        <w:r w:rsidR="00B64543">
          <w:rPr>
            <w:noProof/>
          </w:rPr>
          <w:t>1</w:t>
        </w:r>
        <w:r>
          <w:rPr>
            <w:noProof/>
          </w:rPr>
          <w:fldChar w:fldCharType="end"/>
        </w:r>
      </w:p>
    </w:sdtContent>
  </w:sdt>
  <w:p w14:paraId="3FBBDE21" w14:textId="77777777" w:rsidR="00DB57AE" w:rsidRDefault="00DB5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79151"/>
      <w:docPartObj>
        <w:docPartGallery w:val="Page Numbers (Bottom of Page)"/>
        <w:docPartUnique/>
      </w:docPartObj>
    </w:sdtPr>
    <w:sdtEndPr>
      <w:rPr>
        <w:noProof/>
      </w:rPr>
    </w:sdtEndPr>
    <w:sdtContent>
      <w:p w14:paraId="709B06C6" w14:textId="77777777" w:rsidR="00DB57AE" w:rsidRDefault="00DB57AE">
        <w:pPr>
          <w:pStyle w:val="Footer"/>
          <w:jc w:val="right"/>
        </w:pPr>
        <w:r>
          <w:fldChar w:fldCharType="begin"/>
        </w:r>
        <w:r>
          <w:instrText xml:space="preserve"> PAGE   \* MERGEFORMAT </w:instrText>
        </w:r>
        <w:r>
          <w:fldChar w:fldCharType="separate"/>
        </w:r>
        <w:r w:rsidR="00B64543">
          <w:rPr>
            <w:noProof/>
          </w:rPr>
          <w:t>31</w:t>
        </w:r>
        <w:r>
          <w:rPr>
            <w:noProof/>
          </w:rPr>
          <w:fldChar w:fldCharType="end"/>
        </w:r>
      </w:p>
    </w:sdtContent>
  </w:sdt>
  <w:p w14:paraId="065FCEAC" w14:textId="77777777" w:rsidR="00DB57AE" w:rsidRDefault="00DB5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A851C" w14:textId="77777777" w:rsidR="00461B0A" w:rsidRDefault="00461B0A">
      <w:pPr>
        <w:spacing w:after="0" w:line="240" w:lineRule="auto"/>
      </w:pPr>
      <w:r>
        <w:separator/>
      </w:r>
    </w:p>
  </w:footnote>
  <w:footnote w:type="continuationSeparator" w:id="0">
    <w:p w14:paraId="0860ED86" w14:textId="77777777" w:rsidR="00461B0A" w:rsidRDefault="00461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6FD63" w14:textId="77777777" w:rsidR="00DB57AE" w:rsidRDefault="00DB5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3116"/>
    <w:multiLevelType w:val="hybridMultilevel"/>
    <w:tmpl w:val="B78A98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20238F1"/>
    <w:multiLevelType w:val="hybridMultilevel"/>
    <w:tmpl w:val="AFEA1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97B30"/>
    <w:multiLevelType w:val="hybridMultilevel"/>
    <w:tmpl w:val="6C44F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320BD"/>
    <w:multiLevelType w:val="hybridMultilevel"/>
    <w:tmpl w:val="3590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3AC6"/>
    <w:multiLevelType w:val="multilevel"/>
    <w:tmpl w:val="FFDC4B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9A53483"/>
    <w:multiLevelType w:val="hybridMultilevel"/>
    <w:tmpl w:val="E0BAFC60"/>
    <w:lvl w:ilvl="0" w:tplc="5C1639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042E64"/>
    <w:multiLevelType w:val="hybridMultilevel"/>
    <w:tmpl w:val="B36E3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52B28"/>
    <w:multiLevelType w:val="hybridMultilevel"/>
    <w:tmpl w:val="EE14001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F01C2E"/>
    <w:multiLevelType w:val="hybridMultilevel"/>
    <w:tmpl w:val="9BE4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12FE9"/>
    <w:multiLevelType w:val="hybridMultilevel"/>
    <w:tmpl w:val="D67CE914"/>
    <w:lvl w:ilvl="0" w:tplc="96AE0E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5C528D"/>
    <w:multiLevelType w:val="hybridMultilevel"/>
    <w:tmpl w:val="8042D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435C"/>
    <w:multiLevelType w:val="hybridMultilevel"/>
    <w:tmpl w:val="AFEA1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DC7C17"/>
    <w:multiLevelType w:val="hybridMultilevel"/>
    <w:tmpl w:val="95CA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B2C5A"/>
    <w:multiLevelType w:val="hybridMultilevel"/>
    <w:tmpl w:val="FA66DCCA"/>
    <w:lvl w:ilvl="0" w:tplc="153E33E4">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402EA"/>
    <w:multiLevelType w:val="hybridMultilevel"/>
    <w:tmpl w:val="E368D1F8"/>
    <w:lvl w:ilvl="0" w:tplc="5C1639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026D9D"/>
    <w:multiLevelType w:val="hybridMultilevel"/>
    <w:tmpl w:val="D2F2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B56E0"/>
    <w:multiLevelType w:val="hybridMultilevel"/>
    <w:tmpl w:val="EE14001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31317C"/>
    <w:multiLevelType w:val="hybridMultilevel"/>
    <w:tmpl w:val="EE14001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EC11D4"/>
    <w:multiLevelType w:val="hybridMultilevel"/>
    <w:tmpl w:val="ED2658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D20FFA"/>
    <w:multiLevelType w:val="hybridMultilevel"/>
    <w:tmpl w:val="2632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A376BE"/>
    <w:multiLevelType w:val="multilevel"/>
    <w:tmpl w:val="69C633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4A777510"/>
    <w:multiLevelType w:val="hybridMultilevel"/>
    <w:tmpl w:val="8FFE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6024E"/>
    <w:multiLevelType w:val="hybridMultilevel"/>
    <w:tmpl w:val="8CDA2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221DCA"/>
    <w:multiLevelType w:val="multilevel"/>
    <w:tmpl w:val="185A7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42E25BF"/>
    <w:multiLevelType w:val="multilevel"/>
    <w:tmpl w:val="A28431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555610A"/>
    <w:multiLevelType w:val="hybridMultilevel"/>
    <w:tmpl w:val="05447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90908"/>
    <w:multiLevelType w:val="hybridMultilevel"/>
    <w:tmpl w:val="EE14001E"/>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907450"/>
    <w:multiLevelType w:val="hybridMultilevel"/>
    <w:tmpl w:val="060C7A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7B0308F"/>
    <w:multiLevelType w:val="hybridMultilevel"/>
    <w:tmpl w:val="E8440436"/>
    <w:lvl w:ilvl="0" w:tplc="8DFEDE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7848B2"/>
    <w:multiLevelType w:val="hybridMultilevel"/>
    <w:tmpl w:val="14267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B705BA"/>
    <w:multiLevelType w:val="hybridMultilevel"/>
    <w:tmpl w:val="B8B0B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A6318"/>
    <w:multiLevelType w:val="hybridMultilevel"/>
    <w:tmpl w:val="B128C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A7389D"/>
    <w:multiLevelType w:val="multilevel"/>
    <w:tmpl w:val="485C48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2052C2C"/>
    <w:multiLevelType w:val="hybridMultilevel"/>
    <w:tmpl w:val="AFEA1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4737C0"/>
    <w:multiLevelType w:val="hybridMultilevel"/>
    <w:tmpl w:val="1BF28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9709FE"/>
    <w:multiLevelType w:val="hybridMultilevel"/>
    <w:tmpl w:val="DC540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10182E"/>
    <w:multiLevelType w:val="hybridMultilevel"/>
    <w:tmpl w:val="950C96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7A4987"/>
    <w:multiLevelType w:val="multilevel"/>
    <w:tmpl w:val="21EE01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C4566F2"/>
    <w:multiLevelType w:val="hybridMultilevel"/>
    <w:tmpl w:val="F92C9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7F1A7E"/>
    <w:multiLevelType w:val="hybridMultilevel"/>
    <w:tmpl w:val="25A0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E61B4"/>
    <w:multiLevelType w:val="multilevel"/>
    <w:tmpl w:val="FD2C46BA"/>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1" w15:restartNumberingAfterBreak="0">
    <w:nsid w:val="6FFB4295"/>
    <w:multiLevelType w:val="hybridMultilevel"/>
    <w:tmpl w:val="08924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36A09"/>
    <w:multiLevelType w:val="hybridMultilevel"/>
    <w:tmpl w:val="425C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E55777"/>
    <w:multiLevelType w:val="hybridMultilevel"/>
    <w:tmpl w:val="67A4587A"/>
    <w:lvl w:ilvl="0" w:tplc="153E33E4">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F55D56"/>
    <w:multiLevelType w:val="hybridMultilevel"/>
    <w:tmpl w:val="FA66D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D559DB"/>
    <w:multiLevelType w:val="multilevel"/>
    <w:tmpl w:val="D302B0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92A1A7F"/>
    <w:multiLevelType w:val="hybridMultilevel"/>
    <w:tmpl w:val="59E639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D1092D"/>
    <w:multiLevelType w:val="hybridMultilevel"/>
    <w:tmpl w:val="4F4225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8" w15:restartNumberingAfterBreak="0">
    <w:nsid w:val="7B634591"/>
    <w:multiLevelType w:val="multilevel"/>
    <w:tmpl w:val="F7DA12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DFE4E8F"/>
    <w:multiLevelType w:val="hybridMultilevel"/>
    <w:tmpl w:val="79260F8C"/>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8"/>
  </w:num>
  <w:num w:numId="3">
    <w:abstractNumId w:val="19"/>
  </w:num>
  <w:num w:numId="4">
    <w:abstractNumId w:val="46"/>
  </w:num>
  <w:num w:numId="5">
    <w:abstractNumId w:val="0"/>
  </w:num>
  <w:num w:numId="6">
    <w:abstractNumId w:val="11"/>
  </w:num>
  <w:num w:numId="7">
    <w:abstractNumId w:val="31"/>
  </w:num>
  <w:num w:numId="8">
    <w:abstractNumId w:val="6"/>
  </w:num>
  <w:num w:numId="9">
    <w:abstractNumId w:val="16"/>
  </w:num>
  <w:num w:numId="10">
    <w:abstractNumId w:val="49"/>
  </w:num>
  <w:num w:numId="11">
    <w:abstractNumId w:val="33"/>
  </w:num>
  <w:num w:numId="12">
    <w:abstractNumId w:val="1"/>
  </w:num>
  <w:num w:numId="13">
    <w:abstractNumId w:val="38"/>
  </w:num>
  <w:num w:numId="14">
    <w:abstractNumId w:val="22"/>
  </w:num>
  <w:num w:numId="15">
    <w:abstractNumId w:val="17"/>
  </w:num>
  <w:num w:numId="16">
    <w:abstractNumId w:val="7"/>
  </w:num>
  <w:num w:numId="17">
    <w:abstractNumId w:val="26"/>
  </w:num>
  <w:num w:numId="18">
    <w:abstractNumId w:val="35"/>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47"/>
  </w:num>
  <w:num w:numId="23">
    <w:abstractNumId w:val="41"/>
  </w:num>
  <w:num w:numId="24">
    <w:abstractNumId w:val="29"/>
  </w:num>
  <w:num w:numId="25">
    <w:abstractNumId w:val="21"/>
  </w:num>
  <w:num w:numId="26">
    <w:abstractNumId w:val="2"/>
  </w:num>
  <w:num w:numId="27">
    <w:abstractNumId w:val="28"/>
  </w:num>
  <w:num w:numId="28">
    <w:abstractNumId w:val="12"/>
  </w:num>
  <w:num w:numId="29">
    <w:abstractNumId w:val="36"/>
  </w:num>
  <w:num w:numId="30">
    <w:abstractNumId w:val="5"/>
  </w:num>
  <w:num w:numId="31">
    <w:abstractNumId w:val="14"/>
  </w:num>
  <w:num w:numId="32">
    <w:abstractNumId w:val="42"/>
  </w:num>
  <w:num w:numId="33">
    <w:abstractNumId w:val="13"/>
  </w:num>
  <w:num w:numId="34">
    <w:abstractNumId w:val="43"/>
  </w:num>
  <w:num w:numId="35">
    <w:abstractNumId w:val="39"/>
  </w:num>
  <w:num w:numId="36">
    <w:abstractNumId w:val="8"/>
  </w:num>
  <w:num w:numId="37">
    <w:abstractNumId w:val="3"/>
  </w:num>
  <w:num w:numId="38">
    <w:abstractNumId w:val="34"/>
  </w:num>
  <w:num w:numId="39">
    <w:abstractNumId w:val="30"/>
  </w:num>
  <w:num w:numId="40">
    <w:abstractNumId w:val="20"/>
  </w:num>
  <w:num w:numId="41">
    <w:abstractNumId w:val="45"/>
  </w:num>
  <w:num w:numId="42">
    <w:abstractNumId w:val="23"/>
  </w:num>
  <w:num w:numId="43">
    <w:abstractNumId w:val="48"/>
  </w:num>
  <w:num w:numId="44">
    <w:abstractNumId w:val="40"/>
  </w:num>
  <w:num w:numId="45">
    <w:abstractNumId w:val="32"/>
  </w:num>
  <w:num w:numId="46">
    <w:abstractNumId w:val="4"/>
  </w:num>
  <w:num w:numId="47">
    <w:abstractNumId w:val="37"/>
  </w:num>
  <w:num w:numId="48">
    <w:abstractNumId w:val="24"/>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af5pazjpt9f7e9ptavpvdlt92vefxt2etv&quot;&gt;sedation library&lt;record-ids&gt;&lt;item&gt;9&lt;/item&gt;&lt;item&gt;13&lt;/item&gt;&lt;item&gt;16&lt;/item&gt;&lt;item&gt;22&lt;/item&gt;&lt;item&gt;46&lt;/item&gt;&lt;item&gt;48&lt;/item&gt;&lt;item&gt;49&lt;/item&gt;&lt;item&gt;50&lt;/item&gt;&lt;item&gt;59&lt;/item&gt;&lt;item&gt;63&lt;/item&gt;&lt;item&gt;64&lt;/item&gt;&lt;item&gt;71&lt;/item&gt;&lt;item&gt;76&lt;/item&gt;&lt;item&gt;90&lt;/item&gt;&lt;item&gt;93&lt;/item&gt;&lt;item&gt;96&lt;/item&gt;&lt;item&gt;99&lt;/item&gt;&lt;item&gt;108&lt;/item&gt;&lt;item&gt;109&lt;/item&gt;&lt;item&gt;110&lt;/item&gt;&lt;item&gt;114&lt;/item&gt;&lt;item&gt;115&lt;/item&gt;&lt;item&gt;117&lt;/item&gt;&lt;item&gt;119&lt;/item&gt;&lt;item&gt;123&lt;/item&gt;&lt;item&gt;124&lt;/item&gt;&lt;item&gt;125&lt;/item&gt;&lt;item&gt;126&lt;/item&gt;&lt;item&gt;158&lt;/item&gt;&lt;item&gt;159&lt;/item&gt;&lt;/record-ids&gt;&lt;/item&gt;&lt;/Libraries&gt;"/>
  </w:docVars>
  <w:rsids>
    <w:rsidRoot w:val="00D26573"/>
    <w:rsid w:val="000013D9"/>
    <w:rsid w:val="000017D5"/>
    <w:rsid w:val="000076E6"/>
    <w:rsid w:val="00010684"/>
    <w:rsid w:val="000109AF"/>
    <w:rsid w:val="000143BB"/>
    <w:rsid w:val="00015BF5"/>
    <w:rsid w:val="00021DE5"/>
    <w:rsid w:val="00021ED4"/>
    <w:rsid w:val="00023034"/>
    <w:rsid w:val="00023F1E"/>
    <w:rsid w:val="0002759F"/>
    <w:rsid w:val="00031B8A"/>
    <w:rsid w:val="00034142"/>
    <w:rsid w:val="00035C55"/>
    <w:rsid w:val="00040C4B"/>
    <w:rsid w:val="0004199A"/>
    <w:rsid w:val="000461C0"/>
    <w:rsid w:val="00046794"/>
    <w:rsid w:val="0005496E"/>
    <w:rsid w:val="00060113"/>
    <w:rsid w:val="00060C82"/>
    <w:rsid w:val="000626F1"/>
    <w:rsid w:val="00064E40"/>
    <w:rsid w:val="0006628B"/>
    <w:rsid w:val="00067F74"/>
    <w:rsid w:val="00070027"/>
    <w:rsid w:val="00070833"/>
    <w:rsid w:val="00071C3A"/>
    <w:rsid w:val="00073A62"/>
    <w:rsid w:val="000823C4"/>
    <w:rsid w:val="00082546"/>
    <w:rsid w:val="0008730C"/>
    <w:rsid w:val="00087E04"/>
    <w:rsid w:val="0009460A"/>
    <w:rsid w:val="000959D9"/>
    <w:rsid w:val="000979C0"/>
    <w:rsid w:val="000979FA"/>
    <w:rsid w:val="000A3414"/>
    <w:rsid w:val="000B0AD8"/>
    <w:rsid w:val="000B4399"/>
    <w:rsid w:val="000C2B2D"/>
    <w:rsid w:val="000C35A8"/>
    <w:rsid w:val="000C75D1"/>
    <w:rsid w:val="000D36FD"/>
    <w:rsid w:val="000D7CEC"/>
    <w:rsid w:val="000E1BC5"/>
    <w:rsid w:val="000E1EB6"/>
    <w:rsid w:val="000F334A"/>
    <w:rsid w:val="000F3E38"/>
    <w:rsid w:val="000F6E52"/>
    <w:rsid w:val="000F7E64"/>
    <w:rsid w:val="00103637"/>
    <w:rsid w:val="001075E1"/>
    <w:rsid w:val="00107EF8"/>
    <w:rsid w:val="00110165"/>
    <w:rsid w:val="0011017F"/>
    <w:rsid w:val="001117A3"/>
    <w:rsid w:val="00112394"/>
    <w:rsid w:val="00112528"/>
    <w:rsid w:val="0011358F"/>
    <w:rsid w:val="001150D7"/>
    <w:rsid w:val="00120352"/>
    <w:rsid w:val="00122FF9"/>
    <w:rsid w:val="00123504"/>
    <w:rsid w:val="0012651C"/>
    <w:rsid w:val="00127630"/>
    <w:rsid w:val="00131DE8"/>
    <w:rsid w:val="0013317E"/>
    <w:rsid w:val="001345D1"/>
    <w:rsid w:val="001360A2"/>
    <w:rsid w:val="001371CF"/>
    <w:rsid w:val="00137F34"/>
    <w:rsid w:val="00140459"/>
    <w:rsid w:val="00142AF8"/>
    <w:rsid w:val="0014436A"/>
    <w:rsid w:val="00145AC8"/>
    <w:rsid w:val="001472FE"/>
    <w:rsid w:val="00152F6F"/>
    <w:rsid w:val="001601AD"/>
    <w:rsid w:val="00160758"/>
    <w:rsid w:val="00162C6F"/>
    <w:rsid w:val="00167086"/>
    <w:rsid w:val="001750D6"/>
    <w:rsid w:val="001763D9"/>
    <w:rsid w:val="00176A79"/>
    <w:rsid w:val="00176DB0"/>
    <w:rsid w:val="00177D2B"/>
    <w:rsid w:val="00185C7B"/>
    <w:rsid w:val="001921C7"/>
    <w:rsid w:val="00195167"/>
    <w:rsid w:val="00196451"/>
    <w:rsid w:val="001A081E"/>
    <w:rsid w:val="001A1C7C"/>
    <w:rsid w:val="001A3C0E"/>
    <w:rsid w:val="001A41ED"/>
    <w:rsid w:val="001A5012"/>
    <w:rsid w:val="001B1E8A"/>
    <w:rsid w:val="001B28AC"/>
    <w:rsid w:val="001B346D"/>
    <w:rsid w:val="001B3C26"/>
    <w:rsid w:val="001B75F5"/>
    <w:rsid w:val="001C2558"/>
    <w:rsid w:val="001C282B"/>
    <w:rsid w:val="001C7FBF"/>
    <w:rsid w:val="001E1B1C"/>
    <w:rsid w:val="001E2735"/>
    <w:rsid w:val="001E3BFE"/>
    <w:rsid w:val="001E4095"/>
    <w:rsid w:val="001E6405"/>
    <w:rsid w:val="001F31EE"/>
    <w:rsid w:val="002023FD"/>
    <w:rsid w:val="00205011"/>
    <w:rsid w:val="00205F9E"/>
    <w:rsid w:val="00206459"/>
    <w:rsid w:val="002156BE"/>
    <w:rsid w:val="00216B4E"/>
    <w:rsid w:val="0022159F"/>
    <w:rsid w:val="00221BE5"/>
    <w:rsid w:val="00222BA1"/>
    <w:rsid w:val="00223B05"/>
    <w:rsid w:val="00223D10"/>
    <w:rsid w:val="00225090"/>
    <w:rsid w:val="00227B87"/>
    <w:rsid w:val="002342AC"/>
    <w:rsid w:val="00240AFC"/>
    <w:rsid w:val="00241260"/>
    <w:rsid w:val="002419A0"/>
    <w:rsid w:val="00241B49"/>
    <w:rsid w:val="00241C3D"/>
    <w:rsid w:val="00244128"/>
    <w:rsid w:val="002452A2"/>
    <w:rsid w:val="00247F52"/>
    <w:rsid w:val="00250D60"/>
    <w:rsid w:val="00254841"/>
    <w:rsid w:val="00261ACE"/>
    <w:rsid w:val="00261FBC"/>
    <w:rsid w:val="00263365"/>
    <w:rsid w:val="002654C8"/>
    <w:rsid w:val="00276979"/>
    <w:rsid w:val="00277031"/>
    <w:rsid w:val="002815C0"/>
    <w:rsid w:val="00282BE3"/>
    <w:rsid w:val="002853C1"/>
    <w:rsid w:val="00290635"/>
    <w:rsid w:val="00295B0D"/>
    <w:rsid w:val="00296466"/>
    <w:rsid w:val="002A1436"/>
    <w:rsid w:val="002A5CE7"/>
    <w:rsid w:val="002A6666"/>
    <w:rsid w:val="002B6899"/>
    <w:rsid w:val="002C39C7"/>
    <w:rsid w:val="002C4F61"/>
    <w:rsid w:val="002C6A43"/>
    <w:rsid w:val="002C78EA"/>
    <w:rsid w:val="002D2E81"/>
    <w:rsid w:val="002D36DE"/>
    <w:rsid w:val="002D43D0"/>
    <w:rsid w:val="002D71ED"/>
    <w:rsid w:val="002D7F50"/>
    <w:rsid w:val="002E2F0B"/>
    <w:rsid w:val="002E5716"/>
    <w:rsid w:val="002E710D"/>
    <w:rsid w:val="002E7BC8"/>
    <w:rsid w:val="002E7C57"/>
    <w:rsid w:val="002F3843"/>
    <w:rsid w:val="002F49AB"/>
    <w:rsid w:val="002F69E8"/>
    <w:rsid w:val="00300152"/>
    <w:rsid w:val="00300BF5"/>
    <w:rsid w:val="00303057"/>
    <w:rsid w:val="00303063"/>
    <w:rsid w:val="00305A18"/>
    <w:rsid w:val="00305BEA"/>
    <w:rsid w:val="00306782"/>
    <w:rsid w:val="0030713E"/>
    <w:rsid w:val="00313DAB"/>
    <w:rsid w:val="00315900"/>
    <w:rsid w:val="00316F0E"/>
    <w:rsid w:val="00320397"/>
    <w:rsid w:val="0032213C"/>
    <w:rsid w:val="00325F9E"/>
    <w:rsid w:val="0033037C"/>
    <w:rsid w:val="00330FFF"/>
    <w:rsid w:val="00335D2C"/>
    <w:rsid w:val="00337803"/>
    <w:rsid w:val="00340136"/>
    <w:rsid w:val="00340482"/>
    <w:rsid w:val="00342D5D"/>
    <w:rsid w:val="0034340B"/>
    <w:rsid w:val="00344159"/>
    <w:rsid w:val="00350298"/>
    <w:rsid w:val="00363981"/>
    <w:rsid w:val="00372B6D"/>
    <w:rsid w:val="00374545"/>
    <w:rsid w:val="00376925"/>
    <w:rsid w:val="00377DA9"/>
    <w:rsid w:val="0038192A"/>
    <w:rsid w:val="00387594"/>
    <w:rsid w:val="0039066E"/>
    <w:rsid w:val="0039106F"/>
    <w:rsid w:val="00391874"/>
    <w:rsid w:val="00393259"/>
    <w:rsid w:val="00393F8A"/>
    <w:rsid w:val="00396D92"/>
    <w:rsid w:val="003A0A91"/>
    <w:rsid w:val="003A7EB4"/>
    <w:rsid w:val="003B2633"/>
    <w:rsid w:val="003B2C3D"/>
    <w:rsid w:val="003B333E"/>
    <w:rsid w:val="003B669A"/>
    <w:rsid w:val="003B6BD8"/>
    <w:rsid w:val="003B76DA"/>
    <w:rsid w:val="003C0411"/>
    <w:rsid w:val="003C0683"/>
    <w:rsid w:val="003C33C6"/>
    <w:rsid w:val="003C3EE4"/>
    <w:rsid w:val="003C537E"/>
    <w:rsid w:val="003C73FD"/>
    <w:rsid w:val="003C74EB"/>
    <w:rsid w:val="003D0694"/>
    <w:rsid w:val="003D2527"/>
    <w:rsid w:val="003D7F37"/>
    <w:rsid w:val="003E0753"/>
    <w:rsid w:val="003E4E75"/>
    <w:rsid w:val="003F0088"/>
    <w:rsid w:val="003F259E"/>
    <w:rsid w:val="003F6246"/>
    <w:rsid w:val="003F76AC"/>
    <w:rsid w:val="00401A6B"/>
    <w:rsid w:val="00410D22"/>
    <w:rsid w:val="00415CFA"/>
    <w:rsid w:val="004202C4"/>
    <w:rsid w:val="0042095D"/>
    <w:rsid w:val="00422047"/>
    <w:rsid w:val="0042357C"/>
    <w:rsid w:val="00424012"/>
    <w:rsid w:val="00424398"/>
    <w:rsid w:val="00425A5D"/>
    <w:rsid w:val="00426BD1"/>
    <w:rsid w:val="00435090"/>
    <w:rsid w:val="00441FDB"/>
    <w:rsid w:val="00442196"/>
    <w:rsid w:val="00442E87"/>
    <w:rsid w:val="00445F42"/>
    <w:rsid w:val="00450752"/>
    <w:rsid w:val="00452DF5"/>
    <w:rsid w:val="004555A7"/>
    <w:rsid w:val="00461270"/>
    <w:rsid w:val="00461B0A"/>
    <w:rsid w:val="00463EF8"/>
    <w:rsid w:val="004648B5"/>
    <w:rsid w:val="00467D9A"/>
    <w:rsid w:val="00474677"/>
    <w:rsid w:val="00480F2C"/>
    <w:rsid w:val="00481C8A"/>
    <w:rsid w:val="004844A8"/>
    <w:rsid w:val="0048605E"/>
    <w:rsid w:val="00487683"/>
    <w:rsid w:val="00493245"/>
    <w:rsid w:val="00494151"/>
    <w:rsid w:val="00494818"/>
    <w:rsid w:val="00495B2A"/>
    <w:rsid w:val="004A0B3F"/>
    <w:rsid w:val="004A3432"/>
    <w:rsid w:val="004A4E95"/>
    <w:rsid w:val="004A67F7"/>
    <w:rsid w:val="004A6DB6"/>
    <w:rsid w:val="004A6E74"/>
    <w:rsid w:val="004A7B43"/>
    <w:rsid w:val="004B2A00"/>
    <w:rsid w:val="004B396E"/>
    <w:rsid w:val="004C223F"/>
    <w:rsid w:val="004C4472"/>
    <w:rsid w:val="004D565D"/>
    <w:rsid w:val="004D7070"/>
    <w:rsid w:val="004E178E"/>
    <w:rsid w:val="004E26B0"/>
    <w:rsid w:val="004E5016"/>
    <w:rsid w:val="004E5656"/>
    <w:rsid w:val="004E74A5"/>
    <w:rsid w:val="004F61D7"/>
    <w:rsid w:val="004F7880"/>
    <w:rsid w:val="005020ED"/>
    <w:rsid w:val="005023DC"/>
    <w:rsid w:val="005039E2"/>
    <w:rsid w:val="00505B0F"/>
    <w:rsid w:val="00507EED"/>
    <w:rsid w:val="005132B1"/>
    <w:rsid w:val="005135DD"/>
    <w:rsid w:val="00513D81"/>
    <w:rsid w:val="005143DA"/>
    <w:rsid w:val="00517254"/>
    <w:rsid w:val="00517D54"/>
    <w:rsid w:val="00524812"/>
    <w:rsid w:val="00525EF1"/>
    <w:rsid w:val="005261B1"/>
    <w:rsid w:val="00535409"/>
    <w:rsid w:val="00536995"/>
    <w:rsid w:val="00537C3D"/>
    <w:rsid w:val="00540FE3"/>
    <w:rsid w:val="00553D72"/>
    <w:rsid w:val="00556D5F"/>
    <w:rsid w:val="00561DB1"/>
    <w:rsid w:val="005669E1"/>
    <w:rsid w:val="00567D4F"/>
    <w:rsid w:val="00584678"/>
    <w:rsid w:val="0058491A"/>
    <w:rsid w:val="0059036D"/>
    <w:rsid w:val="0059235B"/>
    <w:rsid w:val="00593BAC"/>
    <w:rsid w:val="005942FC"/>
    <w:rsid w:val="005A0B26"/>
    <w:rsid w:val="005A47C6"/>
    <w:rsid w:val="005A5129"/>
    <w:rsid w:val="005B46A6"/>
    <w:rsid w:val="005B5F48"/>
    <w:rsid w:val="005B6A86"/>
    <w:rsid w:val="005C104D"/>
    <w:rsid w:val="005D6E8B"/>
    <w:rsid w:val="005E05BA"/>
    <w:rsid w:val="005E0C51"/>
    <w:rsid w:val="005E1DD0"/>
    <w:rsid w:val="005E44BC"/>
    <w:rsid w:val="005F526A"/>
    <w:rsid w:val="005F6D82"/>
    <w:rsid w:val="006002EC"/>
    <w:rsid w:val="0060116A"/>
    <w:rsid w:val="00602401"/>
    <w:rsid w:val="006042A4"/>
    <w:rsid w:val="00605D41"/>
    <w:rsid w:val="00612F9F"/>
    <w:rsid w:val="00613016"/>
    <w:rsid w:val="00623098"/>
    <w:rsid w:val="00623D12"/>
    <w:rsid w:val="00625228"/>
    <w:rsid w:val="00625E2E"/>
    <w:rsid w:val="00630DAE"/>
    <w:rsid w:val="00631BB5"/>
    <w:rsid w:val="00632749"/>
    <w:rsid w:val="006353CA"/>
    <w:rsid w:val="0064284A"/>
    <w:rsid w:val="006456BB"/>
    <w:rsid w:val="00646442"/>
    <w:rsid w:val="00652F07"/>
    <w:rsid w:val="00653634"/>
    <w:rsid w:val="00653E15"/>
    <w:rsid w:val="0065467A"/>
    <w:rsid w:val="006566A3"/>
    <w:rsid w:val="00661905"/>
    <w:rsid w:val="00662719"/>
    <w:rsid w:val="00670967"/>
    <w:rsid w:val="00670BFB"/>
    <w:rsid w:val="006760DD"/>
    <w:rsid w:val="00676F3C"/>
    <w:rsid w:val="00683C01"/>
    <w:rsid w:val="00686B3E"/>
    <w:rsid w:val="00692256"/>
    <w:rsid w:val="00696657"/>
    <w:rsid w:val="00697255"/>
    <w:rsid w:val="006A0401"/>
    <w:rsid w:val="006A0EFF"/>
    <w:rsid w:val="006A2059"/>
    <w:rsid w:val="006A24E2"/>
    <w:rsid w:val="006A3EDE"/>
    <w:rsid w:val="006A797E"/>
    <w:rsid w:val="006B19C7"/>
    <w:rsid w:val="006B3E95"/>
    <w:rsid w:val="006B43DC"/>
    <w:rsid w:val="006B63D5"/>
    <w:rsid w:val="006C31E1"/>
    <w:rsid w:val="006C37C7"/>
    <w:rsid w:val="006C39F1"/>
    <w:rsid w:val="006C4E76"/>
    <w:rsid w:val="006C5A9F"/>
    <w:rsid w:val="006C6144"/>
    <w:rsid w:val="006C6BF2"/>
    <w:rsid w:val="006D04B8"/>
    <w:rsid w:val="006D1450"/>
    <w:rsid w:val="006D3C49"/>
    <w:rsid w:val="006D3D20"/>
    <w:rsid w:val="006E0B9C"/>
    <w:rsid w:val="006E0DF8"/>
    <w:rsid w:val="006E28D1"/>
    <w:rsid w:val="006E6E08"/>
    <w:rsid w:val="006F0C82"/>
    <w:rsid w:val="006F378B"/>
    <w:rsid w:val="006F4C13"/>
    <w:rsid w:val="00700463"/>
    <w:rsid w:val="00704803"/>
    <w:rsid w:val="00716519"/>
    <w:rsid w:val="007244BC"/>
    <w:rsid w:val="007257B3"/>
    <w:rsid w:val="00726BA0"/>
    <w:rsid w:val="0073175A"/>
    <w:rsid w:val="00732922"/>
    <w:rsid w:val="0073682E"/>
    <w:rsid w:val="00736892"/>
    <w:rsid w:val="00737BAF"/>
    <w:rsid w:val="0074054B"/>
    <w:rsid w:val="007439B3"/>
    <w:rsid w:val="00753FEF"/>
    <w:rsid w:val="007603DE"/>
    <w:rsid w:val="00764B6C"/>
    <w:rsid w:val="0077186E"/>
    <w:rsid w:val="00771F95"/>
    <w:rsid w:val="007722DF"/>
    <w:rsid w:val="007732EA"/>
    <w:rsid w:val="00774FEA"/>
    <w:rsid w:val="00775324"/>
    <w:rsid w:val="00781ADB"/>
    <w:rsid w:val="007823ED"/>
    <w:rsid w:val="007829C8"/>
    <w:rsid w:val="007834B0"/>
    <w:rsid w:val="00783FEE"/>
    <w:rsid w:val="00784ECF"/>
    <w:rsid w:val="0078559E"/>
    <w:rsid w:val="00790EC4"/>
    <w:rsid w:val="00793887"/>
    <w:rsid w:val="00796540"/>
    <w:rsid w:val="00796776"/>
    <w:rsid w:val="007A0226"/>
    <w:rsid w:val="007A410B"/>
    <w:rsid w:val="007B3D3D"/>
    <w:rsid w:val="007B6C31"/>
    <w:rsid w:val="007C2CE0"/>
    <w:rsid w:val="007C4DC5"/>
    <w:rsid w:val="007C523E"/>
    <w:rsid w:val="007D03D3"/>
    <w:rsid w:val="007D09A8"/>
    <w:rsid w:val="007D0A09"/>
    <w:rsid w:val="007D17A8"/>
    <w:rsid w:val="007D3041"/>
    <w:rsid w:val="007D6C7F"/>
    <w:rsid w:val="007E108E"/>
    <w:rsid w:val="007E2E99"/>
    <w:rsid w:val="007F02CF"/>
    <w:rsid w:val="007F0D48"/>
    <w:rsid w:val="007F18EF"/>
    <w:rsid w:val="007F4821"/>
    <w:rsid w:val="00800FC3"/>
    <w:rsid w:val="00802176"/>
    <w:rsid w:val="008053BA"/>
    <w:rsid w:val="00807B47"/>
    <w:rsid w:val="008100AC"/>
    <w:rsid w:val="00810662"/>
    <w:rsid w:val="00810800"/>
    <w:rsid w:val="00810FE1"/>
    <w:rsid w:val="008114F4"/>
    <w:rsid w:val="00811AE0"/>
    <w:rsid w:val="00815442"/>
    <w:rsid w:val="008158A7"/>
    <w:rsid w:val="00815D1A"/>
    <w:rsid w:val="0082649E"/>
    <w:rsid w:val="008265D8"/>
    <w:rsid w:val="0082756B"/>
    <w:rsid w:val="008314D5"/>
    <w:rsid w:val="0083362A"/>
    <w:rsid w:val="0083437E"/>
    <w:rsid w:val="00834954"/>
    <w:rsid w:val="008354D2"/>
    <w:rsid w:val="00835875"/>
    <w:rsid w:val="0084443E"/>
    <w:rsid w:val="00844454"/>
    <w:rsid w:val="00844731"/>
    <w:rsid w:val="008476F5"/>
    <w:rsid w:val="00847774"/>
    <w:rsid w:val="008526FB"/>
    <w:rsid w:val="008534C0"/>
    <w:rsid w:val="00853814"/>
    <w:rsid w:val="00860F23"/>
    <w:rsid w:val="00861273"/>
    <w:rsid w:val="00861DCB"/>
    <w:rsid w:val="008624C7"/>
    <w:rsid w:val="00862D51"/>
    <w:rsid w:val="008630D2"/>
    <w:rsid w:val="00865138"/>
    <w:rsid w:val="00865D50"/>
    <w:rsid w:val="008719DB"/>
    <w:rsid w:val="00875B86"/>
    <w:rsid w:val="008803A3"/>
    <w:rsid w:val="0088344E"/>
    <w:rsid w:val="008848D2"/>
    <w:rsid w:val="00885997"/>
    <w:rsid w:val="0088763E"/>
    <w:rsid w:val="00887CBD"/>
    <w:rsid w:val="0089063C"/>
    <w:rsid w:val="0089094C"/>
    <w:rsid w:val="00891E26"/>
    <w:rsid w:val="00892437"/>
    <w:rsid w:val="0089628A"/>
    <w:rsid w:val="008975AE"/>
    <w:rsid w:val="008A113E"/>
    <w:rsid w:val="008A2909"/>
    <w:rsid w:val="008A700B"/>
    <w:rsid w:val="008B02E4"/>
    <w:rsid w:val="008B2376"/>
    <w:rsid w:val="008B7AFA"/>
    <w:rsid w:val="008B7DC4"/>
    <w:rsid w:val="008C172B"/>
    <w:rsid w:val="008C2DCA"/>
    <w:rsid w:val="008C30CC"/>
    <w:rsid w:val="008C3582"/>
    <w:rsid w:val="008C541E"/>
    <w:rsid w:val="008C72BC"/>
    <w:rsid w:val="008C765A"/>
    <w:rsid w:val="008D1126"/>
    <w:rsid w:val="008D25C5"/>
    <w:rsid w:val="008D26DE"/>
    <w:rsid w:val="008D4231"/>
    <w:rsid w:val="008E4EE9"/>
    <w:rsid w:val="008E73B9"/>
    <w:rsid w:val="008F484A"/>
    <w:rsid w:val="008F4D03"/>
    <w:rsid w:val="009103EF"/>
    <w:rsid w:val="00914251"/>
    <w:rsid w:val="009162C6"/>
    <w:rsid w:val="009177B3"/>
    <w:rsid w:val="0092302F"/>
    <w:rsid w:val="00925061"/>
    <w:rsid w:val="00926022"/>
    <w:rsid w:val="00931B04"/>
    <w:rsid w:val="00937519"/>
    <w:rsid w:val="00940369"/>
    <w:rsid w:val="0094576C"/>
    <w:rsid w:val="009461D8"/>
    <w:rsid w:val="009506F3"/>
    <w:rsid w:val="0095198B"/>
    <w:rsid w:val="00951A5B"/>
    <w:rsid w:val="009526EB"/>
    <w:rsid w:val="00955475"/>
    <w:rsid w:val="009572D4"/>
    <w:rsid w:val="00960287"/>
    <w:rsid w:val="00960C06"/>
    <w:rsid w:val="00960C15"/>
    <w:rsid w:val="00962816"/>
    <w:rsid w:val="00964DFB"/>
    <w:rsid w:val="00971E1C"/>
    <w:rsid w:val="009738B2"/>
    <w:rsid w:val="00976670"/>
    <w:rsid w:val="00977208"/>
    <w:rsid w:val="00983D20"/>
    <w:rsid w:val="00987034"/>
    <w:rsid w:val="0099079D"/>
    <w:rsid w:val="0099201E"/>
    <w:rsid w:val="009948F2"/>
    <w:rsid w:val="009A1F26"/>
    <w:rsid w:val="009A416F"/>
    <w:rsid w:val="009A55A4"/>
    <w:rsid w:val="009A5B16"/>
    <w:rsid w:val="009B3B43"/>
    <w:rsid w:val="009B4E8B"/>
    <w:rsid w:val="009B6644"/>
    <w:rsid w:val="009C5B7A"/>
    <w:rsid w:val="009D06FB"/>
    <w:rsid w:val="009D0C65"/>
    <w:rsid w:val="009D1062"/>
    <w:rsid w:val="009D34D6"/>
    <w:rsid w:val="009D54CC"/>
    <w:rsid w:val="009D75DC"/>
    <w:rsid w:val="009E1A40"/>
    <w:rsid w:val="009E3841"/>
    <w:rsid w:val="009E5357"/>
    <w:rsid w:val="009E79A8"/>
    <w:rsid w:val="009F0EFC"/>
    <w:rsid w:val="009F181C"/>
    <w:rsid w:val="009F651A"/>
    <w:rsid w:val="009F6785"/>
    <w:rsid w:val="009F76B9"/>
    <w:rsid w:val="00A01D7E"/>
    <w:rsid w:val="00A10055"/>
    <w:rsid w:val="00A11244"/>
    <w:rsid w:val="00A14F97"/>
    <w:rsid w:val="00A1672F"/>
    <w:rsid w:val="00A23819"/>
    <w:rsid w:val="00A24A5F"/>
    <w:rsid w:val="00A24D35"/>
    <w:rsid w:val="00A3004C"/>
    <w:rsid w:val="00A32678"/>
    <w:rsid w:val="00A3619E"/>
    <w:rsid w:val="00A375DE"/>
    <w:rsid w:val="00A438F0"/>
    <w:rsid w:val="00A46366"/>
    <w:rsid w:val="00A47EF0"/>
    <w:rsid w:val="00A502A9"/>
    <w:rsid w:val="00A5198C"/>
    <w:rsid w:val="00A57816"/>
    <w:rsid w:val="00A62597"/>
    <w:rsid w:val="00A632A6"/>
    <w:rsid w:val="00A63463"/>
    <w:rsid w:val="00A65783"/>
    <w:rsid w:val="00A7213B"/>
    <w:rsid w:val="00A74836"/>
    <w:rsid w:val="00A773D6"/>
    <w:rsid w:val="00A8423E"/>
    <w:rsid w:val="00A868D6"/>
    <w:rsid w:val="00A87120"/>
    <w:rsid w:val="00A9314F"/>
    <w:rsid w:val="00A95D78"/>
    <w:rsid w:val="00A9614F"/>
    <w:rsid w:val="00A9656E"/>
    <w:rsid w:val="00AA1DB3"/>
    <w:rsid w:val="00AA45F9"/>
    <w:rsid w:val="00AB2206"/>
    <w:rsid w:val="00AB35A0"/>
    <w:rsid w:val="00AB5547"/>
    <w:rsid w:val="00AB61A8"/>
    <w:rsid w:val="00AC35A4"/>
    <w:rsid w:val="00AC3A95"/>
    <w:rsid w:val="00AC3EDA"/>
    <w:rsid w:val="00AC728F"/>
    <w:rsid w:val="00AD1C5A"/>
    <w:rsid w:val="00AD6F60"/>
    <w:rsid w:val="00AE0A36"/>
    <w:rsid w:val="00AE48F7"/>
    <w:rsid w:val="00AF1158"/>
    <w:rsid w:val="00AF506B"/>
    <w:rsid w:val="00AF7F53"/>
    <w:rsid w:val="00B02B26"/>
    <w:rsid w:val="00B03C63"/>
    <w:rsid w:val="00B05A30"/>
    <w:rsid w:val="00B078BD"/>
    <w:rsid w:val="00B16960"/>
    <w:rsid w:val="00B2308E"/>
    <w:rsid w:val="00B2502E"/>
    <w:rsid w:val="00B26CFE"/>
    <w:rsid w:val="00B3071C"/>
    <w:rsid w:val="00B31F02"/>
    <w:rsid w:val="00B343A4"/>
    <w:rsid w:val="00B35DD7"/>
    <w:rsid w:val="00B40575"/>
    <w:rsid w:val="00B41D31"/>
    <w:rsid w:val="00B43AA0"/>
    <w:rsid w:val="00B449BA"/>
    <w:rsid w:val="00B468AD"/>
    <w:rsid w:val="00B47CB9"/>
    <w:rsid w:val="00B50279"/>
    <w:rsid w:val="00B502B9"/>
    <w:rsid w:val="00B5159D"/>
    <w:rsid w:val="00B55727"/>
    <w:rsid w:val="00B62252"/>
    <w:rsid w:val="00B63A36"/>
    <w:rsid w:val="00B63A8C"/>
    <w:rsid w:val="00B64543"/>
    <w:rsid w:val="00B65398"/>
    <w:rsid w:val="00B70010"/>
    <w:rsid w:val="00B71AE5"/>
    <w:rsid w:val="00B7750A"/>
    <w:rsid w:val="00B8041C"/>
    <w:rsid w:val="00B81C22"/>
    <w:rsid w:val="00B82495"/>
    <w:rsid w:val="00B83970"/>
    <w:rsid w:val="00B86ACF"/>
    <w:rsid w:val="00B87C16"/>
    <w:rsid w:val="00B90B44"/>
    <w:rsid w:val="00B95BB2"/>
    <w:rsid w:val="00BA0EB2"/>
    <w:rsid w:val="00BA4066"/>
    <w:rsid w:val="00BA5243"/>
    <w:rsid w:val="00BA654D"/>
    <w:rsid w:val="00BB10A2"/>
    <w:rsid w:val="00BB3A74"/>
    <w:rsid w:val="00BB6241"/>
    <w:rsid w:val="00BB6EE0"/>
    <w:rsid w:val="00BB7227"/>
    <w:rsid w:val="00BC10AB"/>
    <w:rsid w:val="00BC3A6F"/>
    <w:rsid w:val="00BC421C"/>
    <w:rsid w:val="00BC6155"/>
    <w:rsid w:val="00BC7F91"/>
    <w:rsid w:val="00BD007B"/>
    <w:rsid w:val="00BD5A50"/>
    <w:rsid w:val="00BD7416"/>
    <w:rsid w:val="00BE3FAE"/>
    <w:rsid w:val="00BE7936"/>
    <w:rsid w:val="00BF0E99"/>
    <w:rsid w:val="00BF307C"/>
    <w:rsid w:val="00BF34EA"/>
    <w:rsid w:val="00BF5D35"/>
    <w:rsid w:val="00C01758"/>
    <w:rsid w:val="00C02DE6"/>
    <w:rsid w:val="00C04EF6"/>
    <w:rsid w:val="00C06C84"/>
    <w:rsid w:val="00C253A8"/>
    <w:rsid w:val="00C25E9A"/>
    <w:rsid w:val="00C27DA1"/>
    <w:rsid w:val="00C33C35"/>
    <w:rsid w:val="00C36887"/>
    <w:rsid w:val="00C40436"/>
    <w:rsid w:val="00C459B1"/>
    <w:rsid w:val="00C45DD3"/>
    <w:rsid w:val="00C479BE"/>
    <w:rsid w:val="00C526C2"/>
    <w:rsid w:val="00C5471E"/>
    <w:rsid w:val="00C547B6"/>
    <w:rsid w:val="00C563CF"/>
    <w:rsid w:val="00C624A4"/>
    <w:rsid w:val="00C63145"/>
    <w:rsid w:val="00C65F91"/>
    <w:rsid w:val="00C7055A"/>
    <w:rsid w:val="00C75287"/>
    <w:rsid w:val="00C84160"/>
    <w:rsid w:val="00C84492"/>
    <w:rsid w:val="00C84B98"/>
    <w:rsid w:val="00C901D2"/>
    <w:rsid w:val="00C9452C"/>
    <w:rsid w:val="00C95018"/>
    <w:rsid w:val="00C95448"/>
    <w:rsid w:val="00C95B9C"/>
    <w:rsid w:val="00CA25F4"/>
    <w:rsid w:val="00CA605C"/>
    <w:rsid w:val="00CA6D9F"/>
    <w:rsid w:val="00CA728A"/>
    <w:rsid w:val="00CA796B"/>
    <w:rsid w:val="00CB71C9"/>
    <w:rsid w:val="00CC134E"/>
    <w:rsid w:val="00CC6798"/>
    <w:rsid w:val="00CD18F3"/>
    <w:rsid w:val="00CD30F3"/>
    <w:rsid w:val="00CD3963"/>
    <w:rsid w:val="00CE074B"/>
    <w:rsid w:val="00CF0161"/>
    <w:rsid w:val="00CF0549"/>
    <w:rsid w:val="00CF16FE"/>
    <w:rsid w:val="00CF193B"/>
    <w:rsid w:val="00CF3EF8"/>
    <w:rsid w:val="00CF430D"/>
    <w:rsid w:val="00CF56C4"/>
    <w:rsid w:val="00CF74EA"/>
    <w:rsid w:val="00D03996"/>
    <w:rsid w:val="00D135A4"/>
    <w:rsid w:val="00D160D7"/>
    <w:rsid w:val="00D203FA"/>
    <w:rsid w:val="00D204FC"/>
    <w:rsid w:val="00D215E5"/>
    <w:rsid w:val="00D21913"/>
    <w:rsid w:val="00D244C9"/>
    <w:rsid w:val="00D26573"/>
    <w:rsid w:val="00D269AF"/>
    <w:rsid w:val="00D3099D"/>
    <w:rsid w:val="00D352F8"/>
    <w:rsid w:val="00D368D6"/>
    <w:rsid w:val="00D52E10"/>
    <w:rsid w:val="00D60220"/>
    <w:rsid w:val="00D61C22"/>
    <w:rsid w:val="00D64FCA"/>
    <w:rsid w:val="00D661DE"/>
    <w:rsid w:val="00D67906"/>
    <w:rsid w:val="00D71A36"/>
    <w:rsid w:val="00D76624"/>
    <w:rsid w:val="00D77C5E"/>
    <w:rsid w:val="00D8535E"/>
    <w:rsid w:val="00D901FC"/>
    <w:rsid w:val="00D91801"/>
    <w:rsid w:val="00D953F6"/>
    <w:rsid w:val="00D969D4"/>
    <w:rsid w:val="00D96D19"/>
    <w:rsid w:val="00DA1DB4"/>
    <w:rsid w:val="00DB22B8"/>
    <w:rsid w:val="00DB317A"/>
    <w:rsid w:val="00DB57AE"/>
    <w:rsid w:val="00DB57DA"/>
    <w:rsid w:val="00DB7ED9"/>
    <w:rsid w:val="00DC3FFF"/>
    <w:rsid w:val="00DC7077"/>
    <w:rsid w:val="00DC7A90"/>
    <w:rsid w:val="00DD0B79"/>
    <w:rsid w:val="00DD273D"/>
    <w:rsid w:val="00DD36C9"/>
    <w:rsid w:val="00DD391F"/>
    <w:rsid w:val="00DD4D0F"/>
    <w:rsid w:val="00DD57D4"/>
    <w:rsid w:val="00DD5E65"/>
    <w:rsid w:val="00DE132D"/>
    <w:rsid w:val="00DE59AA"/>
    <w:rsid w:val="00DF043F"/>
    <w:rsid w:val="00DF5842"/>
    <w:rsid w:val="00E01E12"/>
    <w:rsid w:val="00E1059F"/>
    <w:rsid w:val="00E10660"/>
    <w:rsid w:val="00E11C78"/>
    <w:rsid w:val="00E13DC5"/>
    <w:rsid w:val="00E16A74"/>
    <w:rsid w:val="00E23D52"/>
    <w:rsid w:val="00E2460E"/>
    <w:rsid w:val="00E25685"/>
    <w:rsid w:val="00E26D5E"/>
    <w:rsid w:val="00E329EB"/>
    <w:rsid w:val="00E33D61"/>
    <w:rsid w:val="00E36892"/>
    <w:rsid w:val="00E3699D"/>
    <w:rsid w:val="00E4354E"/>
    <w:rsid w:val="00E530EA"/>
    <w:rsid w:val="00E535D6"/>
    <w:rsid w:val="00E538CD"/>
    <w:rsid w:val="00E60EA7"/>
    <w:rsid w:val="00E72949"/>
    <w:rsid w:val="00E74144"/>
    <w:rsid w:val="00E7673A"/>
    <w:rsid w:val="00E81463"/>
    <w:rsid w:val="00E819A3"/>
    <w:rsid w:val="00E834BB"/>
    <w:rsid w:val="00E84587"/>
    <w:rsid w:val="00E84F10"/>
    <w:rsid w:val="00E87070"/>
    <w:rsid w:val="00E871AB"/>
    <w:rsid w:val="00E90CA8"/>
    <w:rsid w:val="00E94639"/>
    <w:rsid w:val="00E94EB7"/>
    <w:rsid w:val="00E95327"/>
    <w:rsid w:val="00E97562"/>
    <w:rsid w:val="00E97F49"/>
    <w:rsid w:val="00EA5DB5"/>
    <w:rsid w:val="00EA688D"/>
    <w:rsid w:val="00EA6F98"/>
    <w:rsid w:val="00EA73DA"/>
    <w:rsid w:val="00EA7ECC"/>
    <w:rsid w:val="00EB1D7A"/>
    <w:rsid w:val="00EB4564"/>
    <w:rsid w:val="00EB791F"/>
    <w:rsid w:val="00EC087A"/>
    <w:rsid w:val="00EC28E1"/>
    <w:rsid w:val="00EC2D2D"/>
    <w:rsid w:val="00EC39A1"/>
    <w:rsid w:val="00EC56C0"/>
    <w:rsid w:val="00EC62A7"/>
    <w:rsid w:val="00EC6D99"/>
    <w:rsid w:val="00ED15EE"/>
    <w:rsid w:val="00ED61F3"/>
    <w:rsid w:val="00ED6BD1"/>
    <w:rsid w:val="00EE4089"/>
    <w:rsid w:val="00EE55E6"/>
    <w:rsid w:val="00EF2787"/>
    <w:rsid w:val="00EF3F8F"/>
    <w:rsid w:val="00EF43A1"/>
    <w:rsid w:val="00EF7D08"/>
    <w:rsid w:val="00F02145"/>
    <w:rsid w:val="00F03472"/>
    <w:rsid w:val="00F042AF"/>
    <w:rsid w:val="00F04990"/>
    <w:rsid w:val="00F055EC"/>
    <w:rsid w:val="00F0582D"/>
    <w:rsid w:val="00F05AAF"/>
    <w:rsid w:val="00F05E23"/>
    <w:rsid w:val="00F06A1B"/>
    <w:rsid w:val="00F13132"/>
    <w:rsid w:val="00F15CAF"/>
    <w:rsid w:val="00F173D3"/>
    <w:rsid w:val="00F2337E"/>
    <w:rsid w:val="00F27CDB"/>
    <w:rsid w:val="00F350A2"/>
    <w:rsid w:val="00F35559"/>
    <w:rsid w:val="00F37EF5"/>
    <w:rsid w:val="00F410F7"/>
    <w:rsid w:val="00F46D63"/>
    <w:rsid w:val="00F47875"/>
    <w:rsid w:val="00F50DD5"/>
    <w:rsid w:val="00F5278D"/>
    <w:rsid w:val="00F56ADA"/>
    <w:rsid w:val="00F57414"/>
    <w:rsid w:val="00F7220E"/>
    <w:rsid w:val="00F7280F"/>
    <w:rsid w:val="00F77A78"/>
    <w:rsid w:val="00F77B0C"/>
    <w:rsid w:val="00F82CBA"/>
    <w:rsid w:val="00F83DC2"/>
    <w:rsid w:val="00F84A2A"/>
    <w:rsid w:val="00F84BC4"/>
    <w:rsid w:val="00F92E10"/>
    <w:rsid w:val="00F95740"/>
    <w:rsid w:val="00F961FD"/>
    <w:rsid w:val="00F96489"/>
    <w:rsid w:val="00F96E80"/>
    <w:rsid w:val="00FA151E"/>
    <w:rsid w:val="00FA5F3D"/>
    <w:rsid w:val="00FA6F6B"/>
    <w:rsid w:val="00FA7255"/>
    <w:rsid w:val="00FB22A4"/>
    <w:rsid w:val="00FB7171"/>
    <w:rsid w:val="00FC444A"/>
    <w:rsid w:val="00FC52E4"/>
    <w:rsid w:val="00FC7F05"/>
    <w:rsid w:val="00FD00E9"/>
    <w:rsid w:val="00FD22B2"/>
    <w:rsid w:val="00FE2C13"/>
    <w:rsid w:val="00FE2FB8"/>
    <w:rsid w:val="00FE30EA"/>
    <w:rsid w:val="00FE4880"/>
    <w:rsid w:val="00FE4EF6"/>
    <w:rsid w:val="00FE66DB"/>
    <w:rsid w:val="00FF1342"/>
    <w:rsid w:val="00FF261E"/>
    <w:rsid w:val="00FF3FC1"/>
    <w:rsid w:val="00FF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E4E4"/>
  <w15:docId w15:val="{883CF79D-2D6B-4890-8FC4-8DA37C5E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573"/>
    <w:pPr>
      <w:spacing w:after="200" w:line="276" w:lineRule="auto"/>
    </w:pPr>
  </w:style>
  <w:style w:type="paragraph" w:styleId="Heading1">
    <w:name w:val="heading 1"/>
    <w:basedOn w:val="Normal"/>
    <w:next w:val="Normal"/>
    <w:link w:val="Heading1Char"/>
    <w:uiPriority w:val="9"/>
    <w:qFormat/>
    <w:rsid w:val="00D265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2657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2657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19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7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2657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26573"/>
    <w:rPr>
      <w:rFonts w:asciiTheme="majorHAnsi" w:eastAsiaTheme="majorEastAsia" w:hAnsiTheme="majorHAnsi" w:cstheme="majorBidi"/>
      <w:b/>
      <w:bCs/>
      <w:color w:val="5B9BD5" w:themeColor="accent1"/>
    </w:rPr>
  </w:style>
  <w:style w:type="paragraph" w:styleId="CommentText">
    <w:name w:val="annotation text"/>
    <w:basedOn w:val="Normal"/>
    <w:link w:val="CommentTextChar"/>
    <w:uiPriority w:val="99"/>
    <w:unhideWhenUsed/>
    <w:rsid w:val="00D26573"/>
    <w:pPr>
      <w:spacing w:line="240" w:lineRule="auto"/>
    </w:pPr>
    <w:rPr>
      <w:sz w:val="20"/>
      <w:szCs w:val="20"/>
    </w:rPr>
  </w:style>
  <w:style w:type="character" w:customStyle="1" w:styleId="CommentTextChar">
    <w:name w:val="Comment Text Char"/>
    <w:basedOn w:val="DefaultParagraphFont"/>
    <w:link w:val="CommentText"/>
    <w:uiPriority w:val="99"/>
    <w:rsid w:val="00D26573"/>
    <w:rPr>
      <w:sz w:val="20"/>
      <w:szCs w:val="20"/>
    </w:rPr>
  </w:style>
  <w:style w:type="character" w:styleId="CommentReference">
    <w:name w:val="annotation reference"/>
    <w:uiPriority w:val="99"/>
    <w:semiHidden/>
    <w:rsid w:val="00D26573"/>
    <w:rPr>
      <w:sz w:val="16"/>
      <w:szCs w:val="16"/>
    </w:rPr>
  </w:style>
  <w:style w:type="paragraph" w:styleId="ListParagraph">
    <w:name w:val="List Paragraph"/>
    <w:basedOn w:val="Normal"/>
    <w:uiPriority w:val="34"/>
    <w:qFormat/>
    <w:rsid w:val="00D26573"/>
    <w:pPr>
      <w:ind w:left="720"/>
      <w:contextualSpacing/>
    </w:pPr>
  </w:style>
  <w:style w:type="paragraph" w:styleId="BalloonText">
    <w:name w:val="Balloon Text"/>
    <w:basedOn w:val="Normal"/>
    <w:link w:val="BalloonTextChar"/>
    <w:uiPriority w:val="99"/>
    <w:semiHidden/>
    <w:unhideWhenUsed/>
    <w:rsid w:val="00D26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573"/>
    <w:rPr>
      <w:rFonts w:ascii="Tahoma" w:hAnsi="Tahoma" w:cs="Tahoma"/>
      <w:sz w:val="16"/>
      <w:szCs w:val="16"/>
    </w:rPr>
  </w:style>
  <w:style w:type="character" w:styleId="Hyperlink">
    <w:name w:val="Hyperlink"/>
    <w:basedOn w:val="DefaultParagraphFont"/>
    <w:uiPriority w:val="99"/>
    <w:unhideWhenUsed/>
    <w:rsid w:val="00D26573"/>
    <w:rPr>
      <w:color w:val="0563C1" w:themeColor="hyperlink"/>
      <w:u w:val="single"/>
    </w:rPr>
  </w:style>
  <w:style w:type="table" w:styleId="TableGrid">
    <w:name w:val="Table Grid"/>
    <w:basedOn w:val="TableNormal"/>
    <w:uiPriority w:val="39"/>
    <w:rsid w:val="00D2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6573"/>
    <w:rPr>
      <w:b/>
      <w:bCs/>
    </w:rPr>
  </w:style>
  <w:style w:type="character" w:customStyle="1" w:styleId="CommentSubjectChar">
    <w:name w:val="Comment Subject Char"/>
    <w:basedOn w:val="CommentTextChar"/>
    <w:link w:val="CommentSubject"/>
    <w:uiPriority w:val="99"/>
    <w:semiHidden/>
    <w:rsid w:val="00D26573"/>
    <w:rPr>
      <w:b/>
      <w:bCs/>
      <w:sz w:val="20"/>
      <w:szCs w:val="20"/>
    </w:rPr>
  </w:style>
  <w:style w:type="paragraph" w:styleId="Header">
    <w:name w:val="header"/>
    <w:basedOn w:val="Normal"/>
    <w:link w:val="HeaderChar"/>
    <w:uiPriority w:val="99"/>
    <w:unhideWhenUsed/>
    <w:rsid w:val="00D26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573"/>
  </w:style>
  <w:style w:type="paragraph" w:styleId="Footer">
    <w:name w:val="footer"/>
    <w:basedOn w:val="Normal"/>
    <w:link w:val="FooterChar"/>
    <w:uiPriority w:val="99"/>
    <w:unhideWhenUsed/>
    <w:rsid w:val="00D26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573"/>
  </w:style>
  <w:style w:type="paragraph" w:styleId="TOC1">
    <w:name w:val="toc 1"/>
    <w:basedOn w:val="Normal"/>
    <w:next w:val="Normal"/>
    <w:autoRedefine/>
    <w:uiPriority w:val="39"/>
    <w:unhideWhenUsed/>
    <w:rsid w:val="00D26573"/>
    <w:pPr>
      <w:spacing w:after="100"/>
    </w:pPr>
  </w:style>
  <w:style w:type="paragraph" w:styleId="TOC2">
    <w:name w:val="toc 2"/>
    <w:basedOn w:val="Normal"/>
    <w:next w:val="Normal"/>
    <w:autoRedefine/>
    <w:uiPriority w:val="39"/>
    <w:unhideWhenUsed/>
    <w:rsid w:val="00D26573"/>
    <w:pPr>
      <w:spacing w:after="100"/>
      <w:ind w:left="220"/>
    </w:pPr>
  </w:style>
  <w:style w:type="paragraph" w:styleId="TOC3">
    <w:name w:val="toc 3"/>
    <w:basedOn w:val="Normal"/>
    <w:next w:val="Normal"/>
    <w:autoRedefine/>
    <w:uiPriority w:val="39"/>
    <w:unhideWhenUsed/>
    <w:rsid w:val="00D26573"/>
    <w:pPr>
      <w:spacing w:after="100"/>
      <w:ind w:left="440"/>
    </w:pPr>
  </w:style>
  <w:style w:type="paragraph" w:styleId="Revision">
    <w:name w:val="Revision"/>
    <w:hidden/>
    <w:uiPriority w:val="99"/>
    <w:semiHidden/>
    <w:rsid w:val="00D26573"/>
    <w:pPr>
      <w:spacing w:after="0" w:line="240" w:lineRule="auto"/>
    </w:pPr>
  </w:style>
  <w:style w:type="paragraph" w:styleId="NoSpacing">
    <w:name w:val="No Spacing"/>
    <w:uiPriority w:val="1"/>
    <w:qFormat/>
    <w:rsid w:val="00D26573"/>
    <w:pPr>
      <w:spacing w:after="0" w:line="240" w:lineRule="auto"/>
    </w:pPr>
  </w:style>
  <w:style w:type="paragraph" w:styleId="BodyText">
    <w:name w:val="Body Text"/>
    <w:basedOn w:val="Normal"/>
    <w:link w:val="BodyTextChar"/>
    <w:uiPriority w:val="99"/>
    <w:semiHidden/>
    <w:unhideWhenUsed/>
    <w:rsid w:val="00D26573"/>
    <w:pPr>
      <w:spacing w:after="120"/>
    </w:pPr>
  </w:style>
  <w:style w:type="character" w:customStyle="1" w:styleId="BodyTextChar">
    <w:name w:val="Body Text Char"/>
    <w:basedOn w:val="DefaultParagraphFont"/>
    <w:link w:val="BodyText"/>
    <w:uiPriority w:val="99"/>
    <w:semiHidden/>
    <w:rsid w:val="00D26573"/>
  </w:style>
  <w:style w:type="paragraph" w:customStyle="1" w:styleId="EndNoteBibliographyTitle">
    <w:name w:val="EndNote Bibliography Title"/>
    <w:basedOn w:val="Normal"/>
    <w:link w:val="EndNoteBibliographyTitleChar"/>
    <w:rsid w:val="00B449B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449BA"/>
    <w:rPr>
      <w:rFonts w:ascii="Calibri" w:hAnsi="Calibri"/>
      <w:noProof/>
      <w:lang w:val="en-US"/>
    </w:rPr>
  </w:style>
  <w:style w:type="paragraph" w:customStyle="1" w:styleId="EndNoteBibliography">
    <w:name w:val="EndNote Bibliography"/>
    <w:basedOn w:val="Normal"/>
    <w:link w:val="EndNoteBibliographyChar"/>
    <w:rsid w:val="00B449B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449BA"/>
    <w:rPr>
      <w:rFonts w:ascii="Calibri" w:hAnsi="Calibri"/>
      <w:noProof/>
      <w:lang w:val="en-US"/>
    </w:rPr>
  </w:style>
  <w:style w:type="character" w:styleId="HTMLCite">
    <w:name w:val="HTML Cite"/>
    <w:basedOn w:val="DefaultParagraphFont"/>
    <w:uiPriority w:val="99"/>
    <w:semiHidden/>
    <w:unhideWhenUsed/>
    <w:rsid w:val="00F57414"/>
    <w:rPr>
      <w:i w:val="0"/>
      <w:iCs w:val="0"/>
      <w:color w:val="009030"/>
    </w:rPr>
  </w:style>
  <w:style w:type="character" w:styleId="Strong">
    <w:name w:val="Strong"/>
    <w:basedOn w:val="DefaultParagraphFont"/>
    <w:uiPriority w:val="22"/>
    <w:qFormat/>
    <w:rsid w:val="00F57414"/>
    <w:rPr>
      <w:b/>
      <w:bCs/>
    </w:rPr>
  </w:style>
  <w:style w:type="character" w:styleId="FollowedHyperlink">
    <w:name w:val="FollowedHyperlink"/>
    <w:basedOn w:val="DefaultParagraphFont"/>
    <w:uiPriority w:val="99"/>
    <w:semiHidden/>
    <w:unhideWhenUsed/>
    <w:rsid w:val="003B669A"/>
    <w:rPr>
      <w:color w:val="954F72" w:themeColor="followedHyperlink"/>
      <w:u w:val="single"/>
    </w:rPr>
  </w:style>
  <w:style w:type="character" w:styleId="PlaceholderText">
    <w:name w:val="Placeholder Text"/>
    <w:basedOn w:val="DefaultParagraphFont"/>
    <w:uiPriority w:val="99"/>
    <w:semiHidden/>
    <w:rsid w:val="00CA25F4"/>
    <w:rPr>
      <w:color w:val="808080"/>
    </w:rPr>
  </w:style>
  <w:style w:type="paragraph" w:styleId="PlainText">
    <w:name w:val="Plain Text"/>
    <w:basedOn w:val="Normal"/>
    <w:link w:val="PlainTextChar"/>
    <w:uiPriority w:val="99"/>
    <w:semiHidden/>
    <w:unhideWhenUsed/>
    <w:rsid w:val="000823C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823C4"/>
    <w:rPr>
      <w:rFonts w:ascii="Calibri" w:hAnsi="Calibri"/>
      <w:szCs w:val="21"/>
    </w:rPr>
  </w:style>
  <w:style w:type="character" w:customStyle="1" w:styleId="Heading4Char">
    <w:name w:val="Heading 4 Char"/>
    <w:basedOn w:val="DefaultParagraphFont"/>
    <w:link w:val="Heading4"/>
    <w:uiPriority w:val="9"/>
    <w:semiHidden/>
    <w:rsid w:val="00CF193B"/>
    <w:rPr>
      <w:rFonts w:asciiTheme="majorHAnsi" w:eastAsiaTheme="majorEastAsia" w:hAnsiTheme="majorHAnsi" w:cstheme="majorBidi"/>
      <w:i/>
      <w:iCs/>
      <w:color w:val="2E74B5" w:themeColor="accent1" w:themeShade="BF"/>
    </w:rPr>
  </w:style>
  <w:style w:type="character" w:styleId="LineNumber">
    <w:name w:val="line number"/>
    <w:basedOn w:val="DefaultParagraphFont"/>
    <w:uiPriority w:val="99"/>
    <w:semiHidden/>
    <w:unhideWhenUsed/>
    <w:rsid w:val="0062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33765">
      <w:bodyDiv w:val="1"/>
      <w:marLeft w:val="0"/>
      <w:marRight w:val="0"/>
      <w:marTop w:val="0"/>
      <w:marBottom w:val="0"/>
      <w:divBdr>
        <w:top w:val="none" w:sz="0" w:space="0" w:color="auto"/>
        <w:left w:val="none" w:sz="0" w:space="0" w:color="auto"/>
        <w:bottom w:val="none" w:sz="0" w:space="0" w:color="auto"/>
        <w:right w:val="none" w:sz="0" w:space="0" w:color="auto"/>
      </w:divBdr>
    </w:div>
    <w:div w:id="479349368">
      <w:bodyDiv w:val="1"/>
      <w:marLeft w:val="0"/>
      <w:marRight w:val="0"/>
      <w:marTop w:val="0"/>
      <w:marBottom w:val="0"/>
      <w:divBdr>
        <w:top w:val="none" w:sz="0" w:space="0" w:color="auto"/>
        <w:left w:val="none" w:sz="0" w:space="0" w:color="auto"/>
        <w:bottom w:val="none" w:sz="0" w:space="0" w:color="auto"/>
        <w:right w:val="none" w:sz="0" w:space="0" w:color="auto"/>
      </w:divBdr>
    </w:div>
    <w:div w:id="914978081">
      <w:bodyDiv w:val="1"/>
      <w:marLeft w:val="0"/>
      <w:marRight w:val="0"/>
      <w:marTop w:val="0"/>
      <w:marBottom w:val="0"/>
      <w:divBdr>
        <w:top w:val="none" w:sz="0" w:space="0" w:color="auto"/>
        <w:left w:val="none" w:sz="0" w:space="0" w:color="auto"/>
        <w:bottom w:val="none" w:sz="0" w:space="0" w:color="auto"/>
        <w:right w:val="none" w:sz="0" w:space="0" w:color="auto"/>
      </w:divBdr>
      <w:divsChild>
        <w:div w:id="1791321590">
          <w:marLeft w:val="0"/>
          <w:marRight w:val="0"/>
          <w:marTop w:val="0"/>
          <w:marBottom w:val="0"/>
          <w:divBdr>
            <w:top w:val="none" w:sz="0" w:space="0" w:color="auto"/>
            <w:left w:val="none" w:sz="0" w:space="0" w:color="auto"/>
            <w:bottom w:val="none" w:sz="0" w:space="0" w:color="auto"/>
            <w:right w:val="none" w:sz="0" w:space="0" w:color="auto"/>
          </w:divBdr>
          <w:divsChild>
            <w:div w:id="229313569">
              <w:marLeft w:val="0"/>
              <w:marRight w:val="0"/>
              <w:marTop w:val="0"/>
              <w:marBottom w:val="0"/>
              <w:divBdr>
                <w:top w:val="none" w:sz="0" w:space="0" w:color="auto"/>
                <w:left w:val="none" w:sz="0" w:space="0" w:color="auto"/>
                <w:bottom w:val="none" w:sz="0" w:space="0" w:color="auto"/>
                <w:right w:val="none" w:sz="0" w:space="0" w:color="auto"/>
              </w:divBdr>
              <w:divsChild>
                <w:div w:id="1489518333">
                  <w:marLeft w:val="0"/>
                  <w:marRight w:val="0"/>
                  <w:marTop w:val="0"/>
                  <w:marBottom w:val="0"/>
                  <w:divBdr>
                    <w:top w:val="none" w:sz="0" w:space="0" w:color="auto"/>
                    <w:left w:val="none" w:sz="0" w:space="0" w:color="auto"/>
                    <w:bottom w:val="none" w:sz="0" w:space="0" w:color="auto"/>
                    <w:right w:val="none" w:sz="0" w:space="0" w:color="auto"/>
                  </w:divBdr>
                  <w:divsChild>
                    <w:div w:id="1205799395">
                      <w:marLeft w:val="0"/>
                      <w:marRight w:val="0"/>
                      <w:marTop w:val="0"/>
                      <w:marBottom w:val="0"/>
                      <w:divBdr>
                        <w:top w:val="none" w:sz="0" w:space="0" w:color="auto"/>
                        <w:left w:val="none" w:sz="0" w:space="0" w:color="auto"/>
                        <w:bottom w:val="none" w:sz="0" w:space="0" w:color="auto"/>
                        <w:right w:val="none" w:sz="0" w:space="0" w:color="auto"/>
                      </w:divBdr>
                      <w:divsChild>
                        <w:div w:id="862327611">
                          <w:marLeft w:val="0"/>
                          <w:marRight w:val="0"/>
                          <w:marTop w:val="0"/>
                          <w:marBottom w:val="0"/>
                          <w:divBdr>
                            <w:top w:val="none" w:sz="0" w:space="0" w:color="auto"/>
                            <w:left w:val="none" w:sz="0" w:space="0" w:color="auto"/>
                            <w:bottom w:val="none" w:sz="0" w:space="0" w:color="auto"/>
                            <w:right w:val="none" w:sz="0" w:space="0" w:color="auto"/>
                          </w:divBdr>
                          <w:divsChild>
                            <w:div w:id="100810020">
                              <w:marLeft w:val="0"/>
                              <w:marRight w:val="0"/>
                              <w:marTop w:val="0"/>
                              <w:marBottom w:val="0"/>
                              <w:divBdr>
                                <w:top w:val="none" w:sz="0" w:space="0" w:color="auto"/>
                                <w:left w:val="none" w:sz="0" w:space="0" w:color="auto"/>
                                <w:bottom w:val="none" w:sz="0" w:space="0" w:color="auto"/>
                                <w:right w:val="none" w:sz="0" w:space="0" w:color="auto"/>
                              </w:divBdr>
                              <w:divsChild>
                                <w:div w:id="1867869882">
                                  <w:marLeft w:val="0"/>
                                  <w:marRight w:val="0"/>
                                  <w:marTop w:val="0"/>
                                  <w:marBottom w:val="0"/>
                                  <w:divBdr>
                                    <w:top w:val="none" w:sz="0" w:space="0" w:color="auto"/>
                                    <w:left w:val="none" w:sz="0" w:space="0" w:color="auto"/>
                                    <w:bottom w:val="none" w:sz="0" w:space="0" w:color="auto"/>
                                    <w:right w:val="none" w:sz="0" w:space="0" w:color="auto"/>
                                  </w:divBdr>
                                  <w:divsChild>
                                    <w:div w:id="773793701">
                                      <w:marLeft w:val="0"/>
                                      <w:marRight w:val="0"/>
                                      <w:marTop w:val="0"/>
                                      <w:marBottom w:val="0"/>
                                      <w:divBdr>
                                        <w:top w:val="none" w:sz="0" w:space="0" w:color="auto"/>
                                        <w:left w:val="none" w:sz="0" w:space="0" w:color="auto"/>
                                        <w:bottom w:val="none" w:sz="0" w:space="0" w:color="auto"/>
                                        <w:right w:val="none" w:sz="0" w:space="0" w:color="auto"/>
                                      </w:divBdr>
                                      <w:divsChild>
                                        <w:div w:id="1692947229">
                                          <w:marLeft w:val="0"/>
                                          <w:marRight w:val="0"/>
                                          <w:marTop w:val="0"/>
                                          <w:marBottom w:val="0"/>
                                          <w:divBdr>
                                            <w:top w:val="none" w:sz="0" w:space="0" w:color="auto"/>
                                            <w:left w:val="none" w:sz="0" w:space="0" w:color="auto"/>
                                            <w:bottom w:val="none" w:sz="0" w:space="0" w:color="auto"/>
                                            <w:right w:val="none" w:sz="0" w:space="0" w:color="auto"/>
                                          </w:divBdr>
                                          <w:divsChild>
                                            <w:div w:id="1738819952">
                                              <w:marLeft w:val="1830"/>
                                              <w:marRight w:val="0"/>
                                              <w:marTop w:val="0"/>
                                              <w:marBottom w:val="0"/>
                                              <w:divBdr>
                                                <w:top w:val="single" w:sz="6" w:space="0" w:color="D2D5D7"/>
                                                <w:left w:val="single" w:sz="6" w:space="0" w:color="D2D5D7"/>
                                                <w:bottom w:val="none" w:sz="0" w:space="0" w:color="auto"/>
                                                <w:right w:val="single" w:sz="6" w:space="0" w:color="D2D5D7"/>
                                              </w:divBdr>
                                              <w:divsChild>
                                                <w:div w:id="1219633360">
                                                  <w:marLeft w:val="0"/>
                                                  <w:marRight w:val="0"/>
                                                  <w:marTop w:val="0"/>
                                                  <w:marBottom w:val="0"/>
                                                  <w:divBdr>
                                                    <w:top w:val="none" w:sz="0" w:space="0" w:color="auto"/>
                                                    <w:left w:val="none" w:sz="0" w:space="0" w:color="auto"/>
                                                    <w:bottom w:val="none" w:sz="0" w:space="0" w:color="auto"/>
                                                    <w:right w:val="none" w:sz="0" w:space="0" w:color="auto"/>
                                                  </w:divBdr>
                                                  <w:divsChild>
                                                    <w:div w:id="1049887439">
                                                      <w:marLeft w:val="0"/>
                                                      <w:marRight w:val="0"/>
                                                      <w:marTop w:val="0"/>
                                                      <w:marBottom w:val="0"/>
                                                      <w:divBdr>
                                                        <w:top w:val="none" w:sz="0" w:space="0" w:color="auto"/>
                                                        <w:left w:val="none" w:sz="0" w:space="0" w:color="auto"/>
                                                        <w:bottom w:val="none" w:sz="0" w:space="0" w:color="auto"/>
                                                        <w:right w:val="none" w:sz="0" w:space="0" w:color="auto"/>
                                                      </w:divBdr>
                                                      <w:divsChild>
                                                        <w:div w:id="1674792990">
                                                          <w:marLeft w:val="0"/>
                                                          <w:marRight w:val="0"/>
                                                          <w:marTop w:val="0"/>
                                                          <w:marBottom w:val="0"/>
                                                          <w:divBdr>
                                                            <w:top w:val="none" w:sz="0" w:space="0" w:color="auto"/>
                                                            <w:left w:val="none" w:sz="0" w:space="0" w:color="auto"/>
                                                            <w:bottom w:val="none" w:sz="0" w:space="0" w:color="auto"/>
                                                            <w:right w:val="none" w:sz="0" w:space="0" w:color="auto"/>
                                                          </w:divBdr>
                                                          <w:divsChild>
                                                            <w:div w:id="714887616">
                                                              <w:marLeft w:val="0"/>
                                                              <w:marRight w:val="0"/>
                                                              <w:marTop w:val="0"/>
                                                              <w:marBottom w:val="0"/>
                                                              <w:divBdr>
                                                                <w:top w:val="none" w:sz="0" w:space="0" w:color="auto"/>
                                                                <w:left w:val="none" w:sz="0" w:space="0" w:color="auto"/>
                                                                <w:bottom w:val="none" w:sz="0" w:space="0" w:color="auto"/>
                                                                <w:right w:val="none" w:sz="0" w:space="0" w:color="auto"/>
                                                              </w:divBdr>
                                                              <w:divsChild>
                                                                <w:div w:id="1811483299">
                                                                  <w:marLeft w:val="0"/>
                                                                  <w:marRight w:val="0"/>
                                                                  <w:marTop w:val="0"/>
                                                                  <w:marBottom w:val="0"/>
                                                                  <w:divBdr>
                                                                    <w:top w:val="none" w:sz="0" w:space="0" w:color="auto"/>
                                                                    <w:left w:val="none" w:sz="0" w:space="0" w:color="auto"/>
                                                                    <w:bottom w:val="none" w:sz="0" w:space="0" w:color="auto"/>
                                                                    <w:right w:val="none" w:sz="0" w:space="0" w:color="auto"/>
                                                                  </w:divBdr>
                                                                  <w:divsChild>
                                                                    <w:div w:id="930087368">
                                                                      <w:marLeft w:val="0"/>
                                                                      <w:marRight w:val="0"/>
                                                                      <w:marTop w:val="0"/>
                                                                      <w:marBottom w:val="0"/>
                                                                      <w:divBdr>
                                                                        <w:top w:val="none" w:sz="0" w:space="0" w:color="auto"/>
                                                                        <w:left w:val="none" w:sz="0" w:space="0" w:color="auto"/>
                                                                        <w:bottom w:val="none" w:sz="0" w:space="0" w:color="auto"/>
                                                                        <w:right w:val="none" w:sz="0" w:space="0" w:color="auto"/>
                                                                      </w:divBdr>
                                                                      <w:divsChild>
                                                                        <w:div w:id="1628731975">
                                                                          <w:marLeft w:val="0"/>
                                                                          <w:marRight w:val="0"/>
                                                                          <w:marTop w:val="0"/>
                                                                          <w:marBottom w:val="0"/>
                                                                          <w:divBdr>
                                                                            <w:top w:val="none" w:sz="0" w:space="0" w:color="auto"/>
                                                                            <w:left w:val="none" w:sz="0" w:space="0" w:color="auto"/>
                                                                            <w:bottom w:val="none" w:sz="0" w:space="0" w:color="auto"/>
                                                                            <w:right w:val="none" w:sz="0" w:space="0" w:color="auto"/>
                                                                          </w:divBdr>
                                                                        </w:div>
                                                                        <w:div w:id="636640841">
                                                                          <w:marLeft w:val="0"/>
                                                                          <w:marRight w:val="0"/>
                                                                          <w:marTop w:val="0"/>
                                                                          <w:marBottom w:val="0"/>
                                                                          <w:divBdr>
                                                                            <w:top w:val="none" w:sz="0" w:space="0" w:color="auto"/>
                                                                            <w:left w:val="none" w:sz="0" w:space="0" w:color="auto"/>
                                                                            <w:bottom w:val="none" w:sz="0" w:space="0" w:color="auto"/>
                                                                            <w:right w:val="none" w:sz="0" w:space="0" w:color="auto"/>
                                                                          </w:divBdr>
                                                                          <w:divsChild>
                                                                            <w:div w:id="87699474">
                                                                              <w:marLeft w:val="-75"/>
                                                                              <w:marRight w:val="0"/>
                                                                              <w:marTop w:val="30"/>
                                                                              <w:marBottom w:val="30"/>
                                                                              <w:divBdr>
                                                                                <w:top w:val="none" w:sz="0" w:space="0" w:color="auto"/>
                                                                                <w:left w:val="none" w:sz="0" w:space="0" w:color="auto"/>
                                                                                <w:bottom w:val="none" w:sz="0" w:space="0" w:color="auto"/>
                                                                                <w:right w:val="none" w:sz="0" w:space="0" w:color="auto"/>
                                                                              </w:divBdr>
                                                                              <w:divsChild>
                                                                                <w:div w:id="464860026">
                                                                                  <w:marLeft w:val="0"/>
                                                                                  <w:marRight w:val="0"/>
                                                                                  <w:marTop w:val="0"/>
                                                                                  <w:marBottom w:val="0"/>
                                                                                  <w:divBdr>
                                                                                    <w:top w:val="none" w:sz="0" w:space="0" w:color="auto"/>
                                                                                    <w:left w:val="none" w:sz="0" w:space="0" w:color="auto"/>
                                                                                    <w:bottom w:val="none" w:sz="0" w:space="0" w:color="auto"/>
                                                                                    <w:right w:val="none" w:sz="0" w:space="0" w:color="auto"/>
                                                                                  </w:divBdr>
                                                                                  <w:divsChild>
                                                                                    <w:div w:id="273635562">
                                                                                      <w:marLeft w:val="0"/>
                                                                                      <w:marRight w:val="0"/>
                                                                                      <w:marTop w:val="0"/>
                                                                                      <w:marBottom w:val="0"/>
                                                                                      <w:divBdr>
                                                                                        <w:top w:val="none" w:sz="0" w:space="0" w:color="auto"/>
                                                                                        <w:left w:val="none" w:sz="0" w:space="0" w:color="auto"/>
                                                                                        <w:bottom w:val="none" w:sz="0" w:space="0" w:color="auto"/>
                                                                                        <w:right w:val="none" w:sz="0" w:space="0" w:color="auto"/>
                                                                                      </w:divBdr>
                                                                                    </w:div>
                                                                                  </w:divsChild>
                                                                                </w:div>
                                                                                <w:div w:id="1825000363">
                                                                                  <w:marLeft w:val="0"/>
                                                                                  <w:marRight w:val="0"/>
                                                                                  <w:marTop w:val="0"/>
                                                                                  <w:marBottom w:val="0"/>
                                                                                  <w:divBdr>
                                                                                    <w:top w:val="none" w:sz="0" w:space="0" w:color="auto"/>
                                                                                    <w:left w:val="none" w:sz="0" w:space="0" w:color="auto"/>
                                                                                    <w:bottom w:val="none" w:sz="0" w:space="0" w:color="auto"/>
                                                                                    <w:right w:val="none" w:sz="0" w:space="0" w:color="auto"/>
                                                                                  </w:divBdr>
                                                                                  <w:divsChild>
                                                                                    <w:div w:id="1650088509">
                                                                                      <w:marLeft w:val="0"/>
                                                                                      <w:marRight w:val="0"/>
                                                                                      <w:marTop w:val="0"/>
                                                                                      <w:marBottom w:val="0"/>
                                                                                      <w:divBdr>
                                                                                        <w:top w:val="none" w:sz="0" w:space="0" w:color="auto"/>
                                                                                        <w:left w:val="none" w:sz="0" w:space="0" w:color="auto"/>
                                                                                        <w:bottom w:val="none" w:sz="0" w:space="0" w:color="auto"/>
                                                                                        <w:right w:val="none" w:sz="0" w:space="0" w:color="auto"/>
                                                                                      </w:divBdr>
                                                                                    </w:div>
                                                                                  </w:divsChild>
                                                                                </w:div>
                                                                                <w:div w:id="952905442">
                                                                                  <w:marLeft w:val="0"/>
                                                                                  <w:marRight w:val="0"/>
                                                                                  <w:marTop w:val="0"/>
                                                                                  <w:marBottom w:val="0"/>
                                                                                  <w:divBdr>
                                                                                    <w:top w:val="none" w:sz="0" w:space="0" w:color="auto"/>
                                                                                    <w:left w:val="none" w:sz="0" w:space="0" w:color="auto"/>
                                                                                    <w:bottom w:val="none" w:sz="0" w:space="0" w:color="auto"/>
                                                                                    <w:right w:val="none" w:sz="0" w:space="0" w:color="auto"/>
                                                                                  </w:divBdr>
                                                                                  <w:divsChild>
                                                                                    <w:div w:id="190656747">
                                                                                      <w:marLeft w:val="0"/>
                                                                                      <w:marRight w:val="0"/>
                                                                                      <w:marTop w:val="0"/>
                                                                                      <w:marBottom w:val="0"/>
                                                                                      <w:divBdr>
                                                                                        <w:top w:val="none" w:sz="0" w:space="0" w:color="auto"/>
                                                                                        <w:left w:val="none" w:sz="0" w:space="0" w:color="auto"/>
                                                                                        <w:bottom w:val="none" w:sz="0" w:space="0" w:color="auto"/>
                                                                                        <w:right w:val="none" w:sz="0" w:space="0" w:color="auto"/>
                                                                                      </w:divBdr>
                                                                                    </w:div>
                                                                                  </w:divsChild>
                                                                                </w:div>
                                                                                <w:div w:id="974062642">
                                                                                  <w:marLeft w:val="0"/>
                                                                                  <w:marRight w:val="0"/>
                                                                                  <w:marTop w:val="0"/>
                                                                                  <w:marBottom w:val="0"/>
                                                                                  <w:divBdr>
                                                                                    <w:top w:val="none" w:sz="0" w:space="0" w:color="auto"/>
                                                                                    <w:left w:val="none" w:sz="0" w:space="0" w:color="auto"/>
                                                                                    <w:bottom w:val="none" w:sz="0" w:space="0" w:color="auto"/>
                                                                                    <w:right w:val="none" w:sz="0" w:space="0" w:color="auto"/>
                                                                                  </w:divBdr>
                                                                                  <w:divsChild>
                                                                                    <w:div w:id="1008678023">
                                                                                      <w:marLeft w:val="0"/>
                                                                                      <w:marRight w:val="0"/>
                                                                                      <w:marTop w:val="0"/>
                                                                                      <w:marBottom w:val="0"/>
                                                                                      <w:divBdr>
                                                                                        <w:top w:val="none" w:sz="0" w:space="0" w:color="auto"/>
                                                                                        <w:left w:val="none" w:sz="0" w:space="0" w:color="auto"/>
                                                                                        <w:bottom w:val="none" w:sz="0" w:space="0" w:color="auto"/>
                                                                                        <w:right w:val="none" w:sz="0" w:space="0" w:color="auto"/>
                                                                                      </w:divBdr>
                                                                                    </w:div>
                                                                                  </w:divsChild>
                                                                                </w:div>
                                                                                <w:div w:id="522279886">
                                                                                  <w:marLeft w:val="0"/>
                                                                                  <w:marRight w:val="0"/>
                                                                                  <w:marTop w:val="0"/>
                                                                                  <w:marBottom w:val="0"/>
                                                                                  <w:divBdr>
                                                                                    <w:top w:val="none" w:sz="0" w:space="0" w:color="auto"/>
                                                                                    <w:left w:val="none" w:sz="0" w:space="0" w:color="auto"/>
                                                                                    <w:bottom w:val="none" w:sz="0" w:space="0" w:color="auto"/>
                                                                                    <w:right w:val="none" w:sz="0" w:space="0" w:color="auto"/>
                                                                                  </w:divBdr>
                                                                                  <w:divsChild>
                                                                                    <w:div w:id="1938445188">
                                                                                      <w:marLeft w:val="0"/>
                                                                                      <w:marRight w:val="0"/>
                                                                                      <w:marTop w:val="0"/>
                                                                                      <w:marBottom w:val="0"/>
                                                                                      <w:divBdr>
                                                                                        <w:top w:val="none" w:sz="0" w:space="0" w:color="auto"/>
                                                                                        <w:left w:val="none" w:sz="0" w:space="0" w:color="auto"/>
                                                                                        <w:bottom w:val="none" w:sz="0" w:space="0" w:color="auto"/>
                                                                                        <w:right w:val="none" w:sz="0" w:space="0" w:color="auto"/>
                                                                                      </w:divBdr>
                                                                                    </w:div>
                                                                                  </w:divsChild>
                                                                                </w:div>
                                                                                <w:div w:id="1492984907">
                                                                                  <w:marLeft w:val="0"/>
                                                                                  <w:marRight w:val="0"/>
                                                                                  <w:marTop w:val="0"/>
                                                                                  <w:marBottom w:val="0"/>
                                                                                  <w:divBdr>
                                                                                    <w:top w:val="none" w:sz="0" w:space="0" w:color="auto"/>
                                                                                    <w:left w:val="none" w:sz="0" w:space="0" w:color="auto"/>
                                                                                    <w:bottom w:val="none" w:sz="0" w:space="0" w:color="auto"/>
                                                                                    <w:right w:val="none" w:sz="0" w:space="0" w:color="auto"/>
                                                                                  </w:divBdr>
                                                                                  <w:divsChild>
                                                                                    <w:div w:id="407071423">
                                                                                      <w:marLeft w:val="0"/>
                                                                                      <w:marRight w:val="0"/>
                                                                                      <w:marTop w:val="0"/>
                                                                                      <w:marBottom w:val="0"/>
                                                                                      <w:divBdr>
                                                                                        <w:top w:val="none" w:sz="0" w:space="0" w:color="auto"/>
                                                                                        <w:left w:val="none" w:sz="0" w:space="0" w:color="auto"/>
                                                                                        <w:bottom w:val="none" w:sz="0" w:space="0" w:color="auto"/>
                                                                                        <w:right w:val="none" w:sz="0" w:space="0" w:color="auto"/>
                                                                                      </w:divBdr>
                                                                                    </w:div>
                                                                                  </w:divsChild>
                                                                                </w:div>
                                                                                <w:div w:id="22900461">
                                                                                  <w:marLeft w:val="0"/>
                                                                                  <w:marRight w:val="0"/>
                                                                                  <w:marTop w:val="0"/>
                                                                                  <w:marBottom w:val="0"/>
                                                                                  <w:divBdr>
                                                                                    <w:top w:val="none" w:sz="0" w:space="0" w:color="auto"/>
                                                                                    <w:left w:val="none" w:sz="0" w:space="0" w:color="auto"/>
                                                                                    <w:bottom w:val="none" w:sz="0" w:space="0" w:color="auto"/>
                                                                                    <w:right w:val="none" w:sz="0" w:space="0" w:color="auto"/>
                                                                                  </w:divBdr>
                                                                                  <w:divsChild>
                                                                                    <w:div w:id="1523126687">
                                                                                      <w:marLeft w:val="0"/>
                                                                                      <w:marRight w:val="0"/>
                                                                                      <w:marTop w:val="0"/>
                                                                                      <w:marBottom w:val="0"/>
                                                                                      <w:divBdr>
                                                                                        <w:top w:val="none" w:sz="0" w:space="0" w:color="auto"/>
                                                                                        <w:left w:val="none" w:sz="0" w:space="0" w:color="auto"/>
                                                                                        <w:bottom w:val="none" w:sz="0" w:space="0" w:color="auto"/>
                                                                                        <w:right w:val="none" w:sz="0" w:space="0" w:color="auto"/>
                                                                                      </w:divBdr>
                                                                                    </w:div>
                                                                                  </w:divsChild>
                                                                                </w:div>
                                                                                <w:div w:id="1629238506">
                                                                                  <w:marLeft w:val="0"/>
                                                                                  <w:marRight w:val="0"/>
                                                                                  <w:marTop w:val="0"/>
                                                                                  <w:marBottom w:val="0"/>
                                                                                  <w:divBdr>
                                                                                    <w:top w:val="none" w:sz="0" w:space="0" w:color="auto"/>
                                                                                    <w:left w:val="none" w:sz="0" w:space="0" w:color="auto"/>
                                                                                    <w:bottom w:val="none" w:sz="0" w:space="0" w:color="auto"/>
                                                                                    <w:right w:val="none" w:sz="0" w:space="0" w:color="auto"/>
                                                                                  </w:divBdr>
                                                                                  <w:divsChild>
                                                                                    <w:div w:id="681786755">
                                                                                      <w:marLeft w:val="0"/>
                                                                                      <w:marRight w:val="0"/>
                                                                                      <w:marTop w:val="0"/>
                                                                                      <w:marBottom w:val="0"/>
                                                                                      <w:divBdr>
                                                                                        <w:top w:val="none" w:sz="0" w:space="0" w:color="auto"/>
                                                                                        <w:left w:val="none" w:sz="0" w:space="0" w:color="auto"/>
                                                                                        <w:bottom w:val="none" w:sz="0" w:space="0" w:color="auto"/>
                                                                                        <w:right w:val="none" w:sz="0" w:space="0" w:color="auto"/>
                                                                                      </w:divBdr>
                                                                                    </w:div>
                                                                                  </w:divsChild>
                                                                                </w:div>
                                                                                <w:div w:id="1498689351">
                                                                                  <w:marLeft w:val="0"/>
                                                                                  <w:marRight w:val="0"/>
                                                                                  <w:marTop w:val="0"/>
                                                                                  <w:marBottom w:val="0"/>
                                                                                  <w:divBdr>
                                                                                    <w:top w:val="none" w:sz="0" w:space="0" w:color="auto"/>
                                                                                    <w:left w:val="none" w:sz="0" w:space="0" w:color="auto"/>
                                                                                    <w:bottom w:val="none" w:sz="0" w:space="0" w:color="auto"/>
                                                                                    <w:right w:val="none" w:sz="0" w:space="0" w:color="auto"/>
                                                                                  </w:divBdr>
                                                                                  <w:divsChild>
                                                                                    <w:div w:id="251204872">
                                                                                      <w:marLeft w:val="0"/>
                                                                                      <w:marRight w:val="0"/>
                                                                                      <w:marTop w:val="0"/>
                                                                                      <w:marBottom w:val="0"/>
                                                                                      <w:divBdr>
                                                                                        <w:top w:val="none" w:sz="0" w:space="0" w:color="auto"/>
                                                                                        <w:left w:val="none" w:sz="0" w:space="0" w:color="auto"/>
                                                                                        <w:bottom w:val="none" w:sz="0" w:space="0" w:color="auto"/>
                                                                                        <w:right w:val="none" w:sz="0" w:space="0" w:color="auto"/>
                                                                                      </w:divBdr>
                                                                                    </w:div>
                                                                                  </w:divsChild>
                                                                                </w:div>
                                                                                <w:div w:id="1929146401">
                                                                                  <w:marLeft w:val="0"/>
                                                                                  <w:marRight w:val="0"/>
                                                                                  <w:marTop w:val="0"/>
                                                                                  <w:marBottom w:val="0"/>
                                                                                  <w:divBdr>
                                                                                    <w:top w:val="none" w:sz="0" w:space="0" w:color="auto"/>
                                                                                    <w:left w:val="none" w:sz="0" w:space="0" w:color="auto"/>
                                                                                    <w:bottom w:val="none" w:sz="0" w:space="0" w:color="auto"/>
                                                                                    <w:right w:val="none" w:sz="0" w:space="0" w:color="auto"/>
                                                                                  </w:divBdr>
                                                                                  <w:divsChild>
                                                                                    <w:div w:id="1528955036">
                                                                                      <w:marLeft w:val="0"/>
                                                                                      <w:marRight w:val="0"/>
                                                                                      <w:marTop w:val="0"/>
                                                                                      <w:marBottom w:val="0"/>
                                                                                      <w:divBdr>
                                                                                        <w:top w:val="none" w:sz="0" w:space="0" w:color="auto"/>
                                                                                        <w:left w:val="none" w:sz="0" w:space="0" w:color="auto"/>
                                                                                        <w:bottom w:val="none" w:sz="0" w:space="0" w:color="auto"/>
                                                                                        <w:right w:val="none" w:sz="0" w:space="0" w:color="auto"/>
                                                                                      </w:divBdr>
                                                                                    </w:div>
                                                                                  </w:divsChild>
                                                                                </w:div>
                                                                                <w:div w:id="63378234">
                                                                                  <w:marLeft w:val="0"/>
                                                                                  <w:marRight w:val="0"/>
                                                                                  <w:marTop w:val="0"/>
                                                                                  <w:marBottom w:val="0"/>
                                                                                  <w:divBdr>
                                                                                    <w:top w:val="none" w:sz="0" w:space="0" w:color="auto"/>
                                                                                    <w:left w:val="none" w:sz="0" w:space="0" w:color="auto"/>
                                                                                    <w:bottom w:val="none" w:sz="0" w:space="0" w:color="auto"/>
                                                                                    <w:right w:val="none" w:sz="0" w:space="0" w:color="auto"/>
                                                                                  </w:divBdr>
                                                                                  <w:divsChild>
                                                                                    <w:div w:id="1031030152">
                                                                                      <w:marLeft w:val="0"/>
                                                                                      <w:marRight w:val="0"/>
                                                                                      <w:marTop w:val="0"/>
                                                                                      <w:marBottom w:val="0"/>
                                                                                      <w:divBdr>
                                                                                        <w:top w:val="none" w:sz="0" w:space="0" w:color="auto"/>
                                                                                        <w:left w:val="none" w:sz="0" w:space="0" w:color="auto"/>
                                                                                        <w:bottom w:val="none" w:sz="0" w:space="0" w:color="auto"/>
                                                                                        <w:right w:val="none" w:sz="0" w:space="0" w:color="auto"/>
                                                                                      </w:divBdr>
                                                                                    </w:div>
                                                                                  </w:divsChild>
                                                                                </w:div>
                                                                                <w:div w:id="1056702855">
                                                                                  <w:marLeft w:val="0"/>
                                                                                  <w:marRight w:val="0"/>
                                                                                  <w:marTop w:val="0"/>
                                                                                  <w:marBottom w:val="0"/>
                                                                                  <w:divBdr>
                                                                                    <w:top w:val="none" w:sz="0" w:space="0" w:color="auto"/>
                                                                                    <w:left w:val="none" w:sz="0" w:space="0" w:color="auto"/>
                                                                                    <w:bottom w:val="none" w:sz="0" w:space="0" w:color="auto"/>
                                                                                    <w:right w:val="none" w:sz="0" w:space="0" w:color="auto"/>
                                                                                  </w:divBdr>
                                                                                  <w:divsChild>
                                                                                    <w:div w:id="590359370">
                                                                                      <w:marLeft w:val="0"/>
                                                                                      <w:marRight w:val="0"/>
                                                                                      <w:marTop w:val="0"/>
                                                                                      <w:marBottom w:val="0"/>
                                                                                      <w:divBdr>
                                                                                        <w:top w:val="none" w:sz="0" w:space="0" w:color="auto"/>
                                                                                        <w:left w:val="none" w:sz="0" w:space="0" w:color="auto"/>
                                                                                        <w:bottom w:val="none" w:sz="0" w:space="0" w:color="auto"/>
                                                                                        <w:right w:val="none" w:sz="0" w:space="0" w:color="auto"/>
                                                                                      </w:divBdr>
                                                                                    </w:div>
                                                                                  </w:divsChild>
                                                                                </w:div>
                                                                                <w:div w:id="1321958143">
                                                                                  <w:marLeft w:val="0"/>
                                                                                  <w:marRight w:val="0"/>
                                                                                  <w:marTop w:val="0"/>
                                                                                  <w:marBottom w:val="0"/>
                                                                                  <w:divBdr>
                                                                                    <w:top w:val="none" w:sz="0" w:space="0" w:color="auto"/>
                                                                                    <w:left w:val="none" w:sz="0" w:space="0" w:color="auto"/>
                                                                                    <w:bottom w:val="none" w:sz="0" w:space="0" w:color="auto"/>
                                                                                    <w:right w:val="none" w:sz="0" w:space="0" w:color="auto"/>
                                                                                  </w:divBdr>
                                                                                  <w:divsChild>
                                                                                    <w:div w:id="461273595">
                                                                                      <w:marLeft w:val="0"/>
                                                                                      <w:marRight w:val="0"/>
                                                                                      <w:marTop w:val="0"/>
                                                                                      <w:marBottom w:val="0"/>
                                                                                      <w:divBdr>
                                                                                        <w:top w:val="none" w:sz="0" w:space="0" w:color="auto"/>
                                                                                        <w:left w:val="none" w:sz="0" w:space="0" w:color="auto"/>
                                                                                        <w:bottom w:val="none" w:sz="0" w:space="0" w:color="auto"/>
                                                                                        <w:right w:val="none" w:sz="0" w:space="0" w:color="auto"/>
                                                                                      </w:divBdr>
                                                                                    </w:div>
                                                                                  </w:divsChild>
                                                                                </w:div>
                                                                                <w:div w:id="1389644477">
                                                                                  <w:marLeft w:val="0"/>
                                                                                  <w:marRight w:val="0"/>
                                                                                  <w:marTop w:val="0"/>
                                                                                  <w:marBottom w:val="0"/>
                                                                                  <w:divBdr>
                                                                                    <w:top w:val="none" w:sz="0" w:space="0" w:color="auto"/>
                                                                                    <w:left w:val="none" w:sz="0" w:space="0" w:color="auto"/>
                                                                                    <w:bottom w:val="none" w:sz="0" w:space="0" w:color="auto"/>
                                                                                    <w:right w:val="none" w:sz="0" w:space="0" w:color="auto"/>
                                                                                  </w:divBdr>
                                                                                  <w:divsChild>
                                                                                    <w:div w:id="705566954">
                                                                                      <w:marLeft w:val="0"/>
                                                                                      <w:marRight w:val="0"/>
                                                                                      <w:marTop w:val="0"/>
                                                                                      <w:marBottom w:val="0"/>
                                                                                      <w:divBdr>
                                                                                        <w:top w:val="none" w:sz="0" w:space="0" w:color="auto"/>
                                                                                        <w:left w:val="none" w:sz="0" w:space="0" w:color="auto"/>
                                                                                        <w:bottom w:val="none" w:sz="0" w:space="0" w:color="auto"/>
                                                                                        <w:right w:val="none" w:sz="0" w:space="0" w:color="auto"/>
                                                                                      </w:divBdr>
                                                                                    </w:div>
                                                                                  </w:divsChild>
                                                                                </w:div>
                                                                                <w:div w:id="1685128306">
                                                                                  <w:marLeft w:val="0"/>
                                                                                  <w:marRight w:val="0"/>
                                                                                  <w:marTop w:val="0"/>
                                                                                  <w:marBottom w:val="0"/>
                                                                                  <w:divBdr>
                                                                                    <w:top w:val="none" w:sz="0" w:space="0" w:color="auto"/>
                                                                                    <w:left w:val="none" w:sz="0" w:space="0" w:color="auto"/>
                                                                                    <w:bottom w:val="none" w:sz="0" w:space="0" w:color="auto"/>
                                                                                    <w:right w:val="none" w:sz="0" w:space="0" w:color="auto"/>
                                                                                  </w:divBdr>
                                                                                  <w:divsChild>
                                                                                    <w:div w:id="1423063597">
                                                                                      <w:marLeft w:val="0"/>
                                                                                      <w:marRight w:val="0"/>
                                                                                      <w:marTop w:val="0"/>
                                                                                      <w:marBottom w:val="0"/>
                                                                                      <w:divBdr>
                                                                                        <w:top w:val="none" w:sz="0" w:space="0" w:color="auto"/>
                                                                                        <w:left w:val="none" w:sz="0" w:space="0" w:color="auto"/>
                                                                                        <w:bottom w:val="none" w:sz="0" w:space="0" w:color="auto"/>
                                                                                        <w:right w:val="none" w:sz="0" w:space="0" w:color="auto"/>
                                                                                      </w:divBdr>
                                                                                    </w:div>
                                                                                  </w:divsChild>
                                                                                </w:div>
                                                                                <w:div w:id="1458451145">
                                                                                  <w:marLeft w:val="0"/>
                                                                                  <w:marRight w:val="0"/>
                                                                                  <w:marTop w:val="0"/>
                                                                                  <w:marBottom w:val="0"/>
                                                                                  <w:divBdr>
                                                                                    <w:top w:val="none" w:sz="0" w:space="0" w:color="auto"/>
                                                                                    <w:left w:val="none" w:sz="0" w:space="0" w:color="auto"/>
                                                                                    <w:bottom w:val="none" w:sz="0" w:space="0" w:color="auto"/>
                                                                                    <w:right w:val="none" w:sz="0" w:space="0" w:color="auto"/>
                                                                                  </w:divBdr>
                                                                                  <w:divsChild>
                                                                                    <w:div w:id="618487693">
                                                                                      <w:marLeft w:val="0"/>
                                                                                      <w:marRight w:val="0"/>
                                                                                      <w:marTop w:val="0"/>
                                                                                      <w:marBottom w:val="0"/>
                                                                                      <w:divBdr>
                                                                                        <w:top w:val="none" w:sz="0" w:space="0" w:color="auto"/>
                                                                                        <w:left w:val="none" w:sz="0" w:space="0" w:color="auto"/>
                                                                                        <w:bottom w:val="none" w:sz="0" w:space="0" w:color="auto"/>
                                                                                        <w:right w:val="none" w:sz="0" w:space="0" w:color="auto"/>
                                                                                      </w:divBdr>
                                                                                    </w:div>
                                                                                  </w:divsChild>
                                                                                </w:div>
                                                                                <w:div w:id="750741505">
                                                                                  <w:marLeft w:val="0"/>
                                                                                  <w:marRight w:val="0"/>
                                                                                  <w:marTop w:val="0"/>
                                                                                  <w:marBottom w:val="0"/>
                                                                                  <w:divBdr>
                                                                                    <w:top w:val="none" w:sz="0" w:space="0" w:color="auto"/>
                                                                                    <w:left w:val="none" w:sz="0" w:space="0" w:color="auto"/>
                                                                                    <w:bottom w:val="none" w:sz="0" w:space="0" w:color="auto"/>
                                                                                    <w:right w:val="none" w:sz="0" w:space="0" w:color="auto"/>
                                                                                  </w:divBdr>
                                                                                  <w:divsChild>
                                                                                    <w:div w:id="1346400922">
                                                                                      <w:marLeft w:val="0"/>
                                                                                      <w:marRight w:val="0"/>
                                                                                      <w:marTop w:val="0"/>
                                                                                      <w:marBottom w:val="0"/>
                                                                                      <w:divBdr>
                                                                                        <w:top w:val="none" w:sz="0" w:space="0" w:color="auto"/>
                                                                                        <w:left w:val="none" w:sz="0" w:space="0" w:color="auto"/>
                                                                                        <w:bottom w:val="none" w:sz="0" w:space="0" w:color="auto"/>
                                                                                        <w:right w:val="none" w:sz="0" w:space="0" w:color="auto"/>
                                                                                      </w:divBdr>
                                                                                    </w:div>
                                                                                  </w:divsChild>
                                                                                </w:div>
                                                                                <w:div w:id="1873616234">
                                                                                  <w:marLeft w:val="0"/>
                                                                                  <w:marRight w:val="0"/>
                                                                                  <w:marTop w:val="0"/>
                                                                                  <w:marBottom w:val="0"/>
                                                                                  <w:divBdr>
                                                                                    <w:top w:val="none" w:sz="0" w:space="0" w:color="auto"/>
                                                                                    <w:left w:val="none" w:sz="0" w:space="0" w:color="auto"/>
                                                                                    <w:bottom w:val="none" w:sz="0" w:space="0" w:color="auto"/>
                                                                                    <w:right w:val="none" w:sz="0" w:space="0" w:color="auto"/>
                                                                                  </w:divBdr>
                                                                                  <w:divsChild>
                                                                                    <w:div w:id="78216250">
                                                                                      <w:marLeft w:val="0"/>
                                                                                      <w:marRight w:val="0"/>
                                                                                      <w:marTop w:val="0"/>
                                                                                      <w:marBottom w:val="0"/>
                                                                                      <w:divBdr>
                                                                                        <w:top w:val="none" w:sz="0" w:space="0" w:color="auto"/>
                                                                                        <w:left w:val="none" w:sz="0" w:space="0" w:color="auto"/>
                                                                                        <w:bottom w:val="none" w:sz="0" w:space="0" w:color="auto"/>
                                                                                        <w:right w:val="none" w:sz="0" w:space="0" w:color="auto"/>
                                                                                      </w:divBdr>
                                                                                    </w:div>
                                                                                  </w:divsChild>
                                                                                </w:div>
                                                                                <w:div w:id="270821421">
                                                                                  <w:marLeft w:val="0"/>
                                                                                  <w:marRight w:val="0"/>
                                                                                  <w:marTop w:val="0"/>
                                                                                  <w:marBottom w:val="0"/>
                                                                                  <w:divBdr>
                                                                                    <w:top w:val="none" w:sz="0" w:space="0" w:color="auto"/>
                                                                                    <w:left w:val="none" w:sz="0" w:space="0" w:color="auto"/>
                                                                                    <w:bottom w:val="none" w:sz="0" w:space="0" w:color="auto"/>
                                                                                    <w:right w:val="none" w:sz="0" w:space="0" w:color="auto"/>
                                                                                  </w:divBdr>
                                                                                  <w:divsChild>
                                                                                    <w:div w:id="1770658581">
                                                                                      <w:marLeft w:val="0"/>
                                                                                      <w:marRight w:val="0"/>
                                                                                      <w:marTop w:val="0"/>
                                                                                      <w:marBottom w:val="0"/>
                                                                                      <w:divBdr>
                                                                                        <w:top w:val="none" w:sz="0" w:space="0" w:color="auto"/>
                                                                                        <w:left w:val="none" w:sz="0" w:space="0" w:color="auto"/>
                                                                                        <w:bottom w:val="none" w:sz="0" w:space="0" w:color="auto"/>
                                                                                        <w:right w:val="none" w:sz="0" w:space="0" w:color="auto"/>
                                                                                      </w:divBdr>
                                                                                    </w:div>
                                                                                  </w:divsChild>
                                                                                </w:div>
                                                                                <w:div w:id="1327594658">
                                                                                  <w:marLeft w:val="0"/>
                                                                                  <w:marRight w:val="0"/>
                                                                                  <w:marTop w:val="0"/>
                                                                                  <w:marBottom w:val="0"/>
                                                                                  <w:divBdr>
                                                                                    <w:top w:val="none" w:sz="0" w:space="0" w:color="auto"/>
                                                                                    <w:left w:val="none" w:sz="0" w:space="0" w:color="auto"/>
                                                                                    <w:bottom w:val="none" w:sz="0" w:space="0" w:color="auto"/>
                                                                                    <w:right w:val="none" w:sz="0" w:space="0" w:color="auto"/>
                                                                                  </w:divBdr>
                                                                                  <w:divsChild>
                                                                                    <w:div w:id="955136113">
                                                                                      <w:marLeft w:val="0"/>
                                                                                      <w:marRight w:val="0"/>
                                                                                      <w:marTop w:val="0"/>
                                                                                      <w:marBottom w:val="0"/>
                                                                                      <w:divBdr>
                                                                                        <w:top w:val="none" w:sz="0" w:space="0" w:color="auto"/>
                                                                                        <w:left w:val="none" w:sz="0" w:space="0" w:color="auto"/>
                                                                                        <w:bottom w:val="none" w:sz="0" w:space="0" w:color="auto"/>
                                                                                        <w:right w:val="none" w:sz="0" w:space="0" w:color="auto"/>
                                                                                      </w:divBdr>
                                                                                    </w:div>
                                                                                  </w:divsChild>
                                                                                </w:div>
                                                                                <w:div w:id="735737867">
                                                                                  <w:marLeft w:val="0"/>
                                                                                  <w:marRight w:val="0"/>
                                                                                  <w:marTop w:val="0"/>
                                                                                  <w:marBottom w:val="0"/>
                                                                                  <w:divBdr>
                                                                                    <w:top w:val="none" w:sz="0" w:space="0" w:color="auto"/>
                                                                                    <w:left w:val="none" w:sz="0" w:space="0" w:color="auto"/>
                                                                                    <w:bottom w:val="none" w:sz="0" w:space="0" w:color="auto"/>
                                                                                    <w:right w:val="none" w:sz="0" w:space="0" w:color="auto"/>
                                                                                  </w:divBdr>
                                                                                  <w:divsChild>
                                                                                    <w:div w:id="2034260639">
                                                                                      <w:marLeft w:val="0"/>
                                                                                      <w:marRight w:val="0"/>
                                                                                      <w:marTop w:val="0"/>
                                                                                      <w:marBottom w:val="0"/>
                                                                                      <w:divBdr>
                                                                                        <w:top w:val="none" w:sz="0" w:space="0" w:color="auto"/>
                                                                                        <w:left w:val="none" w:sz="0" w:space="0" w:color="auto"/>
                                                                                        <w:bottom w:val="none" w:sz="0" w:space="0" w:color="auto"/>
                                                                                        <w:right w:val="none" w:sz="0" w:space="0" w:color="auto"/>
                                                                                      </w:divBdr>
                                                                                    </w:div>
                                                                                  </w:divsChild>
                                                                                </w:div>
                                                                                <w:div w:id="1093672749">
                                                                                  <w:marLeft w:val="0"/>
                                                                                  <w:marRight w:val="0"/>
                                                                                  <w:marTop w:val="0"/>
                                                                                  <w:marBottom w:val="0"/>
                                                                                  <w:divBdr>
                                                                                    <w:top w:val="none" w:sz="0" w:space="0" w:color="auto"/>
                                                                                    <w:left w:val="none" w:sz="0" w:space="0" w:color="auto"/>
                                                                                    <w:bottom w:val="none" w:sz="0" w:space="0" w:color="auto"/>
                                                                                    <w:right w:val="none" w:sz="0" w:space="0" w:color="auto"/>
                                                                                  </w:divBdr>
                                                                                  <w:divsChild>
                                                                                    <w:div w:id="1561095314">
                                                                                      <w:marLeft w:val="0"/>
                                                                                      <w:marRight w:val="0"/>
                                                                                      <w:marTop w:val="0"/>
                                                                                      <w:marBottom w:val="0"/>
                                                                                      <w:divBdr>
                                                                                        <w:top w:val="none" w:sz="0" w:space="0" w:color="auto"/>
                                                                                        <w:left w:val="none" w:sz="0" w:space="0" w:color="auto"/>
                                                                                        <w:bottom w:val="none" w:sz="0" w:space="0" w:color="auto"/>
                                                                                        <w:right w:val="none" w:sz="0" w:space="0" w:color="auto"/>
                                                                                      </w:divBdr>
                                                                                    </w:div>
                                                                                  </w:divsChild>
                                                                                </w:div>
                                                                                <w:div w:id="1270507109">
                                                                                  <w:marLeft w:val="0"/>
                                                                                  <w:marRight w:val="0"/>
                                                                                  <w:marTop w:val="0"/>
                                                                                  <w:marBottom w:val="0"/>
                                                                                  <w:divBdr>
                                                                                    <w:top w:val="none" w:sz="0" w:space="0" w:color="auto"/>
                                                                                    <w:left w:val="none" w:sz="0" w:space="0" w:color="auto"/>
                                                                                    <w:bottom w:val="none" w:sz="0" w:space="0" w:color="auto"/>
                                                                                    <w:right w:val="none" w:sz="0" w:space="0" w:color="auto"/>
                                                                                  </w:divBdr>
                                                                                  <w:divsChild>
                                                                                    <w:div w:id="623972221">
                                                                                      <w:marLeft w:val="0"/>
                                                                                      <w:marRight w:val="0"/>
                                                                                      <w:marTop w:val="0"/>
                                                                                      <w:marBottom w:val="0"/>
                                                                                      <w:divBdr>
                                                                                        <w:top w:val="none" w:sz="0" w:space="0" w:color="auto"/>
                                                                                        <w:left w:val="none" w:sz="0" w:space="0" w:color="auto"/>
                                                                                        <w:bottom w:val="none" w:sz="0" w:space="0" w:color="auto"/>
                                                                                        <w:right w:val="none" w:sz="0" w:space="0" w:color="auto"/>
                                                                                      </w:divBdr>
                                                                                    </w:div>
                                                                                  </w:divsChild>
                                                                                </w:div>
                                                                                <w:div w:id="262232297">
                                                                                  <w:marLeft w:val="0"/>
                                                                                  <w:marRight w:val="0"/>
                                                                                  <w:marTop w:val="0"/>
                                                                                  <w:marBottom w:val="0"/>
                                                                                  <w:divBdr>
                                                                                    <w:top w:val="none" w:sz="0" w:space="0" w:color="auto"/>
                                                                                    <w:left w:val="none" w:sz="0" w:space="0" w:color="auto"/>
                                                                                    <w:bottom w:val="none" w:sz="0" w:space="0" w:color="auto"/>
                                                                                    <w:right w:val="none" w:sz="0" w:space="0" w:color="auto"/>
                                                                                  </w:divBdr>
                                                                                  <w:divsChild>
                                                                                    <w:div w:id="1203903577">
                                                                                      <w:marLeft w:val="0"/>
                                                                                      <w:marRight w:val="0"/>
                                                                                      <w:marTop w:val="0"/>
                                                                                      <w:marBottom w:val="0"/>
                                                                                      <w:divBdr>
                                                                                        <w:top w:val="none" w:sz="0" w:space="0" w:color="auto"/>
                                                                                        <w:left w:val="none" w:sz="0" w:space="0" w:color="auto"/>
                                                                                        <w:bottom w:val="none" w:sz="0" w:space="0" w:color="auto"/>
                                                                                        <w:right w:val="none" w:sz="0" w:space="0" w:color="auto"/>
                                                                                      </w:divBdr>
                                                                                    </w:div>
                                                                                  </w:divsChild>
                                                                                </w:div>
                                                                                <w:div w:id="1704548910">
                                                                                  <w:marLeft w:val="0"/>
                                                                                  <w:marRight w:val="0"/>
                                                                                  <w:marTop w:val="0"/>
                                                                                  <w:marBottom w:val="0"/>
                                                                                  <w:divBdr>
                                                                                    <w:top w:val="none" w:sz="0" w:space="0" w:color="auto"/>
                                                                                    <w:left w:val="none" w:sz="0" w:space="0" w:color="auto"/>
                                                                                    <w:bottom w:val="none" w:sz="0" w:space="0" w:color="auto"/>
                                                                                    <w:right w:val="none" w:sz="0" w:space="0" w:color="auto"/>
                                                                                  </w:divBdr>
                                                                                  <w:divsChild>
                                                                                    <w:div w:id="1987196781">
                                                                                      <w:marLeft w:val="0"/>
                                                                                      <w:marRight w:val="0"/>
                                                                                      <w:marTop w:val="0"/>
                                                                                      <w:marBottom w:val="0"/>
                                                                                      <w:divBdr>
                                                                                        <w:top w:val="none" w:sz="0" w:space="0" w:color="auto"/>
                                                                                        <w:left w:val="none" w:sz="0" w:space="0" w:color="auto"/>
                                                                                        <w:bottom w:val="none" w:sz="0" w:space="0" w:color="auto"/>
                                                                                        <w:right w:val="none" w:sz="0" w:space="0" w:color="auto"/>
                                                                                      </w:divBdr>
                                                                                    </w:div>
                                                                                  </w:divsChild>
                                                                                </w:div>
                                                                                <w:div w:id="213544709">
                                                                                  <w:marLeft w:val="0"/>
                                                                                  <w:marRight w:val="0"/>
                                                                                  <w:marTop w:val="0"/>
                                                                                  <w:marBottom w:val="0"/>
                                                                                  <w:divBdr>
                                                                                    <w:top w:val="none" w:sz="0" w:space="0" w:color="auto"/>
                                                                                    <w:left w:val="none" w:sz="0" w:space="0" w:color="auto"/>
                                                                                    <w:bottom w:val="none" w:sz="0" w:space="0" w:color="auto"/>
                                                                                    <w:right w:val="none" w:sz="0" w:space="0" w:color="auto"/>
                                                                                  </w:divBdr>
                                                                                  <w:divsChild>
                                                                                    <w:div w:id="8125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325418">
      <w:bodyDiv w:val="1"/>
      <w:marLeft w:val="0"/>
      <w:marRight w:val="0"/>
      <w:marTop w:val="0"/>
      <w:marBottom w:val="0"/>
      <w:divBdr>
        <w:top w:val="none" w:sz="0" w:space="0" w:color="auto"/>
        <w:left w:val="none" w:sz="0" w:space="0" w:color="auto"/>
        <w:bottom w:val="none" w:sz="0" w:space="0" w:color="auto"/>
        <w:right w:val="none" w:sz="0" w:space="0" w:color="auto"/>
      </w:divBdr>
    </w:div>
    <w:div w:id="1180392128">
      <w:bodyDiv w:val="1"/>
      <w:marLeft w:val="0"/>
      <w:marRight w:val="0"/>
      <w:marTop w:val="0"/>
      <w:marBottom w:val="0"/>
      <w:divBdr>
        <w:top w:val="none" w:sz="0" w:space="0" w:color="auto"/>
        <w:left w:val="none" w:sz="0" w:space="0" w:color="auto"/>
        <w:bottom w:val="none" w:sz="0" w:space="0" w:color="auto"/>
        <w:right w:val="none" w:sz="0" w:space="0" w:color="auto"/>
      </w:divBdr>
      <w:divsChild>
        <w:div w:id="168446109">
          <w:marLeft w:val="0"/>
          <w:marRight w:val="0"/>
          <w:marTop w:val="0"/>
          <w:marBottom w:val="75"/>
          <w:divBdr>
            <w:top w:val="none" w:sz="0" w:space="0" w:color="auto"/>
            <w:left w:val="none" w:sz="0" w:space="0" w:color="auto"/>
            <w:bottom w:val="none" w:sz="0" w:space="0" w:color="auto"/>
            <w:right w:val="none" w:sz="0" w:space="0" w:color="auto"/>
          </w:divBdr>
        </w:div>
      </w:divsChild>
    </w:div>
    <w:div w:id="1331560474">
      <w:bodyDiv w:val="1"/>
      <w:marLeft w:val="0"/>
      <w:marRight w:val="0"/>
      <w:marTop w:val="0"/>
      <w:marBottom w:val="0"/>
      <w:divBdr>
        <w:top w:val="none" w:sz="0" w:space="0" w:color="auto"/>
        <w:left w:val="none" w:sz="0" w:space="0" w:color="auto"/>
        <w:bottom w:val="none" w:sz="0" w:space="0" w:color="auto"/>
        <w:right w:val="none" w:sz="0" w:space="0" w:color="auto"/>
      </w:divBdr>
      <w:divsChild>
        <w:div w:id="2053074677">
          <w:marLeft w:val="0"/>
          <w:marRight w:val="0"/>
          <w:marTop w:val="0"/>
          <w:marBottom w:val="0"/>
          <w:divBdr>
            <w:top w:val="none" w:sz="0" w:space="0" w:color="auto"/>
            <w:left w:val="none" w:sz="0" w:space="0" w:color="auto"/>
            <w:bottom w:val="none" w:sz="0" w:space="0" w:color="auto"/>
            <w:right w:val="none" w:sz="0" w:space="0" w:color="auto"/>
          </w:divBdr>
          <w:divsChild>
            <w:div w:id="728649423">
              <w:marLeft w:val="0"/>
              <w:marRight w:val="0"/>
              <w:marTop w:val="0"/>
              <w:marBottom w:val="0"/>
              <w:divBdr>
                <w:top w:val="none" w:sz="0" w:space="0" w:color="auto"/>
                <w:left w:val="none" w:sz="0" w:space="0" w:color="auto"/>
                <w:bottom w:val="none" w:sz="0" w:space="0" w:color="auto"/>
                <w:right w:val="none" w:sz="0" w:space="0" w:color="auto"/>
              </w:divBdr>
              <w:divsChild>
                <w:div w:id="704334044">
                  <w:marLeft w:val="0"/>
                  <w:marRight w:val="0"/>
                  <w:marTop w:val="0"/>
                  <w:marBottom w:val="0"/>
                  <w:divBdr>
                    <w:top w:val="none" w:sz="0" w:space="0" w:color="auto"/>
                    <w:left w:val="none" w:sz="0" w:space="0" w:color="auto"/>
                    <w:bottom w:val="none" w:sz="0" w:space="0" w:color="auto"/>
                    <w:right w:val="none" w:sz="0" w:space="0" w:color="auto"/>
                  </w:divBdr>
                  <w:divsChild>
                    <w:div w:id="569003872">
                      <w:marLeft w:val="0"/>
                      <w:marRight w:val="0"/>
                      <w:marTop w:val="0"/>
                      <w:marBottom w:val="0"/>
                      <w:divBdr>
                        <w:top w:val="none" w:sz="0" w:space="0" w:color="auto"/>
                        <w:left w:val="none" w:sz="0" w:space="0" w:color="auto"/>
                        <w:bottom w:val="none" w:sz="0" w:space="0" w:color="auto"/>
                        <w:right w:val="none" w:sz="0" w:space="0" w:color="auto"/>
                      </w:divBdr>
                      <w:divsChild>
                        <w:div w:id="1891531121">
                          <w:marLeft w:val="0"/>
                          <w:marRight w:val="0"/>
                          <w:marTop w:val="0"/>
                          <w:marBottom w:val="0"/>
                          <w:divBdr>
                            <w:top w:val="none" w:sz="0" w:space="0" w:color="auto"/>
                            <w:left w:val="none" w:sz="0" w:space="0" w:color="auto"/>
                            <w:bottom w:val="none" w:sz="0" w:space="0" w:color="auto"/>
                            <w:right w:val="none" w:sz="0" w:space="0" w:color="auto"/>
                          </w:divBdr>
                          <w:divsChild>
                            <w:div w:id="1341274512">
                              <w:marLeft w:val="0"/>
                              <w:marRight w:val="0"/>
                              <w:marTop w:val="0"/>
                              <w:marBottom w:val="0"/>
                              <w:divBdr>
                                <w:top w:val="none" w:sz="0" w:space="0" w:color="auto"/>
                                <w:left w:val="none" w:sz="0" w:space="0" w:color="auto"/>
                                <w:bottom w:val="none" w:sz="0" w:space="0" w:color="auto"/>
                                <w:right w:val="none" w:sz="0" w:space="0" w:color="auto"/>
                              </w:divBdr>
                              <w:divsChild>
                                <w:div w:id="213472361">
                                  <w:marLeft w:val="0"/>
                                  <w:marRight w:val="0"/>
                                  <w:marTop w:val="0"/>
                                  <w:marBottom w:val="0"/>
                                  <w:divBdr>
                                    <w:top w:val="none" w:sz="0" w:space="0" w:color="auto"/>
                                    <w:left w:val="none" w:sz="0" w:space="0" w:color="auto"/>
                                    <w:bottom w:val="none" w:sz="0" w:space="0" w:color="auto"/>
                                    <w:right w:val="none" w:sz="0" w:space="0" w:color="auto"/>
                                  </w:divBdr>
                                  <w:divsChild>
                                    <w:div w:id="1420327111">
                                      <w:marLeft w:val="0"/>
                                      <w:marRight w:val="0"/>
                                      <w:marTop w:val="0"/>
                                      <w:marBottom w:val="0"/>
                                      <w:divBdr>
                                        <w:top w:val="none" w:sz="0" w:space="0" w:color="auto"/>
                                        <w:left w:val="none" w:sz="0" w:space="0" w:color="auto"/>
                                        <w:bottom w:val="none" w:sz="0" w:space="0" w:color="auto"/>
                                        <w:right w:val="none" w:sz="0" w:space="0" w:color="auto"/>
                                      </w:divBdr>
                                      <w:divsChild>
                                        <w:div w:id="1115100173">
                                          <w:marLeft w:val="0"/>
                                          <w:marRight w:val="0"/>
                                          <w:marTop w:val="0"/>
                                          <w:marBottom w:val="0"/>
                                          <w:divBdr>
                                            <w:top w:val="none" w:sz="0" w:space="0" w:color="auto"/>
                                            <w:left w:val="none" w:sz="0" w:space="0" w:color="auto"/>
                                            <w:bottom w:val="none" w:sz="0" w:space="0" w:color="auto"/>
                                            <w:right w:val="none" w:sz="0" w:space="0" w:color="auto"/>
                                          </w:divBdr>
                                          <w:divsChild>
                                            <w:div w:id="596527468">
                                              <w:marLeft w:val="1830"/>
                                              <w:marRight w:val="0"/>
                                              <w:marTop w:val="0"/>
                                              <w:marBottom w:val="0"/>
                                              <w:divBdr>
                                                <w:top w:val="single" w:sz="6" w:space="0" w:color="D2D5D7"/>
                                                <w:left w:val="single" w:sz="6" w:space="0" w:color="D2D5D7"/>
                                                <w:bottom w:val="none" w:sz="0" w:space="0" w:color="auto"/>
                                                <w:right w:val="single" w:sz="6" w:space="0" w:color="D2D5D7"/>
                                              </w:divBdr>
                                              <w:divsChild>
                                                <w:div w:id="1115831328">
                                                  <w:marLeft w:val="0"/>
                                                  <w:marRight w:val="0"/>
                                                  <w:marTop w:val="0"/>
                                                  <w:marBottom w:val="0"/>
                                                  <w:divBdr>
                                                    <w:top w:val="none" w:sz="0" w:space="0" w:color="auto"/>
                                                    <w:left w:val="none" w:sz="0" w:space="0" w:color="auto"/>
                                                    <w:bottom w:val="none" w:sz="0" w:space="0" w:color="auto"/>
                                                    <w:right w:val="none" w:sz="0" w:space="0" w:color="auto"/>
                                                  </w:divBdr>
                                                  <w:divsChild>
                                                    <w:div w:id="281811851">
                                                      <w:marLeft w:val="0"/>
                                                      <w:marRight w:val="0"/>
                                                      <w:marTop w:val="0"/>
                                                      <w:marBottom w:val="0"/>
                                                      <w:divBdr>
                                                        <w:top w:val="none" w:sz="0" w:space="0" w:color="auto"/>
                                                        <w:left w:val="none" w:sz="0" w:space="0" w:color="auto"/>
                                                        <w:bottom w:val="none" w:sz="0" w:space="0" w:color="auto"/>
                                                        <w:right w:val="none" w:sz="0" w:space="0" w:color="auto"/>
                                                      </w:divBdr>
                                                      <w:divsChild>
                                                        <w:div w:id="109133492">
                                                          <w:marLeft w:val="0"/>
                                                          <w:marRight w:val="0"/>
                                                          <w:marTop w:val="0"/>
                                                          <w:marBottom w:val="0"/>
                                                          <w:divBdr>
                                                            <w:top w:val="none" w:sz="0" w:space="0" w:color="auto"/>
                                                            <w:left w:val="none" w:sz="0" w:space="0" w:color="auto"/>
                                                            <w:bottom w:val="none" w:sz="0" w:space="0" w:color="auto"/>
                                                            <w:right w:val="none" w:sz="0" w:space="0" w:color="auto"/>
                                                          </w:divBdr>
                                                          <w:divsChild>
                                                            <w:div w:id="1190946743">
                                                              <w:marLeft w:val="0"/>
                                                              <w:marRight w:val="0"/>
                                                              <w:marTop w:val="0"/>
                                                              <w:marBottom w:val="0"/>
                                                              <w:divBdr>
                                                                <w:top w:val="none" w:sz="0" w:space="0" w:color="auto"/>
                                                                <w:left w:val="none" w:sz="0" w:space="0" w:color="auto"/>
                                                                <w:bottom w:val="none" w:sz="0" w:space="0" w:color="auto"/>
                                                                <w:right w:val="none" w:sz="0" w:space="0" w:color="auto"/>
                                                              </w:divBdr>
                                                              <w:divsChild>
                                                                <w:div w:id="659583609">
                                                                  <w:marLeft w:val="0"/>
                                                                  <w:marRight w:val="0"/>
                                                                  <w:marTop w:val="0"/>
                                                                  <w:marBottom w:val="0"/>
                                                                  <w:divBdr>
                                                                    <w:top w:val="none" w:sz="0" w:space="0" w:color="auto"/>
                                                                    <w:left w:val="none" w:sz="0" w:space="0" w:color="auto"/>
                                                                    <w:bottom w:val="none" w:sz="0" w:space="0" w:color="auto"/>
                                                                    <w:right w:val="none" w:sz="0" w:space="0" w:color="auto"/>
                                                                  </w:divBdr>
                                                                  <w:divsChild>
                                                                    <w:div w:id="2085714026">
                                                                      <w:marLeft w:val="0"/>
                                                                      <w:marRight w:val="0"/>
                                                                      <w:marTop w:val="0"/>
                                                                      <w:marBottom w:val="0"/>
                                                                      <w:divBdr>
                                                                        <w:top w:val="none" w:sz="0" w:space="0" w:color="auto"/>
                                                                        <w:left w:val="none" w:sz="0" w:space="0" w:color="auto"/>
                                                                        <w:bottom w:val="none" w:sz="0" w:space="0" w:color="auto"/>
                                                                        <w:right w:val="none" w:sz="0" w:space="0" w:color="auto"/>
                                                                      </w:divBdr>
                                                                      <w:divsChild>
                                                                        <w:div w:id="42562093">
                                                                          <w:marLeft w:val="0"/>
                                                                          <w:marRight w:val="0"/>
                                                                          <w:marTop w:val="0"/>
                                                                          <w:marBottom w:val="0"/>
                                                                          <w:divBdr>
                                                                            <w:top w:val="none" w:sz="0" w:space="0" w:color="auto"/>
                                                                            <w:left w:val="none" w:sz="0" w:space="0" w:color="auto"/>
                                                                            <w:bottom w:val="none" w:sz="0" w:space="0" w:color="auto"/>
                                                                            <w:right w:val="none" w:sz="0" w:space="0" w:color="auto"/>
                                                                          </w:divBdr>
                                                                        </w:div>
                                                                        <w:div w:id="334914923">
                                                                          <w:marLeft w:val="0"/>
                                                                          <w:marRight w:val="0"/>
                                                                          <w:marTop w:val="0"/>
                                                                          <w:marBottom w:val="0"/>
                                                                          <w:divBdr>
                                                                            <w:top w:val="none" w:sz="0" w:space="0" w:color="auto"/>
                                                                            <w:left w:val="none" w:sz="0" w:space="0" w:color="auto"/>
                                                                            <w:bottom w:val="none" w:sz="0" w:space="0" w:color="auto"/>
                                                                            <w:right w:val="none" w:sz="0" w:space="0" w:color="auto"/>
                                                                          </w:divBdr>
                                                                          <w:divsChild>
                                                                            <w:div w:id="1239483079">
                                                                              <w:marLeft w:val="-75"/>
                                                                              <w:marRight w:val="0"/>
                                                                              <w:marTop w:val="30"/>
                                                                              <w:marBottom w:val="30"/>
                                                                              <w:divBdr>
                                                                                <w:top w:val="none" w:sz="0" w:space="0" w:color="auto"/>
                                                                                <w:left w:val="none" w:sz="0" w:space="0" w:color="auto"/>
                                                                                <w:bottom w:val="none" w:sz="0" w:space="0" w:color="auto"/>
                                                                                <w:right w:val="none" w:sz="0" w:space="0" w:color="auto"/>
                                                                              </w:divBdr>
                                                                              <w:divsChild>
                                                                                <w:div w:id="1884708036">
                                                                                  <w:marLeft w:val="0"/>
                                                                                  <w:marRight w:val="0"/>
                                                                                  <w:marTop w:val="0"/>
                                                                                  <w:marBottom w:val="0"/>
                                                                                  <w:divBdr>
                                                                                    <w:top w:val="none" w:sz="0" w:space="0" w:color="auto"/>
                                                                                    <w:left w:val="none" w:sz="0" w:space="0" w:color="auto"/>
                                                                                    <w:bottom w:val="none" w:sz="0" w:space="0" w:color="auto"/>
                                                                                    <w:right w:val="none" w:sz="0" w:space="0" w:color="auto"/>
                                                                                  </w:divBdr>
                                                                                  <w:divsChild>
                                                                                    <w:div w:id="1556577782">
                                                                                      <w:marLeft w:val="0"/>
                                                                                      <w:marRight w:val="0"/>
                                                                                      <w:marTop w:val="0"/>
                                                                                      <w:marBottom w:val="0"/>
                                                                                      <w:divBdr>
                                                                                        <w:top w:val="none" w:sz="0" w:space="0" w:color="auto"/>
                                                                                        <w:left w:val="none" w:sz="0" w:space="0" w:color="auto"/>
                                                                                        <w:bottom w:val="none" w:sz="0" w:space="0" w:color="auto"/>
                                                                                        <w:right w:val="none" w:sz="0" w:space="0" w:color="auto"/>
                                                                                      </w:divBdr>
                                                                                    </w:div>
                                                                                  </w:divsChild>
                                                                                </w:div>
                                                                                <w:div w:id="511720587">
                                                                                  <w:marLeft w:val="0"/>
                                                                                  <w:marRight w:val="0"/>
                                                                                  <w:marTop w:val="0"/>
                                                                                  <w:marBottom w:val="0"/>
                                                                                  <w:divBdr>
                                                                                    <w:top w:val="none" w:sz="0" w:space="0" w:color="auto"/>
                                                                                    <w:left w:val="none" w:sz="0" w:space="0" w:color="auto"/>
                                                                                    <w:bottom w:val="none" w:sz="0" w:space="0" w:color="auto"/>
                                                                                    <w:right w:val="none" w:sz="0" w:space="0" w:color="auto"/>
                                                                                  </w:divBdr>
                                                                                  <w:divsChild>
                                                                                    <w:div w:id="1921984626">
                                                                                      <w:marLeft w:val="0"/>
                                                                                      <w:marRight w:val="0"/>
                                                                                      <w:marTop w:val="0"/>
                                                                                      <w:marBottom w:val="0"/>
                                                                                      <w:divBdr>
                                                                                        <w:top w:val="none" w:sz="0" w:space="0" w:color="auto"/>
                                                                                        <w:left w:val="none" w:sz="0" w:space="0" w:color="auto"/>
                                                                                        <w:bottom w:val="none" w:sz="0" w:space="0" w:color="auto"/>
                                                                                        <w:right w:val="none" w:sz="0" w:space="0" w:color="auto"/>
                                                                                      </w:divBdr>
                                                                                    </w:div>
                                                                                  </w:divsChild>
                                                                                </w:div>
                                                                                <w:div w:id="1370570433">
                                                                                  <w:marLeft w:val="0"/>
                                                                                  <w:marRight w:val="0"/>
                                                                                  <w:marTop w:val="0"/>
                                                                                  <w:marBottom w:val="0"/>
                                                                                  <w:divBdr>
                                                                                    <w:top w:val="none" w:sz="0" w:space="0" w:color="auto"/>
                                                                                    <w:left w:val="none" w:sz="0" w:space="0" w:color="auto"/>
                                                                                    <w:bottom w:val="none" w:sz="0" w:space="0" w:color="auto"/>
                                                                                    <w:right w:val="none" w:sz="0" w:space="0" w:color="auto"/>
                                                                                  </w:divBdr>
                                                                                  <w:divsChild>
                                                                                    <w:div w:id="1140071812">
                                                                                      <w:marLeft w:val="0"/>
                                                                                      <w:marRight w:val="0"/>
                                                                                      <w:marTop w:val="0"/>
                                                                                      <w:marBottom w:val="0"/>
                                                                                      <w:divBdr>
                                                                                        <w:top w:val="none" w:sz="0" w:space="0" w:color="auto"/>
                                                                                        <w:left w:val="none" w:sz="0" w:space="0" w:color="auto"/>
                                                                                        <w:bottom w:val="none" w:sz="0" w:space="0" w:color="auto"/>
                                                                                        <w:right w:val="none" w:sz="0" w:space="0" w:color="auto"/>
                                                                                      </w:divBdr>
                                                                                    </w:div>
                                                                                  </w:divsChild>
                                                                                </w:div>
                                                                                <w:div w:id="2029018851">
                                                                                  <w:marLeft w:val="0"/>
                                                                                  <w:marRight w:val="0"/>
                                                                                  <w:marTop w:val="0"/>
                                                                                  <w:marBottom w:val="0"/>
                                                                                  <w:divBdr>
                                                                                    <w:top w:val="none" w:sz="0" w:space="0" w:color="auto"/>
                                                                                    <w:left w:val="none" w:sz="0" w:space="0" w:color="auto"/>
                                                                                    <w:bottom w:val="none" w:sz="0" w:space="0" w:color="auto"/>
                                                                                    <w:right w:val="none" w:sz="0" w:space="0" w:color="auto"/>
                                                                                  </w:divBdr>
                                                                                  <w:divsChild>
                                                                                    <w:div w:id="53285409">
                                                                                      <w:marLeft w:val="0"/>
                                                                                      <w:marRight w:val="0"/>
                                                                                      <w:marTop w:val="0"/>
                                                                                      <w:marBottom w:val="0"/>
                                                                                      <w:divBdr>
                                                                                        <w:top w:val="none" w:sz="0" w:space="0" w:color="auto"/>
                                                                                        <w:left w:val="none" w:sz="0" w:space="0" w:color="auto"/>
                                                                                        <w:bottom w:val="none" w:sz="0" w:space="0" w:color="auto"/>
                                                                                        <w:right w:val="none" w:sz="0" w:space="0" w:color="auto"/>
                                                                                      </w:divBdr>
                                                                                    </w:div>
                                                                                  </w:divsChild>
                                                                                </w:div>
                                                                                <w:div w:id="97139066">
                                                                                  <w:marLeft w:val="0"/>
                                                                                  <w:marRight w:val="0"/>
                                                                                  <w:marTop w:val="0"/>
                                                                                  <w:marBottom w:val="0"/>
                                                                                  <w:divBdr>
                                                                                    <w:top w:val="none" w:sz="0" w:space="0" w:color="auto"/>
                                                                                    <w:left w:val="none" w:sz="0" w:space="0" w:color="auto"/>
                                                                                    <w:bottom w:val="none" w:sz="0" w:space="0" w:color="auto"/>
                                                                                    <w:right w:val="none" w:sz="0" w:space="0" w:color="auto"/>
                                                                                  </w:divBdr>
                                                                                  <w:divsChild>
                                                                                    <w:div w:id="1394037406">
                                                                                      <w:marLeft w:val="0"/>
                                                                                      <w:marRight w:val="0"/>
                                                                                      <w:marTop w:val="0"/>
                                                                                      <w:marBottom w:val="0"/>
                                                                                      <w:divBdr>
                                                                                        <w:top w:val="none" w:sz="0" w:space="0" w:color="auto"/>
                                                                                        <w:left w:val="none" w:sz="0" w:space="0" w:color="auto"/>
                                                                                        <w:bottom w:val="none" w:sz="0" w:space="0" w:color="auto"/>
                                                                                        <w:right w:val="none" w:sz="0" w:space="0" w:color="auto"/>
                                                                                      </w:divBdr>
                                                                                    </w:div>
                                                                                  </w:divsChild>
                                                                                </w:div>
                                                                                <w:div w:id="1905993434">
                                                                                  <w:marLeft w:val="0"/>
                                                                                  <w:marRight w:val="0"/>
                                                                                  <w:marTop w:val="0"/>
                                                                                  <w:marBottom w:val="0"/>
                                                                                  <w:divBdr>
                                                                                    <w:top w:val="none" w:sz="0" w:space="0" w:color="auto"/>
                                                                                    <w:left w:val="none" w:sz="0" w:space="0" w:color="auto"/>
                                                                                    <w:bottom w:val="none" w:sz="0" w:space="0" w:color="auto"/>
                                                                                    <w:right w:val="none" w:sz="0" w:space="0" w:color="auto"/>
                                                                                  </w:divBdr>
                                                                                  <w:divsChild>
                                                                                    <w:div w:id="538711575">
                                                                                      <w:marLeft w:val="0"/>
                                                                                      <w:marRight w:val="0"/>
                                                                                      <w:marTop w:val="0"/>
                                                                                      <w:marBottom w:val="0"/>
                                                                                      <w:divBdr>
                                                                                        <w:top w:val="none" w:sz="0" w:space="0" w:color="auto"/>
                                                                                        <w:left w:val="none" w:sz="0" w:space="0" w:color="auto"/>
                                                                                        <w:bottom w:val="none" w:sz="0" w:space="0" w:color="auto"/>
                                                                                        <w:right w:val="none" w:sz="0" w:space="0" w:color="auto"/>
                                                                                      </w:divBdr>
                                                                                    </w:div>
                                                                                  </w:divsChild>
                                                                                </w:div>
                                                                                <w:div w:id="986671633">
                                                                                  <w:marLeft w:val="0"/>
                                                                                  <w:marRight w:val="0"/>
                                                                                  <w:marTop w:val="0"/>
                                                                                  <w:marBottom w:val="0"/>
                                                                                  <w:divBdr>
                                                                                    <w:top w:val="none" w:sz="0" w:space="0" w:color="auto"/>
                                                                                    <w:left w:val="none" w:sz="0" w:space="0" w:color="auto"/>
                                                                                    <w:bottom w:val="none" w:sz="0" w:space="0" w:color="auto"/>
                                                                                    <w:right w:val="none" w:sz="0" w:space="0" w:color="auto"/>
                                                                                  </w:divBdr>
                                                                                  <w:divsChild>
                                                                                    <w:div w:id="487941639">
                                                                                      <w:marLeft w:val="0"/>
                                                                                      <w:marRight w:val="0"/>
                                                                                      <w:marTop w:val="0"/>
                                                                                      <w:marBottom w:val="0"/>
                                                                                      <w:divBdr>
                                                                                        <w:top w:val="none" w:sz="0" w:space="0" w:color="auto"/>
                                                                                        <w:left w:val="none" w:sz="0" w:space="0" w:color="auto"/>
                                                                                        <w:bottom w:val="none" w:sz="0" w:space="0" w:color="auto"/>
                                                                                        <w:right w:val="none" w:sz="0" w:space="0" w:color="auto"/>
                                                                                      </w:divBdr>
                                                                                    </w:div>
                                                                                  </w:divsChild>
                                                                                </w:div>
                                                                                <w:div w:id="449473947">
                                                                                  <w:marLeft w:val="0"/>
                                                                                  <w:marRight w:val="0"/>
                                                                                  <w:marTop w:val="0"/>
                                                                                  <w:marBottom w:val="0"/>
                                                                                  <w:divBdr>
                                                                                    <w:top w:val="none" w:sz="0" w:space="0" w:color="auto"/>
                                                                                    <w:left w:val="none" w:sz="0" w:space="0" w:color="auto"/>
                                                                                    <w:bottom w:val="none" w:sz="0" w:space="0" w:color="auto"/>
                                                                                    <w:right w:val="none" w:sz="0" w:space="0" w:color="auto"/>
                                                                                  </w:divBdr>
                                                                                  <w:divsChild>
                                                                                    <w:div w:id="1108547846">
                                                                                      <w:marLeft w:val="0"/>
                                                                                      <w:marRight w:val="0"/>
                                                                                      <w:marTop w:val="0"/>
                                                                                      <w:marBottom w:val="0"/>
                                                                                      <w:divBdr>
                                                                                        <w:top w:val="none" w:sz="0" w:space="0" w:color="auto"/>
                                                                                        <w:left w:val="none" w:sz="0" w:space="0" w:color="auto"/>
                                                                                        <w:bottom w:val="none" w:sz="0" w:space="0" w:color="auto"/>
                                                                                        <w:right w:val="none" w:sz="0" w:space="0" w:color="auto"/>
                                                                                      </w:divBdr>
                                                                                    </w:div>
                                                                                  </w:divsChild>
                                                                                </w:div>
                                                                                <w:div w:id="1958020876">
                                                                                  <w:marLeft w:val="0"/>
                                                                                  <w:marRight w:val="0"/>
                                                                                  <w:marTop w:val="0"/>
                                                                                  <w:marBottom w:val="0"/>
                                                                                  <w:divBdr>
                                                                                    <w:top w:val="none" w:sz="0" w:space="0" w:color="auto"/>
                                                                                    <w:left w:val="none" w:sz="0" w:space="0" w:color="auto"/>
                                                                                    <w:bottom w:val="none" w:sz="0" w:space="0" w:color="auto"/>
                                                                                    <w:right w:val="none" w:sz="0" w:space="0" w:color="auto"/>
                                                                                  </w:divBdr>
                                                                                  <w:divsChild>
                                                                                    <w:div w:id="2111317588">
                                                                                      <w:marLeft w:val="0"/>
                                                                                      <w:marRight w:val="0"/>
                                                                                      <w:marTop w:val="0"/>
                                                                                      <w:marBottom w:val="0"/>
                                                                                      <w:divBdr>
                                                                                        <w:top w:val="none" w:sz="0" w:space="0" w:color="auto"/>
                                                                                        <w:left w:val="none" w:sz="0" w:space="0" w:color="auto"/>
                                                                                        <w:bottom w:val="none" w:sz="0" w:space="0" w:color="auto"/>
                                                                                        <w:right w:val="none" w:sz="0" w:space="0" w:color="auto"/>
                                                                                      </w:divBdr>
                                                                                    </w:div>
                                                                                  </w:divsChild>
                                                                                </w:div>
                                                                                <w:div w:id="253780899">
                                                                                  <w:marLeft w:val="0"/>
                                                                                  <w:marRight w:val="0"/>
                                                                                  <w:marTop w:val="0"/>
                                                                                  <w:marBottom w:val="0"/>
                                                                                  <w:divBdr>
                                                                                    <w:top w:val="none" w:sz="0" w:space="0" w:color="auto"/>
                                                                                    <w:left w:val="none" w:sz="0" w:space="0" w:color="auto"/>
                                                                                    <w:bottom w:val="none" w:sz="0" w:space="0" w:color="auto"/>
                                                                                    <w:right w:val="none" w:sz="0" w:space="0" w:color="auto"/>
                                                                                  </w:divBdr>
                                                                                  <w:divsChild>
                                                                                    <w:div w:id="1320570816">
                                                                                      <w:marLeft w:val="0"/>
                                                                                      <w:marRight w:val="0"/>
                                                                                      <w:marTop w:val="0"/>
                                                                                      <w:marBottom w:val="0"/>
                                                                                      <w:divBdr>
                                                                                        <w:top w:val="none" w:sz="0" w:space="0" w:color="auto"/>
                                                                                        <w:left w:val="none" w:sz="0" w:space="0" w:color="auto"/>
                                                                                        <w:bottom w:val="none" w:sz="0" w:space="0" w:color="auto"/>
                                                                                        <w:right w:val="none" w:sz="0" w:space="0" w:color="auto"/>
                                                                                      </w:divBdr>
                                                                                    </w:div>
                                                                                  </w:divsChild>
                                                                                </w:div>
                                                                                <w:div w:id="2049601965">
                                                                                  <w:marLeft w:val="0"/>
                                                                                  <w:marRight w:val="0"/>
                                                                                  <w:marTop w:val="0"/>
                                                                                  <w:marBottom w:val="0"/>
                                                                                  <w:divBdr>
                                                                                    <w:top w:val="none" w:sz="0" w:space="0" w:color="auto"/>
                                                                                    <w:left w:val="none" w:sz="0" w:space="0" w:color="auto"/>
                                                                                    <w:bottom w:val="none" w:sz="0" w:space="0" w:color="auto"/>
                                                                                    <w:right w:val="none" w:sz="0" w:space="0" w:color="auto"/>
                                                                                  </w:divBdr>
                                                                                  <w:divsChild>
                                                                                    <w:div w:id="265115651">
                                                                                      <w:marLeft w:val="0"/>
                                                                                      <w:marRight w:val="0"/>
                                                                                      <w:marTop w:val="0"/>
                                                                                      <w:marBottom w:val="0"/>
                                                                                      <w:divBdr>
                                                                                        <w:top w:val="none" w:sz="0" w:space="0" w:color="auto"/>
                                                                                        <w:left w:val="none" w:sz="0" w:space="0" w:color="auto"/>
                                                                                        <w:bottom w:val="none" w:sz="0" w:space="0" w:color="auto"/>
                                                                                        <w:right w:val="none" w:sz="0" w:space="0" w:color="auto"/>
                                                                                      </w:divBdr>
                                                                                    </w:div>
                                                                                  </w:divsChild>
                                                                                </w:div>
                                                                                <w:div w:id="665865470">
                                                                                  <w:marLeft w:val="0"/>
                                                                                  <w:marRight w:val="0"/>
                                                                                  <w:marTop w:val="0"/>
                                                                                  <w:marBottom w:val="0"/>
                                                                                  <w:divBdr>
                                                                                    <w:top w:val="none" w:sz="0" w:space="0" w:color="auto"/>
                                                                                    <w:left w:val="none" w:sz="0" w:space="0" w:color="auto"/>
                                                                                    <w:bottom w:val="none" w:sz="0" w:space="0" w:color="auto"/>
                                                                                    <w:right w:val="none" w:sz="0" w:space="0" w:color="auto"/>
                                                                                  </w:divBdr>
                                                                                  <w:divsChild>
                                                                                    <w:div w:id="790439643">
                                                                                      <w:marLeft w:val="0"/>
                                                                                      <w:marRight w:val="0"/>
                                                                                      <w:marTop w:val="0"/>
                                                                                      <w:marBottom w:val="0"/>
                                                                                      <w:divBdr>
                                                                                        <w:top w:val="none" w:sz="0" w:space="0" w:color="auto"/>
                                                                                        <w:left w:val="none" w:sz="0" w:space="0" w:color="auto"/>
                                                                                        <w:bottom w:val="none" w:sz="0" w:space="0" w:color="auto"/>
                                                                                        <w:right w:val="none" w:sz="0" w:space="0" w:color="auto"/>
                                                                                      </w:divBdr>
                                                                                    </w:div>
                                                                                  </w:divsChild>
                                                                                </w:div>
                                                                                <w:div w:id="1941792843">
                                                                                  <w:marLeft w:val="0"/>
                                                                                  <w:marRight w:val="0"/>
                                                                                  <w:marTop w:val="0"/>
                                                                                  <w:marBottom w:val="0"/>
                                                                                  <w:divBdr>
                                                                                    <w:top w:val="none" w:sz="0" w:space="0" w:color="auto"/>
                                                                                    <w:left w:val="none" w:sz="0" w:space="0" w:color="auto"/>
                                                                                    <w:bottom w:val="none" w:sz="0" w:space="0" w:color="auto"/>
                                                                                    <w:right w:val="none" w:sz="0" w:space="0" w:color="auto"/>
                                                                                  </w:divBdr>
                                                                                  <w:divsChild>
                                                                                    <w:div w:id="1328092998">
                                                                                      <w:marLeft w:val="0"/>
                                                                                      <w:marRight w:val="0"/>
                                                                                      <w:marTop w:val="0"/>
                                                                                      <w:marBottom w:val="0"/>
                                                                                      <w:divBdr>
                                                                                        <w:top w:val="none" w:sz="0" w:space="0" w:color="auto"/>
                                                                                        <w:left w:val="none" w:sz="0" w:space="0" w:color="auto"/>
                                                                                        <w:bottom w:val="none" w:sz="0" w:space="0" w:color="auto"/>
                                                                                        <w:right w:val="none" w:sz="0" w:space="0" w:color="auto"/>
                                                                                      </w:divBdr>
                                                                                    </w:div>
                                                                                  </w:divsChild>
                                                                                </w:div>
                                                                                <w:div w:id="773550901">
                                                                                  <w:marLeft w:val="0"/>
                                                                                  <w:marRight w:val="0"/>
                                                                                  <w:marTop w:val="0"/>
                                                                                  <w:marBottom w:val="0"/>
                                                                                  <w:divBdr>
                                                                                    <w:top w:val="none" w:sz="0" w:space="0" w:color="auto"/>
                                                                                    <w:left w:val="none" w:sz="0" w:space="0" w:color="auto"/>
                                                                                    <w:bottom w:val="none" w:sz="0" w:space="0" w:color="auto"/>
                                                                                    <w:right w:val="none" w:sz="0" w:space="0" w:color="auto"/>
                                                                                  </w:divBdr>
                                                                                  <w:divsChild>
                                                                                    <w:div w:id="864488517">
                                                                                      <w:marLeft w:val="0"/>
                                                                                      <w:marRight w:val="0"/>
                                                                                      <w:marTop w:val="0"/>
                                                                                      <w:marBottom w:val="0"/>
                                                                                      <w:divBdr>
                                                                                        <w:top w:val="none" w:sz="0" w:space="0" w:color="auto"/>
                                                                                        <w:left w:val="none" w:sz="0" w:space="0" w:color="auto"/>
                                                                                        <w:bottom w:val="none" w:sz="0" w:space="0" w:color="auto"/>
                                                                                        <w:right w:val="none" w:sz="0" w:space="0" w:color="auto"/>
                                                                                      </w:divBdr>
                                                                                    </w:div>
                                                                                  </w:divsChild>
                                                                                </w:div>
                                                                                <w:div w:id="2114548480">
                                                                                  <w:marLeft w:val="0"/>
                                                                                  <w:marRight w:val="0"/>
                                                                                  <w:marTop w:val="0"/>
                                                                                  <w:marBottom w:val="0"/>
                                                                                  <w:divBdr>
                                                                                    <w:top w:val="none" w:sz="0" w:space="0" w:color="auto"/>
                                                                                    <w:left w:val="none" w:sz="0" w:space="0" w:color="auto"/>
                                                                                    <w:bottom w:val="none" w:sz="0" w:space="0" w:color="auto"/>
                                                                                    <w:right w:val="none" w:sz="0" w:space="0" w:color="auto"/>
                                                                                  </w:divBdr>
                                                                                  <w:divsChild>
                                                                                    <w:div w:id="1808815170">
                                                                                      <w:marLeft w:val="0"/>
                                                                                      <w:marRight w:val="0"/>
                                                                                      <w:marTop w:val="0"/>
                                                                                      <w:marBottom w:val="0"/>
                                                                                      <w:divBdr>
                                                                                        <w:top w:val="none" w:sz="0" w:space="0" w:color="auto"/>
                                                                                        <w:left w:val="none" w:sz="0" w:space="0" w:color="auto"/>
                                                                                        <w:bottom w:val="none" w:sz="0" w:space="0" w:color="auto"/>
                                                                                        <w:right w:val="none" w:sz="0" w:space="0" w:color="auto"/>
                                                                                      </w:divBdr>
                                                                                    </w:div>
                                                                                  </w:divsChild>
                                                                                </w:div>
                                                                                <w:div w:id="1908300461">
                                                                                  <w:marLeft w:val="0"/>
                                                                                  <w:marRight w:val="0"/>
                                                                                  <w:marTop w:val="0"/>
                                                                                  <w:marBottom w:val="0"/>
                                                                                  <w:divBdr>
                                                                                    <w:top w:val="none" w:sz="0" w:space="0" w:color="auto"/>
                                                                                    <w:left w:val="none" w:sz="0" w:space="0" w:color="auto"/>
                                                                                    <w:bottom w:val="none" w:sz="0" w:space="0" w:color="auto"/>
                                                                                    <w:right w:val="none" w:sz="0" w:space="0" w:color="auto"/>
                                                                                  </w:divBdr>
                                                                                  <w:divsChild>
                                                                                    <w:div w:id="1731728175">
                                                                                      <w:marLeft w:val="0"/>
                                                                                      <w:marRight w:val="0"/>
                                                                                      <w:marTop w:val="0"/>
                                                                                      <w:marBottom w:val="0"/>
                                                                                      <w:divBdr>
                                                                                        <w:top w:val="none" w:sz="0" w:space="0" w:color="auto"/>
                                                                                        <w:left w:val="none" w:sz="0" w:space="0" w:color="auto"/>
                                                                                        <w:bottom w:val="none" w:sz="0" w:space="0" w:color="auto"/>
                                                                                        <w:right w:val="none" w:sz="0" w:space="0" w:color="auto"/>
                                                                                      </w:divBdr>
                                                                                    </w:div>
                                                                                  </w:divsChild>
                                                                                </w:div>
                                                                                <w:div w:id="505941722">
                                                                                  <w:marLeft w:val="0"/>
                                                                                  <w:marRight w:val="0"/>
                                                                                  <w:marTop w:val="0"/>
                                                                                  <w:marBottom w:val="0"/>
                                                                                  <w:divBdr>
                                                                                    <w:top w:val="none" w:sz="0" w:space="0" w:color="auto"/>
                                                                                    <w:left w:val="none" w:sz="0" w:space="0" w:color="auto"/>
                                                                                    <w:bottom w:val="none" w:sz="0" w:space="0" w:color="auto"/>
                                                                                    <w:right w:val="none" w:sz="0" w:space="0" w:color="auto"/>
                                                                                  </w:divBdr>
                                                                                  <w:divsChild>
                                                                                    <w:div w:id="1211721803">
                                                                                      <w:marLeft w:val="0"/>
                                                                                      <w:marRight w:val="0"/>
                                                                                      <w:marTop w:val="0"/>
                                                                                      <w:marBottom w:val="0"/>
                                                                                      <w:divBdr>
                                                                                        <w:top w:val="none" w:sz="0" w:space="0" w:color="auto"/>
                                                                                        <w:left w:val="none" w:sz="0" w:space="0" w:color="auto"/>
                                                                                        <w:bottom w:val="none" w:sz="0" w:space="0" w:color="auto"/>
                                                                                        <w:right w:val="none" w:sz="0" w:space="0" w:color="auto"/>
                                                                                      </w:divBdr>
                                                                                    </w:div>
                                                                                  </w:divsChild>
                                                                                </w:div>
                                                                                <w:div w:id="755705982">
                                                                                  <w:marLeft w:val="0"/>
                                                                                  <w:marRight w:val="0"/>
                                                                                  <w:marTop w:val="0"/>
                                                                                  <w:marBottom w:val="0"/>
                                                                                  <w:divBdr>
                                                                                    <w:top w:val="none" w:sz="0" w:space="0" w:color="auto"/>
                                                                                    <w:left w:val="none" w:sz="0" w:space="0" w:color="auto"/>
                                                                                    <w:bottom w:val="none" w:sz="0" w:space="0" w:color="auto"/>
                                                                                    <w:right w:val="none" w:sz="0" w:space="0" w:color="auto"/>
                                                                                  </w:divBdr>
                                                                                  <w:divsChild>
                                                                                    <w:div w:id="1078673847">
                                                                                      <w:marLeft w:val="0"/>
                                                                                      <w:marRight w:val="0"/>
                                                                                      <w:marTop w:val="0"/>
                                                                                      <w:marBottom w:val="0"/>
                                                                                      <w:divBdr>
                                                                                        <w:top w:val="none" w:sz="0" w:space="0" w:color="auto"/>
                                                                                        <w:left w:val="none" w:sz="0" w:space="0" w:color="auto"/>
                                                                                        <w:bottom w:val="none" w:sz="0" w:space="0" w:color="auto"/>
                                                                                        <w:right w:val="none" w:sz="0" w:space="0" w:color="auto"/>
                                                                                      </w:divBdr>
                                                                                    </w:div>
                                                                                  </w:divsChild>
                                                                                </w:div>
                                                                                <w:div w:id="179395701">
                                                                                  <w:marLeft w:val="0"/>
                                                                                  <w:marRight w:val="0"/>
                                                                                  <w:marTop w:val="0"/>
                                                                                  <w:marBottom w:val="0"/>
                                                                                  <w:divBdr>
                                                                                    <w:top w:val="none" w:sz="0" w:space="0" w:color="auto"/>
                                                                                    <w:left w:val="none" w:sz="0" w:space="0" w:color="auto"/>
                                                                                    <w:bottom w:val="none" w:sz="0" w:space="0" w:color="auto"/>
                                                                                    <w:right w:val="none" w:sz="0" w:space="0" w:color="auto"/>
                                                                                  </w:divBdr>
                                                                                  <w:divsChild>
                                                                                    <w:div w:id="93285424">
                                                                                      <w:marLeft w:val="0"/>
                                                                                      <w:marRight w:val="0"/>
                                                                                      <w:marTop w:val="0"/>
                                                                                      <w:marBottom w:val="0"/>
                                                                                      <w:divBdr>
                                                                                        <w:top w:val="none" w:sz="0" w:space="0" w:color="auto"/>
                                                                                        <w:left w:val="none" w:sz="0" w:space="0" w:color="auto"/>
                                                                                        <w:bottom w:val="none" w:sz="0" w:space="0" w:color="auto"/>
                                                                                        <w:right w:val="none" w:sz="0" w:space="0" w:color="auto"/>
                                                                                      </w:divBdr>
                                                                                    </w:div>
                                                                                  </w:divsChild>
                                                                                </w:div>
                                                                                <w:div w:id="480120006">
                                                                                  <w:marLeft w:val="0"/>
                                                                                  <w:marRight w:val="0"/>
                                                                                  <w:marTop w:val="0"/>
                                                                                  <w:marBottom w:val="0"/>
                                                                                  <w:divBdr>
                                                                                    <w:top w:val="none" w:sz="0" w:space="0" w:color="auto"/>
                                                                                    <w:left w:val="none" w:sz="0" w:space="0" w:color="auto"/>
                                                                                    <w:bottom w:val="none" w:sz="0" w:space="0" w:color="auto"/>
                                                                                    <w:right w:val="none" w:sz="0" w:space="0" w:color="auto"/>
                                                                                  </w:divBdr>
                                                                                  <w:divsChild>
                                                                                    <w:div w:id="597059819">
                                                                                      <w:marLeft w:val="0"/>
                                                                                      <w:marRight w:val="0"/>
                                                                                      <w:marTop w:val="0"/>
                                                                                      <w:marBottom w:val="0"/>
                                                                                      <w:divBdr>
                                                                                        <w:top w:val="none" w:sz="0" w:space="0" w:color="auto"/>
                                                                                        <w:left w:val="none" w:sz="0" w:space="0" w:color="auto"/>
                                                                                        <w:bottom w:val="none" w:sz="0" w:space="0" w:color="auto"/>
                                                                                        <w:right w:val="none" w:sz="0" w:space="0" w:color="auto"/>
                                                                                      </w:divBdr>
                                                                                    </w:div>
                                                                                  </w:divsChild>
                                                                                </w:div>
                                                                                <w:div w:id="727803634">
                                                                                  <w:marLeft w:val="0"/>
                                                                                  <w:marRight w:val="0"/>
                                                                                  <w:marTop w:val="0"/>
                                                                                  <w:marBottom w:val="0"/>
                                                                                  <w:divBdr>
                                                                                    <w:top w:val="none" w:sz="0" w:space="0" w:color="auto"/>
                                                                                    <w:left w:val="none" w:sz="0" w:space="0" w:color="auto"/>
                                                                                    <w:bottom w:val="none" w:sz="0" w:space="0" w:color="auto"/>
                                                                                    <w:right w:val="none" w:sz="0" w:space="0" w:color="auto"/>
                                                                                  </w:divBdr>
                                                                                  <w:divsChild>
                                                                                    <w:div w:id="512302473">
                                                                                      <w:marLeft w:val="0"/>
                                                                                      <w:marRight w:val="0"/>
                                                                                      <w:marTop w:val="0"/>
                                                                                      <w:marBottom w:val="0"/>
                                                                                      <w:divBdr>
                                                                                        <w:top w:val="none" w:sz="0" w:space="0" w:color="auto"/>
                                                                                        <w:left w:val="none" w:sz="0" w:space="0" w:color="auto"/>
                                                                                        <w:bottom w:val="none" w:sz="0" w:space="0" w:color="auto"/>
                                                                                        <w:right w:val="none" w:sz="0" w:space="0" w:color="auto"/>
                                                                                      </w:divBdr>
                                                                                    </w:div>
                                                                                  </w:divsChild>
                                                                                </w:div>
                                                                                <w:div w:id="1588071538">
                                                                                  <w:marLeft w:val="0"/>
                                                                                  <w:marRight w:val="0"/>
                                                                                  <w:marTop w:val="0"/>
                                                                                  <w:marBottom w:val="0"/>
                                                                                  <w:divBdr>
                                                                                    <w:top w:val="none" w:sz="0" w:space="0" w:color="auto"/>
                                                                                    <w:left w:val="none" w:sz="0" w:space="0" w:color="auto"/>
                                                                                    <w:bottom w:val="none" w:sz="0" w:space="0" w:color="auto"/>
                                                                                    <w:right w:val="none" w:sz="0" w:space="0" w:color="auto"/>
                                                                                  </w:divBdr>
                                                                                  <w:divsChild>
                                                                                    <w:div w:id="1777358943">
                                                                                      <w:marLeft w:val="0"/>
                                                                                      <w:marRight w:val="0"/>
                                                                                      <w:marTop w:val="0"/>
                                                                                      <w:marBottom w:val="0"/>
                                                                                      <w:divBdr>
                                                                                        <w:top w:val="none" w:sz="0" w:space="0" w:color="auto"/>
                                                                                        <w:left w:val="none" w:sz="0" w:space="0" w:color="auto"/>
                                                                                        <w:bottom w:val="none" w:sz="0" w:space="0" w:color="auto"/>
                                                                                        <w:right w:val="none" w:sz="0" w:space="0" w:color="auto"/>
                                                                                      </w:divBdr>
                                                                                    </w:div>
                                                                                  </w:divsChild>
                                                                                </w:div>
                                                                                <w:div w:id="519587788">
                                                                                  <w:marLeft w:val="0"/>
                                                                                  <w:marRight w:val="0"/>
                                                                                  <w:marTop w:val="0"/>
                                                                                  <w:marBottom w:val="0"/>
                                                                                  <w:divBdr>
                                                                                    <w:top w:val="none" w:sz="0" w:space="0" w:color="auto"/>
                                                                                    <w:left w:val="none" w:sz="0" w:space="0" w:color="auto"/>
                                                                                    <w:bottom w:val="none" w:sz="0" w:space="0" w:color="auto"/>
                                                                                    <w:right w:val="none" w:sz="0" w:space="0" w:color="auto"/>
                                                                                  </w:divBdr>
                                                                                  <w:divsChild>
                                                                                    <w:div w:id="1954970413">
                                                                                      <w:marLeft w:val="0"/>
                                                                                      <w:marRight w:val="0"/>
                                                                                      <w:marTop w:val="0"/>
                                                                                      <w:marBottom w:val="0"/>
                                                                                      <w:divBdr>
                                                                                        <w:top w:val="none" w:sz="0" w:space="0" w:color="auto"/>
                                                                                        <w:left w:val="none" w:sz="0" w:space="0" w:color="auto"/>
                                                                                        <w:bottom w:val="none" w:sz="0" w:space="0" w:color="auto"/>
                                                                                        <w:right w:val="none" w:sz="0" w:space="0" w:color="auto"/>
                                                                                      </w:divBdr>
                                                                                    </w:div>
                                                                                  </w:divsChild>
                                                                                </w:div>
                                                                                <w:div w:id="2009018205">
                                                                                  <w:marLeft w:val="0"/>
                                                                                  <w:marRight w:val="0"/>
                                                                                  <w:marTop w:val="0"/>
                                                                                  <w:marBottom w:val="0"/>
                                                                                  <w:divBdr>
                                                                                    <w:top w:val="none" w:sz="0" w:space="0" w:color="auto"/>
                                                                                    <w:left w:val="none" w:sz="0" w:space="0" w:color="auto"/>
                                                                                    <w:bottom w:val="none" w:sz="0" w:space="0" w:color="auto"/>
                                                                                    <w:right w:val="none" w:sz="0" w:space="0" w:color="auto"/>
                                                                                  </w:divBdr>
                                                                                  <w:divsChild>
                                                                                    <w:div w:id="44255884">
                                                                                      <w:marLeft w:val="0"/>
                                                                                      <w:marRight w:val="0"/>
                                                                                      <w:marTop w:val="0"/>
                                                                                      <w:marBottom w:val="0"/>
                                                                                      <w:divBdr>
                                                                                        <w:top w:val="none" w:sz="0" w:space="0" w:color="auto"/>
                                                                                        <w:left w:val="none" w:sz="0" w:space="0" w:color="auto"/>
                                                                                        <w:bottom w:val="none" w:sz="0" w:space="0" w:color="auto"/>
                                                                                        <w:right w:val="none" w:sz="0" w:space="0" w:color="auto"/>
                                                                                      </w:divBdr>
                                                                                    </w:div>
                                                                                  </w:divsChild>
                                                                                </w:div>
                                                                                <w:div w:id="1441071352">
                                                                                  <w:marLeft w:val="0"/>
                                                                                  <w:marRight w:val="0"/>
                                                                                  <w:marTop w:val="0"/>
                                                                                  <w:marBottom w:val="0"/>
                                                                                  <w:divBdr>
                                                                                    <w:top w:val="none" w:sz="0" w:space="0" w:color="auto"/>
                                                                                    <w:left w:val="none" w:sz="0" w:space="0" w:color="auto"/>
                                                                                    <w:bottom w:val="none" w:sz="0" w:space="0" w:color="auto"/>
                                                                                    <w:right w:val="none" w:sz="0" w:space="0" w:color="auto"/>
                                                                                  </w:divBdr>
                                                                                  <w:divsChild>
                                                                                    <w:div w:id="637880551">
                                                                                      <w:marLeft w:val="0"/>
                                                                                      <w:marRight w:val="0"/>
                                                                                      <w:marTop w:val="0"/>
                                                                                      <w:marBottom w:val="0"/>
                                                                                      <w:divBdr>
                                                                                        <w:top w:val="none" w:sz="0" w:space="0" w:color="auto"/>
                                                                                        <w:left w:val="none" w:sz="0" w:space="0" w:color="auto"/>
                                                                                        <w:bottom w:val="none" w:sz="0" w:space="0" w:color="auto"/>
                                                                                        <w:right w:val="none" w:sz="0" w:space="0" w:color="auto"/>
                                                                                      </w:divBdr>
                                                                                    </w:div>
                                                                                  </w:divsChild>
                                                                                </w:div>
                                                                                <w:div w:id="1077821525">
                                                                                  <w:marLeft w:val="0"/>
                                                                                  <w:marRight w:val="0"/>
                                                                                  <w:marTop w:val="0"/>
                                                                                  <w:marBottom w:val="0"/>
                                                                                  <w:divBdr>
                                                                                    <w:top w:val="none" w:sz="0" w:space="0" w:color="auto"/>
                                                                                    <w:left w:val="none" w:sz="0" w:space="0" w:color="auto"/>
                                                                                    <w:bottom w:val="none" w:sz="0" w:space="0" w:color="auto"/>
                                                                                    <w:right w:val="none" w:sz="0" w:space="0" w:color="auto"/>
                                                                                  </w:divBdr>
                                                                                  <w:divsChild>
                                                                                    <w:div w:id="987787534">
                                                                                      <w:marLeft w:val="0"/>
                                                                                      <w:marRight w:val="0"/>
                                                                                      <w:marTop w:val="0"/>
                                                                                      <w:marBottom w:val="0"/>
                                                                                      <w:divBdr>
                                                                                        <w:top w:val="none" w:sz="0" w:space="0" w:color="auto"/>
                                                                                        <w:left w:val="none" w:sz="0" w:space="0" w:color="auto"/>
                                                                                        <w:bottom w:val="none" w:sz="0" w:space="0" w:color="auto"/>
                                                                                        <w:right w:val="none" w:sz="0" w:space="0" w:color="auto"/>
                                                                                      </w:divBdr>
                                                                                    </w:div>
                                                                                  </w:divsChild>
                                                                                </w:div>
                                                                                <w:div w:id="1335376272">
                                                                                  <w:marLeft w:val="0"/>
                                                                                  <w:marRight w:val="0"/>
                                                                                  <w:marTop w:val="0"/>
                                                                                  <w:marBottom w:val="0"/>
                                                                                  <w:divBdr>
                                                                                    <w:top w:val="none" w:sz="0" w:space="0" w:color="auto"/>
                                                                                    <w:left w:val="none" w:sz="0" w:space="0" w:color="auto"/>
                                                                                    <w:bottom w:val="none" w:sz="0" w:space="0" w:color="auto"/>
                                                                                    <w:right w:val="none" w:sz="0" w:space="0" w:color="auto"/>
                                                                                  </w:divBdr>
                                                                                  <w:divsChild>
                                                                                    <w:div w:id="586498331">
                                                                                      <w:marLeft w:val="0"/>
                                                                                      <w:marRight w:val="0"/>
                                                                                      <w:marTop w:val="0"/>
                                                                                      <w:marBottom w:val="0"/>
                                                                                      <w:divBdr>
                                                                                        <w:top w:val="none" w:sz="0" w:space="0" w:color="auto"/>
                                                                                        <w:left w:val="none" w:sz="0" w:space="0" w:color="auto"/>
                                                                                        <w:bottom w:val="none" w:sz="0" w:space="0" w:color="auto"/>
                                                                                        <w:right w:val="none" w:sz="0" w:space="0" w:color="auto"/>
                                                                                      </w:divBdr>
                                                                                    </w:div>
                                                                                  </w:divsChild>
                                                                                </w:div>
                                                                                <w:div w:id="977804800">
                                                                                  <w:marLeft w:val="0"/>
                                                                                  <w:marRight w:val="0"/>
                                                                                  <w:marTop w:val="0"/>
                                                                                  <w:marBottom w:val="0"/>
                                                                                  <w:divBdr>
                                                                                    <w:top w:val="none" w:sz="0" w:space="0" w:color="auto"/>
                                                                                    <w:left w:val="none" w:sz="0" w:space="0" w:color="auto"/>
                                                                                    <w:bottom w:val="none" w:sz="0" w:space="0" w:color="auto"/>
                                                                                    <w:right w:val="none" w:sz="0" w:space="0" w:color="auto"/>
                                                                                  </w:divBdr>
                                                                                  <w:divsChild>
                                                                                    <w:div w:id="1661274501">
                                                                                      <w:marLeft w:val="0"/>
                                                                                      <w:marRight w:val="0"/>
                                                                                      <w:marTop w:val="0"/>
                                                                                      <w:marBottom w:val="0"/>
                                                                                      <w:divBdr>
                                                                                        <w:top w:val="none" w:sz="0" w:space="0" w:color="auto"/>
                                                                                        <w:left w:val="none" w:sz="0" w:space="0" w:color="auto"/>
                                                                                        <w:bottom w:val="none" w:sz="0" w:space="0" w:color="auto"/>
                                                                                        <w:right w:val="none" w:sz="0" w:space="0" w:color="auto"/>
                                                                                      </w:divBdr>
                                                                                    </w:div>
                                                                                  </w:divsChild>
                                                                                </w:div>
                                                                                <w:div w:id="191381484">
                                                                                  <w:marLeft w:val="0"/>
                                                                                  <w:marRight w:val="0"/>
                                                                                  <w:marTop w:val="0"/>
                                                                                  <w:marBottom w:val="0"/>
                                                                                  <w:divBdr>
                                                                                    <w:top w:val="none" w:sz="0" w:space="0" w:color="auto"/>
                                                                                    <w:left w:val="none" w:sz="0" w:space="0" w:color="auto"/>
                                                                                    <w:bottom w:val="none" w:sz="0" w:space="0" w:color="auto"/>
                                                                                    <w:right w:val="none" w:sz="0" w:space="0" w:color="auto"/>
                                                                                  </w:divBdr>
                                                                                  <w:divsChild>
                                                                                    <w:div w:id="1721323009">
                                                                                      <w:marLeft w:val="0"/>
                                                                                      <w:marRight w:val="0"/>
                                                                                      <w:marTop w:val="0"/>
                                                                                      <w:marBottom w:val="0"/>
                                                                                      <w:divBdr>
                                                                                        <w:top w:val="none" w:sz="0" w:space="0" w:color="auto"/>
                                                                                        <w:left w:val="none" w:sz="0" w:space="0" w:color="auto"/>
                                                                                        <w:bottom w:val="none" w:sz="0" w:space="0" w:color="auto"/>
                                                                                        <w:right w:val="none" w:sz="0" w:space="0" w:color="auto"/>
                                                                                      </w:divBdr>
                                                                                    </w:div>
                                                                                  </w:divsChild>
                                                                                </w:div>
                                                                                <w:div w:id="189536699">
                                                                                  <w:marLeft w:val="0"/>
                                                                                  <w:marRight w:val="0"/>
                                                                                  <w:marTop w:val="0"/>
                                                                                  <w:marBottom w:val="0"/>
                                                                                  <w:divBdr>
                                                                                    <w:top w:val="none" w:sz="0" w:space="0" w:color="auto"/>
                                                                                    <w:left w:val="none" w:sz="0" w:space="0" w:color="auto"/>
                                                                                    <w:bottom w:val="none" w:sz="0" w:space="0" w:color="auto"/>
                                                                                    <w:right w:val="none" w:sz="0" w:space="0" w:color="auto"/>
                                                                                  </w:divBdr>
                                                                                  <w:divsChild>
                                                                                    <w:div w:id="1844588154">
                                                                                      <w:marLeft w:val="0"/>
                                                                                      <w:marRight w:val="0"/>
                                                                                      <w:marTop w:val="0"/>
                                                                                      <w:marBottom w:val="0"/>
                                                                                      <w:divBdr>
                                                                                        <w:top w:val="none" w:sz="0" w:space="0" w:color="auto"/>
                                                                                        <w:left w:val="none" w:sz="0" w:space="0" w:color="auto"/>
                                                                                        <w:bottom w:val="none" w:sz="0" w:space="0" w:color="auto"/>
                                                                                        <w:right w:val="none" w:sz="0" w:space="0" w:color="auto"/>
                                                                                      </w:divBdr>
                                                                                    </w:div>
                                                                                  </w:divsChild>
                                                                                </w:div>
                                                                                <w:div w:id="308752848">
                                                                                  <w:marLeft w:val="0"/>
                                                                                  <w:marRight w:val="0"/>
                                                                                  <w:marTop w:val="0"/>
                                                                                  <w:marBottom w:val="0"/>
                                                                                  <w:divBdr>
                                                                                    <w:top w:val="none" w:sz="0" w:space="0" w:color="auto"/>
                                                                                    <w:left w:val="none" w:sz="0" w:space="0" w:color="auto"/>
                                                                                    <w:bottom w:val="none" w:sz="0" w:space="0" w:color="auto"/>
                                                                                    <w:right w:val="none" w:sz="0" w:space="0" w:color="auto"/>
                                                                                  </w:divBdr>
                                                                                  <w:divsChild>
                                                                                    <w:div w:id="4945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02225">
                                                                          <w:marLeft w:val="0"/>
                                                                          <w:marRight w:val="0"/>
                                                                          <w:marTop w:val="0"/>
                                                                          <w:marBottom w:val="0"/>
                                                                          <w:divBdr>
                                                                            <w:top w:val="none" w:sz="0" w:space="0" w:color="auto"/>
                                                                            <w:left w:val="none" w:sz="0" w:space="0" w:color="auto"/>
                                                                            <w:bottom w:val="none" w:sz="0" w:space="0" w:color="auto"/>
                                                                            <w:right w:val="none" w:sz="0" w:space="0" w:color="auto"/>
                                                                          </w:divBdr>
                                                                        </w:div>
                                                                        <w:div w:id="98524056">
                                                                          <w:marLeft w:val="0"/>
                                                                          <w:marRight w:val="0"/>
                                                                          <w:marTop w:val="0"/>
                                                                          <w:marBottom w:val="0"/>
                                                                          <w:divBdr>
                                                                            <w:top w:val="none" w:sz="0" w:space="0" w:color="auto"/>
                                                                            <w:left w:val="none" w:sz="0" w:space="0" w:color="auto"/>
                                                                            <w:bottom w:val="none" w:sz="0" w:space="0" w:color="auto"/>
                                                                            <w:right w:val="none" w:sz="0" w:space="0" w:color="auto"/>
                                                                          </w:divBdr>
                                                                        </w:div>
                                                                        <w:div w:id="162211322">
                                                                          <w:marLeft w:val="0"/>
                                                                          <w:marRight w:val="0"/>
                                                                          <w:marTop w:val="0"/>
                                                                          <w:marBottom w:val="0"/>
                                                                          <w:divBdr>
                                                                            <w:top w:val="none" w:sz="0" w:space="0" w:color="auto"/>
                                                                            <w:left w:val="none" w:sz="0" w:space="0" w:color="auto"/>
                                                                            <w:bottom w:val="none" w:sz="0" w:space="0" w:color="auto"/>
                                                                            <w:right w:val="none" w:sz="0" w:space="0" w:color="auto"/>
                                                                          </w:divBdr>
                                                                        </w:div>
                                                                        <w:div w:id="109475408">
                                                                          <w:marLeft w:val="0"/>
                                                                          <w:marRight w:val="0"/>
                                                                          <w:marTop w:val="0"/>
                                                                          <w:marBottom w:val="0"/>
                                                                          <w:divBdr>
                                                                            <w:top w:val="none" w:sz="0" w:space="0" w:color="auto"/>
                                                                            <w:left w:val="none" w:sz="0" w:space="0" w:color="auto"/>
                                                                            <w:bottom w:val="none" w:sz="0" w:space="0" w:color="auto"/>
                                                                            <w:right w:val="none" w:sz="0" w:space="0" w:color="auto"/>
                                                                          </w:divBdr>
                                                                        </w:div>
                                                                        <w:div w:id="2111048285">
                                                                          <w:marLeft w:val="0"/>
                                                                          <w:marRight w:val="0"/>
                                                                          <w:marTop w:val="0"/>
                                                                          <w:marBottom w:val="0"/>
                                                                          <w:divBdr>
                                                                            <w:top w:val="none" w:sz="0" w:space="0" w:color="auto"/>
                                                                            <w:left w:val="none" w:sz="0" w:space="0" w:color="auto"/>
                                                                            <w:bottom w:val="none" w:sz="0" w:space="0" w:color="auto"/>
                                                                            <w:right w:val="none" w:sz="0" w:space="0" w:color="auto"/>
                                                                          </w:divBdr>
                                                                        </w:div>
                                                                        <w:div w:id="163202941">
                                                                          <w:marLeft w:val="0"/>
                                                                          <w:marRight w:val="0"/>
                                                                          <w:marTop w:val="0"/>
                                                                          <w:marBottom w:val="0"/>
                                                                          <w:divBdr>
                                                                            <w:top w:val="none" w:sz="0" w:space="0" w:color="auto"/>
                                                                            <w:left w:val="none" w:sz="0" w:space="0" w:color="auto"/>
                                                                            <w:bottom w:val="none" w:sz="0" w:space="0" w:color="auto"/>
                                                                            <w:right w:val="none" w:sz="0" w:space="0" w:color="auto"/>
                                                                          </w:divBdr>
                                                                        </w:div>
                                                                        <w:div w:id="403573032">
                                                                          <w:marLeft w:val="0"/>
                                                                          <w:marRight w:val="0"/>
                                                                          <w:marTop w:val="0"/>
                                                                          <w:marBottom w:val="0"/>
                                                                          <w:divBdr>
                                                                            <w:top w:val="none" w:sz="0" w:space="0" w:color="auto"/>
                                                                            <w:left w:val="none" w:sz="0" w:space="0" w:color="auto"/>
                                                                            <w:bottom w:val="none" w:sz="0" w:space="0" w:color="auto"/>
                                                                            <w:right w:val="none" w:sz="0" w:space="0" w:color="auto"/>
                                                                          </w:divBdr>
                                                                        </w:div>
                                                                        <w:div w:id="1267612549">
                                                                          <w:marLeft w:val="0"/>
                                                                          <w:marRight w:val="0"/>
                                                                          <w:marTop w:val="0"/>
                                                                          <w:marBottom w:val="0"/>
                                                                          <w:divBdr>
                                                                            <w:top w:val="none" w:sz="0" w:space="0" w:color="auto"/>
                                                                            <w:left w:val="none" w:sz="0" w:space="0" w:color="auto"/>
                                                                            <w:bottom w:val="none" w:sz="0" w:space="0" w:color="auto"/>
                                                                            <w:right w:val="none" w:sz="0" w:space="0" w:color="auto"/>
                                                                          </w:divBdr>
                                                                        </w:div>
                                                                        <w:div w:id="1711493284">
                                                                          <w:marLeft w:val="0"/>
                                                                          <w:marRight w:val="0"/>
                                                                          <w:marTop w:val="0"/>
                                                                          <w:marBottom w:val="0"/>
                                                                          <w:divBdr>
                                                                            <w:top w:val="none" w:sz="0" w:space="0" w:color="auto"/>
                                                                            <w:left w:val="none" w:sz="0" w:space="0" w:color="auto"/>
                                                                            <w:bottom w:val="none" w:sz="0" w:space="0" w:color="auto"/>
                                                                            <w:right w:val="none" w:sz="0" w:space="0" w:color="auto"/>
                                                                          </w:divBdr>
                                                                        </w:div>
                                                                        <w:div w:id="1654288669">
                                                                          <w:marLeft w:val="0"/>
                                                                          <w:marRight w:val="0"/>
                                                                          <w:marTop w:val="0"/>
                                                                          <w:marBottom w:val="0"/>
                                                                          <w:divBdr>
                                                                            <w:top w:val="none" w:sz="0" w:space="0" w:color="auto"/>
                                                                            <w:left w:val="none" w:sz="0" w:space="0" w:color="auto"/>
                                                                            <w:bottom w:val="none" w:sz="0" w:space="0" w:color="auto"/>
                                                                            <w:right w:val="none" w:sz="0" w:space="0" w:color="auto"/>
                                                                          </w:divBdr>
                                                                          <w:divsChild>
                                                                            <w:div w:id="1051079799">
                                                                              <w:marLeft w:val="-75"/>
                                                                              <w:marRight w:val="0"/>
                                                                              <w:marTop w:val="30"/>
                                                                              <w:marBottom w:val="30"/>
                                                                              <w:divBdr>
                                                                                <w:top w:val="none" w:sz="0" w:space="0" w:color="auto"/>
                                                                                <w:left w:val="none" w:sz="0" w:space="0" w:color="auto"/>
                                                                                <w:bottom w:val="none" w:sz="0" w:space="0" w:color="auto"/>
                                                                                <w:right w:val="none" w:sz="0" w:space="0" w:color="auto"/>
                                                                              </w:divBdr>
                                                                              <w:divsChild>
                                                                                <w:div w:id="2143107978">
                                                                                  <w:marLeft w:val="0"/>
                                                                                  <w:marRight w:val="0"/>
                                                                                  <w:marTop w:val="0"/>
                                                                                  <w:marBottom w:val="0"/>
                                                                                  <w:divBdr>
                                                                                    <w:top w:val="none" w:sz="0" w:space="0" w:color="auto"/>
                                                                                    <w:left w:val="none" w:sz="0" w:space="0" w:color="auto"/>
                                                                                    <w:bottom w:val="none" w:sz="0" w:space="0" w:color="auto"/>
                                                                                    <w:right w:val="none" w:sz="0" w:space="0" w:color="auto"/>
                                                                                  </w:divBdr>
                                                                                  <w:divsChild>
                                                                                    <w:div w:id="1181238684">
                                                                                      <w:marLeft w:val="0"/>
                                                                                      <w:marRight w:val="0"/>
                                                                                      <w:marTop w:val="0"/>
                                                                                      <w:marBottom w:val="0"/>
                                                                                      <w:divBdr>
                                                                                        <w:top w:val="none" w:sz="0" w:space="0" w:color="auto"/>
                                                                                        <w:left w:val="none" w:sz="0" w:space="0" w:color="auto"/>
                                                                                        <w:bottom w:val="none" w:sz="0" w:space="0" w:color="auto"/>
                                                                                        <w:right w:val="none" w:sz="0" w:space="0" w:color="auto"/>
                                                                                      </w:divBdr>
                                                                                    </w:div>
                                                                                  </w:divsChild>
                                                                                </w:div>
                                                                                <w:div w:id="764616745">
                                                                                  <w:marLeft w:val="0"/>
                                                                                  <w:marRight w:val="0"/>
                                                                                  <w:marTop w:val="0"/>
                                                                                  <w:marBottom w:val="0"/>
                                                                                  <w:divBdr>
                                                                                    <w:top w:val="none" w:sz="0" w:space="0" w:color="auto"/>
                                                                                    <w:left w:val="none" w:sz="0" w:space="0" w:color="auto"/>
                                                                                    <w:bottom w:val="none" w:sz="0" w:space="0" w:color="auto"/>
                                                                                    <w:right w:val="none" w:sz="0" w:space="0" w:color="auto"/>
                                                                                  </w:divBdr>
                                                                                  <w:divsChild>
                                                                                    <w:div w:id="874655418">
                                                                                      <w:marLeft w:val="0"/>
                                                                                      <w:marRight w:val="0"/>
                                                                                      <w:marTop w:val="0"/>
                                                                                      <w:marBottom w:val="0"/>
                                                                                      <w:divBdr>
                                                                                        <w:top w:val="none" w:sz="0" w:space="0" w:color="auto"/>
                                                                                        <w:left w:val="none" w:sz="0" w:space="0" w:color="auto"/>
                                                                                        <w:bottom w:val="none" w:sz="0" w:space="0" w:color="auto"/>
                                                                                        <w:right w:val="none" w:sz="0" w:space="0" w:color="auto"/>
                                                                                      </w:divBdr>
                                                                                    </w:div>
                                                                                  </w:divsChild>
                                                                                </w:div>
                                                                                <w:div w:id="896937162">
                                                                                  <w:marLeft w:val="0"/>
                                                                                  <w:marRight w:val="0"/>
                                                                                  <w:marTop w:val="0"/>
                                                                                  <w:marBottom w:val="0"/>
                                                                                  <w:divBdr>
                                                                                    <w:top w:val="none" w:sz="0" w:space="0" w:color="auto"/>
                                                                                    <w:left w:val="none" w:sz="0" w:space="0" w:color="auto"/>
                                                                                    <w:bottom w:val="none" w:sz="0" w:space="0" w:color="auto"/>
                                                                                    <w:right w:val="none" w:sz="0" w:space="0" w:color="auto"/>
                                                                                  </w:divBdr>
                                                                                  <w:divsChild>
                                                                                    <w:div w:id="1279992345">
                                                                                      <w:marLeft w:val="0"/>
                                                                                      <w:marRight w:val="0"/>
                                                                                      <w:marTop w:val="0"/>
                                                                                      <w:marBottom w:val="0"/>
                                                                                      <w:divBdr>
                                                                                        <w:top w:val="none" w:sz="0" w:space="0" w:color="auto"/>
                                                                                        <w:left w:val="none" w:sz="0" w:space="0" w:color="auto"/>
                                                                                        <w:bottom w:val="none" w:sz="0" w:space="0" w:color="auto"/>
                                                                                        <w:right w:val="none" w:sz="0" w:space="0" w:color="auto"/>
                                                                                      </w:divBdr>
                                                                                    </w:div>
                                                                                  </w:divsChild>
                                                                                </w:div>
                                                                                <w:div w:id="1699500227">
                                                                                  <w:marLeft w:val="0"/>
                                                                                  <w:marRight w:val="0"/>
                                                                                  <w:marTop w:val="0"/>
                                                                                  <w:marBottom w:val="0"/>
                                                                                  <w:divBdr>
                                                                                    <w:top w:val="none" w:sz="0" w:space="0" w:color="auto"/>
                                                                                    <w:left w:val="none" w:sz="0" w:space="0" w:color="auto"/>
                                                                                    <w:bottom w:val="none" w:sz="0" w:space="0" w:color="auto"/>
                                                                                    <w:right w:val="none" w:sz="0" w:space="0" w:color="auto"/>
                                                                                  </w:divBdr>
                                                                                  <w:divsChild>
                                                                                    <w:div w:id="1551108866">
                                                                                      <w:marLeft w:val="0"/>
                                                                                      <w:marRight w:val="0"/>
                                                                                      <w:marTop w:val="0"/>
                                                                                      <w:marBottom w:val="0"/>
                                                                                      <w:divBdr>
                                                                                        <w:top w:val="none" w:sz="0" w:space="0" w:color="auto"/>
                                                                                        <w:left w:val="none" w:sz="0" w:space="0" w:color="auto"/>
                                                                                        <w:bottom w:val="none" w:sz="0" w:space="0" w:color="auto"/>
                                                                                        <w:right w:val="none" w:sz="0" w:space="0" w:color="auto"/>
                                                                                      </w:divBdr>
                                                                                    </w:div>
                                                                                  </w:divsChild>
                                                                                </w:div>
                                                                                <w:div w:id="1584414825">
                                                                                  <w:marLeft w:val="0"/>
                                                                                  <w:marRight w:val="0"/>
                                                                                  <w:marTop w:val="0"/>
                                                                                  <w:marBottom w:val="0"/>
                                                                                  <w:divBdr>
                                                                                    <w:top w:val="none" w:sz="0" w:space="0" w:color="auto"/>
                                                                                    <w:left w:val="none" w:sz="0" w:space="0" w:color="auto"/>
                                                                                    <w:bottom w:val="none" w:sz="0" w:space="0" w:color="auto"/>
                                                                                    <w:right w:val="none" w:sz="0" w:space="0" w:color="auto"/>
                                                                                  </w:divBdr>
                                                                                  <w:divsChild>
                                                                                    <w:div w:id="2014184841">
                                                                                      <w:marLeft w:val="0"/>
                                                                                      <w:marRight w:val="0"/>
                                                                                      <w:marTop w:val="0"/>
                                                                                      <w:marBottom w:val="0"/>
                                                                                      <w:divBdr>
                                                                                        <w:top w:val="none" w:sz="0" w:space="0" w:color="auto"/>
                                                                                        <w:left w:val="none" w:sz="0" w:space="0" w:color="auto"/>
                                                                                        <w:bottom w:val="none" w:sz="0" w:space="0" w:color="auto"/>
                                                                                        <w:right w:val="none" w:sz="0" w:space="0" w:color="auto"/>
                                                                                      </w:divBdr>
                                                                                    </w:div>
                                                                                  </w:divsChild>
                                                                                </w:div>
                                                                                <w:div w:id="494539540">
                                                                                  <w:marLeft w:val="0"/>
                                                                                  <w:marRight w:val="0"/>
                                                                                  <w:marTop w:val="0"/>
                                                                                  <w:marBottom w:val="0"/>
                                                                                  <w:divBdr>
                                                                                    <w:top w:val="none" w:sz="0" w:space="0" w:color="auto"/>
                                                                                    <w:left w:val="none" w:sz="0" w:space="0" w:color="auto"/>
                                                                                    <w:bottom w:val="none" w:sz="0" w:space="0" w:color="auto"/>
                                                                                    <w:right w:val="none" w:sz="0" w:space="0" w:color="auto"/>
                                                                                  </w:divBdr>
                                                                                  <w:divsChild>
                                                                                    <w:div w:id="229266185">
                                                                                      <w:marLeft w:val="0"/>
                                                                                      <w:marRight w:val="0"/>
                                                                                      <w:marTop w:val="0"/>
                                                                                      <w:marBottom w:val="0"/>
                                                                                      <w:divBdr>
                                                                                        <w:top w:val="none" w:sz="0" w:space="0" w:color="auto"/>
                                                                                        <w:left w:val="none" w:sz="0" w:space="0" w:color="auto"/>
                                                                                        <w:bottom w:val="none" w:sz="0" w:space="0" w:color="auto"/>
                                                                                        <w:right w:val="none" w:sz="0" w:space="0" w:color="auto"/>
                                                                                      </w:divBdr>
                                                                                    </w:div>
                                                                                  </w:divsChild>
                                                                                </w:div>
                                                                                <w:div w:id="2113235887">
                                                                                  <w:marLeft w:val="0"/>
                                                                                  <w:marRight w:val="0"/>
                                                                                  <w:marTop w:val="0"/>
                                                                                  <w:marBottom w:val="0"/>
                                                                                  <w:divBdr>
                                                                                    <w:top w:val="none" w:sz="0" w:space="0" w:color="auto"/>
                                                                                    <w:left w:val="none" w:sz="0" w:space="0" w:color="auto"/>
                                                                                    <w:bottom w:val="none" w:sz="0" w:space="0" w:color="auto"/>
                                                                                    <w:right w:val="none" w:sz="0" w:space="0" w:color="auto"/>
                                                                                  </w:divBdr>
                                                                                  <w:divsChild>
                                                                                    <w:div w:id="100608013">
                                                                                      <w:marLeft w:val="0"/>
                                                                                      <w:marRight w:val="0"/>
                                                                                      <w:marTop w:val="0"/>
                                                                                      <w:marBottom w:val="0"/>
                                                                                      <w:divBdr>
                                                                                        <w:top w:val="none" w:sz="0" w:space="0" w:color="auto"/>
                                                                                        <w:left w:val="none" w:sz="0" w:space="0" w:color="auto"/>
                                                                                        <w:bottom w:val="none" w:sz="0" w:space="0" w:color="auto"/>
                                                                                        <w:right w:val="none" w:sz="0" w:space="0" w:color="auto"/>
                                                                                      </w:divBdr>
                                                                                    </w:div>
                                                                                  </w:divsChild>
                                                                                </w:div>
                                                                                <w:div w:id="1182939117">
                                                                                  <w:marLeft w:val="0"/>
                                                                                  <w:marRight w:val="0"/>
                                                                                  <w:marTop w:val="0"/>
                                                                                  <w:marBottom w:val="0"/>
                                                                                  <w:divBdr>
                                                                                    <w:top w:val="none" w:sz="0" w:space="0" w:color="auto"/>
                                                                                    <w:left w:val="none" w:sz="0" w:space="0" w:color="auto"/>
                                                                                    <w:bottom w:val="none" w:sz="0" w:space="0" w:color="auto"/>
                                                                                    <w:right w:val="none" w:sz="0" w:space="0" w:color="auto"/>
                                                                                  </w:divBdr>
                                                                                  <w:divsChild>
                                                                                    <w:div w:id="1071005859">
                                                                                      <w:marLeft w:val="0"/>
                                                                                      <w:marRight w:val="0"/>
                                                                                      <w:marTop w:val="0"/>
                                                                                      <w:marBottom w:val="0"/>
                                                                                      <w:divBdr>
                                                                                        <w:top w:val="none" w:sz="0" w:space="0" w:color="auto"/>
                                                                                        <w:left w:val="none" w:sz="0" w:space="0" w:color="auto"/>
                                                                                        <w:bottom w:val="none" w:sz="0" w:space="0" w:color="auto"/>
                                                                                        <w:right w:val="none" w:sz="0" w:space="0" w:color="auto"/>
                                                                                      </w:divBdr>
                                                                                    </w:div>
                                                                                  </w:divsChild>
                                                                                </w:div>
                                                                                <w:div w:id="995960011">
                                                                                  <w:marLeft w:val="0"/>
                                                                                  <w:marRight w:val="0"/>
                                                                                  <w:marTop w:val="0"/>
                                                                                  <w:marBottom w:val="0"/>
                                                                                  <w:divBdr>
                                                                                    <w:top w:val="none" w:sz="0" w:space="0" w:color="auto"/>
                                                                                    <w:left w:val="none" w:sz="0" w:space="0" w:color="auto"/>
                                                                                    <w:bottom w:val="none" w:sz="0" w:space="0" w:color="auto"/>
                                                                                    <w:right w:val="none" w:sz="0" w:space="0" w:color="auto"/>
                                                                                  </w:divBdr>
                                                                                  <w:divsChild>
                                                                                    <w:div w:id="510798829">
                                                                                      <w:marLeft w:val="0"/>
                                                                                      <w:marRight w:val="0"/>
                                                                                      <w:marTop w:val="0"/>
                                                                                      <w:marBottom w:val="0"/>
                                                                                      <w:divBdr>
                                                                                        <w:top w:val="none" w:sz="0" w:space="0" w:color="auto"/>
                                                                                        <w:left w:val="none" w:sz="0" w:space="0" w:color="auto"/>
                                                                                        <w:bottom w:val="none" w:sz="0" w:space="0" w:color="auto"/>
                                                                                        <w:right w:val="none" w:sz="0" w:space="0" w:color="auto"/>
                                                                                      </w:divBdr>
                                                                                    </w:div>
                                                                                  </w:divsChild>
                                                                                </w:div>
                                                                                <w:div w:id="1810173464">
                                                                                  <w:marLeft w:val="0"/>
                                                                                  <w:marRight w:val="0"/>
                                                                                  <w:marTop w:val="0"/>
                                                                                  <w:marBottom w:val="0"/>
                                                                                  <w:divBdr>
                                                                                    <w:top w:val="none" w:sz="0" w:space="0" w:color="auto"/>
                                                                                    <w:left w:val="none" w:sz="0" w:space="0" w:color="auto"/>
                                                                                    <w:bottom w:val="none" w:sz="0" w:space="0" w:color="auto"/>
                                                                                    <w:right w:val="none" w:sz="0" w:space="0" w:color="auto"/>
                                                                                  </w:divBdr>
                                                                                  <w:divsChild>
                                                                                    <w:div w:id="410855723">
                                                                                      <w:marLeft w:val="0"/>
                                                                                      <w:marRight w:val="0"/>
                                                                                      <w:marTop w:val="0"/>
                                                                                      <w:marBottom w:val="0"/>
                                                                                      <w:divBdr>
                                                                                        <w:top w:val="none" w:sz="0" w:space="0" w:color="auto"/>
                                                                                        <w:left w:val="none" w:sz="0" w:space="0" w:color="auto"/>
                                                                                        <w:bottom w:val="none" w:sz="0" w:space="0" w:color="auto"/>
                                                                                        <w:right w:val="none" w:sz="0" w:space="0" w:color="auto"/>
                                                                                      </w:divBdr>
                                                                                    </w:div>
                                                                                  </w:divsChild>
                                                                                </w:div>
                                                                                <w:div w:id="998533502">
                                                                                  <w:marLeft w:val="0"/>
                                                                                  <w:marRight w:val="0"/>
                                                                                  <w:marTop w:val="0"/>
                                                                                  <w:marBottom w:val="0"/>
                                                                                  <w:divBdr>
                                                                                    <w:top w:val="none" w:sz="0" w:space="0" w:color="auto"/>
                                                                                    <w:left w:val="none" w:sz="0" w:space="0" w:color="auto"/>
                                                                                    <w:bottom w:val="none" w:sz="0" w:space="0" w:color="auto"/>
                                                                                    <w:right w:val="none" w:sz="0" w:space="0" w:color="auto"/>
                                                                                  </w:divBdr>
                                                                                  <w:divsChild>
                                                                                    <w:div w:id="901214724">
                                                                                      <w:marLeft w:val="0"/>
                                                                                      <w:marRight w:val="0"/>
                                                                                      <w:marTop w:val="0"/>
                                                                                      <w:marBottom w:val="0"/>
                                                                                      <w:divBdr>
                                                                                        <w:top w:val="none" w:sz="0" w:space="0" w:color="auto"/>
                                                                                        <w:left w:val="none" w:sz="0" w:space="0" w:color="auto"/>
                                                                                        <w:bottom w:val="none" w:sz="0" w:space="0" w:color="auto"/>
                                                                                        <w:right w:val="none" w:sz="0" w:space="0" w:color="auto"/>
                                                                                      </w:divBdr>
                                                                                    </w:div>
                                                                                  </w:divsChild>
                                                                                </w:div>
                                                                                <w:div w:id="1615477994">
                                                                                  <w:marLeft w:val="0"/>
                                                                                  <w:marRight w:val="0"/>
                                                                                  <w:marTop w:val="0"/>
                                                                                  <w:marBottom w:val="0"/>
                                                                                  <w:divBdr>
                                                                                    <w:top w:val="none" w:sz="0" w:space="0" w:color="auto"/>
                                                                                    <w:left w:val="none" w:sz="0" w:space="0" w:color="auto"/>
                                                                                    <w:bottom w:val="none" w:sz="0" w:space="0" w:color="auto"/>
                                                                                    <w:right w:val="none" w:sz="0" w:space="0" w:color="auto"/>
                                                                                  </w:divBdr>
                                                                                  <w:divsChild>
                                                                                    <w:div w:id="624852690">
                                                                                      <w:marLeft w:val="0"/>
                                                                                      <w:marRight w:val="0"/>
                                                                                      <w:marTop w:val="0"/>
                                                                                      <w:marBottom w:val="0"/>
                                                                                      <w:divBdr>
                                                                                        <w:top w:val="none" w:sz="0" w:space="0" w:color="auto"/>
                                                                                        <w:left w:val="none" w:sz="0" w:space="0" w:color="auto"/>
                                                                                        <w:bottom w:val="none" w:sz="0" w:space="0" w:color="auto"/>
                                                                                        <w:right w:val="none" w:sz="0" w:space="0" w:color="auto"/>
                                                                                      </w:divBdr>
                                                                                    </w:div>
                                                                                  </w:divsChild>
                                                                                </w:div>
                                                                                <w:div w:id="168060742">
                                                                                  <w:marLeft w:val="0"/>
                                                                                  <w:marRight w:val="0"/>
                                                                                  <w:marTop w:val="0"/>
                                                                                  <w:marBottom w:val="0"/>
                                                                                  <w:divBdr>
                                                                                    <w:top w:val="none" w:sz="0" w:space="0" w:color="auto"/>
                                                                                    <w:left w:val="none" w:sz="0" w:space="0" w:color="auto"/>
                                                                                    <w:bottom w:val="none" w:sz="0" w:space="0" w:color="auto"/>
                                                                                    <w:right w:val="none" w:sz="0" w:space="0" w:color="auto"/>
                                                                                  </w:divBdr>
                                                                                  <w:divsChild>
                                                                                    <w:div w:id="1697920758">
                                                                                      <w:marLeft w:val="0"/>
                                                                                      <w:marRight w:val="0"/>
                                                                                      <w:marTop w:val="0"/>
                                                                                      <w:marBottom w:val="0"/>
                                                                                      <w:divBdr>
                                                                                        <w:top w:val="none" w:sz="0" w:space="0" w:color="auto"/>
                                                                                        <w:left w:val="none" w:sz="0" w:space="0" w:color="auto"/>
                                                                                        <w:bottom w:val="none" w:sz="0" w:space="0" w:color="auto"/>
                                                                                        <w:right w:val="none" w:sz="0" w:space="0" w:color="auto"/>
                                                                                      </w:divBdr>
                                                                                    </w:div>
                                                                                  </w:divsChild>
                                                                                </w:div>
                                                                                <w:div w:id="290213401">
                                                                                  <w:marLeft w:val="0"/>
                                                                                  <w:marRight w:val="0"/>
                                                                                  <w:marTop w:val="0"/>
                                                                                  <w:marBottom w:val="0"/>
                                                                                  <w:divBdr>
                                                                                    <w:top w:val="none" w:sz="0" w:space="0" w:color="auto"/>
                                                                                    <w:left w:val="none" w:sz="0" w:space="0" w:color="auto"/>
                                                                                    <w:bottom w:val="none" w:sz="0" w:space="0" w:color="auto"/>
                                                                                    <w:right w:val="none" w:sz="0" w:space="0" w:color="auto"/>
                                                                                  </w:divBdr>
                                                                                  <w:divsChild>
                                                                                    <w:div w:id="552929444">
                                                                                      <w:marLeft w:val="0"/>
                                                                                      <w:marRight w:val="0"/>
                                                                                      <w:marTop w:val="0"/>
                                                                                      <w:marBottom w:val="0"/>
                                                                                      <w:divBdr>
                                                                                        <w:top w:val="none" w:sz="0" w:space="0" w:color="auto"/>
                                                                                        <w:left w:val="none" w:sz="0" w:space="0" w:color="auto"/>
                                                                                        <w:bottom w:val="none" w:sz="0" w:space="0" w:color="auto"/>
                                                                                        <w:right w:val="none" w:sz="0" w:space="0" w:color="auto"/>
                                                                                      </w:divBdr>
                                                                                    </w:div>
                                                                                  </w:divsChild>
                                                                                </w:div>
                                                                                <w:div w:id="1937783304">
                                                                                  <w:marLeft w:val="0"/>
                                                                                  <w:marRight w:val="0"/>
                                                                                  <w:marTop w:val="0"/>
                                                                                  <w:marBottom w:val="0"/>
                                                                                  <w:divBdr>
                                                                                    <w:top w:val="none" w:sz="0" w:space="0" w:color="auto"/>
                                                                                    <w:left w:val="none" w:sz="0" w:space="0" w:color="auto"/>
                                                                                    <w:bottom w:val="none" w:sz="0" w:space="0" w:color="auto"/>
                                                                                    <w:right w:val="none" w:sz="0" w:space="0" w:color="auto"/>
                                                                                  </w:divBdr>
                                                                                  <w:divsChild>
                                                                                    <w:div w:id="1079135123">
                                                                                      <w:marLeft w:val="0"/>
                                                                                      <w:marRight w:val="0"/>
                                                                                      <w:marTop w:val="0"/>
                                                                                      <w:marBottom w:val="0"/>
                                                                                      <w:divBdr>
                                                                                        <w:top w:val="none" w:sz="0" w:space="0" w:color="auto"/>
                                                                                        <w:left w:val="none" w:sz="0" w:space="0" w:color="auto"/>
                                                                                        <w:bottom w:val="none" w:sz="0" w:space="0" w:color="auto"/>
                                                                                        <w:right w:val="none" w:sz="0" w:space="0" w:color="auto"/>
                                                                                      </w:divBdr>
                                                                                    </w:div>
                                                                                  </w:divsChild>
                                                                                </w:div>
                                                                                <w:div w:id="443112379">
                                                                                  <w:marLeft w:val="0"/>
                                                                                  <w:marRight w:val="0"/>
                                                                                  <w:marTop w:val="0"/>
                                                                                  <w:marBottom w:val="0"/>
                                                                                  <w:divBdr>
                                                                                    <w:top w:val="none" w:sz="0" w:space="0" w:color="auto"/>
                                                                                    <w:left w:val="none" w:sz="0" w:space="0" w:color="auto"/>
                                                                                    <w:bottom w:val="none" w:sz="0" w:space="0" w:color="auto"/>
                                                                                    <w:right w:val="none" w:sz="0" w:space="0" w:color="auto"/>
                                                                                  </w:divBdr>
                                                                                  <w:divsChild>
                                                                                    <w:div w:id="1303076364">
                                                                                      <w:marLeft w:val="0"/>
                                                                                      <w:marRight w:val="0"/>
                                                                                      <w:marTop w:val="0"/>
                                                                                      <w:marBottom w:val="0"/>
                                                                                      <w:divBdr>
                                                                                        <w:top w:val="none" w:sz="0" w:space="0" w:color="auto"/>
                                                                                        <w:left w:val="none" w:sz="0" w:space="0" w:color="auto"/>
                                                                                        <w:bottom w:val="none" w:sz="0" w:space="0" w:color="auto"/>
                                                                                        <w:right w:val="none" w:sz="0" w:space="0" w:color="auto"/>
                                                                                      </w:divBdr>
                                                                                    </w:div>
                                                                                  </w:divsChild>
                                                                                </w:div>
                                                                                <w:div w:id="690422186">
                                                                                  <w:marLeft w:val="0"/>
                                                                                  <w:marRight w:val="0"/>
                                                                                  <w:marTop w:val="0"/>
                                                                                  <w:marBottom w:val="0"/>
                                                                                  <w:divBdr>
                                                                                    <w:top w:val="none" w:sz="0" w:space="0" w:color="auto"/>
                                                                                    <w:left w:val="none" w:sz="0" w:space="0" w:color="auto"/>
                                                                                    <w:bottom w:val="none" w:sz="0" w:space="0" w:color="auto"/>
                                                                                    <w:right w:val="none" w:sz="0" w:space="0" w:color="auto"/>
                                                                                  </w:divBdr>
                                                                                  <w:divsChild>
                                                                                    <w:div w:id="751316426">
                                                                                      <w:marLeft w:val="0"/>
                                                                                      <w:marRight w:val="0"/>
                                                                                      <w:marTop w:val="0"/>
                                                                                      <w:marBottom w:val="0"/>
                                                                                      <w:divBdr>
                                                                                        <w:top w:val="none" w:sz="0" w:space="0" w:color="auto"/>
                                                                                        <w:left w:val="none" w:sz="0" w:space="0" w:color="auto"/>
                                                                                        <w:bottom w:val="none" w:sz="0" w:space="0" w:color="auto"/>
                                                                                        <w:right w:val="none" w:sz="0" w:space="0" w:color="auto"/>
                                                                                      </w:divBdr>
                                                                                    </w:div>
                                                                                  </w:divsChild>
                                                                                </w:div>
                                                                                <w:div w:id="62300056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
                                                                                  </w:divsChild>
                                                                                </w:div>
                                                                                <w:div w:id="509221106">
                                                                                  <w:marLeft w:val="0"/>
                                                                                  <w:marRight w:val="0"/>
                                                                                  <w:marTop w:val="0"/>
                                                                                  <w:marBottom w:val="0"/>
                                                                                  <w:divBdr>
                                                                                    <w:top w:val="none" w:sz="0" w:space="0" w:color="auto"/>
                                                                                    <w:left w:val="none" w:sz="0" w:space="0" w:color="auto"/>
                                                                                    <w:bottom w:val="none" w:sz="0" w:space="0" w:color="auto"/>
                                                                                    <w:right w:val="none" w:sz="0" w:space="0" w:color="auto"/>
                                                                                  </w:divBdr>
                                                                                  <w:divsChild>
                                                                                    <w:div w:id="1072704265">
                                                                                      <w:marLeft w:val="0"/>
                                                                                      <w:marRight w:val="0"/>
                                                                                      <w:marTop w:val="0"/>
                                                                                      <w:marBottom w:val="0"/>
                                                                                      <w:divBdr>
                                                                                        <w:top w:val="none" w:sz="0" w:space="0" w:color="auto"/>
                                                                                        <w:left w:val="none" w:sz="0" w:space="0" w:color="auto"/>
                                                                                        <w:bottom w:val="none" w:sz="0" w:space="0" w:color="auto"/>
                                                                                        <w:right w:val="none" w:sz="0" w:space="0" w:color="auto"/>
                                                                                      </w:divBdr>
                                                                                    </w:div>
                                                                                  </w:divsChild>
                                                                                </w:div>
                                                                                <w:div w:id="2117092492">
                                                                                  <w:marLeft w:val="0"/>
                                                                                  <w:marRight w:val="0"/>
                                                                                  <w:marTop w:val="0"/>
                                                                                  <w:marBottom w:val="0"/>
                                                                                  <w:divBdr>
                                                                                    <w:top w:val="none" w:sz="0" w:space="0" w:color="auto"/>
                                                                                    <w:left w:val="none" w:sz="0" w:space="0" w:color="auto"/>
                                                                                    <w:bottom w:val="none" w:sz="0" w:space="0" w:color="auto"/>
                                                                                    <w:right w:val="none" w:sz="0" w:space="0" w:color="auto"/>
                                                                                  </w:divBdr>
                                                                                  <w:divsChild>
                                                                                    <w:div w:id="258757678">
                                                                                      <w:marLeft w:val="0"/>
                                                                                      <w:marRight w:val="0"/>
                                                                                      <w:marTop w:val="0"/>
                                                                                      <w:marBottom w:val="0"/>
                                                                                      <w:divBdr>
                                                                                        <w:top w:val="none" w:sz="0" w:space="0" w:color="auto"/>
                                                                                        <w:left w:val="none" w:sz="0" w:space="0" w:color="auto"/>
                                                                                        <w:bottom w:val="none" w:sz="0" w:space="0" w:color="auto"/>
                                                                                        <w:right w:val="none" w:sz="0" w:space="0" w:color="auto"/>
                                                                                      </w:divBdr>
                                                                                    </w:div>
                                                                                  </w:divsChild>
                                                                                </w:div>
                                                                                <w:div w:id="221982867">
                                                                                  <w:marLeft w:val="0"/>
                                                                                  <w:marRight w:val="0"/>
                                                                                  <w:marTop w:val="0"/>
                                                                                  <w:marBottom w:val="0"/>
                                                                                  <w:divBdr>
                                                                                    <w:top w:val="none" w:sz="0" w:space="0" w:color="auto"/>
                                                                                    <w:left w:val="none" w:sz="0" w:space="0" w:color="auto"/>
                                                                                    <w:bottom w:val="none" w:sz="0" w:space="0" w:color="auto"/>
                                                                                    <w:right w:val="none" w:sz="0" w:space="0" w:color="auto"/>
                                                                                  </w:divBdr>
                                                                                  <w:divsChild>
                                                                                    <w:div w:id="1549492208">
                                                                                      <w:marLeft w:val="0"/>
                                                                                      <w:marRight w:val="0"/>
                                                                                      <w:marTop w:val="0"/>
                                                                                      <w:marBottom w:val="0"/>
                                                                                      <w:divBdr>
                                                                                        <w:top w:val="none" w:sz="0" w:space="0" w:color="auto"/>
                                                                                        <w:left w:val="none" w:sz="0" w:space="0" w:color="auto"/>
                                                                                        <w:bottom w:val="none" w:sz="0" w:space="0" w:color="auto"/>
                                                                                        <w:right w:val="none" w:sz="0" w:space="0" w:color="auto"/>
                                                                                      </w:divBdr>
                                                                                    </w:div>
                                                                                  </w:divsChild>
                                                                                </w:div>
                                                                                <w:div w:id="495846243">
                                                                                  <w:marLeft w:val="0"/>
                                                                                  <w:marRight w:val="0"/>
                                                                                  <w:marTop w:val="0"/>
                                                                                  <w:marBottom w:val="0"/>
                                                                                  <w:divBdr>
                                                                                    <w:top w:val="none" w:sz="0" w:space="0" w:color="auto"/>
                                                                                    <w:left w:val="none" w:sz="0" w:space="0" w:color="auto"/>
                                                                                    <w:bottom w:val="none" w:sz="0" w:space="0" w:color="auto"/>
                                                                                    <w:right w:val="none" w:sz="0" w:space="0" w:color="auto"/>
                                                                                  </w:divBdr>
                                                                                  <w:divsChild>
                                                                                    <w:div w:id="421724317">
                                                                                      <w:marLeft w:val="0"/>
                                                                                      <w:marRight w:val="0"/>
                                                                                      <w:marTop w:val="0"/>
                                                                                      <w:marBottom w:val="0"/>
                                                                                      <w:divBdr>
                                                                                        <w:top w:val="none" w:sz="0" w:space="0" w:color="auto"/>
                                                                                        <w:left w:val="none" w:sz="0" w:space="0" w:color="auto"/>
                                                                                        <w:bottom w:val="none" w:sz="0" w:space="0" w:color="auto"/>
                                                                                        <w:right w:val="none" w:sz="0" w:space="0" w:color="auto"/>
                                                                                      </w:divBdr>
                                                                                    </w:div>
                                                                                  </w:divsChild>
                                                                                </w:div>
                                                                                <w:div w:id="28605745">
                                                                                  <w:marLeft w:val="0"/>
                                                                                  <w:marRight w:val="0"/>
                                                                                  <w:marTop w:val="0"/>
                                                                                  <w:marBottom w:val="0"/>
                                                                                  <w:divBdr>
                                                                                    <w:top w:val="none" w:sz="0" w:space="0" w:color="auto"/>
                                                                                    <w:left w:val="none" w:sz="0" w:space="0" w:color="auto"/>
                                                                                    <w:bottom w:val="none" w:sz="0" w:space="0" w:color="auto"/>
                                                                                    <w:right w:val="none" w:sz="0" w:space="0" w:color="auto"/>
                                                                                  </w:divBdr>
                                                                                  <w:divsChild>
                                                                                    <w:div w:id="2088114454">
                                                                                      <w:marLeft w:val="0"/>
                                                                                      <w:marRight w:val="0"/>
                                                                                      <w:marTop w:val="0"/>
                                                                                      <w:marBottom w:val="0"/>
                                                                                      <w:divBdr>
                                                                                        <w:top w:val="none" w:sz="0" w:space="0" w:color="auto"/>
                                                                                        <w:left w:val="none" w:sz="0" w:space="0" w:color="auto"/>
                                                                                        <w:bottom w:val="none" w:sz="0" w:space="0" w:color="auto"/>
                                                                                        <w:right w:val="none" w:sz="0" w:space="0" w:color="auto"/>
                                                                                      </w:divBdr>
                                                                                    </w:div>
                                                                                  </w:divsChild>
                                                                                </w:div>
                                                                                <w:div w:id="1848867559">
                                                                                  <w:marLeft w:val="0"/>
                                                                                  <w:marRight w:val="0"/>
                                                                                  <w:marTop w:val="0"/>
                                                                                  <w:marBottom w:val="0"/>
                                                                                  <w:divBdr>
                                                                                    <w:top w:val="none" w:sz="0" w:space="0" w:color="auto"/>
                                                                                    <w:left w:val="none" w:sz="0" w:space="0" w:color="auto"/>
                                                                                    <w:bottom w:val="none" w:sz="0" w:space="0" w:color="auto"/>
                                                                                    <w:right w:val="none" w:sz="0" w:space="0" w:color="auto"/>
                                                                                  </w:divBdr>
                                                                                  <w:divsChild>
                                                                                    <w:div w:id="2098866849">
                                                                                      <w:marLeft w:val="0"/>
                                                                                      <w:marRight w:val="0"/>
                                                                                      <w:marTop w:val="0"/>
                                                                                      <w:marBottom w:val="0"/>
                                                                                      <w:divBdr>
                                                                                        <w:top w:val="none" w:sz="0" w:space="0" w:color="auto"/>
                                                                                        <w:left w:val="none" w:sz="0" w:space="0" w:color="auto"/>
                                                                                        <w:bottom w:val="none" w:sz="0" w:space="0" w:color="auto"/>
                                                                                        <w:right w:val="none" w:sz="0" w:space="0" w:color="auto"/>
                                                                                      </w:divBdr>
                                                                                    </w:div>
                                                                                  </w:divsChild>
                                                                                </w:div>
                                                                                <w:div w:id="801381334">
                                                                                  <w:marLeft w:val="0"/>
                                                                                  <w:marRight w:val="0"/>
                                                                                  <w:marTop w:val="0"/>
                                                                                  <w:marBottom w:val="0"/>
                                                                                  <w:divBdr>
                                                                                    <w:top w:val="none" w:sz="0" w:space="0" w:color="auto"/>
                                                                                    <w:left w:val="none" w:sz="0" w:space="0" w:color="auto"/>
                                                                                    <w:bottom w:val="none" w:sz="0" w:space="0" w:color="auto"/>
                                                                                    <w:right w:val="none" w:sz="0" w:space="0" w:color="auto"/>
                                                                                  </w:divBdr>
                                                                                  <w:divsChild>
                                                                                    <w:div w:id="652180013">
                                                                                      <w:marLeft w:val="0"/>
                                                                                      <w:marRight w:val="0"/>
                                                                                      <w:marTop w:val="0"/>
                                                                                      <w:marBottom w:val="0"/>
                                                                                      <w:divBdr>
                                                                                        <w:top w:val="none" w:sz="0" w:space="0" w:color="auto"/>
                                                                                        <w:left w:val="none" w:sz="0" w:space="0" w:color="auto"/>
                                                                                        <w:bottom w:val="none" w:sz="0" w:space="0" w:color="auto"/>
                                                                                        <w:right w:val="none" w:sz="0" w:space="0" w:color="auto"/>
                                                                                      </w:divBdr>
                                                                                    </w:div>
                                                                                  </w:divsChild>
                                                                                </w:div>
                                                                                <w:div w:id="1714184217">
                                                                                  <w:marLeft w:val="0"/>
                                                                                  <w:marRight w:val="0"/>
                                                                                  <w:marTop w:val="0"/>
                                                                                  <w:marBottom w:val="0"/>
                                                                                  <w:divBdr>
                                                                                    <w:top w:val="none" w:sz="0" w:space="0" w:color="auto"/>
                                                                                    <w:left w:val="none" w:sz="0" w:space="0" w:color="auto"/>
                                                                                    <w:bottom w:val="none" w:sz="0" w:space="0" w:color="auto"/>
                                                                                    <w:right w:val="none" w:sz="0" w:space="0" w:color="auto"/>
                                                                                  </w:divBdr>
                                                                                  <w:divsChild>
                                                                                    <w:div w:id="17033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9996">
                                                                          <w:marLeft w:val="0"/>
                                                                          <w:marRight w:val="0"/>
                                                                          <w:marTop w:val="0"/>
                                                                          <w:marBottom w:val="0"/>
                                                                          <w:divBdr>
                                                                            <w:top w:val="none" w:sz="0" w:space="0" w:color="auto"/>
                                                                            <w:left w:val="none" w:sz="0" w:space="0" w:color="auto"/>
                                                                            <w:bottom w:val="none" w:sz="0" w:space="0" w:color="auto"/>
                                                                            <w:right w:val="none" w:sz="0" w:space="0" w:color="auto"/>
                                                                          </w:divBdr>
                                                                        </w:div>
                                                                        <w:div w:id="330136793">
                                                                          <w:marLeft w:val="0"/>
                                                                          <w:marRight w:val="0"/>
                                                                          <w:marTop w:val="0"/>
                                                                          <w:marBottom w:val="0"/>
                                                                          <w:divBdr>
                                                                            <w:top w:val="none" w:sz="0" w:space="0" w:color="auto"/>
                                                                            <w:left w:val="none" w:sz="0" w:space="0" w:color="auto"/>
                                                                            <w:bottom w:val="none" w:sz="0" w:space="0" w:color="auto"/>
                                                                            <w:right w:val="none" w:sz="0" w:space="0" w:color="auto"/>
                                                                          </w:divBdr>
                                                                        </w:div>
                                                                        <w:div w:id="922646448">
                                                                          <w:marLeft w:val="0"/>
                                                                          <w:marRight w:val="0"/>
                                                                          <w:marTop w:val="0"/>
                                                                          <w:marBottom w:val="0"/>
                                                                          <w:divBdr>
                                                                            <w:top w:val="none" w:sz="0" w:space="0" w:color="auto"/>
                                                                            <w:left w:val="none" w:sz="0" w:space="0" w:color="auto"/>
                                                                            <w:bottom w:val="none" w:sz="0" w:space="0" w:color="auto"/>
                                                                            <w:right w:val="none" w:sz="0" w:space="0" w:color="auto"/>
                                                                          </w:divBdr>
                                                                        </w:div>
                                                                        <w:div w:id="1257443535">
                                                                          <w:marLeft w:val="0"/>
                                                                          <w:marRight w:val="0"/>
                                                                          <w:marTop w:val="0"/>
                                                                          <w:marBottom w:val="0"/>
                                                                          <w:divBdr>
                                                                            <w:top w:val="none" w:sz="0" w:space="0" w:color="auto"/>
                                                                            <w:left w:val="none" w:sz="0" w:space="0" w:color="auto"/>
                                                                            <w:bottom w:val="none" w:sz="0" w:space="0" w:color="auto"/>
                                                                            <w:right w:val="none" w:sz="0" w:space="0" w:color="auto"/>
                                                                          </w:divBdr>
                                                                        </w:div>
                                                                        <w:div w:id="1838615081">
                                                                          <w:marLeft w:val="0"/>
                                                                          <w:marRight w:val="0"/>
                                                                          <w:marTop w:val="0"/>
                                                                          <w:marBottom w:val="0"/>
                                                                          <w:divBdr>
                                                                            <w:top w:val="none" w:sz="0" w:space="0" w:color="auto"/>
                                                                            <w:left w:val="none" w:sz="0" w:space="0" w:color="auto"/>
                                                                            <w:bottom w:val="none" w:sz="0" w:space="0" w:color="auto"/>
                                                                            <w:right w:val="none" w:sz="0" w:space="0" w:color="auto"/>
                                                                          </w:divBdr>
                                                                        </w:div>
                                                                        <w:div w:id="1157188731">
                                                                          <w:marLeft w:val="0"/>
                                                                          <w:marRight w:val="0"/>
                                                                          <w:marTop w:val="0"/>
                                                                          <w:marBottom w:val="0"/>
                                                                          <w:divBdr>
                                                                            <w:top w:val="none" w:sz="0" w:space="0" w:color="auto"/>
                                                                            <w:left w:val="none" w:sz="0" w:space="0" w:color="auto"/>
                                                                            <w:bottom w:val="none" w:sz="0" w:space="0" w:color="auto"/>
                                                                            <w:right w:val="none" w:sz="0" w:space="0" w:color="auto"/>
                                                                          </w:divBdr>
                                                                        </w:div>
                                                                        <w:div w:id="984896243">
                                                                          <w:marLeft w:val="0"/>
                                                                          <w:marRight w:val="0"/>
                                                                          <w:marTop w:val="0"/>
                                                                          <w:marBottom w:val="0"/>
                                                                          <w:divBdr>
                                                                            <w:top w:val="none" w:sz="0" w:space="0" w:color="auto"/>
                                                                            <w:left w:val="none" w:sz="0" w:space="0" w:color="auto"/>
                                                                            <w:bottom w:val="none" w:sz="0" w:space="0" w:color="auto"/>
                                                                            <w:right w:val="none" w:sz="0" w:space="0" w:color="auto"/>
                                                                          </w:divBdr>
                                                                        </w:div>
                                                                        <w:div w:id="1631744840">
                                                                          <w:marLeft w:val="0"/>
                                                                          <w:marRight w:val="0"/>
                                                                          <w:marTop w:val="0"/>
                                                                          <w:marBottom w:val="0"/>
                                                                          <w:divBdr>
                                                                            <w:top w:val="none" w:sz="0" w:space="0" w:color="auto"/>
                                                                            <w:left w:val="none" w:sz="0" w:space="0" w:color="auto"/>
                                                                            <w:bottom w:val="none" w:sz="0" w:space="0" w:color="auto"/>
                                                                            <w:right w:val="none" w:sz="0" w:space="0" w:color="auto"/>
                                                                          </w:divBdr>
                                                                        </w:div>
                                                                        <w:div w:id="1101025702">
                                                                          <w:marLeft w:val="0"/>
                                                                          <w:marRight w:val="0"/>
                                                                          <w:marTop w:val="0"/>
                                                                          <w:marBottom w:val="0"/>
                                                                          <w:divBdr>
                                                                            <w:top w:val="none" w:sz="0" w:space="0" w:color="auto"/>
                                                                            <w:left w:val="none" w:sz="0" w:space="0" w:color="auto"/>
                                                                            <w:bottom w:val="none" w:sz="0" w:space="0" w:color="auto"/>
                                                                            <w:right w:val="none" w:sz="0" w:space="0" w:color="auto"/>
                                                                          </w:divBdr>
                                                                        </w:div>
                                                                        <w:div w:id="870266117">
                                                                          <w:marLeft w:val="0"/>
                                                                          <w:marRight w:val="0"/>
                                                                          <w:marTop w:val="0"/>
                                                                          <w:marBottom w:val="0"/>
                                                                          <w:divBdr>
                                                                            <w:top w:val="none" w:sz="0" w:space="0" w:color="auto"/>
                                                                            <w:left w:val="none" w:sz="0" w:space="0" w:color="auto"/>
                                                                            <w:bottom w:val="none" w:sz="0" w:space="0" w:color="auto"/>
                                                                            <w:right w:val="none" w:sz="0" w:space="0" w:color="auto"/>
                                                                          </w:divBdr>
                                                                          <w:divsChild>
                                                                            <w:div w:id="1614702967">
                                                                              <w:marLeft w:val="-75"/>
                                                                              <w:marRight w:val="0"/>
                                                                              <w:marTop w:val="30"/>
                                                                              <w:marBottom w:val="30"/>
                                                                              <w:divBdr>
                                                                                <w:top w:val="none" w:sz="0" w:space="0" w:color="auto"/>
                                                                                <w:left w:val="none" w:sz="0" w:space="0" w:color="auto"/>
                                                                                <w:bottom w:val="none" w:sz="0" w:space="0" w:color="auto"/>
                                                                                <w:right w:val="none" w:sz="0" w:space="0" w:color="auto"/>
                                                                              </w:divBdr>
                                                                              <w:divsChild>
                                                                                <w:div w:id="1184438616">
                                                                                  <w:marLeft w:val="0"/>
                                                                                  <w:marRight w:val="0"/>
                                                                                  <w:marTop w:val="0"/>
                                                                                  <w:marBottom w:val="0"/>
                                                                                  <w:divBdr>
                                                                                    <w:top w:val="none" w:sz="0" w:space="0" w:color="auto"/>
                                                                                    <w:left w:val="none" w:sz="0" w:space="0" w:color="auto"/>
                                                                                    <w:bottom w:val="none" w:sz="0" w:space="0" w:color="auto"/>
                                                                                    <w:right w:val="none" w:sz="0" w:space="0" w:color="auto"/>
                                                                                  </w:divBdr>
                                                                                  <w:divsChild>
                                                                                    <w:div w:id="1792475528">
                                                                                      <w:marLeft w:val="0"/>
                                                                                      <w:marRight w:val="0"/>
                                                                                      <w:marTop w:val="0"/>
                                                                                      <w:marBottom w:val="0"/>
                                                                                      <w:divBdr>
                                                                                        <w:top w:val="none" w:sz="0" w:space="0" w:color="auto"/>
                                                                                        <w:left w:val="none" w:sz="0" w:space="0" w:color="auto"/>
                                                                                        <w:bottom w:val="none" w:sz="0" w:space="0" w:color="auto"/>
                                                                                        <w:right w:val="none" w:sz="0" w:space="0" w:color="auto"/>
                                                                                      </w:divBdr>
                                                                                    </w:div>
                                                                                  </w:divsChild>
                                                                                </w:div>
                                                                                <w:div w:id="1430198170">
                                                                                  <w:marLeft w:val="0"/>
                                                                                  <w:marRight w:val="0"/>
                                                                                  <w:marTop w:val="0"/>
                                                                                  <w:marBottom w:val="0"/>
                                                                                  <w:divBdr>
                                                                                    <w:top w:val="none" w:sz="0" w:space="0" w:color="auto"/>
                                                                                    <w:left w:val="none" w:sz="0" w:space="0" w:color="auto"/>
                                                                                    <w:bottom w:val="none" w:sz="0" w:space="0" w:color="auto"/>
                                                                                    <w:right w:val="none" w:sz="0" w:space="0" w:color="auto"/>
                                                                                  </w:divBdr>
                                                                                  <w:divsChild>
                                                                                    <w:div w:id="1229001198">
                                                                                      <w:marLeft w:val="0"/>
                                                                                      <w:marRight w:val="0"/>
                                                                                      <w:marTop w:val="0"/>
                                                                                      <w:marBottom w:val="0"/>
                                                                                      <w:divBdr>
                                                                                        <w:top w:val="none" w:sz="0" w:space="0" w:color="auto"/>
                                                                                        <w:left w:val="none" w:sz="0" w:space="0" w:color="auto"/>
                                                                                        <w:bottom w:val="none" w:sz="0" w:space="0" w:color="auto"/>
                                                                                        <w:right w:val="none" w:sz="0" w:space="0" w:color="auto"/>
                                                                                      </w:divBdr>
                                                                                    </w:div>
                                                                                  </w:divsChild>
                                                                                </w:div>
                                                                                <w:div w:id="1207911430">
                                                                                  <w:marLeft w:val="0"/>
                                                                                  <w:marRight w:val="0"/>
                                                                                  <w:marTop w:val="0"/>
                                                                                  <w:marBottom w:val="0"/>
                                                                                  <w:divBdr>
                                                                                    <w:top w:val="none" w:sz="0" w:space="0" w:color="auto"/>
                                                                                    <w:left w:val="none" w:sz="0" w:space="0" w:color="auto"/>
                                                                                    <w:bottom w:val="none" w:sz="0" w:space="0" w:color="auto"/>
                                                                                    <w:right w:val="none" w:sz="0" w:space="0" w:color="auto"/>
                                                                                  </w:divBdr>
                                                                                  <w:divsChild>
                                                                                    <w:div w:id="1977484557">
                                                                                      <w:marLeft w:val="0"/>
                                                                                      <w:marRight w:val="0"/>
                                                                                      <w:marTop w:val="0"/>
                                                                                      <w:marBottom w:val="0"/>
                                                                                      <w:divBdr>
                                                                                        <w:top w:val="none" w:sz="0" w:space="0" w:color="auto"/>
                                                                                        <w:left w:val="none" w:sz="0" w:space="0" w:color="auto"/>
                                                                                        <w:bottom w:val="none" w:sz="0" w:space="0" w:color="auto"/>
                                                                                        <w:right w:val="none" w:sz="0" w:space="0" w:color="auto"/>
                                                                                      </w:divBdr>
                                                                                    </w:div>
                                                                                  </w:divsChild>
                                                                                </w:div>
                                                                                <w:div w:id="1733773184">
                                                                                  <w:marLeft w:val="0"/>
                                                                                  <w:marRight w:val="0"/>
                                                                                  <w:marTop w:val="0"/>
                                                                                  <w:marBottom w:val="0"/>
                                                                                  <w:divBdr>
                                                                                    <w:top w:val="none" w:sz="0" w:space="0" w:color="auto"/>
                                                                                    <w:left w:val="none" w:sz="0" w:space="0" w:color="auto"/>
                                                                                    <w:bottom w:val="none" w:sz="0" w:space="0" w:color="auto"/>
                                                                                    <w:right w:val="none" w:sz="0" w:space="0" w:color="auto"/>
                                                                                  </w:divBdr>
                                                                                  <w:divsChild>
                                                                                    <w:div w:id="971405246">
                                                                                      <w:marLeft w:val="0"/>
                                                                                      <w:marRight w:val="0"/>
                                                                                      <w:marTop w:val="0"/>
                                                                                      <w:marBottom w:val="0"/>
                                                                                      <w:divBdr>
                                                                                        <w:top w:val="none" w:sz="0" w:space="0" w:color="auto"/>
                                                                                        <w:left w:val="none" w:sz="0" w:space="0" w:color="auto"/>
                                                                                        <w:bottom w:val="none" w:sz="0" w:space="0" w:color="auto"/>
                                                                                        <w:right w:val="none" w:sz="0" w:space="0" w:color="auto"/>
                                                                                      </w:divBdr>
                                                                                    </w:div>
                                                                                  </w:divsChild>
                                                                                </w:div>
                                                                                <w:div w:id="1561821066">
                                                                                  <w:marLeft w:val="0"/>
                                                                                  <w:marRight w:val="0"/>
                                                                                  <w:marTop w:val="0"/>
                                                                                  <w:marBottom w:val="0"/>
                                                                                  <w:divBdr>
                                                                                    <w:top w:val="none" w:sz="0" w:space="0" w:color="auto"/>
                                                                                    <w:left w:val="none" w:sz="0" w:space="0" w:color="auto"/>
                                                                                    <w:bottom w:val="none" w:sz="0" w:space="0" w:color="auto"/>
                                                                                    <w:right w:val="none" w:sz="0" w:space="0" w:color="auto"/>
                                                                                  </w:divBdr>
                                                                                  <w:divsChild>
                                                                                    <w:div w:id="163203586">
                                                                                      <w:marLeft w:val="0"/>
                                                                                      <w:marRight w:val="0"/>
                                                                                      <w:marTop w:val="0"/>
                                                                                      <w:marBottom w:val="0"/>
                                                                                      <w:divBdr>
                                                                                        <w:top w:val="none" w:sz="0" w:space="0" w:color="auto"/>
                                                                                        <w:left w:val="none" w:sz="0" w:space="0" w:color="auto"/>
                                                                                        <w:bottom w:val="none" w:sz="0" w:space="0" w:color="auto"/>
                                                                                        <w:right w:val="none" w:sz="0" w:space="0" w:color="auto"/>
                                                                                      </w:divBdr>
                                                                                    </w:div>
                                                                                  </w:divsChild>
                                                                                </w:div>
                                                                                <w:div w:id="220602755">
                                                                                  <w:marLeft w:val="0"/>
                                                                                  <w:marRight w:val="0"/>
                                                                                  <w:marTop w:val="0"/>
                                                                                  <w:marBottom w:val="0"/>
                                                                                  <w:divBdr>
                                                                                    <w:top w:val="none" w:sz="0" w:space="0" w:color="auto"/>
                                                                                    <w:left w:val="none" w:sz="0" w:space="0" w:color="auto"/>
                                                                                    <w:bottom w:val="none" w:sz="0" w:space="0" w:color="auto"/>
                                                                                    <w:right w:val="none" w:sz="0" w:space="0" w:color="auto"/>
                                                                                  </w:divBdr>
                                                                                  <w:divsChild>
                                                                                    <w:div w:id="192890758">
                                                                                      <w:marLeft w:val="0"/>
                                                                                      <w:marRight w:val="0"/>
                                                                                      <w:marTop w:val="0"/>
                                                                                      <w:marBottom w:val="0"/>
                                                                                      <w:divBdr>
                                                                                        <w:top w:val="none" w:sz="0" w:space="0" w:color="auto"/>
                                                                                        <w:left w:val="none" w:sz="0" w:space="0" w:color="auto"/>
                                                                                        <w:bottom w:val="none" w:sz="0" w:space="0" w:color="auto"/>
                                                                                        <w:right w:val="none" w:sz="0" w:space="0" w:color="auto"/>
                                                                                      </w:divBdr>
                                                                                    </w:div>
                                                                                  </w:divsChild>
                                                                                </w:div>
                                                                                <w:div w:id="1576238705">
                                                                                  <w:marLeft w:val="0"/>
                                                                                  <w:marRight w:val="0"/>
                                                                                  <w:marTop w:val="0"/>
                                                                                  <w:marBottom w:val="0"/>
                                                                                  <w:divBdr>
                                                                                    <w:top w:val="none" w:sz="0" w:space="0" w:color="auto"/>
                                                                                    <w:left w:val="none" w:sz="0" w:space="0" w:color="auto"/>
                                                                                    <w:bottom w:val="none" w:sz="0" w:space="0" w:color="auto"/>
                                                                                    <w:right w:val="none" w:sz="0" w:space="0" w:color="auto"/>
                                                                                  </w:divBdr>
                                                                                  <w:divsChild>
                                                                                    <w:div w:id="919211899">
                                                                                      <w:marLeft w:val="0"/>
                                                                                      <w:marRight w:val="0"/>
                                                                                      <w:marTop w:val="0"/>
                                                                                      <w:marBottom w:val="0"/>
                                                                                      <w:divBdr>
                                                                                        <w:top w:val="none" w:sz="0" w:space="0" w:color="auto"/>
                                                                                        <w:left w:val="none" w:sz="0" w:space="0" w:color="auto"/>
                                                                                        <w:bottom w:val="none" w:sz="0" w:space="0" w:color="auto"/>
                                                                                        <w:right w:val="none" w:sz="0" w:space="0" w:color="auto"/>
                                                                                      </w:divBdr>
                                                                                    </w:div>
                                                                                  </w:divsChild>
                                                                                </w:div>
                                                                                <w:div w:id="66920838">
                                                                                  <w:marLeft w:val="0"/>
                                                                                  <w:marRight w:val="0"/>
                                                                                  <w:marTop w:val="0"/>
                                                                                  <w:marBottom w:val="0"/>
                                                                                  <w:divBdr>
                                                                                    <w:top w:val="none" w:sz="0" w:space="0" w:color="auto"/>
                                                                                    <w:left w:val="none" w:sz="0" w:space="0" w:color="auto"/>
                                                                                    <w:bottom w:val="none" w:sz="0" w:space="0" w:color="auto"/>
                                                                                    <w:right w:val="none" w:sz="0" w:space="0" w:color="auto"/>
                                                                                  </w:divBdr>
                                                                                  <w:divsChild>
                                                                                    <w:div w:id="1435401842">
                                                                                      <w:marLeft w:val="0"/>
                                                                                      <w:marRight w:val="0"/>
                                                                                      <w:marTop w:val="0"/>
                                                                                      <w:marBottom w:val="0"/>
                                                                                      <w:divBdr>
                                                                                        <w:top w:val="none" w:sz="0" w:space="0" w:color="auto"/>
                                                                                        <w:left w:val="none" w:sz="0" w:space="0" w:color="auto"/>
                                                                                        <w:bottom w:val="none" w:sz="0" w:space="0" w:color="auto"/>
                                                                                        <w:right w:val="none" w:sz="0" w:space="0" w:color="auto"/>
                                                                                      </w:divBdr>
                                                                                    </w:div>
                                                                                  </w:divsChild>
                                                                                </w:div>
                                                                                <w:div w:id="185292071">
                                                                                  <w:marLeft w:val="0"/>
                                                                                  <w:marRight w:val="0"/>
                                                                                  <w:marTop w:val="0"/>
                                                                                  <w:marBottom w:val="0"/>
                                                                                  <w:divBdr>
                                                                                    <w:top w:val="none" w:sz="0" w:space="0" w:color="auto"/>
                                                                                    <w:left w:val="none" w:sz="0" w:space="0" w:color="auto"/>
                                                                                    <w:bottom w:val="none" w:sz="0" w:space="0" w:color="auto"/>
                                                                                    <w:right w:val="none" w:sz="0" w:space="0" w:color="auto"/>
                                                                                  </w:divBdr>
                                                                                  <w:divsChild>
                                                                                    <w:div w:id="488137495">
                                                                                      <w:marLeft w:val="0"/>
                                                                                      <w:marRight w:val="0"/>
                                                                                      <w:marTop w:val="0"/>
                                                                                      <w:marBottom w:val="0"/>
                                                                                      <w:divBdr>
                                                                                        <w:top w:val="none" w:sz="0" w:space="0" w:color="auto"/>
                                                                                        <w:left w:val="none" w:sz="0" w:space="0" w:color="auto"/>
                                                                                        <w:bottom w:val="none" w:sz="0" w:space="0" w:color="auto"/>
                                                                                        <w:right w:val="none" w:sz="0" w:space="0" w:color="auto"/>
                                                                                      </w:divBdr>
                                                                                    </w:div>
                                                                                  </w:divsChild>
                                                                                </w:div>
                                                                                <w:div w:id="700668083">
                                                                                  <w:marLeft w:val="0"/>
                                                                                  <w:marRight w:val="0"/>
                                                                                  <w:marTop w:val="0"/>
                                                                                  <w:marBottom w:val="0"/>
                                                                                  <w:divBdr>
                                                                                    <w:top w:val="none" w:sz="0" w:space="0" w:color="auto"/>
                                                                                    <w:left w:val="none" w:sz="0" w:space="0" w:color="auto"/>
                                                                                    <w:bottom w:val="none" w:sz="0" w:space="0" w:color="auto"/>
                                                                                    <w:right w:val="none" w:sz="0" w:space="0" w:color="auto"/>
                                                                                  </w:divBdr>
                                                                                  <w:divsChild>
                                                                                    <w:div w:id="1459447513">
                                                                                      <w:marLeft w:val="0"/>
                                                                                      <w:marRight w:val="0"/>
                                                                                      <w:marTop w:val="0"/>
                                                                                      <w:marBottom w:val="0"/>
                                                                                      <w:divBdr>
                                                                                        <w:top w:val="none" w:sz="0" w:space="0" w:color="auto"/>
                                                                                        <w:left w:val="none" w:sz="0" w:space="0" w:color="auto"/>
                                                                                        <w:bottom w:val="none" w:sz="0" w:space="0" w:color="auto"/>
                                                                                        <w:right w:val="none" w:sz="0" w:space="0" w:color="auto"/>
                                                                                      </w:divBdr>
                                                                                    </w:div>
                                                                                  </w:divsChild>
                                                                                </w:div>
                                                                                <w:div w:id="712002693">
                                                                                  <w:marLeft w:val="0"/>
                                                                                  <w:marRight w:val="0"/>
                                                                                  <w:marTop w:val="0"/>
                                                                                  <w:marBottom w:val="0"/>
                                                                                  <w:divBdr>
                                                                                    <w:top w:val="none" w:sz="0" w:space="0" w:color="auto"/>
                                                                                    <w:left w:val="none" w:sz="0" w:space="0" w:color="auto"/>
                                                                                    <w:bottom w:val="none" w:sz="0" w:space="0" w:color="auto"/>
                                                                                    <w:right w:val="none" w:sz="0" w:space="0" w:color="auto"/>
                                                                                  </w:divBdr>
                                                                                  <w:divsChild>
                                                                                    <w:div w:id="2022585405">
                                                                                      <w:marLeft w:val="0"/>
                                                                                      <w:marRight w:val="0"/>
                                                                                      <w:marTop w:val="0"/>
                                                                                      <w:marBottom w:val="0"/>
                                                                                      <w:divBdr>
                                                                                        <w:top w:val="none" w:sz="0" w:space="0" w:color="auto"/>
                                                                                        <w:left w:val="none" w:sz="0" w:space="0" w:color="auto"/>
                                                                                        <w:bottom w:val="none" w:sz="0" w:space="0" w:color="auto"/>
                                                                                        <w:right w:val="none" w:sz="0" w:space="0" w:color="auto"/>
                                                                                      </w:divBdr>
                                                                                    </w:div>
                                                                                  </w:divsChild>
                                                                                </w:div>
                                                                                <w:div w:id="774251917">
                                                                                  <w:marLeft w:val="0"/>
                                                                                  <w:marRight w:val="0"/>
                                                                                  <w:marTop w:val="0"/>
                                                                                  <w:marBottom w:val="0"/>
                                                                                  <w:divBdr>
                                                                                    <w:top w:val="none" w:sz="0" w:space="0" w:color="auto"/>
                                                                                    <w:left w:val="none" w:sz="0" w:space="0" w:color="auto"/>
                                                                                    <w:bottom w:val="none" w:sz="0" w:space="0" w:color="auto"/>
                                                                                    <w:right w:val="none" w:sz="0" w:space="0" w:color="auto"/>
                                                                                  </w:divBdr>
                                                                                  <w:divsChild>
                                                                                    <w:div w:id="965820502">
                                                                                      <w:marLeft w:val="0"/>
                                                                                      <w:marRight w:val="0"/>
                                                                                      <w:marTop w:val="0"/>
                                                                                      <w:marBottom w:val="0"/>
                                                                                      <w:divBdr>
                                                                                        <w:top w:val="none" w:sz="0" w:space="0" w:color="auto"/>
                                                                                        <w:left w:val="none" w:sz="0" w:space="0" w:color="auto"/>
                                                                                        <w:bottom w:val="none" w:sz="0" w:space="0" w:color="auto"/>
                                                                                        <w:right w:val="none" w:sz="0" w:space="0" w:color="auto"/>
                                                                                      </w:divBdr>
                                                                                    </w:div>
                                                                                  </w:divsChild>
                                                                                </w:div>
                                                                                <w:div w:id="977146237">
                                                                                  <w:marLeft w:val="0"/>
                                                                                  <w:marRight w:val="0"/>
                                                                                  <w:marTop w:val="0"/>
                                                                                  <w:marBottom w:val="0"/>
                                                                                  <w:divBdr>
                                                                                    <w:top w:val="none" w:sz="0" w:space="0" w:color="auto"/>
                                                                                    <w:left w:val="none" w:sz="0" w:space="0" w:color="auto"/>
                                                                                    <w:bottom w:val="none" w:sz="0" w:space="0" w:color="auto"/>
                                                                                    <w:right w:val="none" w:sz="0" w:space="0" w:color="auto"/>
                                                                                  </w:divBdr>
                                                                                  <w:divsChild>
                                                                                    <w:div w:id="656955063">
                                                                                      <w:marLeft w:val="0"/>
                                                                                      <w:marRight w:val="0"/>
                                                                                      <w:marTop w:val="0"/>
                                                                                      <w:marBottom w:val="0"/>
                                                                                      <w:divBdr>
                                                                                        <w:top w:val="none" w:sz="0" w:space="0" w:color="auto"/>
                                                                                        <w:left w:val="none" w:sz="0" w:space="0" w:color="auto"/>
                                                                                        <w:bottom w:val="none" w:sz="0" w:space="0" w:color="auto"/>
                                                                                        <w:right w:val="none" w:sz="0" w:space="0" w:color="auto"/>
                                                                                      </w:divBdr>
                                                                                    </w:div>
                                                                                  </w:divsChild>
                                                                                </w:div>
                                                                                <w:div w:id="1580673573">
                                                                                  <w:marLeft w:val="0"/>
                                                                                  <w:marRight w:val="0"/>
                                                                                  <w:marTop w:val="0"/>
                                                                                  <w:marBottom w:val="0"/>
                                                                                  <w:divBdr>
                                                                                    <w:top w:val="none" w:sz="0" w:space="0" w:color="auto"/>
                                                                                    <w:left w:val="none" w:sz="0" w:space="0" w:color="auto"/>
                                                                                    <w:bottom w:val="none" w:sz="0" w:space="0" w:color="auto"/>
                                                                                    <w:right w:val="none" w:sz="0" w:space="0" w:color="auto"/>
                                                                                  </w:divBdr>
                                                                                  <w:divsChild>
                                                                                    <w:div w:id="1770151398">
                                                                                      <w:marLeft w:val="0"/>
                                                                                      <w:marRight w:val="0"/>
                                                                                      <w:marTop w:val="0"/>
                                                                                      <w:marBottom w:val="0"/>
                                                                                      <w:divBdr>
                                                                                        <w:top w:val="none" w:sz="0" w:space="0" w:color="auto"/>
                                                                                        <w:left w:val="none" w:sz="0" w:space="0" w:color="auto"/>
                                                                                        <w:bottom w:val="none" w:sz="0" w:space="0" w:color="auto"/>
                                                                                        <w:right w:val="none" w:sz="0" w:space="0" w:color="auto"/>
                                                                                      </w:divBdr>
                                                                                    </w:div>
                                                                                  </w:divsChild>
                                                                                </w:div>
                                                                                <w:div w:id="285737884">
                                                                                  <w:marLeft w:val="0"/>
                                                                                  <w:marRight w:val="0"/>
                                                                                  <w:marTop w:val="0"/>
                                                                                  <w:marBottom w:val="0"/>
                                                                                  <w:divBdr>
                                                                                    <w:top w:val="none" w:sz="0" w:space="0" w:color="auto"/>
                                                                                    <w:left w:val="none" w:sz="0" w:space="0" w:color="auto"/>
                                                                                    <w:bottom w:val="none" w:sz="0" w:space="0" w:color="auto"/>
                                                                                    <w:right w:val="none" w:sz="0" w:space="0" w:color="auto"/>
                                                                                  </w:divBdr>
                                                                                  <w:divsChild>
                                                                                    <w:div w:id="1726181538">
                                                                                      <w:marLeft w:val="0"/>
                                                                                      <w:marRight w:val="0"/>
                                                                                      <w:marTop w:val="0"/>
                                                                                      <w:marBottom w:val="0"/>
                                                                                      <w:divBdr>
                                                                                        <w:top w:val="none" w:sz="0" w:space="0" w:color="auto"/>
                                                                                        <w:left w:val="none" w:sz="0" w:space="0" w:color="auto"/>
                                                                                        <w:bottom w:val="none" w:sz="0" w:space="0" w:color="auto"/>
                                                                                        <w:right w:val="none" w:sz="0" w:space="0" w:color="auto"/>
                                                                                      </w:divBdr>
                                                                                    </w:div>
                                                                                  </w:divsChild>
                                                                                </w:div>
                                                                                <w:div w:id="482433269">
                                                                                  <w:marLeft w:val="0"/>
                                                                                  <w:marRight w:val="0"/>
                                                                                  <w:marTop w:val="0"/>
                                                                                  <w:marBottom w:val="0"/>
                                                                                  <w:divBdr>
                                                                                    <w:top w:val="none" w:sz="0" w:space="0" w:color="auto"/>
                                                                                    <w:left w:val="none" w:sz="0" w:space="0" w:color="auto"/>
                                                                                    <w:bottom w:val="none" w:sz="0" w:space="0" w:color="auto"/>
                                                                                    <w:right w:val="none" w:sz="0" w:space="0" w:color="auto"/>
                                                                                  </w:divBdr>
                                                                                  <w:divsChild>
                                                                                    <w:div w:id="230971866">
                                                                                      <w:marLeft w:val="0"/>
                                                                                      <w:marRight w:val="0"/>
                                                                                      <w:marTop w:val="0"/>
                                                                                      <w:marBottom w:val="0"/>
                                                                                      <w:divBdr>
                                                                                        <w:top w:val="none" w:sz="0" w:space="0" w:color="auto"/>
                                                                                        <w:left w:val="none" w:sz="0" w:space="0" w:color="auto"/>
                                                                                        <w:bottom w:val="none" w:sz="0" w:space="0" w:color="auto"/>
                                                                                        <w:right w:val="none" w:sz="0" w:space="0" w:color="auto"/>
                                                                                      </w:divBdr>
                                                                                    </w:div>
                                                                                  </w:divsChild>
                                                                                </w:div>
                                                                                <w:div w:id="138109569">
                                                                                  <w:marLeft w:val="0"/>
                                                                                  <w:marRight w:val="0"/>
                                                                                  <w:marTop w:val="0"/>
                                                                                  <w:marBottom w:val="0"/>
                                                                                  <w:divBdr>
                                                                                    <w:top w:val="none" w:sz="0" w:space="0" w:color="auto"/>
                                                                                    <w:left w:val="none" w:sz="0" w:space="0" w:color="auto"/>
                                                                                    <w:bottom w:val="none" w:sz="0" w:space="0" w:color="auto"/>
                                                                                    <w:right w:val="none" w:sz="0" w:space="0" w:color="auto"/>
                                                                                  </w:divBdr>
                                                                                  <w:divsChild>
                                                                                    <w:div w:id="1437629442">
                                                                                      <w:marLeft w:val="0"/>
                                                                                      <w:marRight w:val="0"/>
                                                                                      <w:marTop w:val="0"/>
                                                                                      <w:marBottom w:val="0"/>
                                                                                      <w:divBdr>
                                                                                        <w:top w:val="none" w:sz="0" w:space="0" w:color="auto"/>
                                                                                        <w:left w:val="none" w:sz="0" w:space="0" w:color="auto"/>
                                                                                        <w:bottom w:val="none" w:sz="0" w:space="0" w:color="auto"/>
                                                                                        <w:right w:val="none" w:sz="0" w:space="0" w:color="auto"/>
                                                                                      </w:divBdr>
                                                                                    </w:div>
                                                                                  </w:divsChild>
                                                                                </w:div>
                                                                                <w:div w:id="1422991540">
                                                                                  <w:marLeft w:val="0"/>
                                                                                  <w:marRight w:val="0"/>
                                                                                  <w:marTop w:val="0"/>
                                                                                  <w:marBottom w:val="0"/>
                                                                                  <w:divBdr>
                                                                                    <w:top w:val="none" w:sz="0" w:space="0" w:color="auto"/>
                                                                                    <w:left w:val="none" w:sz="0" w:space="0" w:color="auto"/>
                                                                                    <w:bottom w:val="none" w:sz="0" w:space="0" w:color="auto"/>
                                                                                    <w:right w:val="none" w:sz="0" w:space="0" w:color="auto"/>
                                                                                  </w:divBdr>
                                                                                  <w:divsChild>
                                                                                    <w:div w:id="208886362">
                                                                                      <w:marLeft w:val="0"/>
                                                                                      <w:marRight w:val="0"/>
                                                                                      <w:marTop w:val="0"/>
                                                                                      <w:marBottom w:val="0"/>
                                                                                      <w:divBdr>
                                                                                        <w:top w:val="none" w:sz="0" w:space="0" w:color="auto"/>
                                                                                        <w:left w:val="none" w:sz="0" w:space="0" w:color="auto"/>
                                                                                        <w:bottom w:val="none" w:sz="0" w:space="0" w:color="auto"/>
                                                                                        <w:right w:val="none" w:sz="0" w:space="0" w:color="auto"/>
                                                                                      </w:divBdr>
                                                                                    </w:div>
                                                                                  </w:divsChild>
                                                                                </w:div>
                                                                                <w:div w:id="985083281">
                                                                                  <w:marLeft w:val="0"/>
                                                                                  <w:marRight w:val="0"/>
                                                                                  <w:marTop w:val="0"/>
                                                                                  <w:marBottom w:val="0"/>
                                                                                  <w:divBdr>
                                                                                    <w:top w:val="none" w:sz="0" w:space="0" w:color="auto"/>
                                                                                    <w:left w:val="none" w:sz="0" w:space="0" w:color="auto"/>
                                                                                    <w:bottom w:val="none" w:sz="0" w:space="0" w:color="auto"/>
                                                                                    <w:right w:val="none" w:sz="0" w:space="0" w:color="auto"/>
                                                                                  </w:divBdr>
                                                                                  <w:divsChild>
                                                                                    <w:div w:id="474301459">
                                                                                      <w:marLeft w:val="0"/>
                                                                                      <w:marRight w:val="0"/>
                                                                                      <w:marTop w:val="0"/>
                                                                                      <w:marBottom w:val="0"/>
                                                                                      <w:divBdr>
                                                                                        <w:top w:val="none" w:sz="0" w:space="0" w:color="auto"/>
                                                                                        <w:left w:val="none" w:sz="0" w:space="0" w:color="auto"/>
                                                                                        <w:bottom w:val="none" w:sz="0" w:space="0" w:color="auto"/>
                                                                                        <w:right w:val="none" w:sz="0" w:space="0" w:color="auto"/>
                                                                                      </w:divBdr>
                                                                                    </w:div>
                                                                                  </w:divsChild>
                                                                                </w:div>
                                                                                <w:div w:id="1192181387">
                                                                                  <w:marLeft w:val="0"/>
                                                                                  <w:marRight w:val="0"/>
                                                                                  <w:marTop w:val="0"/>
                                                                                  <w:marBottom w:val="0"/>
                                                                                  <w:divBdr>
                                                                                    <w:top w:val="none" w:sz="0" w:space="0" w:color="auto"/>
                                                                                    <w:left w:val="none" w:sz="0" w:space="0" w:color="auto"/>
                                                                                    <w:bottom w:val="none" w:sz="0" w:space="0" w:color="auto"/>
                                                                                    <w:right w:val="none" w:sz="0" w:space="0" w:color="auto"/>
                                                                                  </w:divBdr>
                                                                                  <w:divsChild>
                                                                                    <w:div w:id="546452445">
                                                                                      <w:marLeft w:val="0"/>
                                                                                      <w:marRight w:val="0"/>
                                                                                      <w:marTop w:val="0"/>
                                                                                      <w:marBottom w:val="0"/>
                                                                                      <w:divBdr>
                                                                                        <w:top w:val="none" w:sz="0" w:space="0" w:color="auto"/>
                                                                                        <w:left w:val="none" w:sz="0" w:space="0" w:color="auto"/>
                                                                                        <w:bottom w:val="none" w:sz="0" w:space="0" w:color="auto"/>
                                                                                        <w:right w:val="none" w:sz="0" w:space="0" w:color="auto"/>
                                                                                      </w:divBdr>
                                                                                    </w:div>
                                                                                  </w:divsChild>
                                                                                </w:div>
                                                                                <w:div w:id="381440394">
                                                                                  <w:marLeft w:val="0"/>
                                                                                  <w:marRight w:val="0"/>
                                                                                  <w:marTop w:val="0"/>
                                                                                  <w:marBottom w:val="0"/>
                                                                                  <w:divBdr>
                                                                                    <w:top w:val="none" w:sz="0" w:space="0" w:color="auto"/>
                                                                                    <w:left w:val="none" w:sz="0" w:space="0" w:color="auto"/>
                                                                                    <w:bottom w:val="none" w:sz="0" w:space="0" w:color="auto"/>
                                                                                    <w:right w:val="none" w:sz="0" w:space="0" w:color="auto"/>
                                                                                  </w:divBdr>
                                                                                  <w:divsChild>
                                                                                    <w:div w:id="96953785">
                                                                                      <w:marLeft w:val="0"/>
                                                                                      <w:marRight w:val="0"/>
                                                                                      <w:marTop w:val="0"/>
                                                                                      <w:marBottom w:val="0"/>
                                                                                      <w:divBdr>
                                                                                        <w:top w:val="none" w:sz="0" w:space="0" w:color="auto"/>
                                                                                        <w:left w:val="none" w:sz="0" w:space="0" w:color="auto"/>
                                                                                        <w:bottom w:val="none" w:sz="0" w:space="0" w:color="auto"/>
                                                                                        <w:right w:val="none" w:sz="0" w:space="0" w:color="auto"/>
                                                                                      </w:divBdr>
                                                                                    </w:div>
                                                                                  </w:divsChild>
                                                                                </w:div>
                                                                                <w:div w:id="1450776810">
                                                                                  <w:marLeft w:val="0"/>
                                                                                  <w:marRight w:val="0"/>
                                                                                  <w:marTop w:val="0"/>
                                                                                  <w:marBottom w:val="0"/>
                                                                                  <w:divBdr>
                                                                                    <w:top w:val="none" w:sz="0" w:space="0" w:color="auto"/>
                                                                                    <w:left w:val="none" w:sz="0" w:space="0" w:color="auto"/>
                                                                                    <w:bottom w:val="none" w:sz="0" w:space="0" w:color="auto"/>
                                                                                    <w:right w:val="none" w:sz="0" w:space="0" w:color="auto"/>
                                                                                  </w:divBdr>
                                                                                  <w:divsChild>
                                                                                    <w:div w:id="803697864">
                                                                                      <w:marLeft w:val="0"/>
                                                                                      <w:marRight w:val="0"/>
                                                                                      <w:marTop w:val="0"/>
                                                                                      <w:marBottom w:val="0"/>
                                                                                      <w:divBdr>
                                                                                        <w:top w:val="none" w:sz="0" w:space="0" w:color="auto"/>
                                                                                        <w:left w:val="none" w:sz="0" w:space="0" w:color="auto"/>
                                                                                        <w:bottom w:val="none" w:sz="0" w:space="0" w:color="auto"/>
                                                                                        <w:right w:val="none" w:sz="0" w:space="0" w:color="auto"/>
                                                                                      </w:divBdr>
                                                                                    </w:div>
                                                                                  </w:divsChild>
                                                                                </w:div>
                                                                                <w:div w:id="2051219018">
                                                                                  <w:marLeft w:val="0"/>
                                                                                  <w:marRight w:val="0"/>
                                                                                  <w:marTop w:val="0"/>
                                                                                  <w:marBottom w:val="0"/>
                                                                                  <w:divBdr>
                                                                                    <w:top w:val="none" w:sz="0" w:space="0" w:color="auto"/>
                                                                                    <w:left w:val="none" w:sz="0" w:space="0" w:color="auto"/>
                                                                                    <w:bottom w:val="none" w:sz="0" w:space="0" w:color="auto"/>
                                                                                    <w:right w:val="none" w:sz="0" w:space="0" w:color="auto"/>
                                                                                  </w:divBdr>
                                                                                  <w:divsChild>
                                                                                    <w:div w:id="1487671150">
                                                                                      <w:marLeft w:val="0"/>
                                                                                      <w:marRight w:val="0"/>
                                                                                      <w:marTop w:val="0"/>
                                                                                      <w:marBottom w:val="0"/>
                                                                                      <w:divBdr>
                                                                                        <w:top w:val="none" w:sz="0" w:space="0" w:color="auto"/>
                                                                                        <w:left w:val="none" w:sz="0" w:space="0" w:color="auto"/>
                                                                                        <w:bottom w:val="none" w:sz="0" w:space="0" w:color="auto"/>
                                                                                        <w:right w:val="none" w:sz="0" w:space="0" w:color="auto"/>
                                                                                      </w:divBdr>
                                                                                    </w:div>
                                                                                  </w:divsChild>
                                                                                </w:div>
                                                                                <w:div w:id="1440444271">
                                                                                  <w:marLeft w:val="0"/>
                                                                                  <w:marRight w:val="0"/>
                                                                                  <w:marTop w:val="0"/>
                                                                                  <w:marBottom w:val="0"/>
                                                                                  <w:divBdr>
                                                                                    <w:top w:val="none" w:sz="0" w:space="0" w:color="auto"/>
                                                                                    <w:left w:val="none" w:sz="0" w:space="0" w:color="auto"/>
                                                                                    <w:bottom w:val="none" w:sz="0" w:space="0" w:color="auto"/>
                                                                                    <w:right w:val="none" w:sz="0" w:space="0" w:color="auto"/>
                                                                                  </w:divBdr>
                                                                                  <w:divsChild>
                                                                                    <w:div w:id="369956057">
                                                                                      <w:marLeft w:val="0"/>
                                                                                      <w:marRight w:val="0"/>
                                                                                      <w:marTop w:val="0"/>
                                                                                      <w:marBottom w:val="0"/>
                                                                                      <w:divBdr>
                                                                                        <w:top w:val="none" w:sz="0" w:space="0" w:color="auto"/>
                                                                                        <w:left w:val="none" w:sz="0" w:space="0" w:color="auto"/>
                                                                                        <w:bottom w:val="none" w:sz="0" w:space="0" w:color="auto"/>
                                                                                        <w:right w:val="none" w:sz="0" w:space="0" w:color="auto"/>
                                                                                      </w:divBdr>
                                                                                    </w:div>
                                                                                  </w:divsChild>
                                                                                </w:div>
                                                                                <w:div w:id="1841845679">
                                                                                  <w:marLeft w:val="0"/>
                                                                                  <w:marRight w:val="0"/>
                                                                                  <w:marTop w:val="0"/>
                                                                                  <w:marBottom w:val="0"/>
                                                                                  <w:divBdr>
                                                                                    <w:top w:val="none" w:sz="0" w:space="0" w:color="auto"/>
                                                                                    <w:left w:val="none" w:sz="0" w:space="0" w:color="auto"/>
                                                                                    <w:bottom w:val="none" w:sz="0" w:space="0" w:color="auto"/>
                                                                                    <w:right w:val="none" w:sz="0" w:space="0" w:color="auto"/>
                                                                                  </w:divBdr>
                                                                                  <w:divsChild>
                                                                                    <w:div w:id="525868587">
                                                                                      <w:marLeft w:val="0"/>
                                                                                      <w:marRight w:val="0"/>
                                                                                      <w:marTop w:val="0"/>
                                                                                      <w:marBottom w:val="0"/>
                                                                                      <w:divBdr>
                                                                                        <w:top w:val="none" w:sz="0" w:space="0" w:color="auto"/>
                                                                                        <w:left w:val="none" w:sz="0" w:space="0" w:color="auto"/>
                                                                                        <w:bottom w:val="none" w:sz="0" w:space="0" w:color="auto"/>
                                                                                        <w:right w:val="none" w:sz="0" w:space="0" w:color="auto"/>
                                                                                      </w:divBdr>
                                                                                    </w:div>
                                                                                  </w:divsChild>
                                                                                </w:div>
                                                                                <w:div w:id="866872653">
                                                                                  <w:marLeft w:val="0"/>
                                                                                  <w:marRight w:val="0"/>
                                                                                  <w:marTop w:val="0"/>
                                                                                  <w:marBottom w:val="0"/>
                                                                                  <w:divBdr>
                                                                                    <w:top w:val="none" w:sz="0" w:space="0" w:color="auto"/>
                                                                                    <w:left w:val="none" w:sz="0" w:space="0" w:color="auto"/>
                                                                                    <w:bottom w:val="none" w:sz="0" w:space="0" w:color="auto"/>
                                                                                    <w:right w:val="none" w:sz="0" w:space="0" w:color="auto"/>
                                                                                  </w:divBdr>
                                                                                  <w:divsChild>
                                                                                    <w:div w:id="796988439">
                                                                                      <w:marLeft w:val="0"/>
                                                                                      <w:marRight w:val="0"/>
                                                                                      <w:marTop w:val="0"/>
                                                                                      <w:marBottom w:val="0"/>
                                                                                      <w:divBdr>
                                                                                        <w:top w:val="none" w:sz="0" w:space="0" w:color="auto"/>
                                                                                        <w:left w:val="none" w:sz="0" w:space="0" w:color="auto"/>
                                                                                        <w:bottom w:val="none" w:sz="0" w:space="0" w:color="auto"/>
                                                                                        <w:right w:val="none" w:sz="0" w:space="0" w:color="auto"/>
                                                                                      </w:divBdr>
                                                                                    </w:div>
                                                                                  </w:divsChild>
                                                                                </w:div>
                                                                                <w:div w:id="422067550">
                                                                                  <w:marLeft w:val="0"/>
                                                                                  <w:marRight w:val="0"/>
                                                                                  <w:marTop w:val="0"/>
                                                                                  <w:marBottom w:val="0"/>
                                                                                  <w:divBdr>
                                                                                    <w:top w:val="none" w:sz="0" w:space="0" w:color="auto"/>
                                                                                    <w:left w:val="none" w:sz="0" w:space="0" w:color="auto"/>
                                                                                    <w:bottom w:val="none" w:sz="0" w:space="0" w:color="auto"/>
                                                                                    <w:right w:val="none" w:sz="0" w:space="0" w:color="auto"/>
                                                                                  </w:divBdr>
                                                                                  <w:divsChild>
                                                                                    <w:div w:id="1153059409">
                                                                                      <w:marLeft w:val="0"/>
                                                                                      <w:marRight w:val="0"/>
                                                                                      <w:marTop w:val="0"/>
                                                                                      <w:marBottom w:val="0"/>
                                                                                      <w:divBdr>
                                                                                        <w:top w:val="none" w:sz="0" w:space="0" w:color="auto"/>
                                                                                        <w:left w:val="none" w:sz="0" w:space="0" w:color="auto"/>
                                                                                        <w:bottom w:val="none" w:sz="0" w:space="0" w:color="auto"/>
                                                                                        <w:right w:val="none" w:sz="0" w:space="0" w:color="auto"/>
                                                                                      </w:divBdr>
                                                                                    </w:div>
                                                                                  </w:divsChild>
                                                                                </w:div>
                                                                                <w:div w:id="1944871608">
                                                                                  <w:marLeft w:val="0"/>
                                                                                  <w:marRight w:val="0"/>
                                                                                  <w:marTop w:val="0"/>
                                                                                  <w:marBottom w:val="0"/>
                                                                                  <w:divBdr>
                                                                                    <w:top w:val="none" w:sz="0" w:space="0" w:color="auto"/>
                                                                                    <w:left w:val="none" w:sz="0" w:space="0" w:color="auto"/>
                                                                                    <w:bottom w:val="none" w:sz="0" w:space="0" w:color="auto"/>
                                                                                    <w:right w:val="none" w:sz="0" w:space="0" w:color="auto"/>
                                                                                  </w:divBdr>
                                                                                  <w:divsChild>
                                                                                    <w:div w:id="1408922221">
                                                                                      <w:marLeft w:val="0"/>
                                                                                      <w:marRight w:val="0"/>
                                                                                      <w:marTop w:val="0"/>
                                                                                      <w:marBottom w:val="0"/>
                                                                                      <w:divBdr>
                                                                                        <w:top w:val="none" w:sz="0" w:space="0" w:color="auto"/>
                                                                                        <w:left w:val="none" w:sz="0" w:space="0" w:color="auto"/>
                                                                                        <w:bottom w:val="none" w:sz="0" w:space="0" w:color="auto"/>
                                                                                        <w:right w:val="none" w:sz="0" w:space="0" w:color="auto"/>
                                                                                      </w:divBdr>
                                                                                    </w:div>
                                                                                  </w:divsChild>
                                                                                </w:div>
                                                                                <w:div w:id="1272978255">
                                                                                  <w:marLeft w:val="0"/>
                                                                                  <w:marRight w:val="0"/>
                                                                                  <w:marTop w:val="0"/>
                                                                                  <w:marBottom w:val="0"/>
                                                                                  <w:divBdr>
                                                                                    <w:top w:val="none" w:sz="0" w:space="0" w:color="auto"/>
                                                                                    <w:left w:val="none" w:sz="0" w:space="0" w:color="auto"/>
                                                                                    <w:bottom w:val="none" w:sz="0" w:space="0" w:color="auto"/>
                                                                                    <w:right w:val="none" w:sz="0" w:space="0" w:color="auto"/>
                                                                                  </w:divBdr>
                                                                                  <w:divsChild>
                                                                                    <w:div w:id="1673675412">
                                                                                      <w:marLeft w:val="0"/>
                                                                                      <w:marRight w:val="0"/>
                                                                                      <w:marTop w:val="0"/>
                                                                                      <w:marBottom w:val="0"/>
                                                                                      <w:divBdr>
                                                                                        <w:top w:val="none" w:sz="0" w:space="0" w:color="auto"/>
                                                                                        <w:left w:val="none" w:sz="0" w:space="0" w:color="auto"/>
                                                                                        <w:bottom w:val="none" w:sz="0" w:space="0" w:color="auto"/>
                                                                                        <w:right w:val="none" w:sz="0" w:space="0" w:color="auto"/>
                                                                                      </w:divBdr>
                                                                                    </w:div>
                                                                                  </w:divsChild>
                                                                                </w:div>
                                                                                <w:div w:id="1656370732">
                                                                                  <w:marLeft w:val="0"/>
                                                                                  <w:marRight w:val="0"/>
                                                                                  <w:marTop w:val="0"/>
                                                                                  <w:marBottom w:val="0"/>
                                                                                  <w:divBdr>
                                                                                    <w:top w:val="none" w:sz="0" w:space="0" w:color="auto"/>
                                                                                    <w:left w:val="none" w:sz="0" w:space="0" w:color="auto"/>
                                                                                    <w:bottom w:val="none" w:sz="0" w:space="0" w:color="auto"/>
                                                                                    <w:right w:val="none" w:sz="0" w:space="0" w:color="auto"/>
                                                                                  </w:divBdr>
                                                                                  <w:divsChild>
                                                                                    <w:div w:id="1167016233">
                                                                                      <w:marLeft w:val="0"/>
                                                                                      <w:marRight w:val="0"/>
                                                                                      <w:marTop w:val="0"/>
                                                                                      <w:marBottom w:val="0"/>
                                                                                      <w:divBdr>
                                                                                        <w:top w:val="none" w:sz="0" w:space="0" w:color="auto"/>
                                                                                        <w:left w:val="none" w:sz="0" w:space="0" w:color="auto"/>
                                                                                        <w:bottom w:val="none" w:sz="0" w:space="0" w:color="auto"/>
                                                                                        <w:right w:val="none" w:sz="0" w:space="0" w:color="auto"/>
                                                                                      </w:divBdr>
                                                                                    </w:div>
                                                                                  </w:divsChild>
                                                                                </w:div>
                                                                                <w:div w:id="214590027">
                                                                                  <w:marLeft w:val="0"/>
                                                                                  <w:marRight w:val="0"/>
                                                                                  <w:marTop w:val="0"/>
                                                                                  <w:marBottom w:val="0"/>
                                                                                  <w:divBdr>
                                                                                    <w:top w:val="none" w:sz="0" w:space="0" w:color="auto"/>
                                                                                    <w:left w:val="none" w:sz="0" w:space="0" w:color="auto"/>
                                                                                    <w:bottom w:val="none" w:sz="0" w:space="0" w:color="auto"/>
                                                                                    <w:right w:val="none" w:sz="0" w:space="0" w:color="auto"/>
                                                                                  </w:divBdr>
                                                                                  <w:divsChild>
                                                                                    <w:div w:id="1604259554">
                                                                                      <w:marLeft w:val="0"/>
                                                                                      <w:marRight w:val="0"/>
                                                                                      <w:marTop w:val="0"/>
                                                                                      <w:marBottom w:val="0"/>
                                                                                      <w:divBdr>
                                                                                        <w:top w:val="none" w:sz="0" w:space="0" w:color="auto"/>
                                                                                        <w:left w:val="none" w:sz="0" w:space="0" w:color="auto"/>
                                                                                        <w:bottom w:val="none" w:sz="0" w:space="0" w:color="auto"/>
                                                                                        <w:right w:val="none" w:sz="0" w:space="0" w:color="auto"/>
                                                                                      </w:divBdr>
                                                                                    </w:div>
                                                                                  </w:divsChild>
                                                                                </w:div>
                                                                                <w:div w:id="313880581">
                                                                                  <w:marLeft w:val="0"/>
                                                                                  <w:marRight w:val="0"/>
                                                                                  <w:marTop w:val="0"/>
                                                                                  <w:marBottom w:val="0"/>
                                                                                  <w:divBdr>
                                                                                    <w:top w:val="none" w:sz="0" w:space="0" w:color="auto"/>
                                                                                    <w:left w:val="none" w:sz="0" w:space="0" w:color="auto"/>
                                                                                    <w:bottom w:val="none" w:sz="0" w:space="0" w:color="auto"/>
                                                                                    <w:right w:val="none" w:sz="0" w:space="0" w:color="auto"/>
                                                                                  </w:divBdr>
                                                                                  <w:divsChild>
                                                                                    <w:div w:id="189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182">
                                                                          <w:marLeft w:val="0"/>
                                                                          <w:marRight w:val="0"/>
                                                                          <w:marTop w:val="0"/>
                                                                          <w:marBottom w:val="0"/>
                                                                          <w:divBdr>
                                                                            <w:top w:val="none" w:sz="0" w:space="0" w:color="auto"/>
                                                                            <w:left w:val="none" w:sz="0" w:space="0" w:color="auto"/>
                                                                            <w:bottom w:val="none" w:sz="0" w:space="0" w:color="auto"/>
                                                                            <w:right w:val="none" w:sz="0" w:space="0" w:color="auto"/>
                                                                          </w:divBdr>
                                                                        </w:div>
                                                                        <w:div w:id="1769345373">
                                                                          <w:marLeft w:val="0"/>
                                                                          <w:marRight w:val="0"/>
                                                                          <w:marTop w:val="0"/>
                                                                          <w:marBottom w:val="0"/>
                                                                          <w:divBdr>
                                                                            <w:top w:val="none" w:sz="0" w:space="0" w:color="auto"/>
                                                                            <w:left w:val="none" w:sz="0" w:space="0" w:color="auto"/>
                                                                            <w:bottom w:val="none" w:sz="0" w:space="0" w:color="auto"/>
                                                                            <w:right w:val="none" w:sz="0" w:space="0" w:color="auto"/>
                                                                          </w:divBdr>
                                                                        </w:div>
                                                                        <w:div w:id="6655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alsh@staffmail.ed.ac.u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s.com" TargetMode="External"/><Relationship Id="rId17" Type="http://schemas.openxmlformats.org/officeDocument/2006/relationships/image" Target="media/image2.tiff"/><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ckagemanager.learnprou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arnpro.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csag.scot.nhs.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E2B7-8DD0-4A7D-B642-42F2B6F7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9989</Words>
  <Characters>56942</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WALSH Timothy</dc:creator>
  <cp:lastModifiedBy>Gibson, Lyn</cp:lastModifiedBy>
  <cp:revision>2</cp:revision>
  <cp:lastPrinted>2016-03-21T09:34:00Z</cp:lastPrinted>
  <dcterms:created xsi:type="dcterms:W3CDTF">2016-10-18T12:55:00Z</dcterms:created>
  <dcterms:modified xsi:type="dcterms:W3CDTF">2016-10-18T12:55:00Z</dcterms:modified>
</cp:coreProperties>
</file>