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452C9" w14:textId="3D75C06A" w:rsidR="00E97402" w:rsidRDefault="002B1261" w:rsidP="00255A0D">
      <w:pPr>
        <w:pStyle w:val="Title"/>
        <w:framePr w:wrap="notBeside"/>
      </w:pPr>
      <w:bookmarkStart w:id="0" w:name="_GoBack"/>
      <w:bookmarkEnd w:id="0"/>
      <w:r w:rsidRPr="002B1261">
        <w:t>VANET aided D2D Discovery</w:t>
      </w:r>
      <w:r w:rsidR="00255A0D">
        <w:t xml:space="preserve">: </w:t>
      </w:r>
      <w:r w:rsidR="00255A0D" w:rsidRPr="00255A0D">
        <w:t>Delay Analysis and Performance</w:t>
      </w:r>
    </w:p>
    <w:p w14:paraId="67927881" w14:textId="5F7C0DA4" w:rsidR="006C1ACC" w:rsidRDefault="00A20482" w:rsidP="00A20482">
      <w:pPr>
        <w:pStyle w:val="Affiliation"/>
        <w:framePr w:w="9072" w:hSpace="187" w:vSpace="187" w:wrap="around" w:vAnchor="text" w:hAnchor="page" w:x="1457" w:y="1153"/>
      </w:pPr>
      <w:r>
        <w:rPr>
          <w:sz w:val="24"/>
        </w:rPr>
        <w:t>Hussein Chour</w:t>
      </w:r>
      <w:r>
        <w:rPr>
          <w:rStyle w:val="FootnoteReference"/>
          <w:sz w:val="24"/>
        </w:rPr>
        <w:footnoteReference w:id="1"/>
      </w:r>
      <w:r w:rsidR="006C1ACC" w:rsidRPr="00012A9D">
        <w:rPr>
          <w:sz w:val="24"/>
        </w:rPr>
        <w:t>, Youssef Nasser</w:t>
      </w:r>
      <w:r w:rsidR="006C1ACC" w:rsidRPr="00012A9D">
        <w:rPr>
          <w:sz w:val="24"/>
          <w:vertAlign w:val="superscript"/>
        </w:rPr>
        <w:t>*</w:t>
      </w:r>
      <w:r w:rsidR="006C1ACC" w:rsidRPr="00012A9D">
        <w:rPr>
          <w:sz w:val="24"/>
        </w:rPr>
        <w:t>, Hassan Artail</w:t>
      </w:r>
      <w:r w:rsidR="006C1ACC" w:rsidRPr="00012A9D">
        <w:rPr>
          <w:sz w:val="24"/>
          <w:vertAlign w:val="superscript"/>
        </w:rPr>
        <w:t>*</w:t>
      </w:r>
      <w:r w:rsidR="006C1ACC" w:rsidRPr="00012A9D">
        <w:rPr>
          <w:sz w:val="24"/>
        </w:rPr>
        <w:t>, Alaa Kachouh</w:t>
      </w:r>
      <w:r w:rsidR="006C1ACC" w:rsidRPr="00012A9D">
        <w:rPr>
          <w:sz w:val="24"/>
          <w:vertAlign w:val="superscript"/>
        </w:rPr>
        <w:t>*</w:t>
      </w:r>
      <w:r w:rsidR="006C1ACC" w:rsidRPr="00012A9D">
        <w:rPr>
          <w:sz w:val="24"/>
        </w:rPr>
        <w:t>, Ahmed Al-Dubai</w:t>
      </w:r>
      <w:r>
        <w:rPr>
          <w:rStyle w:val="FootnoteReference"/>
          <w:sz w:val="24"/>
        </w:rPr>
        <w:footnoteReference w:id="2"/>
      </w:r>
      <w:r w:rsidR="00012A9D">
        <w:rPr>
          <w:vertAlign w:val="superscript"/>
        </w:rPr>
        <w:br/>
      </w:r>
      <w:r w:rsidR="00012A9D">
        <w:t xml:space="preserve">(*) </w:t>
      </w:r>
      <w:r w:rsidR="00012A9D" w:rsidRPr="00012A9D">
        <w:t>A</w:t>
      </w:r>
      <w:r w:rsidR="00012A9D">
        <w:t>merican University of Beirut, Faculty of Engineering and Architec</w:t>
      </w:r>
      <w:r>
        <w:t>ture, ECE Department, Lebanon</w:t>
      </w:r>
      <w:r>
        <w:br/>
        <w:t>(†</w:t>
      </w:r>
      <w:r w:rsidR="00012A9D">
        <w:t xml:space="preserve">) </w:t>
      </w:r>
      <w:r w:rsidR="00012A9D" w:rsidRPr="00F83ADB">
        <w:t>School of Computing, Edinburgh Napier University</w:t>
      </w:r>
      <w:r w:rsidR="00012A9D">
        <w:t>, UK</w:t>
      </w:r>
    </w:p>
    <w:p w14:paraId="19AEF1EB" w14:textId="734F55F3" w:rsidR="00E97402" w:rsidRDefault="00E97402" w:rsidP="002B1261">
      <w:pPr>
        <w:pStyle w:val="Abstract"/>
      </w:pPr>
      <w:r>
        <w:rPr>
          <w:i/>
          <w:iCs/>
        </w:rPr>
        <w:t>Abstract</w:t>
      </w:r>
      <w:r w:rsidR="002B1261">
        <w:t>—</w:t>
      </w:r>
      <w:r w:rsidR="00A92020">
        <w:rPr>
          <w:color w:val="0000FF"/>
          <w:lang w:bidi="en-US"/>
        </w:rPr>
        <w:t xml:space="preserve"> </w:t>
      </w:r>
      <w:r w:rsidR="00402F3C" w:rsidRPr="004F4921">
        <w:rPr>
          <w:lang w:bidi="en-US"/>
        </w:rPr>
        <w:t>The proposed solutions in the literature for integrating Device-to-Device (D2D) communication in cellular networks require added functionalities and consume valuable network resources, mainly in the discovery process.</w:t>
      </w:r>
      <w:r w:rsidR="00402F3C">
        <w:rPr>
          <w:lang w:bidi="en-US"/>
        </w:rPr>
        <w:t xml:space="preserve"> Unlike existing solutions, this paper </w:t>
      </w:r>
      <w:r w:rsidR="00402F3C" w:rsidRPr="004F4921">
        <w:rPr>
          <w:lang w:bidi="en-US"/>
        </w:rPr>
        <w:t>mitigate</w:t>
      </w:r>
      <w:r w:rsidR="00402F3C">
        <w:rPr>
          <w:lang w:bidi="en-US"/>
        </w:rPr>
        <w:t>s</w:t>
      </w:r>
      <w:r w:rsidR="00402F3C" w:rsidRPr="004F4921">
        <w:rPr>
          <w:lang w:bidi="en-US"/>
        </w:rPr>
        <w:t xml:space="preserve"> the requirement of additional resources in the LTE-A network</w:t>
      </w:r>
      <w:r w:rsidR="00402F3C">
        <w:rPr>
          <w:lang w:bidi="en-US"/>
        </w:rPr>
        <w:t>. This is achieved</w:t>
      </w:r>
      <w:r w:rsidR="00402F3C" w:rsidRPr="004F4921">
        <w:rPr>
          <w:lang w:bidi="en-US"/>
        </w:rPr>
        <w:t xml:space="preserve"> by proposing to offload a portion of the discovery traffic and processing of D2D communications that involve vehicular users (drivers and passengers) into Vehicular Ad-hoc Networks (VANETs) by using the inherent knowledge of the Road Side Units (RSUs) about users in their coverage areas. </w:t>
      </w:r>
      <w:r w:rsidR="00402F3C">
        <w:rPr>
          <w:lang w:bidi="en-US"/>
        </w:rPr>
        <w:t>In addition, the paper develops</w:t>
      </w:r>
      <w:r w:rsidR="00402F3C" w:rsidRPr="004F4921">
        <w:rPr>
          <w:lang w:bidi="en-US"/>
        </w:rPr>
        <w:t xml:space="preserve"> an analytical model to analyze the duration of peer discovery in highway scenarios. The results</w:t>
      </w:r>
      <w:r w:rsidR="00402F3C">
        <w:rPr>
          <w:lang w:bidi="en-US"/>
        </w:rPr>
        <w:t xml:space="preserve"> are validated through simulation experiments </w:t>
      </w:r>
      <w:r w:rsidR="00402F3C" w:rsidRPr="004F4921">
        <w:rPr>
          <w:lang w:bidi="en-US"/>
        </w:rPr>
        <w:t xml:space="preserve">using both the Network Simulator NS3 and Matlab. The analytical and numerical results demonstrate the effectiveness of the proposed </w:t>
      </w:r>
      <w:r w:rsidR="00402F3C">
        <w:rPr>
          <w:lang w:bidi="en-US"/>
        </w:rPr>
        <w:t>scheme</w:t>
      </w:r>
      <w:r w:rsidR="00402F3C" w:rsidRPr="004F4921">
        <w:rPr>
          <w:lang w:bidi="en-US"/>
        </w:rPr>
        <w:t>, and show tha</w:t>
      </w:r>
      <w:r w:rsidR="00402F3C">
        <w:rPr>
          <w:lang w:bidi="en-US"/>
        </w:rPr>
        <w:t>t a low discovery latency is obtained</w:t>
      </w:r>
    </w:p>
    <w:p w14:paraId="3D70A546" w14:textId="097DBAFB" w:rsidR="002B1261" w:rsidRPr="00012A9D" w:rsidRDefault="00E97402" w:rsidP="00012A9D">
      <w:pPr>
        <w:pStyle w:val="IndexTerms"/>
        <w:rPr>
          <w:i/>
          <w:iCs/>
          <w:lang w:bidi="en-US"/>
        </w:rPr>
      </w:pPr>
      <w:bookmarkStart w:id="1" w:name="PointTmp"/>
      <w:r>
        <w:rPr>
          <w:i/>
          <w:iCs/>
        </w:rPr>
        <w:t>Index Terms</w:t>
      </w:r>
      <w:r>
        <w:t>—</w:t>
      </w:r>
      <w:r w:rsidR="002B1261" w:rsidRPr="002B1261">
        <w:rPr>
          <w:i/>
          <w:iCs/>
          <w:lang w:bidi="en-US"/>
        </w:rPr>
        <w:t>VANET, device-to-device,</w:t>
      </w:r>
      <w:r w:rsidR="00A92020">
        <w:rPr>
          <w:i/>
          <w:iCs/>
          <w:lang w:bidi="en-US"/>
        </w:rPr>
        <w:t xml:space="preserve"> D2D discovery, offloading, </w:t>
      </w:r>
      <w:r w:rsidR="002B1261" w:rsidRPr="002B1261">
        <w:rPr>
          <w:i/>
          <w:iCs/>
          <w:lang w:bidi="en-US"/>
        </w:rPr>
        <w:t>RSU, OBU</w:t>
      </w:r>
    </w:p>
    <w:bookmarkEnd w:id="1"/>
    <w:p w14:paraId="258151DD" w14:textId="77777777" w:rsidR="00E97402" w:rsidRDefault="00E97402">
      <w:pPr>
        <w:pStyle w:val="Heading1"/>
      </w:pPr>
      <w:r>
        <w:t>I</w:t>
      </w:r>
      <w:r>
        <w:rPr>
          <w:sz w:val="16"/>
          <w:szCs w:val="16"/>
        </w:rPr>
        <w:t>NTRODUCTION</w:t>
      </w:r>
    </w:p>
    <w:p w14:paraId="6D2E402F" w14:textId="77777777" w:rsidR="00E97402" w:rsidRDefault="002B1261">
      <w:pPr>
        <w:pStyle w:val="Text"/>
        <w:keepNext/>
        <w:framePr w:dropCap="drop" w:lines="2" w:wrap="auto" w:vAnchor="text" w:hAnchor="text"/>
        <w:spacing w:line="480" w:lineRule="exact"/>
        <w:ind w:firstLine="0"/>
        <w:rPr>
          <w:smallCaps/>
          <w:position w:val="-3"/>
          <w:sz w:val="56"/>
          <w:szCs w:val="56"/>
        </w:rPr>
      </w:pPr>
      <w:r>
        <w:rPr>
          <w:position w:val="-3"/>
          <w:sz w:val="56"/>
          <w:szCs w:val="56"/>
        </w:rPr>
        <w:t>I</w:t>
      </w:r>
    </w:p>
    <w:p w14:paraId="000B0951" w14:textId="0CEE196F" w:rsidR="000021AA" w:rsidRDefault="00A92020" w:rsidP="008E2E31">
      <w:pPr>
        <w:pStyle w:val="Text"/>
        <w:ind w:firstLine="0"/>
        <w:rPr>
          <w:rFonts w:asciiTheme="majorBidi" w:hAnsiTheme="majorBidi" w:cstheme="majorBidi"/>
          <w:bCs/>
          <w:iCs/>
          <w:lang w:bidi="en-US"/>
        </w:rPr>
      </w:pPr>
      <w:r w:rsidRPr="004F4921">
        <w:rPr>
          <w:lang w:bidi="en-US"/>
        </w:rPr>
        <w:t xml:space="preserve">he transportation and communication sectors have become an essential part of our lives, and according to </w:t>
      </w:r>
      <w:r w:rsidRPr="004F4921">
        <w:rPr>
          <w:lang w:bidi="en-US"/>
        </w:rPr>
        <w:fldChar w:fldCharType="begin"/>
      </w:r>
      <w:r w:rsidRPr="004F4921">
        <w:rPr>
          <w:lang w:bidi="en-US"/>
        </w:rPr>
        <w:instrText xml:space="preserve"> REF _Ref453841163 \r \h </w:instrText>
      </w:r>
      <w:r w:rsidRPr="004F4921">
        <w:rPr>
          <w:lang w:bidi="en-US"/>
        </w:rPr>
      </w:r>
      <w:r w:rsidRPr="004F4921">
        <w:rPr>
          <w:lang w:bidi="en-US"/>
        </w:rPr>
        <w:fldChar w:fldCharType="separate"/>
      </w:r>
      <w:r w:rsidR="002C4FBE">
        <w:rPr>
          <w:lang w:bidi="en-US"/>
        </w:rPr>
        <w:t>[1]</w:t>
      </w:r>
      <w:r w:rsidRPr="004F4921">
        <w:rPr>
          <w:lang w:bidi="en-US"/>
        </w:rPr>
        <w:fldChar w:fldCharType="end"/>
      </w:r>
      <w:r w:rsidRPr="004F4921">
        <w:rPr>
          <w:lang w:bidi="en-US"/>
        </w:rPr>
        <w:t>, the number of automobiles in the world surpassed</w:t>
      </w:r>
      <w:r w:rsidR="00402F3C">
        <w:rPr>
          <w:lang w:bidi="en-US"/>
        </w:rPr>
        <w:t xml:space="preserve"> already</w:t>
      </w:r>
      <w:r w:rsidRPr="004F4921">
        <w:rPr>
          <w:lang w:bidi="en-US"/>
        </w:rPr>
        <w:t xml:space="preserve"> </w:t>
      </w:r>
      <w:r w:rsidR="000006D0">
        <w:rPr>
          <w:lang w:bidi="en-US"/>
        </w:rPr>
        <w:t>one</w:t>
      </w:r>
      <w:r w:rsidR="000006D0" w:rsidRPr="004F4921">
        <w:rPr>
          <w:lang w:bidi="en-US"/>
        </w:rPr>
        <w:t xml:space="preserve"> </w:t>
      </w:r>
      <w:r w:rsidRPr="004F4921">
        <w:rPr>
          <w:lang w:bidi="en-US"/>
        </w:rPr>
        <w:t xml:space="preserve">billion in 2011 and the number of mobile subscriptions has exceeded the world’s population </w:t>
      </w:r>
      <w:r w:rsidRPr="004F4921">
        <w:rPr>
          <w:lang w:bidi="en-US"/>
        </w:rPr>
        <w:fldChar w:fldCharType="begin"/>
      </w:r>
      <w:r w:rsidRPr="004F4921">
        <w:rPr>
          <w:lang w:bidi="en-US"/>
        </w:rPr>
        <w:instrText xml:space="preserve"> REF _Ref453841190 \r \h </w:instrText>
      </w:r>
      <w:r w:rsidRPr="004F4921">
        <w:rPr>
          <w:lang w:bidi="en-US"/>
        </w:rPr>
      </w:r>
      <w:r w:rsidRPr="004F4921">
        <w:rPr>
          <w:lang w:bidi="en-US"/>
        </w:rPr>
        <w:fldChar w:fldCharType="separate"/>
      </w:r>
      <w:r w:rsidR="002C4FBE">
        <w:rPr>
          <w:lang w:bidi="en-US"/>
        </w:rPr>
        <w:t>[2]</w:t>
      </w:r>
      <w:r w:rsidRPr="004F4921">
        <w:rPr>
          <w:lang w:bidi="en-US"/>
        </w:rPr>
        <w:fldChar w:fldCharType="end"/>
      </w:r>
      <w:r w:rsidRPr="004F4921">
        <w:rPr>
          <w:lang w:bidi="en-US"/>
        </w:rPr>
        <w:t xml:space="preserve">. With the pervasiveness of these technologies, several related problems have risen. This includes traffic collision, transportation problems and huge mobile data traffic on the cellular networks. Moreover, certain drivers’ habits, such as reckless driving and drunk driving, and the emerging users’ demands, </w:t>
      </w:r>
      <w:r w:rsidR="008E2E31">
        <w:rPr>
          <w:lang w:bidi="en-US"/>
        </w:rPr>
        <w:t>such as</w:t>
      </w:r>
      <w:r w:rsidRPr="004F4921">
        <w:rPr>
          <w:lang w:bidi="en-US"/>
        </w:rPr>
        <w:t xml:space="preserve"> online gaming and videos streaming, make the aforementioned problems more severe. Thus, the flag has been raised to find solutions to increase the cellular network capacity, and make transportation safer. Recently, two innovative ideas and promising concepts have been introduced to accommodate the traffic collision problem and the network capacity shortage, namely Vehicular Ad hoc Networks (VANETs) and Device-to-Device (D2D) communication. Both VANETs and D2D provide cost effective solutions that can</w:t>
      </w:r>
      <w:r w:rsidR="000006D0">
        <w:rPr>
          <w:lang w:bidi="en-US"/>
        </w:rPr>
        <w:t xml:space="preserve"> promote road safety and</w:t>
      </w:r>
      <w:r w:rsidRPr="004F4921">
        <w:rPr>
          <w:lang w:bidi="en-US"/>
        </w:rPr>
        <w:t xml:space="preserve"> reduce the economic loss due to vehicular crashes and the cost per bit in the cellular link. A </w:t>
      </w:r>
      <w:r w:rsidRPr="004F4921">
        <w:rPr>
          <w:bCs/>
          <w:iCs/>
          <w:lang w:bidi="en-US"/>
        </w:rPr>
        <w:t xml:space="preserve">VANET enables vehicles to communicate with each other and with other infrastructure, thus providing road safety services. Besides the safety applications of VANETs, non-safety applications were also proposed. </w:t>
      </w:r>
      <w:r w:rsidRPr="004F4921">
        <w:rPr>
          <w:rFonts w:asciiTheme="majorBidi" w:hAnsiTheme="majorBidi" w:cstheme="majorBidi"/>
          <w:bCs/>
          <w:iCs/>
          <w:lang w:bidi="en-US"/>
        </w:rPr>
        <w:t>On the other hand, D2D communication enables the cellular network to offload traffic to devices in proximity by allowing two nearby devices to communicate without or with limited base station participation. Cellular network operators do not allow signaling between the users, and hence, a discovery phase that involves the core network is needed before two UEs can set up a D2D link and start direct communication. Accordi</w:t>
      </w:r>
    </w:p>
    <w:p w14:paraId="6543AC40" w14:textId="4EAE64B7" w:rsidR="00A92020" w:rsidRDefault="00A92020" w:rsidP="008E2E31">
      <w:pPr>
        <w:pStyle w:val="Text"/>
        <w:ind w:firstLine="0"/>
        <w:rPr>
          <w:rFonts w:asciiTheme="majorBidi" w:hAnsiTheme="majorBidi" w:cstheme="majorBidi"/>
          <w:bCs/>
          <w:iCs/>
          <w:lang w:bidi="en-US"/>
        </w:rPr>
      </w:pPr>
      <w:r w:rsidRPr="004F4921">
        <w:rPr>
          <w:rFonts w:asciiTheme="majorBidi" w:hAnsiTheme="majorBidi" w:cstheme="majorBidi"/>
          <w:bCs/>
          <w:iCs/>
          <w:lang w:bidi="en-US"/>
        </w:rPr>
        <w:t xml:space="preserve">ngly, D2D communication is divided into two phases: D2D discovery, and D2D communication. The former is an introduction to the communication phase in which a user discovers the proximity of other </w:t>
      </w:r>
      <w:r w:rsidRPr="004F4921">
        <w:rPr>
          <w:lang w:bidi="en-US"/>
        </w:rPr>
        <w:t>Proximity-Based Services (</w:t>
      </w:r>
      <w:r w:rsidRPr="004F4921">
        <w:rPr>
          <w:rFonts w:asciiTheme="majorBidi" w:hAnsiTheme="majorBidi" w:cstheme="majorBidi"/>
          <w:bCs/>
          <w:iCs/>
          <w:lang w:bidi="en-US"/>
        </w:rPr>
        <w:t xml:space="preserve">ProSe) users. In </w:t>
      </w:r>
      <w:r w:rsidR="004F4921" w:rsidRPr="004F4921">
        <w:rPr>
          <w:rFonts w:asciiTheme="majorBidi" w:hAnsiTheme="majorBidi" w:cstheme="majorBidi"/>
          <w:bCs/>
          <w:iCs/>
          <w:lang w:bidi="en-US"/>
        </w:rPr>
        <w:t>general,</w:t>
      </w:r>
      <w:r w:rsidRPr="004F4921">
        <w:rPr>
          <w:rFonts w:asciiTheme="majorBidi" w:hAnsiTheme="majorBidi" w:cstheme="majorBidi"/>
          <w:bCs/>
          <w:iCs/>
          <w:lang w:bidi="en-US"/>
        </w:rPr>
        <w:t xml:space="preserve"> there are two approaches for D2D discovery, known as direct discovery and network assisted discovery. The direct discovery method has been investigated in different out-of-band wireless technologies e.g. Wi-Fi direct, Bluetooth, and ZigBee. However, the unlicensed band systems do not guarantee good Quality of Service (QoS) due to the stochastic behavior of these bands. Moreover, the transmission power is quite low in such systems, and so, the coverage of the devices and the number of neighbors they can discover are limited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_Ref453841219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[3]</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The unlicensed band problems motivated researchers to design direct discovery methods based on the cellular licensed band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_Ref453841231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[4]</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A new communication system that creates awareness in smart devices is introduced in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_Ref453841251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[5]</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and is named "FlashLinQ". It operates basically in the licensed band to bypass the stochastic characteristics of the ISM bands, allowing devices to sense each other and discover each other's range. The proposed design in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_Ref453841251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[5]</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keeps the involvement of the network at a minimum, mainly to provide synchronization signals to devices. This system was the base for a new technology, named LTE-Direct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_Ref453841293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[6]</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and was integrated in the 3GPP standard studying the architecture enhancements to support Prose services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_Ref453841305 \r \h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[7]</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w:t>
      </w:r>
    </w:p>
    <w:p w14:paraId="47BCF6A7" w14:textId="5C76ABA5" w:rsidR="00A92020" w:rsidRPr="0056452E" w:rsidRDefault="00A92020" w:rsidP="00A92020">
      <w:pPr>
        <w:ind w:firstLine="202"/>
        <w:jc w:val="both"/>
        <w:rPr>
          <w:rFonts w:asciiTheme="majorBidi" w:hAnsiTheme="majorBidi" w:cstheme="majorBidi"/>
          <w:bCs/>
          <w:iCs/>
          <w:lang w:bidi="en-US"/>
        </w:rPr>
      </w:pPr>
      <w:r w:rsidRPr="004F4921">
        <w:rPr>
          <w:rFonts w:asciiTheme="majorBidi" w:hAnsiTheme="majorBidi" w:cstheme="majorBidi"/>
          <w:bCs/>
          <w:iCs/>
          <w:lang w:bidi="en-US"/>
        </w:rPr>
        <w:t xml:space="preserve">The direct discovery scheme is implemented through general beaconing signals and sophisticated scanning, which makes it time- and energy-consuming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_Ref453841219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[3]</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Moreover, the security procedures often involve higher layers and/or interactions with the end user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_Ref453841219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[3]</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Therefore, with a little network participation, the aforementioned problems can be tackled. Hence, network- assisted discovery attracted both the researchers and the standardization bodies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_Ref453841367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[8]</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_Ref453841383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[11]</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In network-assisted discovery [34], users rely on the network to detect and identify each other.  The User Equipment (UE) informs the Base Station (BS) about its desire to initiate a D2D link by sending a request signal, prompting the BS to order some message exchanges with the devices to acquire identity and information about the link. This approach though requires the network to mediate in the </w:t>
      </w:r>
      <w:r w:rsidRPr="004F4921">
        <w:rPr>
          <w:rFonts w:asciiTheme="majorBidi" w:hAnsiTheme="majorBidi" w:cstheme="majorBidi"/>
          <w:bCs/>
          <w:iCs/>
          <w:lang w:bidi="en-US"/>
        </w:rPr>
        <w:lastRenderedPageBreak/>
        <w:t xml:space="preserve">discovery process to recognize D2D candidates, coordinate time and frequency allocations by sending/scanning beacon signals, and provide identity information </w:t>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_Ref453841219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[3]</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fldChar w:fldCharType="begin"/>
      </w:r>
      <w:r w:rsidRPr="004F4921">
        <w:rPr>
          <w:rFonts w:asciiTheme="majorBidi" w:hAnsiTheme="majorBidi" w:cstheme="majorBidi"/>
          <w:bCs/>
          <w:iCs/>
          <w:lang w:bidi="en-US"/>
        </w:rPr>
        <w:instrText xml:space="preserve"> REF _Ref453841383 \r \h  \* MERGEFORMAT </w:instrText>
      </w:r>
      <w:r w:rsidRPr="004F4921">
        <w:rPr>
          <w:rFonts w:asciiTheme="majorBidi" w:hAnsiTheme="majorBidi" w:cstheme="majorBidi"/>
          <w:bCs/>
          <w:iCs/>
          <w:lang w:bidi="en-US"/>
        </w:rPr>
      </w:r>
      <w:r w:rsidRPr="004F4921">
        <w:rPr>
          <w:rFonts w:asciiTheme="majorBidi" w:hAnsiTheme="majorBidi" w:cstheme="majorBidi"/>
          <w:bCs/>
          <w:iCs/>
          <w:lang w:bidi="en-US"/>
        </w:rPr>
        <w:fldChar w:fldCharType="separate"/>
      </w:r>
      <w:r w:rsidR="002C4FBE">
        <w:rPr>
          <w:rFonts w:asciiTheme="majorBidi" w:hAnsiTheme="majorBidi" w:cstheme="majorBidi"/>
          <w:bCs/>
          <w:iCs/>
          <w:lang w:bidi="en-US"/>
        </w:rPr>
        <w:t>[11]</w:t>
      </w:r>
      <w:r w:rsidRPr="004F4921">
        <w:rPr>
          <w:rFonts w:asciiTheme="majorBidi" w:hAnsiTheme="majorBidi" w:cstheme="majorBidi"/>
          <w:bCs/>
          <w:iCs/>
          <w:lang w:bidi="en-US"/>
        </w:rPr>
        <w:fldChar w:fldCharType="end"/>
      </w:r>
      <w:r w:rsidRPr="004F4921">
        <w:rPr>
          <w:rFonts w:asciiTheme="majorBidi" w:hAnsiTheme="majorBidi" w:cstheme="majorBidi"/>
          <w:bCs/>
          <w:iCs/>
          <w:lang w:bidi="en-US"/>
        </w:rPr>
        <w:t xml:space="preserve">. The proposed implementations thus cost valuable network resources, and could overload the cellular infrastructure when trying to discover D2D candidates. </w:t>
      </w:r>
    </w:p>
    <w:p w14:paraId="374F51B1" w14:textId="58A39695" w:rsidR="00A92020" w:rsidRPr="004F4921" w:rsidRDefault="006D7145" w:rsidP="003564BF">
      <w:pPr>
        <w:jc w:val="both"/>
        <w:rPr>
          <w:rFonts w:asciiTheme="majorBidi" w:hAnsiTheme="majorBidi" w:cstheme="majorBidi"/>
          <w:bCs/>
          <w:iCs/>
          <w:lang w:bidi="en-US"/>
        </w:rPr>
      </w:pPr>
      <w:r>
        <w:rPr>
          <w:rFonts w:asciiTheme="majorBidi" w:hAnsiTheme="majorBidi" w:cstheme="majorBidi"/>
          <w:bCs/>
          <w:iCs/>
          <w:lang w:bidi="en-US"/>
        </w:rPr>
        <w:t xml:space="preserve">This paper </w:t>
      </w:r>
      <w:r w:rsidR="00A92020" w:rsidRPr="004F4921">
        <w:rPr>
          <w:rFonts w:asciiTheme="majorBidi" w:hAnsiTheme="majorBidi" w:cstheme="majorBidi"/>
          <w:bCs/>
          <w:iCs/>
          <w:lang w:bidi="en-US"/>
        </w:rPr>
        <w:t>mitigate</w:t>
      </w:r>
      <w:r>
        <w:rPr>
          <w:rFonts w:asciiTheme="majorBidi" w:hAnsiTheme="majorBidi" w:cstheme="majorBidi"/>
          <w:bCs/>
          <w:iCs/>
          <w:lang w:bidi="en-US"/>
        </w:rPr>
        <w:t>s</w:t>
      </w:r>
      <w:r w:rsidR="00A92020" w:rsidRPr="004F4921">
        <w:rPr>
          <w:rFonts w:asciiTheme="majorBidi" w:hAnsiTheme="majorBidi" w:cstheme="majorBidi"/>
          <w:bCs/>
          <w:iCs/>
          <w:lang w:bidi="en-US"/>
        </w:rPr>
        <w:t xml:space="preserve"> the network load issue discussed above by offloading part of the discovery traffic and processing to the VANETs for D2D sessions that involve VANET users, i.e., drivers and passengers who are currently riding in cars. Hence, our system only applies to VANET users, but given the significant number of cellular users who are in cars throughout the day, and are increasingly using their mobile devices while on the road, a major portion of the D2D discovery signaling traffic and in-network processing can be shifted outside the network, and hence, improve its scalability. Obviously, this portion varies from time to time and from one place to another, depending on users driving habits, type of work (e.g., taxi drivers), average driving distances (e.g., from home to work), and so on. </w:t>
      </w:r>
    </w:p>
    <w:p w14:paraId="78FDB1CA" w14:textId="4AA1813F" w:rsidR="00A92020" w:rsidRPr="00486802" w:rsidRDefault="00A92020" w:rsidP="00A92020">
      <w:pPr>
        <w:ind w:firstLine="202"/>
        <w:jc w:val="both"/>
        <w:rPr>
          <w:rFonts w:asciiTheme="majorBidi" w:hAnsiTheme="majorBidi" w:cstheme="majorBidi"/>
          <w:bCs/>
          <w:iCs/>
          <w:color w:val="0000FF"/>
          <w:lang w:bidi="en-US"/>
        </w:rPr>
      </w:pPr>
      <w:r w:rsidRPr="00E125E7">
        <w:rPr>
          <w:rFonts w:asciiTheme="majorBidi" w:hAnsiTheme="majorBidi" w:cstheme="majorBidi"/>
          <w:bCs/>
          <w:iCs/>
          <w:lang w:bidi="en-US"/>
        </w:rPr>
        <w:t>A preliminary version of our work, which we called FREDDY (FRamework for vanEt aided D2D discoverY) was published in [12], and is being significantly extended in this work, as we shall explain. Specifically, our work in [12] presented the basic design of the proposed system and described a delay analysis of the discovery protocol for a general highway scenario</w:t>
      </w:r>
      <w:r w:rsidR="00CF0C15">
        <w:rPr>
          <w:rFonts w:asciiTheme="majorBidi" w:hAnsiTheme="majorBidi" w:cstheme="majorBidi"/>
          <w:bCs/>
          <w:iCs/>
          <w:lang w:bidi="en-US"/>
        </w:rPr>
        <w:t xml:space="preserve"> with full RSU deployment</w:t>
      </w:r>
      <w:r w:rsidRPr="00E125E7">
        <w:rPr>
          <w:rFonts w:asciiTheme="majorBidi" w:hAnsiTheme="majorBidi" w:cstheme="majorBidi"/>
          <w:bCs/>
          <w:iCs/>
          <w:lang w:bidi="en-US"/>
        </w:rPr>
        <w:t xml:space="preserve">. On the other hand, in this work, the mathematical framework of the D2D discovery in </w:t>
      </w:r>
      <w:r w:rsidRPr="00E125E7">
        <w:rPr>
          <w:rFonts w:asciiTheme="majorBidi" w:hAnsiTheme="majorBidi" w:cstheme="majorBidi"/>
          <w:bCs/>
          <w:iCs/>
          <w:lang w:bidi="en-US"/>
        </w:rPr>
        <w:fldChar w:fldCharType="begin"/>
      </w:r>
      <w:r w:rsidRPr="00E125E7">
        <w:rPr>
          <w:rFonts w:asciiTheme="majorBidi" w:hAnsiTheme="majorBidi" w:cstheme="majorBidi"/>
          <w:bCs/>
          <w:iCs/>
          <w:lang w:bidi="en-US"/>
        </w:rPr>
        <w:instrText xml:space="preserve"> REF _Ref453508649 \r \h  \* MERGEFORMAT </w:instrText>
      </w:r>
      <w:r w:rsidRPr="00E125E7">
        <w:rPr>
          <w:rFonts w:asciiTheme="majorBidi" w:hAnsiTheme="majorBidi" w:cstheme="majorBidi"/>
          <w:bCs/>
          <w:iCs/>
          <w:lang w:bidi="en-US"/>
        </w:rPr>
      </w:r>
      <w:r w:rsidRPr="00E125E7">
        <w:rPr>
          <w:rFonts w:asciiTheme="majorBidi" w:hAnsiTheme="majorBidi" w:cstheme="majorBidi"/>
          <w:bCs/>
          <w:iCs/>
          <w:lang w:bidi="en-US"/>
        </w:rPr>
        <w:fldChar w:fldCharType="separate"/>
      </w:r>
      <w:r w:rsidR="002C4FBE">
        <w:rPr>
          <w:rFonts w:asciiTheme="majorBidi" w:hAnsiTheme="majorBidi" w:cstheme="majorBidi"/>
          <w:bCs/>
          <w:iCs/>
          <w:lang w:bidi="en-US"/>
        </w:rPr>
        <w:t>[12]</w:t>
      </w:r>
      <w:r w:rsidRPr="00E125E7">
        <w:rPr>
          <w:rFonts w:asciiTheme="majorBidi" w:hAnsiTheme="majorBidi" w:cstheme="majorBidi"/>
          <w:bCs/>
          <w:iCs/>
          <w:lang w:bidi="en-US"/>
        </w:rPr>
        <w:fldChar w:fldCharType="end"/>
      </w:r>
      <w:r w:rsidRPr="00E125E7">
        <w:rPr>
          <w:rFonts w:asciiTheme="majorBidi" w:hAnsiTheme="majorBidi" w:cstheme="majorBidi"/>
          <w:bCs/>
          <w:iCs/>
          <w:lang w:bidi="en-US"/>
        </w:rPr>
        <w:t xml:space="preserve"> </w:t>
      </w:r>
      <w:r w:rsidR="003B5E38">
        <w:rPr>
          <w:rFonts w:asciiTheme="majorBidi" w:hAnsiTheme="majorBidi" w:cstheme="majorBidi"/>
          <w:bCs/>
          <w:iCs/>
          <w:lang w:bidi="en-US"/>
        </w:rPr>
        <w:t>is developed to</w:t>
      </w:r>
      <w:r w:rsidR="003B5E38" w:rsidRPr="00E125E7">
        <w:rPr>
          <w:rFonts w:asciiTheme="majorBidi" w:hAnsiTheme="majorBidi" w:cstheme="majorBidi"/>
          <w:bCs/>
          <w:iCs/>
          <w:lang w:bidi="en-US"/>
        </w:rPr>
        <w:t xml:space="preserve"> </w:t>
      </w:r>
      <w:r w:rsidRPr="00E125E7">
        <w:rPr>
          <w:rFonts w:asciiTheme="majorBidi" w:hAnsiTheme="majorBidi" w:cstheme="majorBidi"/>
          <w:bCs/>
          <w:iCs/>
          <w:lang w:bidi="en-US"/>
        </w:rPr>
        <w:t xml:space="preserve">provide advanced analysis and performance results. </w:t>
      </w:r>
      <w:r w:rsidR="003B5E38">
        <w:rPr>
          <w:rFonts w:asciiTheme="majorBidi" w:hAnsiTheme="majorBidi" w:cstheme="majorBidi"/>
          <w:bCs/>
          <w:iCs/>
          <w:lang w:bidi="en-US"/>
        </w:rPr>
        <w:t>The</w:t>
      </w:r>
      <w:r w:rsidR="003B5E38" w:rsidRPr="004F4921">
        <w:rPr>
          <w:rFonts w:asciiTheme="majorBidi" w:hAnsiTheme="majorBidi" w:cstheme="majorBidi"/>
          <w:bCs/>
          <w:iCs/>
          <w:lang w:bidi="en-US"/>
        </w:rPr>
        <w:t xml:space="preserve"> </w:t>
      </w:r>
      <w:r w:rsidRPr="004F4921">
        <w:rPr>
          <w:rFonts w:asciiTheme="majorBidi" w:hAnsiTheme="majorBidi" w:cstheme="majorBidi"/>
          <w:bCs/>
          <w:iCs/>
          <w:lang w:bidi="en-US"/>
        </w:rPr>
        <w:t xml:space="preserve">proposed framework is applicable to any VANET application that relies on the Road Side Units (RSUs) network to perform its tasks, like content downloading. As part of our work, we propose a new routing approach based on the well-known carry and forward routing protocol [35] which helps in avoiding the broadcast storm problem. The analytical and experimental results, which we present later, demonstrate the effectiveness of the proposed protocol, and illustrate that low discovery latency can be attained. </w:t>
      </w:r>
    </w:p>
    <w:p w14:paraId="379A7EF4" w14:textId="30E835E3" w:rsidR="00A92020" w:rsidRPr="004F4921" w:rsidRDefault="00A92020" w:rsidP="00A92020">
      <w:pPr>
        <w:jc w:val="both"/>
        <w:rPr>
          <w:rFonts w:asciiTheme="majorBidi" w:hAnsiTheme="majorBidi" w:cstheme="majorBidi"/>
          <w:bCs/>
          <w:iCs/>
          <w:lang w:bidi="en-US"/>
        </w:rPr>
      </w:pPr>
      <w:r w:rsidRPr="004F4921">
        <w:rPr>
          <w:rFonts w:asciiTheme="majorBidi" w:hAnsiTheme="majorBidi" w:cstheme="majorBidi"/>
          <w:bCs/>
          <w:iCs/>
          <w:lang w:bidi="en-US"/>
        </w:rPr>
        <w:t xml:space="preserve">The key contributions of </w:t>
      </w:r>
      <w:r w:rsidR="004F41A1">
        <w:rPr>
          <w:rFonts w:asciiTheme="majorBidi" w:hAnsiTheme="majorBidi" w:cstheme="majorBidi"/>
          <w:bCs/>
          <w:iCs/>
          <w:lang w:bidi="en-US"/>
        </w:rPr>
        <w:t>this study</w:t>
      </w:r>
      <w:r w:rsidRPr="004F4921">
        <w:rPr>
          <w:rFonts w:asciiTheme="majorBidi" w:hAnsiTheme="majorBidi" w:cstheme="majorBidi"/>
          <w:bCs/>
          <w:iCs/>
          <w:lang w:bidi="en-US"/>
        </w:rPr>
        <w:t xml:space="preserve"> are summarized as follows:</w:t>
      </w:r>
    </w:p>
    <w:p w14:paraId="3D05381F" w14:textId="576823CC" w:rsidR="00A92020" w:rsidRPr="004F4921" w:rsidRDefault="00C469E2" w:rsidP="00A92020">
      <w:pPr>
        <w:numPr>
          <w:ilvl w:val="0"/>
          <w:numId w:val="3"/>
        </w:numPr>
        <w:spacing w:after="60"/>
        <w:ind w:left="270" w:hanging="270"/>
        <w:jc w:val="both"/>
        <w:rPr>
          <w:rFonts w:asciiTheme="majorBidi" w:hAnsiTheme="majorBidi" w:cstheme="majorBidi"/>
          <w:bCs/>
          <w:iCs/>
          <w:lang w:bidi="en-US"/>
        </w:rPr>
      </w:pPr>
      <w:r>
        <w:rPr>
          <w:rFonts w:asciiTheme="majorBidi" w:hAnsiTheme="majorBidi" w:cstheme="majorBidi"/>
          <w:bCs/>
          <w:iCs/>
          <w:lang w:bidi="en-US"/>
        </w:rPr>
        <w:t>A</w:t>
      </w:r>
      <w:r w:rsidR="00A92020" w:rsidRPr="004F4921">
        <w:rPr>
          <w:rFonts w:asciiTheme="majorBidi" w:hAnsiTheme="majorBidi" w:cstheme="majorBidi"/>
          <w:bCs/>
          <w:iCs/>
          <w:lang w:bidi="en-US"/>
        </w:rPr>
        <w:t xml:space="preserve"> novel D2D discovery technique</w:t>
      </w:r>
      <w:r>
        <w:rPr>
          <w:rFonts w:asciiTheme="majorBidi" w:hAnsiTheme="majorBidi" w:cstheme="majorBidi"/>
          <w:bCs/>
          <w:iCs/>
          <w:lang w:bidi="en-US"/>
        </w:rPr>
        <w:t>,</w:t>
      </w:r>
      <w:r w:rsidR="00A92020" w:rsidRPr="004F4921">
        <w:rPr>
          <w:rFonts w:asciiTheme="majorBidi" w:hAnsiTheme="majorBidi" w:cstheme="majorBidi"/>
          <w:bCs/>
          <w:iCs/>
          <w:lang w:bidi="en-US"/>
        </w:rPr>
        <w:t xml:space="preserve"> based on the VANET network. To the best of our knowledge, there is no existing work that implements D2D discovery using VANET networks for offloading purposes.</w:t>
      </w:r>
    </w:p>
    <w:p w14:paraId="0C46E32B" w14:textId="51323D3F" w:rsidR="00A92020" w:rsidRPr="004F4921" w:rsidRDefault="00C469E2" w:rsidP="00A92020">
      <w:pPr>
        <w:numPr>
          <w:ilvl w:val="0"/>
          <w:numId w:val="3"/>
        </w:numPr>
        <w:spacing w:after="60"/>
        <w:ind w:left="270" w:hanging="270"/>
        <w:jc w:val="both"/>
        <w:rPr>
          <w:rFonts w:asciiTheme="majorBidi" w:hAnsiTheme="majorBidi" w:cstheme="majorBidi"/>
          <w:bCs/>
          <w:iCs/>
          <w:lang w:bidi="en-US"/>
        </w:rPr>
      </w:pPr>
      <w:r>
        <w:rPr>
          <w:rFonts w:asciiTheme="majorBidi" w:hAnsiTheme="majorBidi" w:cstheme="majorBidi"/>
          <w:bCs/>
          <w:iCs/>
          <w:lang w:bidi="en-US"/>
        </w:rPr>
        <w:t>A new</w:t>
      </w:r>
      <w:r w:rsidR="00A92020" w:rsidRPr="004F4921">
        <w:rPr>
          <w:rFonts w:asciiTheme="majorBidi" w:hAnsiTheme="majorBidi" w:cstheme="majorBidi"/>
          <w:bCs/>
          <w:iCs/>
          <w:lang w:bidi="en-US"/>
        </w:rPr>
        <w:t xml:space="preserve"> analytical model that characterizes the end to end delay for any VANET application in a highway scenario. This model could be used for evaluating car distribution and traffic delays in multi-lane networks.</w:t>
      </w:r>
    </w:p>
    <w:p w14:paraId="16859D4C" w14:textId="4F60B984" w:rsidR="00A92020" w:rsidRPr="004F4921" w:rsidRDefault="00C469E2" w:rsidP="00A92020">
      <w:pPr>
        <w:numPr>
          <w:ilvl w:val="0"/>
          <w:numId w:val="3"/>
        </w:numPr>
        <w:spacing w:after="60"/>
        <w:ind w:left="270" w:hanging="270"/>
        <w:jc w:val="both"/>
        <w:rPr>
          <w:rFonts w:asciiTheme="majorBidi" w:hAnsiTheme="majorBidi" w:cstheme="majorBidi"/>
          <w:bCs/>
          <w:iCs/>
          <w:lang w:bidi="en-US"/>
        </w:rPr>
      </w:pPr>
      <w:r>
        <w:rPr>
          <w:rFonts w:asciiTheme="majorBidi" w:hAnsiTheme="majorBidi" w:cstheme="majorBidi"/>
          <w:bCs/>
          <w:iCs/>
          <w:lang w:bidi="en-US"/>
        </w:rPr>
        <w:t>A new</w:t>
      </w:r>
      <w:r w:rsidR="00A92020" w:rsidRPr="004F4921">
        <w:rPr>
          <w:rFonts w:asciiTheme="majorBidi" w:hAnsiTheme="majorBidi" w:cstheme="majorBidi"/>
          <w:bCs/>
          <w:iCs/>
          <w:lang w:bidi="en-US"/>
        </w:rPr>
        <w:t xml:space="preserve"> routing and clustering algorithms for cars driving on multi-lane highways. </w:t>
      </w:r>
      <w:r>
        <w:rPr>
          <w:rFonts w:asciiTheme="majorBidi" w:hAnsiTheme="majorBidi" w:cstheme="majorBidi"/>
          <w:bCs/>
          <w:iCs/>
          <w:lang w:bidi="en-US"/>
        </w:rPr>
        <w:t>It is shown</w:t>
      </w:r>
      <w:r w:rsidR="00A92020" w:rsidRPr="004F4921">
        <w:rPr>
          <w:rFonts w:asciiTheme="majorBidi" w:hAnsiTheme="majorBidi" w:cstheme="majorBidi"/>
          <w:bCs/>
          <w:iCs/>
          <w:lang w:bidi="en-US"/>
        </w:rPr>
        <w:t xml:space="preserve"> via simulations how the broadcast storm</w:t>
      </w:r>
      <w:r>
        <w:rPr>
          <w:rFonts w:asciiTheme="majorBidi" w:hAnsiTheme="majorBidi" w:cstheme="majorBidi"/>
          <w:bCs/>
          <w:iCs/>
          <w:lang w:bidi="en-US"/>
        </w:rPr>
        <w:t xml:space="preserve"> is avoided</w:t>
      </w:r>
      <w:r w:rsidR="00A92020" w:rsidRPr="004F4921">
        <w:rPr>
          <w:rFonts w:asciiTheme="majorBidi" w:hAnsiTheme="majorBidi" w:cstheme="majorBidi"/>
          <w:bCs/>
          <w:iCs/>
          <w:lang w:bidi="en-US"/>
        </w:rPr>
        <w:t xml:space="preserve"> through the routing mechanism that we adopt.</w:t>
      </w:r>
    </w:p>
    <w:p w14:paraId="1EF03AB0" w14:textId="4CB9E69A" w:rsidR="00A92020" w:rsidRPr="004F4921" w:rsidRDefault="00A92020" w:rsidP="00A92020">
      <w:pPr>
        <w:numPr>
          <w:ilvl w:val="0"/>
          <w:numId w:val="3"/>
        </w:numPr>
        <w:spacing w:after="60"/>
        <w:ind w:left="270" w:hanging="270"/>
        <w:jc w:val="both"/>
        <w:rPr>
          <w:rFonts w:asciiTheme="majorBidi" w:hAnsiTheme="majorBidi" w:cstheme="majorBidi"/>
          <w:bCs/>
          <w:iCs/>
          <w:lang w:bidi="en-US"/>
        </w:rPr>
      </w:pPr>
      <w:r w:rsidRPr="004F4921">
        <w:rPr>
          <w:rFonts w:asciiTheme="majorBidi" w:hAnsiTheme="majorBidi" w:cstheme="majorBidi"/>
          <w:bCs/>
          <w:iCs/>
          <w:lang w:bidi="en-US"/>
        </w:rPr>
        <w:t xml:space="preserve">Validating the results in real environments using </w:t>
      </w:r>
      <w:r w:rsidR="00104E1A">
        <w:rPr>
          <w:rFonts w:asciiTheme="majorBidi" w:hAnsiTheme="majorBidi" w:cstheme="majorBidi"/>
          <w:bCs/>
          <w:iCs/>
          <w:lang w:bidi="en-US"/>
        </w:rPr>
        <w:t>simulations</w:t>
      </w:r>
      <w:r w:rsidRPr="004F4921">
        <w:rPr>
          <w:rFonts w:asciiTheme="majorBidi" w:hAnsiTheme="majorBidi" w:cstheme="majorBidi"/>
          <w:bCs/>
          <w:iCs/>
          <w:lang w:bidi="en-US"/>
        </w:rPr>
        <w:t>.</w:t>
      </w:r>
    </w:p>
    <w:p w14:paraId="053E05BE" w14:textId="77777777" w:rsidR="00330944" w:rsidRPr="00330944" w:rsidRDefault="0056452E" w:rsidP="0059240C">
      <w:pPr>
        <w:ind w:firstLine="202"/>
        <w:jc w:val="both"/>
        <w:rPr>
          <w:rFonts w:asciiTheme="majorBidi" w:hAnsiTheme="majorBidi" w:cstheme="majorBidi"/>
          <w:bCs/>
          <w:iCs/>
          <w:lang w:bidi="en-US"/>
        </w:rPr>
      </w:pPr>
      <w:r>
        <w:rPr>
          <w:rFonts w:asciiTheme="majorBidi" w:hAnsiTheme="majorBidi" w:cstheme="majorBidi"/>
          <w:bCs/>
          <w:iCs/>
          <w:lang w:bidi="en-US"/>
        </w:rPr>
        <w:t xml:space="preserve">The remainder of this paper is organized as follows. </w:t>
      </w:r>
      <w:r w:rsidRPr="00EB31EF">
        <w:rPr>
          <w:rFonts w:asciiTheme="majorBidi" w:hAnsiTheme="majorBidi" w:cstheme="majorBidi"/>
          <w:bCs/>
          <w:iCs/>
          <w:lang w:bidi="en-US"/>
        </w:rPr>
        <w:t>In</w:t>
      </w:r>
      <w:r>
        <w:rPr>
          <w:rFonts w:asciiTheme="majorBidi" w:hAnsiTheme="majorBidi" w:cstheme="majorBidi"/>
          <w:bCs/>
          <w:iCs/>
          <w:lang w:bidi="en-US"/>
        </w:rPr>
        <w:t xml:space="preserve"> </w:t>
      </w:r>
      <w:r w:rsidRPr="00EB31EF">
        <w:rPr>
          <w:rFonts w:asciiTheme="majorBidi" w:hAnsiTheme="majorBidi" w:cstheme="majorBidi"/>
          <w:bCs/>
          <w:iCs/>
          <w:lang w:bidi="en-US"/>
        </w:rPr>
        <w:t>Section I</w:t>
      </w:r>
      <w:r>
        <w:rPr>
          <w:rFonts w:asciiTheme="majorBidi" w:hAnsiTheme="majorBidi" w:cstheme="majorBidi"/>
          <w:bCs/>
          <w:iCs/>
          <w:lang w:bidi="en-US"/>
        </w:rPr>
        <w:t>I, we discuss the related work. Section III shows the proposed framework, while in Section IV</w:t>
      </w:r>
      <w:r w:rsidR="00D84452">
        <w:rPr>
          <w:rFonts w:asciiTheme="majorBidi" w:hAnsiTheme="majorBidi" w:cstheme="majorBidi"/>
          <w:bCs/>
          <w:iCs/>
          <w:lang w:bidi="en-US"/>
        </w:rPr>
        <w:t xml:space="preserve"> and V</w:t>
      </w:r>
      <w:r w:rsidRPr="00EB31EF">
        <w:rPr>
          <w:rFonts w:asciiTheme="majorBidi" w:hAnsiTheme="majorBidi" w:cstheme="majorBidi"/>
          <w:bCs/>
          <w:iCs/>
          <w:lang w:bidi="en-US"/>
        </w:rPr>
        <w:t>,</w:t>
      </w:r>
      <w:r>
        <w:rPr>
          <w:rFonts w:asciiTheme="majorBidi" w:hAnsiTheme="majorBidi" w:cstheme="majorBidi"/>
          <w:bCs/>
          <w:iCs/>
          <w:lang w:bidi="en-US"/>
        </w:rPr>
        <w:t xml:space="preserve"> </w:t>
      </w:r>
      <w:r w:rsidRPr="00EB31EF">
        <w:rPr>
          <w:rFonts w:asciiTheme="majorBidi" w:hAnsiTheme="majorBidi" w:cstheme="majorBidi"/>
          <w:bCs/>
          <w:iCs/>
          <w:lang w:bidi="en-US"/>
        </w:rPr>
        <w:t xml:space="preserve">we </w:t>
      </w:r>
      <w:r w:rsidR="00BE37FE">
        <w:rPr>
          <w:rFonts w:asciiTheme="majorBidi" w:hAnsiTheme="majorBidi" w:cstheme="majorBidi"/>
          <w:bCs/>
          <w:iCs/>
          <w:lang w:bidi="en-US"/>
        </w:rPr>
        <w:t>develop</w:t>
      </w:r>
      <w:r w:rsidRPr="00EB31EF">
        <w:rPr>
          <w:rFonts w:asciiTheme="majorBidi" w:hAnsiTheme="majorBidi" w:cstheme="majorBidi"/>
          <w:bCs/>
          <w:iCs/>
          <w:lang w:bidi="en-US"/>
        </w:rPr>
        <w:t xml:space="preserve"> a comprehensive </w:t>
      </w:r>
      <w:r>
        <w:rPr>
          <w:rFonts w:asciiTheme="majorBidi" w:hAnsiTheme="majorBidi" w:cstheme="majorBidi"/>
          <w:bCs/>
          <w:iCs/>
          <w:lang w:bidi="en-US"/>
        </w:rPr>
        <w:t>mathematical</w:t>
      </w:r>
      <w:r w:rsidRPr="00EB31EF">
        <w:rPr>
          <w:rFonts w:asciiTheme="majorBidi" w:hAnsiTheme="majorBidi" w:cstheme="majorBidi"/>
          <w:bCs/>
          <w:iCs/>
          <w:lang w:bidi="en-US"/>
        </w:rPr>
        <w:t xml:space="preserve"> framework to study</w:t>
      </w:r>
      <w:r>
        <w:rPr>
          <w:rFonts w:asciiTheme="majorBidi" w:hAnsiTheme="majorBidi" w:cstheme="majorBidi"/>
          <w:bCs/>
          <w:iCs/>
          <w:lang w:bidi="en-US"/>
        </w:rPr>
        <w:t xml:space="preserve"> the delay </w:t>
      </w:r>
      <w:r w:rsidR="0059240C">
        <w:rPr>
          <w:rFonts w:asciiTheme="majorBidi" w:hAnsiTheme="majorBidi" w:cstheme="majorBidi"/>
          <w:bCs/>
          <w:iCs/>
          <w:lang w:bidi="en-US"/>
        </w:rPr>
        <w:t>of discovery over</w:t>
      </w:r>
      <w:r>
        <w:rPr>
          <w:rFonts w:asciiTheme="majorBidi" w:hAnsiTheme="majorBidi" w:cstheme="majorBidi"/>
          <w:bCs/>
          <w:iCs/>
          <w:lang w:bidi="en-US"/>
        </w:rPr>
        <w:t xml:space="preserve"> </w:t>
      </w:r>
      <w:r w:rsidRPr="00EB31EF">
        <w:rPr>
          <w:rFonts w:asciiTheme="majorBidi" w:hAnsiTheme="majorBidi" w:cstheme="majorBidi"/>
          <w:bCs/>
          <w:iCs/>
          <w:lang w:bidi="en-US"/>
        </w:rPr>
        <w:t>VANETs</w:t>
      </w:r>
      <w:r w:rsidR="0059240C">
        <w:rPr>
          <w:rFonts w:asciiTheme="majorBidi" w:hAnsiTheme="majorBidi" w:cstheme="majorBidi"/>
          <w:bCs/>
          <w:iCs/>
          <w:lang w:bidi="en-US"/>
        </w:rPr>
        <w:t xml:space="preserve"> in a highway scenario. </w:t>
      </w:r>
      <w:r w:rsidRPr="00EB31EF">
        <w:rPr>
          <w:rFonts w:asciiTheme="majorBidi" w:hAnsiTheme="majorBidi" w:cstheme="majorBidi"/>
          <w:bCs/>
          <w:iCs/>
          <w:lang w:bidi="en-US"/>
        </w:rPr>
        <w:t>Simulation</w:t>
      </w:r>
      <w:r>
        <w:rPr>
          <w:rFonts w:asciiTheme="majorBidi" w:hAnsiTheme="majorBidi" w:cstheme="majorBidi"/>
          <w:bCs/>
          <w:iCs/>
          <w:lang w:bidi="en-US"/>
        </w:rPr>
        <w:t xml:space="preserve"> </w:t>
      </w:r>
      <w:r w:rsidRPr="00EB31EF">
        <w:rPr>
          <w:rFonts w:asciiTheme="majorBidi" w:hAnsiTheme="majorBidi" w:cstheme="majorBidi"/>
          <w:bCs/>
          <w:iCs/>
          <w:lang w:bidi="en-US"/>
        </w:rPr>
        <w:t xml:space="preserve">results and a discussion are presented in Section </w:t>
      </w:r>
      <w:r w:rsidR="0059240C">
        <w:rPr>
          <w:rFonts w:asciiTheme="majorBidi" w:hAnsiTheme="majorBidi" w:cstheme="majorBidi"/>
          <w:bCs/>
          <w:iCs/>
          <w:lang w:bidi="en-US"/>
        </w:rPr>
        <w:t>V</w:t>
      </w:r>
      <w:r w:rsidR="00D84452">
        <w:rPr>
          <w:rFonts w:asciiTheme="majorBidi" w:hAnsiTheme="majorBidi" w:cstheme="majorBidi"/>
          <w:bCs/>
          <w:iCs/>
          <w:lang w:bidi="en-US"/>
        </w:rPr>
        <w:t>I</w:t>
      </w:r>
      <w:r w:rsidRPr="00EB31EF">
        <w:rPr>
          <w:rFonts w:asciiTheme="majorBidi" w:hAnsiTheme="majorBidi" w:cstheme="majorBidi"/>
          <w:bCs/>
          <w:iCs/>
          <w:lang w:bidi="en-US"/>
        </w:rPr>
        <w:t>. Finally,</w:t>
      </w:r>
      <w:r>
        <w:rPr>
          <w:rFonts w:asciiTheme="majorBidi" w:hAnsiTheme="majorBidi" w:cstheme="majorBidi"/>
          <w:bCs/>
          <w:iCs/>
          <w:lang w:bidi="en-US"/>
        </w:rPr>
        <w:t xml:space="preserve"> </w:t>
      </w:r>
      <w:r w:rsidRPr="00EB31EF">
        <w:rPr>
          <w:rFonts w:asciiTheme="majorBidi" w:hAnsiTheme="majorBidi" w:cstheme="majorBidi"/>
          <w:bCs/>
          <w:iCs/>
          <w:lang w:bidi="en-US"/>
        </w:rPr>
        <w:t>we co</w:t>
      </w:r>
      <w:r w:rsidR="0059240C">
        <w:rPr>
          <w:rFonts w:asciiTheme="majorBidi" w:hAnsiTheme="majorBidi" w:cstheme="majorBidi"/>
          <w:bCs/>
          <w:iCs/>
          <w:lang w:bidi="en-US"/>
        </w:rPr>
        <w:t>nclude in Section VI</w:t>
      </w:r>
      <w:r w:rsidR="00D84452">
        <w:rPr>
          <w:rFonts w:asciiTheme="majorBidi" w:hAnsiTheme="majorBidi" w:cstheme="majorBidi"/>
          <w:bCs/>
          <w:iCs/>
          <w:lang w:bidi="en-US"/>
        </w:rPr>
        <w:t>I</w:t>
      </w:r>
      <w:r>
        <w:rPr>
          <w:rFonts w:asciiTheme="majorBidi" w:hAnsiTheme="majorBidi" w:cstheme="majorBidi"/>
          <w:bCs/>
          <w:iCs/>
          <w:lang w:bidi="en-US"/>
        </w:rPr>
        <w:t>.</w:t>
      </w:r>
    </w:p>
    <w:p w14:paraId="376EF2EF" w14:textId="77777777" w:rsidR="008A3C23" w:rsidRDefault="0056452E" w:rsidP="001F4C5C">
      <w:pPr>
        <w:pStyle w:val="Heading1"/>
      </w:pPr>
      <w:r>
        <w:t>Related work</w:t>
      </w:r>
    </w:p>
    <w:p w14:paraId="051425B8" w14:textId="63D05830" w:rsidR="00897761" w:rsidRPr="004F4921" w:rsidRDefault="00C469E2" w:rsidP="00897761">
      <w:pPr>
        <w:pStyle w:val="Text"/>
      </w:pPr>
      <w:r>
        <w:t xml:space="preserve">This study </w:t>
      </w:r>
      <w:r w:rsidR="00897761" w:rsidRPr="004F4921">
        <w:t>relates to cellular data offloading through VANETs, as well as to connectivity analysis in VANET. Below, we review the studies that are most relevant to our contribution,</w:t>
      </w:r>
      <w:r w:rsidR="00897761" w:rsidRPr="004F4921">
        <w:rPr>
          <w:rFonts w:hint="cs"/>
          <w:rtl/>
        </w:rPr>
        <w:t xml:space="preserve"> </w:t>
      </w:r>
      <w:r w:rsidR="00897761" w:rsidRPr="004F4921">
        <w:t>thus highlighting the novelty of our approach.</w:t>
      </w:r>
    </w:p>
    <w:p w14:paraId="70F7B153" w14:textId="7B062690" w:rsidR="00897761" w:rsidRPr="00330944" w:rsidRDefault="00897761" w:rsidP="00897761">
      <w:pPr>
        <w:pStyle w:val="Text"/>
        <w:rPr>
          <w:lang w:val="en-AU"/>
        </w:rPr>
      </w:pPr>
      <w:r w:rsidRPr="004F4921">
        <w:t xml:space="preserve">For cellular data offloading through VANET, the majority of works have focused on content downloading and dissemination in mobile network </w:t>
      </w:r>
      <w:r w:rsidRPr="004F4921">
        <w:fldChar w:fldCharType="begin"/>
      </w:r>
      <w:r w:rsidRPr="004F4921">
        <w:instrText xml:space="preserve"> REF _Ref453841529 \r \h  \* MERGEFORMAT </w:instrText>
      </w:r>
      <w:r w:rsidRPr="004F4921">
        <w:fldChar w:fldCharType="separate"/>
      </w:r>
      <w:r w:rsidR="002C4FBE">
        <w:t>[13]</w:t>
      </w:r>
      <w:r w:rsidRPr="004F4921">
        <w:fldChar w:fldCharType="end"/>
      </w:r>
      <w:r w:rsidRPr="004F4921">
        <w:t xml:space="preserve"> [14] </w:t>
      </w:r>
      <w:r w:rsidRPr="004F4921">
        <w:fldChar w:fldCharType="begin"/>
      </w:r>
      <w:r w:rsidRPr="004F4921">
        <w:instrText xml:space="preserve"> REF _Ref453841544 \r \h  \* MERGEFORMAT </w:instrText>
      </w:r>
      <w:r w:rsidRPr="004F4921">
        <w:fldChar w:fldCharType="separate"/>
      </w:r>
      <w:r w:rsidR="002C4FBE">
        <w:t>[15]</w:t>
      </w:r>
      <w:r w:rsidRPr="004F4921">
        <w:fldChar w:fldCharType="end"/>
      </w:r>
      <w:r w:rsidRPr="004F4921">
        <w:t>. The authors in</w:t>
      </w:r>
      <w:r w:rsidRPr="004F4921">
        <w:rPr>
          <w:lang w:val="en-AU"/>
        </w:rPr>
        <w:t xml:space="preserve"> </w:t>
      </w:r>
      <w:r w:rsidRPr="004F4921">
        <w:rPr>
          <w:lang w:val="en-AU"/>
        </w:rPr>
        <w:fldChar w:fldCharType="begin"/>
      </w:r>
      <w:r w:rsidRPr="004F4921">
        <w:rPr>
          <w:lang w:val="en-AU"/>
        </w:rPr>
        <w:instrText xml:space="preserve"> REF _Ref453841529 \r \h </w:instrText>
      </w:r>
      <w:r w:rsidRPr="004F4921">
        <w:rPr>
          <w:lang w:val="en-AU"/>
        </w:rPr>
      </w:r>
      <w:r w:rsidRPr="004F4921">
        <w:rPr>
          <w:lang w:val="en-AU"/>
        </w:rPr>
        <w:fldChar w:fldCharType="separate"/>
      </w:r>
      <w:r w:rsidR="002C4FBE">
        <w:rPr>
          <w:lang w:val="en-AU"/>
        </w:rPr>
        <w:t>[13]</w:t>
      </w:r>
      <w:r w:rsidRPr="004F4921">
        <w:rPr>
          <w:lang w:val="en-AU"/>
        </w:rPr>
        <w:fldChar w:fldCharType="end"/>
      </w:r>
      <w:r w:rsidRPr="004F4921">
        <w:rPr>
          <w:lang w:val="en-AU"/>
        </w:rPr>
        <w:t xml:space="preserve"> analysed the performance of offloading the cellular traffic</w:t>
      </w:r>
      <w:r w:rsidRPr="00A22360">
        <w:rPr>
          <w:color w:val="0000FF"/>
          <w:lang w:val="en-AU"/>
        </w:rPr>
        <w:t xml:space="preserve"> </w:t>
      </w:r>
      <w:r w:rsidRPr="004420C4">
        <w:rPr>
          <w:lang w:val="en-AU"/>
        </w:rPr>
        <w:t xml:space="preserve">to vehicle ad hoc network, and aimed to maximize the amount of data that can be offloaded by taking into account the ability of RSUs to predict the mobility of users, prefetching data from the Internet, and scheduling data for transmission [37]. In their study, the authors proposed a cost function by considering constraints related to channel access and flow conservation. Similar to </w:t>
      </w:r>
      <w:r w:rsidRPr="004420C4">
        <w:rPr>
          <w:lang w:val="en-AU"/>
        </w:rPr>
        <w:fldChar w:fldCharType="begin"/>
      </w:r>
      <w:r w:rsidRPr="004420C4">
        <w:rPr>
          <w:lang w:val="en-AU"/>
        </w:rPr>
        <w:instrText xml:space="preserve"> REF _Ref453841529 \r \h </w:instrText>
      </w:r>
      <w:r w:rsidRPr="004420C4">
        <w:rPr>
          <w:lang w:val="en-AU"/>
        </w:rPr>
      </w:r>
      <w:r w:rsidRPr="004420C4">
        <w:rPr>
          <w:lang w:val="en-AU"/>
        </w:rPr>
        <w:fldChar w:fldCharType="separate"/>
      </w:r>
      <w:r w:rsidR="002C4FBE">
        <w:rPr>
          <w:lang w:val="en-AU"/>
        </w:rPr>
        <w:t>[13]</w:t>
      </w:r>
      <w:r w:rsidRPr="004420C4">
        <w:rPr>
          <w:lang w:val="en-AU"/>
        </w:rPr>
        <w:fldChar w:fldCharType="end"/>
      </w:r>
      <w:r w:rsidRPr="004420C4">
        <w:rPr>
          <w:lang w:val="en-AU"/>
        </w:rPr>
        <w:t xml:space="preserve">, the authors of </w:t>
      </w:r>
      <w:r w:rsidRPr="004420C4">
        <w:rPr>
          <w:lang w:val="en-AU"/>
        </w:rPr>
        <w:fldChar w:fldCharType="begin"/>
      </w:r>
      <w:r w:rsidRPr="004420C4">
        <w:rPr>
          <w:lang w:val="en-AU"/>
        </w:rPr>
        <w:instrText xml:space="preserve"> REF _Ref453841599 \r \h </w:instrText>
      </w:r>
      <w:r w:rsidRPr="004420C4">
        <w:rPr>
          <w:lang w:val="en-AU"/>
        </w:rPr>
      </w:r>
      <w:r w:rsidRPr="004420C4">
        <w:rPr>
          <w:lang w:val="en-AU"/>
        </w:rPr>
        <w:fldChar w:fldCharType="separate"/>
      </w:r>
      <w:r w:rsidR="002C4FBE">
        <w:rPr>
          <w:lang w:val="en-AU"/>
        </w:rPr>
        <w:t>[14]</w:t>
      </w:r>
      <w:r w:rsidRPr="004420C4">
        <w:rPr>
          <w:lang w:val="en-AU"/>
        </w:rPr>
        <w:fldChar w:fldCharType="end"/>
      </w:r>
      <w:r w:rsidRPr="004420C4">
        <w:rPr>
          <w:lang w:val="en-AU"/>
        </w:rPr>
        <w:t xml:space="preserve"> studied the ability of offloading the data content via VANETs, based on an optimization function, taking into account several constraints like the connectivity between the nodes, channel load, and the RSU features. As compared to </w:t>
      </w:r>
      <w:r w:rsidRPr="004420C4">
        <w:rPr>
          <w:lang w:val="en-AU"/>
        </w:rPr>
        <w:fldChar w:fldCharType="begin"/>
      </w:r>
      <w:r w:rsidRPr="004420C4">
        <w:rPr>
          <w:lang w:val="en-AU"/>
        </w:rPr>
        <w:instrText xml:space="preserve"> REF _Ref453841529 \r \h </w:instrText>
      </w:r>
      <w:r w:rsidRPr="004420C4">
        <w:rPr>
          <w:lang w:val="en-AU"/>
        </w:rPr>
      </w:r>
      <w:r w:rsidRPr="004420C4">
        <w:rPr>
          <w:lang w:val="en-AU"/>
        </w:rPr>
        <w:fldChar w:fldCharType="separate"/>
      </w:r>
      <w:r w:rsidR="002C4FBE">
        <w:rPr>
          <w:lang w:val="en-AU"/>
        </w:rPr>
        <w:t>[13]</w:t>
      </w:r>
      <w:r w:rsidRPr="004420C4">
        <w:rPr>
          <w:lang w:val="en-AU"/>
        </w:rPr>
        <w:fldChar w:fldCharType="end"/>
      </w:r>
      <w:r w:rsidRPr="004420C4">
        <w:rPr>
          <w:lang w:val="en-AU"/>
        </w:rPr>
        <w:t xml:space="preserve">, the work in </w:t>
      </w:r>
      <w:r w:rsidRPr="004420C4">
        <w:rPr>
          <w:lang w:val="en-AU"/>
        </w:rPr>
        <w:fldChar w:fldCharType="begin"/>
      </w:r>
      <w:r w:rsidRPr="004420C4">
        <w:rPr>
          <w:lang w:val="en-AU"/>
        </w:rPr>
        <w:instrText xml:space="preserve"> REF _Ref453841599 \r \h </w:instrText>
      </w:r>
      <w:r w:rsidRPr="004420C4">
        <w:rPr>
          <w:lang w:val="en-AU"/>
        </w:rPr>
      </w:r>
      <w:r w:rsidRPr="004420C4">
        <w:rPr>
          <w:lang w:val="en-AU"/>
        </w:rPr>
        <w:fldChar w:fldCharType="separate"/>
      </w:r>
      <w:r w:rsidR="002C4FBE">
        <w:rPr>
          <w:lang w:val="en-AU"/>
        </w:rPr>
        <w:t>[14]</w:t>
      </w:r>
      <w:r w:rsidRPr="004420C4">
        <w:rPr>
          <w:lang w:val="en-AU"/>
        </w:rPr>
        <w:fldChar w:fldCharType="end"/>
      </w:r>
      <w:r w:rsidRPr="004420C4">
        <w:rPr>
          <w:lang w:val="en-AU"/>
        </w:rPr>
        <w:t xml:space="preserve"> considers the effect of the data volume and duration of channel occupation on the channel contention, whereas the work in </w:t>
      </w:r>
      <w:r w:rsidRPr="004420C4">
        <w:rPr>
          <w:lang w:val="en-AU"/>
        </w:rPr>
        <w:fldChar w:fldCharType="begin"/>
      </w:r>
      <w:r w:rsidRPr="004420C4">
        <w:rPr>
          <w:lang w:val="en-AU"/>
        </w:rPr>
        <w:instrText xml:space="preserve"> REF _Ref453841544 \r \h </w:instrText>
      </w:r>
      <w:r w:rsidRPr="004420C4">
        <w:rPr>
          <w:lang w:val="en-AU"/>
        </w:rPr>
      </w:r>
      <w:r w:rsidRPr="004420C4">
        <w:rPr>
          <w:lang w:val="en-AU"/>
        </w:rPr>
        <w:fldChar w:fldCharType="separate"/>
      </w:r>
      <w:r w:rsidR="002C4FBE">
        <w:rPr>
          <w:lang w:val="en-AU"/>
        </w:rPr>
        <w:t>[15]</w:t>
      </w:r>
      <w:r w:rsidRPr="004420C4">
        <w:rPr>
          <w:lang w:val="en-AU"/>
        </w:rPr>
        <w:fldChar w:fldCharType="end"/>
      </w:r>
      <w:r w:rsidRPr="004420C4">
        <w:rPr>
          <w:lang w:val="en-AU"/>
        </w:rPr>
        <w:t xml:space="preserve"> focuses on making the access of the Web in mobile networks efficient by using prefetching as a technique. On the other hand, our work considers a specific application and analyses it thoroughly, namely the leveraging of the inherent knowledge of the VANET (specifically the RSU network) about the locations of cars (and therefore the mobile users inside them) and using this knowledge to effectively perform D2D discovery for users in transportation </w:t>
      </w:r>
      <w:r w:rsidR="004420C4" w:rsidRPr="004420C4">
        <w:rPr>
          <w:lang w:val="en-AU"/>
        </w:rPr>
        <w:t>vehicles</w:t>
      </w:r>
      <w:r w:rsidRPr="004420C4">
        <w:rPr>
          <w:lang w:val="en-AU"/>
        </w:rPr>
        <w:t xml:space="preserve">. </w:t>
      </w:r>
    </w:p>
    <w:p w14:paraId="695AA0CE" w14:textId="1DED0802" w:rsidR="00897761" w:rsidRPr="004420C4" w:rsidRDefault="00897761" w:rsidP="00EB0291">
      <w:pPr>
        <w:pStyle w:val="Text"/>
      </w:pPr>
      <w:r w:rsidRPr="004420C4">
        <w:rPr>
          <w:lang w:val="en-AU"/>
        </w:rPr>
        <w:t>The second part of our review concerns connectivity analysis in VANETs. M</w:t>
      </w:r>
      <w:r w:rsidRPr="004420C4">
        <w:t xml:space="preserve">any works investigated this subject through simulation and/or analytical evaluation </w:t>
      </w:r>
      <w:r w:rsidRPr="004420C4">
        <w:fldChar w:fldCharType="begin"/>
      </w:r>
      <w:r w:rsidRPr="004420C4">
        <w:instrText xml:space="preserve"> REF _Ref453841678 \r \h  \* MERGEFORMAT </w:instrText>
      </w:r>
      <w:r w:rsidRPr="004420C4">
        <w:fldChar w:fldCharType="separate"/>
      </w:r>
      <w:r w:rsidR="002C4FBE">
        <w:t>[16]</w:t>
      </w:r>
      <w:r w:rsidRPr="004420C4">
        <w:fldChar w:fldCharType="end"/>
      </w:r>
      <w:r w:rsidRPr="004420C4">
        <w:t xml:space="preserve"> [17] </w:t>
      </w:r>
      <w:r w:rsidRPr="004420C4">
        <w:fldChar w:fldCharType="begin"/>
      </w:r>
      <w:r w:rsidRPr="004420C4">
        <w:instrText xml:space="preserve"> REF _Ref453841692 \r \h  \* MERGEFORMAT </w:instrText>
      </w:r>
      <w:r w:rsidRPr="004420C4">
        <w:fldChar w:fldCharType="separate"/>
      </w:r>
      <w:r w:rsidR="002C4FBE">
        <w:t>[18]</w:t>
      </w:r>
      <w:r w:rsidRPr="004420C4">
        <w:fldChar w:fldCharType="end"/>
      </w:r>
      <w:r w:rsidRPr="004420C4">
        <w:t xml:space="preserve">. The authors in </w:t>
      </w:r>
      <w:r w:rsidRPr="004420C4">
        <w:fldChar w:fldCharType="begin"/>
      </w:r>
      <w:r w:rsidRPr="004420C4">
        <w:instrText xml:space="preserve"> REF _Ref453841678 \r \h  \* MERGEFORMAT </w:instrText>
      </w:r>
      <w:r w:rsidRPr="004420C4">
        <w:fldChar w:fldCharType="separate"/>
      </w:r>
      <w:r w:rsidR="002C4FBE">
        <w:t>[16]</w:t>
      </w:r>
      <w:r w:rsidRPr="004420C4">
        <w:fldChar w:fldCharType="end"/>
      </w:r>
      <w:r w:rsidRPr="004420C4">
        <w:t xml:space="preserve"> developed an analytical model which describes the behavior of a VANET in low density scenarios without the existence of fixed nodes. The work in </w:t>
      </w:r>
      <w:r w:rsidRPr="004420C4">
        <w:fldChar w:fldCharType="begin"/>
      </w:r>
      <w:r w:rsidRPr="004420C4">
        <w:instrText xml:space="preserve"> REF _Ref453841720 \r \h </w:instrText>
      </w:r>
      <w:r w:rsidRPr="004420C4">
        <w:fldChar w:fldCharType="separate"/>
      </w:r>
      <w:r w:rsidR="002C4FBE">
        <w:t>[17]</w:t>
      </w:r>
      <w:r w:rsidRPr="004420C4">
        <w:fldChar w:fldCharType="end"/>
      </w:r>
      <w:r w:rsidRPr="004420C4">
        <w:t xml:space="preserve"> investigated a hybrid vehicular communication protocol relying on both vehicles and RSUs. A more comprehensive study about the benefits of RSUs was given in </w:t>
      </w:r>
      <w:r w:rsidRPr="004420C4">
        <w:fldChar w:fldCharType="begin"/>
      </w:r>
      <w:r w:rsidRPr="004420C4">
        <w:instrText xml:space="preserve"> REF _Ref453841692 \r \h </w:instrText>
      </w:r>
      <w:r w:rsidRPr="004420C4">
        <w:fldChar w:fldCharType="separate"/>
      </w:r>
      <w:r w:rsidR="002C4FBE">
        <w:t>[18]</w:t>
      </w:r>
      <w:r w:rsidRPr="004420C4">
        <w:fldChar w:fldCharType="end"/>
      </w:r>
      <w:r w:rsidRPr="004420C4">
        <w:t>, in which a mathematical model was developed for the VANET connectivity in a highway scenario, considering both connected and disconnected RSUs. The results showed that the interconnected RSUs can reduce the end to end delay by several orders of magnitude, which in turn shows the significant role of RSUs in VANETs, as also illustrated in [36]</w:t>
      </w:r>
      <w:r w:rsidR="00EB0291">
        <w:fldChar w:fldCharType="begin"/>
      </w:r>
      <w:r w:rsidR="00EB0291">
        <w:instrText xml:space="preserve"> REF _Ref461720121 \r \h </w:instrText>
      </w:r>
      <w:r w:rsidR="00EB0291">
        <w:fldChar w:fldCharType="separate"/>
      </w:r>
      <w:r w:rsidR="002C4FBE">
        <w:t>[38]</w:t>
      </w:r>
      <w:r w:rsidR="00EB0291">
        <w:fldChar w:fldCharType="end"/>
      </w:r>
      <w:r w:rsidR="00EB0291">
        <w:fldChar w:fldCharType="begin"/>
      </w:r>
      <w:r w:rsidR="00EB0291">
        <w:instrText xml:space="preserve"> REF _Ref461720124 \r \h </w:instrText>
      </w:r>
      <w:r w:rsidR="00EB0291">
        <w:fldChar w:fldCharType="separate"/>
      </w:r>
      <w:r w:rsidR="002C4FBE">
        <w:t>[39]</w:t>
      </w:r>
      <w:r w:rsidR="00EB0291">
        <w:fldChar w:fldCharType="end"/>
      </w:r>
      <w:r w:rsidRPr="004420C4">
        <w:t>.</w:t>
      </w:r>
    </w:p>
    <w:p w14:paraId="54D7EF27" w14:textId="7E6ED489" w:rsidR="00897761" w:rsidRPr="00D93B71" w:rsidRDefault="00897761" w:rsidP="00EB0291">
      <w:pPr>
        <w:pStyle w:val="Text"/>
        <w:rPr>
          <w:color w:val="0000FF"/>
        </w:rPr>
      </w:pPr>
      <w:r w:rsidRPr="004420C4">
        <w:t>The physical distribution of RSUs in urban areas is also an important design consideration for communication optimization for VANET users in real-life scenarios. The</w:t>
      </w:r>
      <w:r w:rsidRPr="00D93B71">
        <w:rPr>
          <w:color w:val="0000FF"/>
        </w:rPr>
        <w:t xml:space="preserve"> </w:t>
      </w:r>
      <w:r w:rsidRPr="004420C4">
        <w:t xml:space="preserve">reader may refer to </w:t>
      </w:r>
      <w:r w:rsidRPr="004420C4">
        <w:fldChar w:fldCharType="begin"/>
      </w:r>
      <w:r w:rsidRPr="004420C4">
        <w:instrText xml:space="preserve"> REF _Ref453841817 \r \h </w:instrText>
      </w:r>
      <w:r w:rsidRPr="004420C4">
        <w:fldChar w:fldCharType="separate"/>
      </w:r>
      <w:r w:rsidR="002C4FBE">
        <w:t>[19]</w:t>
      </w:r>
      <w:r w:rsidRPr="004420C4">
        <w:fldChar w:fldCharType="end"/>
      </w:r>
      <w:r w:rsidR="004420C4" w:rsidRPr="004420C4">
        <w:t xml:space="preserve"> </w:t>
      </w:r>
      <w:r w:rsidRPr="004420C4">
        <w:fldChar w:fldCharType="begin"/>
      </w:r>
      <w:r w:rsidRPr="004420C4">
        <w:instrText xml:space="preserve"> REF _Ref453841825 \r \h </w:instrText>
      </w:r>
      <w:r w:rsidRPr="004420C4">
        <w:fldChar w:fldCharType="separate"/>
      </w:r>
      <w:r w:rsidR="002C4FBE">
        <w:t>[20]</w:t>
      </w:r>
      <w:r w:rsidRPr="004420C4">
        <w:fldChar w:fldCharType="end"/>
      </w:r>
      <w:r w:rsidRPr="004420C4">
        <w:t xml:space="preserve"> for more information on the placement of RSUs for Internet access, on RSU deployment at popular junctions </w:t>
      </w:r>
      <w:r w:rsidRPr="004420C4">
        <w:fldChar w:fldCharType="begin"/>
      </w:r>
      <w:r w:rsidRPr="004420C4">
        <w:instrText xml:space="preserve"> REF _Ref453841846 \r \h </w:instrText>
      </w:r>
      <w:r w:rsidRPr="004420C4">
        <w:fldChar w:fldCharType="separate"/>
      </w:r>
      <w:r w:rsidR="002C4FBE">
        <w:t>[21]</w:t>
      </w:r>
      <w:r w:rsidRPr="004420C4">
        <w:fldChar w:fldCharType="end"/>
      </w:r>
      <w:r w:rsidRPr="004420C4">
        <w:t xml:space="preserve">, and on the determination of critical network points </w:t>
      </w:r>
      <w:r w:rsidRPr="004420C4">
        <w:fldChar w:fldCharType="begin"/>
      </w:r>
      <w:r w:rsidRPr="004420C4">
        <w:instrText xml:space="preserve"> REF _Ref453841860 \r \h </w:instrText>
      </w:r>
      <w:r w:rsidRPr="004420C4">
        <w:fldChar w:fldCharType="separate"/>
      </w:r>
      <w:r w:rsidR="002C4FBE">
        <w:t>[22]</w:t>
      </w:r>
      <w:r w:rsidRPr="004420C4">
        <w:fldChar w:fldCharType="end"/>
      </w:r>
      <w:r w:rsidRPr="004420C4">
        <w:t xml:space="preserve"> [23] </w:t>
      </w:r>
      <w:r w:rsidRPr="004420C4">
        <w:fldChar w:fldCharType="begin"/>
      </w:r>
      <w:r w:rsidRPr="004420C4">
        <w:instrText xml:space="preserve"> REF _Ref453841871 \r \h </w:instrText>
      </w:r>
      <w:r w:rsidRPr="004420C4">
        <w:fldChar w:fldCharType="separate"/>
      </w:r>
      <w:r w:rsidR="002C4FBE">
        <w:t>[24]</w:t>
      </w:r>
      <w:r w:rsidRPr="004420C4">
        <w:fldChar w:fldCharType="end"/>
      </w:r>
      <w:r w:rsidRPr="004420C4">
        <w:t xml:space="preserve">. Network connectivity for Vehicular to Infrastructure (V2I) communication has also been an important research area </w:t>
      </w:r>
      <w:r w:rsidRPr="004420C4">
        <w:fldChar w:fldCharType="begin"/>
      </w:r>
      <w:r w:rsidRPr="004420C4">
        <w:instrText xml:space="preserve"> REF _Ref453841892 \r \h </w:instrText>
      </w:r>
      <w:r w:rsidRPr="004420C4">
        <w:fldChar w:fldCharType="separate"/>
      </w:r>
      <w:r w:rsidR="002C4FBE">
        <w:t>[25]</w:t>
      </w:r>
      <w:r w:rsidRPr="004420C4">
        <w:fldChar w:fldCharType="end"/>
      </w:r>
      <w:r w:rsidRPr="004420C4">
        <w:t xml:space="preserve"> </w:t>
      </w:r>
      <w:r w:rsidRPr="004420C4">
        <w:fldChar w:fldCharType="begin"/>
      </w:r>
      <w:r w:rsidRPr="004420C4">
        <w:instrText xml:space="preserve"> REF _Ref453841902 \r \h </w:instrText>
      </w:r>
      <w:r w:rsidRPr="004420C4">
        <w:fldChar w:fldCharType="separate"/>
      </w:r>
      <w:r w:rsidR="002C4FBE">
        <w:t>[26]</w:t>
      </w:r>
      <w:r w:rsidRPr="004420C4">
        <w:fldChar w:fldCharType="end"/>
      </w:r>
      <w:r w:rsidRPr="004420C4">
        <w:t xml:space="preserve">, where the tradeoffs between RSU density/placement and overall VANET connectivity can be </w:t>
      </w:r>
      <w:r w:rsidRPr="004420C4">
        <w:lastRenderedPageBreak/>
        <w:t>determined.</w:t>
      </w:r>
      <w:r w:rsidR="00EB0291">
        <w:t xml:space="preserve"> In </w:t>
      </w:r>
      <w:r w:rsidR="00EB0291">
        <w:fldChar w:fldCharType="begin"/>
      </w:r>
      <w:r w:rsidR="00EB0291">
        <w:instrText xml:space="preserve"> REF _Ref461720121 \r \h </w:instrText>
      </w:r>
      <w:r w:rsidR="00EB0291">
        <w:fldChar w:fldCharType="separate"/>
      </w:r>
      <w:r w:rsidR="002C4FBE">
        <w:t>[38]</w:t>
      </w:r>
      <w:r w:rsidR="00EB0291">
        <w:fldChar w:fldCharType="end"/>
      </w:r>
      <w:r w:rsidRPr="00E125E7">
        <w:t xml:space="preserve">and </w:t>
      </w:r>
      <w:r w:rsidR="00EB0291">
        <w:fldChar w:fldCharType="begin"/>
      </w:r>
      <w:r w:rsidR="00EB0291">
        <w:instrText xml:space="preserve"> REF _Ref461720124 \r \h </w:instrText>
      </w:r>
      <w:r w:rsidR="00EB0291">
        <w:fldChar w:fldCharType="separate"/>
      </w:r>
      <w:r w:rsidR="002C4FBE">
        <w:t>[39]</w:t>
      </w:r>
      <w:r w:rsidR="00EB0291">
        <w:fldChar w:fldCharType="end"/>
      </w:r>
      <w:r w:rsidR="00EB0291">
        <w:t xml:space="preserve"> </w:t>
      </w:r>
      <w:r w:rsidRPr="00E125E7">
        <w:t>RSU based routing have been proposed.</w:t>
      </w:r>
    </w:p>
    <w:p w14:paraId="2CB3F3F8" w14:textId="467C6DA0" w:rsidR="00E97402" w:rsidRPr="003564BF" w:rsidRDefault="00897761" w:rsidP="00897761">
      <w:pPr>
        <w:pStyle w:val="Text"/>
        <w:ind w:firstLine="0"/>
      </w:pPr>
      <w:r w:rsidRPr="004420C4">
        <w:t xml:space="preserve">Of more relevance to our work are the studies in </w:t>
      </w:r>
      <w:r w:rsidRPr="004420C4">
        <w:fldChar w:fldCharType="begin"/>
      </w:r>
      <w:r w:rsidRPr="004420C4">
        <w:instrText xml:space="preserve"> REF _Ref453841678 \r \h </w:instrText>
      </w:r>
      <w:r w:rsidRPr="004420C4">
        <w:fldChar w:fldCharType="separate"/>
      </w:r>
      <w:r w:rsidR="002C4FBE">
        <w:t>[16]</w:t>
      </w:r>
      <w:r w:rsidRPr="004420C4">
        <w:fldChar w:fldCharType="end"/>
      </w:r>
      <w:r w:rsidRPr="004420C4">
        <w:t xml:space="preserve"> and </w:t>
      </w:r>
      <w:r w:rsidRPr="004420C4">
        <w:fldChar w:fldCharType="begin"/>
      </w:r>
      <w:r w:rsidRPr="004420C4">
        <w:instrText xml:space="preserve"> REF _Ref453841692 \r \h </w:instrText>
      </w:r>
      <w:r w:rsidRPr="004420C4">
        <w:fldChar w:fldCharType="separate"/>
      </w:r>
      <w:r w:rsidR="002C4FBE">
        <w:t>[18]</w:t>
      </w:r>
      <w:r w:rsidRPr="004420C4">
        <w:fldChar w:fldCharType="end"/>
      </w:r>
      <w:r w:rsidRPr="004420C4">
        <w:t xml:space="preserve">, which also investigated the delay performance of VANETs in highway scenarios. However, in both works, the authors assumed a single-lane road where all vehicles travel at a fixed speed (the average speed of the road). Thus, the derived models do not comprehensively model the latency in the more realistic multiple Lane highway scenarios, especially when the traffic volume increases. To that end, </w:t>
      </w:r>
      <w:r w:rsidR="00060A16">
        <w:t>this paper</w:t>
      </w:r>
      <w:r w:rsidRPr="004420C4">
        <w:t xml:space="preserve"> adopts a more realistic highway mobility model in which the vehicles on each lane move with the maximum allowed speed of that lane. We mention another aspect having to do with the fact that the above discussed works do not address the broadcast storm problem associated with the carry and forward routing protocol, whereas our work does.</w:t>
      </w:r>
    </w:p>
    <w:p w14:paraId="0EA33AC0" w14:textId="0D71898A" w:rsidR="00E97B99" w:rsidRDefault="00507776" w:rsidP="00E97B99">
      <w:pPr>
        <w:pStyle w:val="Heading1"/>
      </w:pPr>
      <w:r>
        <w:t>P</w:t>
      </w:r>
      <w:r w:rsidR="00330944">
        <w:t>roposed framework</w:t>
      </w:r>
    </w:p>
    <w:p w14:paraId="2711A06F" w14:textId="77777777" w:rsidR="00330944" w:rsidRDefault="00330944" w:rsidP="00330944">
      <w:pPr>
        <w:pStyle w:val="Heading2"/>
      </w:pPr>
      <w:r>
        <w:t xml:space="preserve">System environment </w:t>
      </w:r>
    </w:p>
    <w:p w14:paraId="6A447D24" w14:textId="1F24BCBD" w:rsidR="00330944" w:rsidRPr="00897761" w:rsidRDefault="00897761" w:rsidP="00897761">
      <w:pPr>
        <w:pStyle w:val="Text"/>
        <w:rPr>
          <w:bCs/>
          <w:iCs/>
          <w:color w:val="0000FF"/>
        </w:rPr>
      </w:pPr>
      <w:r w:rsidRPr="004420C4">
        <w:rPr>
          <w:bCs/>
          <w:iCs/>
        </w:rPr>
        <w:t xml:space="preserve">As depicted in </w:t>
      </w:r>
      <w:r w:rsidRPr="004420C4">
        <w:rPr>
          <w:bCs/>
          <w:iCs/>
        </w:rPr>
        <w:fldChar w:fldCharType="begin"/>
      </w:r>
      <w:r w:rsidRPr="004420C4">
        <w:rPr>
          <w:bCs/>
          <w:iCs/>
        </w:rPr>
        <w:instrText xml:space="preserve"> REF _Ref453842040 \h </w:instrText>
      </w:r>
      <w:r w:rsidRPr="004420C4">
        <w:rPr>
          <w:bCs/>
          <w:iCs/>
        </w:rPr>
      </w:r>
      <w:r w:rsidRPr="004420C4">
        <w:rPr>
          <w:bCs/>
          <w:iCs/>
        </w:rPr>
        <w:fldChar w:fldCharType="separate"/>
      </w:r>
      <w:r w:rsidR="002C4FBE">
        <w:t xml:space="preserve">Fig. </w:t>
      </w:r>
      <w:r w:rsidR="002C4FBE">
        <w:rPr>
          <w:noProof/>
        </w:rPr>
        <w:t>1</w:t>
      </w:r>
      <w:r w:rsidRPr="004420C4">
        <w:rPr>
          <w:bCs/>
          <w:iCs/>
        </w:rPr>
        <w:fldChar w:fldCharType="end"/>
      </w:r>
      <w:r w:rsidRPr="004420C4">
        <w:rPr>
          <w:bCs/>
          <w:iCs/>
        </w:rPr>
        <w:t xml:space="preserve">, we consider a wireless access in vehicular environments (WAVE) system composed of mobile nodes (Vehicles carrying UEs) and RSUs nodes, deployed over a topology of roads, assuming to be within the eNodeB transmission coverage. Vehicles may communicate with other vehicles and with the RSUs through the On-Board unit (OBU) implemented within each vehicle. The driver and passengers inside the vehicles possess smartphones which can communicate with the vehicles’ OBUs through a proper interface. Consequently, all the users inside the cars can execute a set of VANET applications that run in the application unit (AU) of each node (vehicle). We assume that each RSU has two WAVE interfaces, while the vehicle has only one such interface. According to the Dedicated Short Range Communication (DSRC) protocol, which is part of the WAVE set of protocol, a vehicle has to always alternate between the control channel (CCH) and one of the six service channels (SCHs) so they can use both safety and non-safety application, respectively. Moreover, the D2D discovery service can only be performed during the SCH interval, as detailed in the next subsection. We refer the reader to </w:t>
      </w:r>
      <w:r w:rsidR="00FB453A">
        <w:rPr>
          <w:bCs/>
          <w:iCs/>
        </w:rPr>
        <w:t>the</w:t>
      </w:r>
      <w:r w:rsidR="00FB453A" w:rsidRPr="004420C4">
        <w:rPr>
          <w:bCs/>
          <w:iCs/>
        </w:rPr>
        <w:t xml:space="preserve"> </w:t>
      </w:r>
      <w:r w:rsidRPr="004420C4">
        <w:rPr>
          <w:bCs/>
          <w:iCs/>
        </w:rPr>
        <w:t xml:space="preserve">previous work in </w:t>
      </w:r>
      <w:r w:rsidRPr="004420C4">
        <w:rPr>
          <w:bCs/>
          <w:iCs/>
          <w:cs/>
        </w:rPr>
        <w:t>‎</w:t>
      </w:r>
      <w:r w:rsidRPr="004420C4">
        <w:rPr>
          <w:bCs/>
          <w:iCs/>
        </w:rPr>
        <w:fldChar w:fldCharType="begin"/>
      </w:r>
      <w:r w:rsidRPr="004420C4">
        <w:rPr>
          <w:bCs/>
          <w:iCs/>
        </w:rPr>
        <w:instrText xml:space="preserve"> REF _Ref453508649 \r \h </w:instrText>
      </w:r>
      <w:r w:rsidRPr="004420C4">
        <w:rPr>
          <w:bCs/>
          <w:iCs/>
        </w:rPr>
      </w:r>
      <w:r w:rsidRPr="004420C4">
        <w:rPr>
          <w:bCs/>
          <w:iCs/>
        </w:rPr>
        <w:fldChar w:fldCharType="separate"/>
      </w:r>
      <w:r w:rsidR="002C4FBE">
        <w:rPr>
          <w:bCs/>
          <w:iCs/>
        </w:rPr>
        <w:t>[12]</w:t>
      </w:r>
      <w:r w:rsidRPr="004420C4">
        <w:rPr>
          <w:bCs/>
          <w:iCs/>
        </w:rPr>
        <w:fldChar w:fldCharType="end"/>
      </w:r>
      <w:r w:rsidRPr="004420C4">
        <w:rPr>
          <w:bCs/>
          <w:iCs/>
        </w:rPr>
        <w:t xml:space="preserve"> for more information about the architecture of our proposed framework, and more specifically details on the necessary software and hardware for communications with the UE inside the vehicle.</w:t>
      </w:r>
    </w:p>
    <w:p w14:paraId="5CB96479" w14:textId="77777777" w:rsidR="00104C3B" w:rsidRDefault="00104C3B" w:rsidP="00104C3B">
      <w:pPr>
        <w:pStyle w:val="Heading2"/>
      </w:pPr>
      <w:r>
        <w:t>Proposed discovery protocol</w:t>
      </w:r>
    </w:p>
    <w:p w14:paraId="4F50685F" w14:textId="77777777" w:rsidR="002D0240" w:rsidRDefault="002D0240" w:rsidP="002D0240">
      <w:pPr>
        <w:ind w:firstLine="202"/>
        <w:jc w:val="both"/>
      </w:pPr>
      <w:r w:rsidRPr="00DE0A10">
        <w:t xml:space="preserve">The </w:t>
      </w:r>
      <w:r>
        <w:t xml:space="preserve">proposed </w:t>
      </w:r>
      <w:r w:rsidRPr="00DE0A10">
        <w:t xml:space="preserve">algorithm consists of two phases: </w:t>
      </w:r>
      <w:r w:rsidRPr="003564BF">
        <w:rPr>
          <w:i/>
        </w:rPr>
        <w:t>initialization phase</w:t>
      </w:r>
      <w:r w:rsidRPr="00DE0A10">
        <w:t xml:space="preserve"> and </w:t>
      </w:r>
      <w:r w:rsidRPr="003564BF">
        <w:rPr>
          <w:i/>
        </w:rPr>
        <w:t>transaction phase</w:t>
      </w:r>
      <w:r w:rsidRPr="00DE0A10">
        <w:t>.</w:t>
      </w:r>
      <w:r>
        <w:t xml:space="preserve"> </w:t>
      </w:r>
      <w:r w:rsidRPr="00DE0A10">
        <w:t>The initialization phase</w:t>
      </w:r>
      <w:r>
        <w:t xml:space="preserve"> (Fig.2)</w:t>
      </w:r>
      <w:r w:rsidRPr="00DE0A10">
        <w:t xml:space="preserve"> makes all the surrounding nodes aware of al</w:t>
      </w:r>
      <w:r>
        <w:t>l the users in their vicinities</w:t>
      </w:r>
      <w:r w:rsidR="00E17A38">
        <w:t xml:space="preserve"> w</w:t>
      </w:r>
      <w:r>
        <w:t>hile, the t</w:t>
      </w:r>
      <w:r w:rsidRPr="00DE0A10">
        <w:t>ransaction phase</w:t>
      </w:r>
      <w:r>
        <w:t xml:space="preserve"> (Fig.3)</w:t>
      </w:r>
      <w:r w:rsidRPr="00DE0A10">
        <w:t xml:space="preserve"> answers the users’ discovery requests.</w:t>
      </w:r>
    </w:p>
    <w:p w14:paraId="5CD77AA2" w14:textId="77777777" w:rsidR="00CF0C15" w:rsidRDefault="00CF0C15" w:rsidP="00CF0C15">
      <w:pPr>
        <w:pStyle w:val="Text"/>
        <w:keepNext/>
        <w:ind w:firstLine="0"/>
        <w:jc w:val="center"/>
      </w:pPr>
      <w:r w:rsidRPr="007F0DF7">
        <w:rPr>
          <w:noProof/>
          <w:lang w:val="en-GB" w:eastAsia="en-GB"/>
        </w:rPr>
        <w:drawing>
          <wp:inline distT="0" distB="0" distL="0" distR="0" wp14:anchorId="7DCF5D80" wp14:editId="1742EC04">
            <wp:extent cx="2618842" cy="2071691"/>
            <wp:effectExtent l="0" t="0" r="0" b="508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629" cy="2072314"/>
                    </a:xfrm>
                    <a:prstGeom prst="rect">
                      <a:avLst/>
                    </a:prstGeom>
                    <a:noFill/>
                    <a:ln>
                      <a:noFill/>
                    </a:ln>
                  </pic:spPr>
                </pic:pic>
              </a:graphicData>
            </a:graphic>
          </wp:inline>
        </w:drawing>
      </w:r>
    </w:p>
    <w:p w14:paraId="518887D2" w14:textId="2C49A563" w:rsidR="00CF0C15" w:rsidRPr="00D45789" w:rsidRDefault="00CF0C15" w:rsidP="00CF0C15">
      <w:pPr>
        <w:pStyle w:val="Caption"/>
        <w:rPr>
          <w:bCs/>
          <w:sz w:val="20"/>
          <w:szCs w:val="20"/>
        </w:rPr>
      </w:pPr>
      <w:bookmarkStart w:id="2" w:name="_Ref453842040"/>
      <w:r>
        <w:t xml:space="preserve">Fig. </w:t>
      </w:r>
      <w:r w:rsidR="00A233BB">
        <w:fldChar w:fldCharType="begin"/>
      </w:r>
      <w:r w:rsidR="00A233BB">
        <w:instrText xml:space="preserve"> SEQ Fig. \* ARABIC </w:instrText>
      </w:r>
      <w:r w:rsidR="00A233BB">
        <w:fldChar w:fldCharType="separate"/>
      </w:r>
      <w:r w:rsidR="002C4FBE">
        <w:rPr>
          <w:noProof/>
        </w:rPr>
        <w:t>1</w:t>
      </w:r>
      <w:r w:rsidR="00A233BB">
        <w:rPr>
          <w:noProof/>
        </w:rPr>
        <w:fldChar w:fldCharType="end"/>
      </w:r>
      <w:bookmarkEnd w:id="2"/>
      <w:r>
        <w:t xml:space="preserve">. </w:t>
      </w:r>
      <w:r w:rsidRPr="00621454">
        <w:rPr>
          <w:lang w:val="en-AU"/>
        </w:rPr>
        <w:t>Proposed system model</w:t>
      </w:r>
      <w:r>
        <w:t xml:space="preserve"> </w:t>
      </w:r>
    </w:p>
    <w:p w14:paraId="36387C2F" w14:textId="77777777" w:rsidR="001F1034" w:rsidRDefault="001F1034" w:rsidP="001F1034">
      <w:pPr>
        <w:keepNext/>
      </w:pPr>
      <w:r w:rsidRPr="00B434F5">
        <w:rPr>
          <w:noProof/>
          <w:lang w:val="en-GB" w:eastAsia="en-GB"/>
        </w:rPr>
        <w:drawing>
          <wp:inline distT="0" distB="0" distL="0" distR="0" wp14:anchorId="59F6E9BE" wp14:editId="70721322">
            <wp:extent cx="3198495" cy="2703443"/>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5246" cy="2709150"/>
                    </a:xfrm>
                    <a:prstGeom prst="rect">
                      <a:avLst/>
                    </a:prstGeom>
                    <a:noFill/>
                    <a:ln>
                      <a:noFill/>
                    </a:ln>
                  </pic:spPr>
                </pic:pic>
              </a:graphicData>
            </a:graphic>
          </wp:inline>
        </w:drawing>
      </w:r>
    </w:p>
    <w:p w14:paraId="3000ED18" w14:textId="77777777" w:rsidR="001F1034" w:rsidRDefault="001F1034" w:rsidP="001F1034">
      <w:pPr>
        <w:pStyle w:val="Caption"/>
      </w:pPr>
    </w:p>
    <w:p w14:paraId="2E947947" w14:textId="4016106F" w:rsidR="001F1034" w:rsidRDefault="001F1034" w:rsidP="001F1034">
      <w:pPr>
        <w:pStyle w:val="Caption"/>
      </w:pPr>
      <w:r>
        <w:t xml:space="preserve">Fig. </w:t>
      </w:r>
      <w:r w:rsidR="00A233BB">
        <w:fldChar w:fldCharType="begin"/>
      </w:r>
      <w:r w:rsidR="00A233BB">
        <w:instrText xml:space="preserve"> SEQ Fig. \* ARABIC </w:instrText>
      </w:r>
      <w:r w:rsidR="00A233BB">
        <w:fldChar w:fldCharType="separate"/>
      </w:r>
      <w:r w:rsidR="002C4FBE">
        <w:rPr>
          <w:noProof/>
        </w:rPr>
        <w:t>2</w:t>
      </w:r>
      <w:r w:rsidR="00A233BB">
        <w:rPr>
          <w:noProof/>
        </w:rPr>
        <w:fldChar w:fldCharType="end"/>
      </w:r>
      <w:r>
        <w:t>.</w:t>
      </w:r>
      <w:r w:rsidRPr="00644B14">
        <w:rPr>
          <w:rFonts w:asciiTheme="minorHAnsi" w:eastAsiaTheme="minorHAnsi" w:hAnsiTheme="minorHAnsi" w:cstheme="minorBidi"/>
          <w:i/>
          <w:color w:val="auto"/>
          <w:sz w:val="20"/>
          <w:szCs w:val="20"/>
        </w:rPr>
        <w:t xml:space="preserve"> </w:t>
      </w:r>
      <w:r w:rsidRPr="00644B14">
        <w:t>Discovery algorithm- Initialization phase</w:t>
      </w:r>
    </w:p>
    <w:p w14:paraId="490A9904" w14:textId="77777777" w:rsidR="002C45D9" w:rsidRDefault="002C45D9" w:rsidP="00D859E2">
      <w:pPr>
        <w:ind w:firstLine="202"/>
        <w:jc w:val="both"/>
        <w:rPr>
          <w:color w:val="000000" w:themeColor="text1"/>
        </w:rPr>
      </w:pPr>
    </w:p>
    <w:p w14:paraId="42E024F1" w14:textId="51E9BD08" w:rsidR="00897761" w:rsidRPr="00111FC3" w:rsidRDefault="00897761" w:rsidP="00D859E2">
      <w:pPr>
        <w:ind w:firstLine="202"/>
        <w:jc w:val="both"/>
        <w:rPr>
          <w:color w:val="0000FF"/>
        </w:rPr>
      </w:pPr>
      <w:r w:rsidRPr="00981444">
        <w:rPr>
          <w:color w:val="000000" w:themeColor="text1"/>
        </w:rPr>
        <w:t xml:space="preserve">As can be seen in </w:t>
      </w:r>
      <w:r w:rsidR="00D859E2">
        <w:rPr>
          <w:color w:val="000000" w:themeColor="text1"/>
        </w:rPr>
        <w:t>Fig. 2</w:t>
      </w:r>
      <w:r w:rsidR="00067E00">
        <w:rPr>
          <w:color w:val="000000" w:themeColor="text1"/>
        </w:rPr>
        <w:t>,</w:t>
      </w:r>
      <w:r w:rsidR="00D859E2">
        <w:rPr>
          <w:color w:val="000000" w:themeColor="text1"/>
        </w:rPr>
        <w:t xml:space="preserve"> </w:t>
      </w:r>
      <w:r w:rsidRPr="00981444">
        <w:rPr>
          <w:color w:val="000000" w:themeColor="text1"/>
        </w:rPr>
        <w:t xml:space="preserve">the first step in our algorithm is to attach to the OBU through the association process, one of the MAC layer functionalities as proposed in </w:t>
      </w:r>
      <w:r w:rsidRPr="00981444">
        <w:rPr>
          <w:color w:val="000000" w:themeColor="text1"/>
        </w:rPr>
        <w:fldChar w:fldCharType="begin"/>
      </w:r>
      <w:r w:rsidRPr="00981444">
        <w:rPr>
          <w:color w:val="000000" w:themeColor="text1"/>
        </w:rPr>
        <w:instrText xml:space="preserve"> REF _Ref453842189 \r \h  \* MERGEFORMAT </w:instrText>
      </w:r>
      <w:r w:rsidRPr="00981444">
        <w:rPr>
          <w:color w:val="000000" w:themeColor="text1"/>
        </w:rPr>
      </w:r>
      <w:r w:rsidRPr="00981444">
        <w:rPr>
          <w:color w:val="000000" w:themeColor="text1"/>
        </w:rPr>
        <w:fldChar w:fldCharType="separate"/>
      </w:r>
      <w:r w:rsidR="002C4FBE">
        <w:rPr>
          <w:color w:val="000000" w:themeColor="text1"/>
        </w:rPr>
        <w:t>[29]</w:t>
      </w:r>
      <w:r w:rsidRPr="00981444">
        <w:rPr>
          <w:color w:val="000000" w:themeColor="text1"/>
        </w:rPr>
        <w:fldChar w:fldCharType="end"/>
      </w:r>
      <w:r w:rsidRPr="00981444">
        <w:rPr>
          <w:color w:val="000000" w:themeColor="text1"/>
        </w:rPr>
        <w:t xml:space="preserve">. In case of successful attachment, the AU of each node will receive an association notification. In order to efficiently use the VANET capabilities, the AUs in the OBU request some info from their counterparts in the user’s smart phone (described in details in [12]). Specifically, this concerns the Mobile Subscriber Identification Numbers (MSIN) or the ProSe ID (3GPP terminology) and the app id of the attached user. The collected MSINs will be appended to the OBU MAC address and vehicle’s mobility information (position, velocity, acceleration and direction), thus forming an info table. This table will be sent periodically on the CCH to the surrounding nodes by means of the wave interface. When a node receives an info table, it saves it in its own database. With this mechanism, all nodes will be aware of all the users in their vicinities. Here, it is worth noting that the majority of the applications in VANET (e.g., SAE J2735 </w:t>
      </w:r>
      <w:r w:rsidRPr="00981444">
        <w:rPr>
          <w:color w:val="000000" w:themeColor="text1"/>
        </w:rPr>
        <w:fldChar w:fldCharType="begin"/>
      </w:r>
      <w:r w:rsidRPr="00981444">
        <w:rPr>
          <w:color w:val="000000" w:themeColor="text1"/>
        </w:rPr>
        <w:instrText xml:space="preserve"> REF _Ref453842434 \r \h </w:instrText>
      </w:r>
      <w:r w:rsidRPr="00981444">
        <w:rPr>
          <w:color w:val="000000" w:themeColor="text1"/>
        </w:rPr>
      </w:r>
      <w:r w:rsidRPr="00981444">
        <w:rPr>
          <w:color w:val="000000" w:themeColor="text1"/>
        </w:rPr>
        <w:fldChar w:fldCharType="separate"/>
      </w:r>
      <w:r w:rsidR="002C4FBE">
        <w:rPr>
          <w:color w:val="000000" w:themeColor="text1"/>
        </w:rPr>
        <w:t>[30]</w:t>
      </w:r>
      <w:r w:rsidRPr="00981444">
        <w:rPr>
          <w:color w:val="000000" w:themeColor="text1"/>
        </w:rPr>
        <w:fldChar w:fldCharType="end"/>
      </w:r>
      <w:r w:rsidRPr="00981444">
        <w:rPr>
          <w:color w:val="000000" w:themeColor="text1"/>
        </w:rPr>
        <w:t>) require periodic update of the basic safety information including position, velocity, acceleration, and direction. Hence, the initialization step of our protocol does not add a new load to the VANET. Instead, it uses the VANET architecture in a proper way to monitor the surrounding nodes.</w:t>
      </w:r>
    </w:p>
    <w:p w14:paraId="55AF8BDB" w14:textId="24CFA4D0" w:rsidR="00BD66AC" w:rsidRDefault="00897761" w:rsidP="00897761">
      <w:pPr>
        <w:ind w:firstLine="202"/>
        <w:jc w:val="both"/>
        <w:rPr>
          <w:color w:val="000000" w:themeColor="text1"/>
        </w:rPr>
      </w:pPr>
      <w:r w:rsidRPr="00981444">
        <w:rPr>
          <w:color w:val="000000" w:themeColor="text1"/>
        </w:rPr>
        <w:t>A peer discovery process starts whenever an OBU receives discovery requests from a UE’s smartphone (</w:t>
      </w:r>
      <w:r w:rsidRPr="00981444">
        <w:rPr>
          <w:color w:val="000000" w:themeColor="text1"/>
        </w:rPr>
        <w:fldChar w:fldCharType="begin"/>
      </w:r>
      <w:r w:rsidRPr="00981444">
        <w:rPr>
          <w:color w:val="000000" w:themeColor="text1"/>
        </w:rPr>
        <w:instrText xml:space="preserve"> REF _Ref453842142 \h  \* MERGEFORMAT </w:instrText>
      </w:r>
      <w:r w:rsidRPr="00981444">
        <w:rPr>
          <w:color w:val="000000" w:themeColor="text1"/>
        </w:rPr>
      </w:r>
      <w:r w:rsidRPr="00981444">
        <w:rPr>
          <w:color w:val="000000" w:themeColor="text1"/>
        </w:rPr>
        <w:fldChar w:fldCharType="separate"/>
      </w:r>
      <w:r w:rsidR="002C4FBE" w:rsidRPr="003564BF">
        <w:rPr>
          <w:color w:val="000000" w:themeColor="text1"/>
        </w:rPr>
        <w:t xml:space="preserve">Fig. </w:t>
      </w:r>
      <w:r w:rsidR="002C4FBE" w:rsidRPr="003564BF">
        <w:rPr>
          <w:noProof/>
          <w:color w:val="000000" w:themeColor="text1"/>
        </w:rPr>
        <w:t>3</w:t>
      </w:r>
      <w:r w:rsidRPr="00981444">
        <w:rPr>
          <w:color w:val="000000" w:themeColor="text1"/>
        </w:rPr>
        <w:fldChar w:fldCharType="end"/>
      </w:r>
      <w:r w:rsidRPr="00981444">
        <w:rPr>
          <w:color w:val="000000" w:themeColor="text1"/>
        </w:rPr>
        <w:t>).</w:t>
      </w:r>
      <w:r w:rsidRPr="00981444">
        <w:rPr>
          <w:rFonts w:asciiTheme="minorHAnsi" w:eastAsiaTheme="minorHAnsi" w:hAnsiTheme="minorHAnsi" w:cstheme="minorBidi"/>
          <w:color w:val="000000" w:themeColor="text1"/>
          <w:sz w:val="22"/>
          <w:szCs w:val="22"/>
        </w:rPr>
        <w:t xml:space="preserve"> </w:t>
      </w:r>
      <w:r w:rsidRPr="00981444">
        <w:rPr>
          <w:color w:val="000000" w:themeColor="text1"/>
        </w:rPr>
        <w:t xml:space="preserve">The OBU in this case searches in its database for the discoveree ID. If no match occurs, it forwards the message to the RSU in its range, which in turn looks for the requested ID in its database. If no match happens it seeks help from the neighboring RSUs. Whenever a match occurs, either at the OBU or on the RSU side, the related node has to calculate the expected time, using learning techniques </w:t>
      </w:r>
      <w:r w:rsidRPr="00981444">
        <w:rPr>
          <w:color w:val="000000" w:themeColor="text1"/>
          <w:cs/>
        </w:rPr>
        <w:t>‎</w:t>
      </w:r>
      <w:r w:rsidRPr="00981444">
        <w:rPr>
          <w:color w:val="000000" w:themeColor="text1"/>
        </w:rPr>
        <w:fldChar w:fldCharType="begin"/>
      </w:r>
      <w:r w:rsidRPr="00981444">
        <w:rPr>
          <w:color w:val="000000" w:themeColor="text1"/>
        </w:rPr>
        <w:instrText xml:space="preserve"> REF _Ref453842445 \r \h  \* MERGEFORMAT </w:instrText>
      </w:r>
      <w:r w:rsidRPr="00981444">
        <w:rPr>
          <w:color w:val="000000" w:themeColor="text1"/>
        </w:rPr>
      </w:r>
      <w:r w:rsidRPr="00981444">
        <w:rPr>
          <w:color w:val="000000" w:themeColor="text1"/>
        </w:rPr>
        <w:fldChar w:fldCharType="separate"/>
      </w:r>
      <w:r w:rsidR="002C4FBE">
        <w:rPr>
          <w:color w:val="000000" w:themeColor="text1"/>
        </w:rPr>
        <w:t>[31]</w:t>
      </w:r>
      <w:r w:rsidRPr="00981444">
        <w:rPr>
          <w:color w:val="000000" w:themeColor="text1"/>
        </w:rPr>
        <w:fldChar w:fldCharType="end"/>
      </w:r>
      <w:r w:rsidRPr="00981444">
        <w:rPr>
          <w:color w:val="000000" w:themeColor="text1"/>
        </w:rPr>
        <w:t>, during which the callee will remain in proximity of the caller, and informs the eNodeB about this information by means of the LTE-A interface.</w:t>
      </w:r>
    </w:p>
    <w:p w14:paraId="2DFC5B39" w14:textId="75DF6833" w:rsidR="00985256" w:rsidRPr="00223D90" w:rsidRDefault="00897761" w:rsidP="00223D90">
      <w:pPr>
        <w:ind w:firstLine="202"/>
        <w:jc w:val="both"/>
        <w:rPr>
          <w:color w:val="000000" w:themeColor="text1"/>
        </w:rPr>
      </w:pPr>
      <w:r w:rsidRPr="00981444">
        <w:rPr>
          <w:color w:val="000000" w:themeColor="text1"/>
        </w:rPr>
        <w:t xml:space="preserve"> When proximity is guaranteed</w:t>
      </w:r>
      <w:r w:rsidRPr="00B97309">
        <w:rPr>
          <w:color w:val="000000" w:themeColor="text1"/>
        </w:rPr>
        <w:t>,</w:t>
      </w:r>
      <w:r w:rsidRPr="00981444">
        <w:rPr>
          <w:color w:val="000000" w:themeColor="text1"/>
        </w:rPr>
        <w:t xml:space="preserve"> the eNodeB allocates some resources and informs the discoveree and the discoverer about it via the system information block (SIB) to enable the related application to proceed and initiate a direct communication link. When no proximity is guaranteed or no match occurs, the concerned communication application prompts the UE to switch to a regular cellular call after a given timeout</w:t>
      </w:r>
      <w:r w:rsidRPr="00B97309">
        <w:rPr>
          <w:color w:val="000000" w:themeColor="text1"/>
        </w:rPr>
        <w:t>.</w:t>
      </w:r>
      <w:r w:rsidR="00B97309" w:rsidRPr="00B97309">
        <w:rPr>
          <w:color w:val="000000" w:themeColor="text1"/>
        </w:rPr>
        <w:t xml:space="preserve"> </w:t>
      </w:r>
      <w:r w:rsidR="00B97309" w:rsidRPr="008317B2">
        <w:rPr>
          <w:color w:val="000000" w:themeColor="text1"/>
        </w:rPr>
        <w:t>Proximity Guaranteed means that both discoverer and discoveree will stay in proximity of each other for a certain amount of time (i.e. the expected time). This is to ensure that both users can benefit from D2D services and to avoid allocating resources to users that will not be able to use them.</w:t>
      </w:r>
    </w:p>
    <w:p w14:paraId="6D0ADAE4" w14:textId="77777777" w:rsidR="000E674B" w:rsidRPr="00B434F5" w:rsidRDefault="000E674B" w:rsidP="00AA7072">
      <w:pPr>
        <w:pStyle w:val="Heading2"/>
      </w:pPr>
      <w:r>
        <w:t xml:space="preserve">Routing </w:t>
      </w:r>
    </w:p>
    <w:p w14:paraId="61B296BB" w14:textId="1ACD4D23" w:rsidR="00897761" w:rsidRPr="00981444" w:rsidRDefault="00897761" w:rsidP="00981444">
      <w:pPr>
        <w:ind w:firstLine="202"/>
        <w:jc w:val="both"/>
        <w:rPr>
          <w:color w:val="000000" w:themeColor="text1"/>
        </w:rPr>
      </w:pPr>
      <w:r w:rsidRPr="00981444">
        <w:rPr>
          <w:color w:val="000000" w:themeColor="text1"/>
        </w:rPr>
        <w:t>In our model</w:t>
      </w:r>
      <w:r w:rsidR="00C775F8">
        <w:rPr>
          <w:color w:val="000000" w:themeColor="text1"/>
        </w:rPr>
        <w:t>,</w:t>
      </w:r>
      <w:r w:rsidRPr="00981444">
        <w:rPr>
          <w:color w:val="000000" w:themeColor="text1"/>
        </w:rPr>
        <w:t xml:space="preserve"> the RSUs are uniformly distributed on the road. </w:t>
      </w:r>
      <w:r w:rsidR="00C775F8">
        <w:rPr>
          <w:color w:val="000000" w:themeColor="text1"/>
        </w:rPr>
        <w:t>Thus</w:t>
      </w:r>
      <w:r w:rsidRPr="00981444">
        <w:rPr>
          <w:color w:val="000000" w:themeColor="text1"/>
        </w:rPr>
        <w:t>, depending on the vehicle’s current location, it may not be able to directly send the discovery request to the RSUs backbone. In such situations</w:t>
      </w:r>
      <w:r w:rsidR="00C775F8">
        <w:rPr>
          <w:color w:val="000000" w:themeColor="text1"/>
        </w:rPr>
        <w:t>,</w:t>
      </w:r>
      <w:r w:rsidRPr="00981444">
        <w:rPr>
          <w:color w:val="000000" w:themeColor="text1"/>
        </w:rPr>
        <w:t xml:space="preserve"> the carry and forward routing protocol can prove helpful to deliver the message </w:t>
      </w:r>
      <w:r w:rsidRPr="00981444">
        <w:rPr>
          <w:color w:val="000000" w:themeColor="text1"/>
        </w:rPr>
        <w:fldChar w:fldCharType="begin"/>
      </w:r>
      <w:r w:rsidRPr="00981444">
        <w:rPr>
          <w:color w:val="000000" w:themeColor="text1"/>
        </w:rPr>
        <w:instrText xml:space="preserve"> REF _Ref453841678 \r \h </w:instrText>
      </w:r>
      <w:r w:rsidR="0083654E" w:rsidRPr="00981444">
        <w:rPr>
          <w:color w:val="000000" w:themeColor="text1"/>
        </w:rPr>
        <w:instrText xml:space="preserve"> \* MERGEFORMAT </w:instrText>
      </w:r>
      <w:r w:rsidRPr="00981444">
        <w:rPr>
          <w:color w:val="000000" w:themeColor="text1"/>
        </w:rPr>
      </w:r>
      <w:r w:rsidRPr="00981444">
        <w:rPr>
          <w:color w:val="000000" w:themeColor="text1"/>
        </w:rPr>
        <w:fldChar w:fldCharType="separate"/>
      </w:r>
      <w:r w:rsidR="002C4FBE">
        <w:rPr>
          <w:color w:val="000000" w:themeColor="text1"/>
        </w:rPr>
        <w:t>[16]</w:t>
      </w:r>
      <w:r w:rsidRPr="00981444">
        <w:rPr>
          <w:color w:val="000000" w:themeColor="text1"/>
        </w:rPr>
        <w:fldChar w:fldCharType="end"/>
      </w:r>
      <w:r w:rsidRPr="00981444">
        <w:rPr>
          <w:color w:val="000000" w:themeColor="text1"/>
        </w:rPr>
        <w:t xml:space="preserve"> [17] </w:t>
      </w:r>
      <w:r w:rsidRPr="00981444">
        <w:rPr>
          <w:color w:val="000000" w:themeColor="text1"/>
        </w:rPr>
        <w:fldChar w:fldCharType="begin"/>
      </w:r>
      <w:r w:rsidRPr="00981444">
        <w:rPr>
          <w:color w:val="000000" w:themeColor="text1"/>
        </w:rPr>
        <w:instrText xml:space="preserve"> REF _Ref453841692 \r \h </w:instrText>
      </w:r>
      <w:r w:rsidR="0083654E" w:rsidRPr="00981444">
        <w:rPr>
          <w:color w:val="000000" w:themeColor="text1"/>
        </w:rPr>
        <w:instrText xml:space="preserve"> \* MERGEFORMAT </w:instrText>
      </w:r>
      <w:r w:rsidRPr="00981444">
        <w:rPr>
          <w:color w:val="000000" w:themeColor="text1"/>
        </w:rPr>
      </w:r>
      <w:r w:rsidRPr="00981444">
        <w:rPr>
          <w:color w:val="000000" w:themeColor="text1"/>
        </w:rPr>
        <w:fldChar w:fldCharType="separate"/>
      </w:r>
      <w:r w:rsidR="002C4FBE">
        <w:rPr>
          <w:color w:val="000000" w:themeColor="text1"/>
        </w:rPr>
        <w:t>[18]</w:t>
      </w:r>
      <w:r w:rsidRPr="00981444">
        <w:rPr>
          <w:color w:val="000000" w:themeColor="text1"/>
        </w:rPr>
        <w:fldChar w:fldCharType="end"/>
      </w:r>
      <w:r w:rsidRPr="00981444">
        <w:rPr>
          <w:color w:val="000000" w:themeColor="text1"/>
        </w:rPr>
        <w:t xml:space="preserve"> to the desired destination. In this protocol</w:t>
      </w:r>
      <w:r w:rsidR="00C775F8">
        <w:rPr>
          <w:color w:val="000000" w:themeColor="text1"/>
        </w:rPr>
        <w:t>,</w:t>
      </w:r>
      <w:r w:rsidRPr="00981444">
        <w:rPr>
          <w:color w:val="000000" w:themeColor="text1"/>
        </w:rPr>
        <w:t xml:space="preserve"> the message is sent to an intermediate node where it is kept and sent at a later time to the final destination, or to another intermediate node. In the literature most of the works adopt the broadcast approach to send the message to the intermediate nodes </w:t>
      </w:r>
      <w:r w:rsidRPr="00981444">
        <w:rPr>
          <w:color w:val="000000" w:themeColor="text1"/>
          <w:szCs w:val="19"/>
        </w:rPr>
        <w:fldChar w:fldCharType="begin"/>
      </w:r>
      <w:r w:rsidRPr="00981444">
        <w:rPr>
          <w:color w:val="000000" w:themeColor="text1"/>
          <w:szCs w:val="19"/>
        </w:rPr>
        <w:instrText xml:space="preserve"> REF _Ref453841678 \r \h </w:instrText>
      </w:r>
      <w:r w:rsidR="0083654E" w:rsidRPr="00981444">
        <w:rPr>
          <w:color w:val="000000" w:themeColor="text1"/>
          <w:szCs w:val="19"/>
        </w:rPr>
        <w:instrText xml:space="preserve"> \* MERGEFORMAT </w:instrText>
      </w:r>
      <w:r w:rsidRPr="00981444">
        <w:rPr>
          <w:color w:val="000000" w:themeColor="text1"/>
          <w:szCs w:val="19"/>
        </w:rPr>
      </w:r>
      <w:r w:rsidRPr="00981444">
        <w:rPr>
          <w:color w:val="000000" w:themeColor="text1"/>
          <w:szCs w:val="19"/>
        </w:rPr>
        <w:fldChar w:fldCharType="separate"/>
      </w:r>
      <w:r w:rsidR="002C4FBE">
        <w:rPr>
          <w:color w:val="000000" w:themeColor="text1"/>
          <w:szCs w:val="19"/>
        </w:rPr>
        <w:t>[16]</w:t>
      </w:r>
      <w:r w:rsidRPr="00981444">
        <w:rPr>
          <w:color w:val="000000" w:themeColor="text1"/>
          <w:szCs w:val="19"/>
        </w:rPr>
        <w:fldChar w:fldCharType="end"/>
      </w:r>
      <w:r w:rsidR="00981444" w:rsidRPr="00981444">
        <w:rPr>
          <w:color w:val="000000" w:themeColor="text1"/>
          <w:szCs w:val="19"/>
        </w:rPr>
        <w:t xml:space="preserve"> </w:t>
      </w:r>
      <w:r w:rsidR="00981444" w:rsidRPr="00981444">
        <w:rPr>
          <w:color w:val="000000" w:themeColor="text1"/>
        </w:rPr>
        <w:fldChar w:fldCharType="begin"/>
      </w:r>
      <w:r w:rsidR="00981444" w:rsidRPr="00981444">
        <w:rPr>
          <w:color w:val="000000" w:themeColor="text1"/>
          <w:szCs w:val="19"/>
        </w:rPr>
        <w:instrText xml:space="preserve"> REF _Ref453841720 \r \h </w:instrText>
      </w:r>
      <w:r w:rsidR="00981444" w:rsidRPr="00981444">
        <w:rPr>
          <w:color w:val="000000" w:themeColor="text1"/>
        </w:rPr>
      </w:r>
      <w:r w:rsidR="00981444" w:rsidRPr="00981444">
        <w:rPr>
          <w:color w:val="000000" w:themeColor="text1"/>
        </w:rPr>
        <w:fldChar w:fldCharType="separate"/>
      </w:r>
      <w:r w:rsidR="002C4FBE">
        <w:rPr>
          <w:color w:val="000000" w:themeColor="text1"/>
          <w:szCs w:val="19"/>
        </w:rPr>
        <w:t>[17]</w:t>
      </w:r>
      <w:r w:rsidR="00981444" w:rsidRPr="00981444">
        <w:rPr>
          <w:color w:val="000000" w:themeColor="text1"/>
        </w:rPr>
        <w:fldChar w:fldCharType="end"/>
      </w:r>
      <w:r w:rsidR="00981444" w:rsidRPr="00981444">
        <w:rPr>
          <w:color w:val="000000" w:themeColor="text1"/>
        </w:rPr>
        <w:t xml:space="preserve"> </w:t>
      </w:r>
      <w:r w:rsidR="00981444" w:rsidRPr="00981444">
        <w:rPr>
          <w:color w:val="000000" w:themeColor="text1"/>
        </w:rPr>
        <w:fldChar w:fldCharType="begin"/>
      </w:r>
      <w:r w:rsidR="00981444" w:rsidRPr="00981444">
        <w:rPr>
          <w:color w:val="000000" w:themeColor="text1"/>
        </w:rPr>
        <w:instrText xml:space="preserve"> REF _Ref453841692 \r \h </w:instrText>
      </w:r>
      <w:r w:rsidR="00981444" w:rsidRPr="00981444">
        <w:rPr>
          <w:color w:val="000000" w:themeColor="text1"/>
        </w:rPr>
      </w:r>
      <w:r w:rsidR="00981444" w:rsidRPr="00981444">
        <w:rPr>
          <w:color w:val="000000" w:themeColor="text1"/>
        </w:rPr>
        <w:fldChar w:fldCharType="separate"/>
      </w:r>
      <w:r w:rsidR="002C4FBE">
        <w:rPr>
          <w:color w:val="000000" w:themeColor="text1"/>
        </w:rPr>
        <w:t>[18]</w:t>
      </w:r>
      <w:r w:rsidR="00981444" w:rsidRPr="00981444">
        <w:rPr>
          <w:color w:val="000000" w:themeColor="text1"/>
        </w:rPr>
        <w:fldChar w:fldCharType="end"/>
      </w:r>
      <w:r w:rsidRPr="00981444">
        <w:rPr>
          <w:color w:val="000000" w:themeColor="text1"/>
          <w:szCs w:val="19"/>
        </w:rPr>
        <w:t xml:space="preserve">, but as is well </w:t>
      </w:r>
      <w:r w:rsidR="00981444" w:rsidRPr="00981444">
        <w:rPr>
          <w:color w:val="000000" w:themeColor="text1"/>
          <w:szCs w:val="19"/>
        </w:rPr>
        <w:t>known</w:t>
      </w:r>
      <w:r w:rsidRPr="00981444">
        <w:rPr>
          <w:color w:val="000000" w:themeColor="text1"/>
          <w:szCs w:val="19"/>
        </w:rPr>
        <w:t xml:space="preserve"> in this field of mobile ad hoc networking, </w:t>
      </w:r>
      <w:r w:rsidRPr="00981444">
        <w:rPr>
          <w:color w:val="000000" w:themeColor="text1"/>
        </w:rPr>
        <w:t xml:space="preserve">this could lead in the high traffic volume situations to a serious problem, known as the data storm problem, since the message is sent to all nodes in vicinity which in turn will carry the sent message and forward it to their neighboring nodes until the message reaches the destination. </w:t>
      </w:r>
    </w:p>
    <w:p w14:paraId="1B4D6BC9" w14:textId="77777777" w:rsidR="00897761" w:rsidRPr="00981444" w:rsidRDefault="00897761" w:rsidP="0083654E">
      <w:pPr>
        <w:ind w:firstLine="202"/>
        <w:jc w:val="both"/>
        <w:rPr>
          <w:color w:val="000000" w:themeColor="text1"/>
        </w:rPr>
      </w:pPr>
      <w:r w:rsidRPr="00981444">
        <w:rPr>
          <w:color w:val="000000" w:themeColor="text1"/>
        </w:rPr>
        <w:t>To avoid this problem and mitigate the load on the VANET we adopt a simple but yet effective strategy. The vehicle unicasts the packet to the vehicles having the lowest travel time to the front and back RSUs. The travel times are the times needed to reach those RSUs. Note that, each node knows all the info about its neighbors and the RSUs locations can be easily retrieved from the digital map available in the vehicle’s OBU.</w:t>
      </w:r>
    </w:p>
    <w:p w14:paraId="0F86B885" w14:textId="4F905EB1" w:rsidR="0063726C" w:rsidRDefault="00897761" w:rsidP="0083654E">
      <w:pPr>
        <w:ind w:firstLine="202"/>
        <w:jc w:val="both"/>
        <w:rPr>
          <w:rFonts w:cstheme="majorBidi"/>
          <w:bCs/>
          <w:iCs/>
          <w:color w:val="000000" w:themeColor="text1"/>
        </w:rPr>
      </w:pPr>
      <w:r w:rsidRPr="00981444">
        <w:rPr>
          <w:color w:val="000000" w:themeColor="text1"/>
        </w:rPr>
        <w:t xml:space="preserve">Accordingly, the intermittent RSU coverage nature on the road adds delay to the discovery process by </w:t>
      </w:r>
      <w:r w:rsidRPr="00981444">
        <w:rPr>
          <w:rFonts w:cstheme="majorBidi"/>
          <w:bCs/>
          <w:iCs/>
          <w:color w:val="000000" w:themeColor="text1"/>
        </w:rPr>
        <w:t>forcing the vehicles to queue the discovery message until they are within an RSU’s range. Moreover, when a number of vehicles enter the RSU range at the same time, a contention process will take place, which in turn adds another delay to the discovery mechanism. Finally, the node that gets access to the channel will wait for the RSU to send it back the discovery answer. Therefore, the end-to-end delay can be modeled as the summation of queuing, contention, and answer delay. The next section derives analytical expressions for the aforementioned delay components.</w:t>
      </w:r>
    </w:p>
    <w:p w14:paraId="7F49FDDA" w14:textId="77777777" w:rsidR="00C775F8" w:rsidRDefault="00C775F8" w:rsidP="0083654E">
      <w:pPr>
        <w:ind w:firstLine="202"/>
        <w:jc w:val="both"/>
        <w:rPr>
          <w:rFonts w:cstheme="majorBidi"/>
          <w:bCs/>
          <w:iCs/>
          <w:color w:val="0000FF"/>
        </w:rPr>
      </w:pPr>
    </w:p>
    <w:p w14:paraId="3E61893A" w14:textId="77777777" w:rsidR="00985256" w:rsidRPr="005F65C7" w:rsidRDefault="00985256" w:rsidP="00985256">
      <w:pPr>
        <w:ind w:firstLine="202"/>
        <w:jc w:val="both"/>
      </w:pPr>
      <w:r w:rsidRPr="005F65C7">
        <w:rPr>
          <w:noProof/>
          <w:lang w:val="en-GB" w:eastAsia="en-GB"/>
        </w:rPr>
        <w:drawing>
          <wp:inline distT="0" distB="0" distL="0" distR="0" wp14:anchorId="69BA8476" wp14:editId="3378A338">
            <wp:extent cx="3198495" cy="492185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0536" cy="4940385"/>
                    </a:xfrm>
                    <a:prstGeom prst="rect">
                      <a:avLst/>
                    </a:prstGeom>
                    <a:noFill/>
                    <a:ln>
                      <a:noFill/>
                    </a:ln>
                  </pic:spPr>
                </pic:pic>
              </a:graphicData>
            </a:graphic>
          </wp:inline>
        </w:drawing>
      </w:r>
    </w:p>
    <w:p w14:paraId="3EDA57C7" w14:textId="31A88CB1" w:rsidR="00985256" w:rsidRDefault="00985256" w:rsidP="00985256">
      <w:pPr>
        <w:pStyle w:val="Caption"/>
      </w:pPr>
      <w:bookmarkStart w:id="3" w:name="_Ref453842142"/>
      <w:r w:rsidRPr="005F65C7">
        <w:t xml:space="preserve">Fig. </w:t>
      </w:r>
      <w:r w:rsidR="00A233BB">
        <w:fldChar w:fldCharType="begin"/>
      </w:r>
      <w:r w:rsidR="00A233BB">
        <w:instrText xml:space="preserve"> SEQ Fig. \</w:instrText>
      </w:r>
      <w:r w:rsidR="00A233BB">
        <w:instrText xml:space="preserve">* ARABIC </w:instrText>
      </w:r>
      <w:r w:rsidR="00A233BB">
        <w:fldChar w:fldCharType="separate"/>
      </w:r>
      <w:r w:rsidR="002C4FBE">
        <w:rPr>
          <w:noProof/>
        </w:rPr>
        <w:t>3</w:t>
      </w:r>
      <w:r w:rsidR="00A233BB">
        <w:rPr>
          <w:noProof/>
        </w:rPr>
        <w:fldChar w:fldCharType="end"/>
      </w:r>
      <w:bookmarkEnd w:id="3"/>
      <w:r w:rsidRPr="005F65C7">
        <w:t>. Peer discovery process</w:t>
      </w:r>
    </w:p>
    <w:p w14:paraId="596641BC" w14:textId="77777777" w:rsidR="00510E2E" w:rsidRDefault="0063726C" w:rsidP="006055C9">
      <w:pPr>
        <w:pStyle w:val="Heading1"/>
      </w:pPr>
      <w:r>
        <w:t>Queu</w:t>
      </w:r>
      <w:r w:rsidR="00510E2E">
        <w:t>ing delay</w:t>
      </w:r>
    </w:p>
    <w:p w14:paraId="01E2A8FD" w14:textId="0B7AB145" w:rsidR="00521588" w:rsidRDefault="003D0E8F" w:rsidP="00521588">
      <w:pPr>
        <w:jc w:val="both"/>
      </w:pPr>
      <w:r w:rsidRPr="00B953A5">
        <w:rPr>
          <w:rFonts w:cstheme="majorBidi"/>
          <w:bCs/>
          <w:iCs/>
          <w:color w:val="000000" w:themeColor="text1"/>
          <w:szCs w:val="19"/>
        </w:rPr>
        <w:t xml:space="preserve">The queuing delay is the time needed for a disconnected vehicle (i.e., outside the RSUs range) to enter the range of an RSU. We consider a highway, which consists of multiple lanes, where each lane has a different speed limit. The inter arrival time on a lane </w:t>
      </w:r>
      <w:r w:rsidRPr="00B953A5">
        <w:rPr>
          <w:rFonts w:cstheme="majorBidi"/>
          <w:bCs/>
          <w:i/>
          <w:iCs/>
          <w:color w:val="000000" w:themeColor="text1"/>
          <w:szCs w:val="19"/>
        </w:rPr>
        <w:t>j</w:t>
      </w:r>
      <w:r w:rsidRPr="00B953A5">
        <w:rPr>
          <w:rFonts w:cstheme="majorBidi"/>
          <w:bCs/>
          <w:iCs/>
          <w:color w:val="000000" w:themeColor="text1"/>
          <w:szCs w:val="19"/>
        </w:rPr>
        <w:t xml:space="preserve"> is assumed to be exponentially distributed with traffic density </w:t>
      </w:r>
      <m:oMath>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λ</m:t>
            </m:r>
          </m:e>
          <m:sub>
            <m:r>
              <w:rPr>
                <w:rFonts w:ascii="Cambria Math" w:hAnsi="Cambria Math" w:cstheme="majorBidi"/>
                <w:color w:val="000000" w:themeColor="text1"/>
                <w:szCs w:val="19"/>
              </w:rPr>
              <m:t>j</m:t>
            </m:r>
          </m:sub>
        </m:sSub>
      </m:oMath>
      <w:r w:rsidR="00CF0C15">
        <w:rPr>
          <w:rFonts w:cstheme="majorBidi"/>
          <w:bCs/>
          <w:iCs/>
          <w:color w:val="000000" w:themeColor="text1"/>
          <w:sz w:val="24"/>
          <w:szCs w:val="19"/>
        </w:rPr>
        <w:t xml:space="preserve"> </w:t>
      </w:r>
      <w:r w:rsidR="00CF0C15" w:rsidRPr="00B953A5">
        <w:rPr>
          <w:rFonts w:cstheme="majorBidi"/>
          <w:bCs/>
          <w:iCs/>
          <w:color w:val="000000" w:themeColor="text1"/>
          <w:szCs w:val="19"/>
        </w:rPr>
        <w:fldChar w:fldCharType="begin"/>
      </w:r>
      <m:oMath>
        <m:r>
          <m:rPr>
            <m:sty m:val="p"/>
          </m:rPr>
          <w:rPr>
            <w:rFonts w:ascii="Cambria Math" w:hAnsi="Cambria Math" w:cstheme="majorBidi"/>
            <w:color w:val="000000" w:themeColor="text1"/>
            <w:szCs w:val="19"/>
          </w:rPr>
          <m:t xml:space="preserve"> REF _Ref453841678 \r \h </m:t>
        </m:r>
      </m:oMath>
      <w:r w:rsidR="00CF0C15" w:rsidRPr="00B953A5">
        <w:rPr>
          <w:rFonts w:cstheme="majorBidi"/>
          <w:bCs/>
          <w:iCs/>
          <w:color w:val="000000" w:themeColor="text1"/>
          <w:szCs w:val="19"/>
        </w:rPr>
      </w:r>
      <w:r w:rsidR="00CF0C15" w:rsidRPr="00B953A5">
        <w:rPr>
          <w:rFonts w:cstheme="majorBidi"/>
          <w:bCs/>
          <w:iCs/>
          <w:color w:val="000000" w:themeColor="text1"/>
          <w:szCs w:val="19"/>
        </w:rPr>
        <w:fldChar w:fldCharType="separate"/>
      </w:r>
      <m:oMath>
        <m:r>
          <m:rPr>
            <m:sty m:val="p"/>
          </m:rPr>
          <w:rPr>
            <w:rFonts w:ascii="Cambria Math" w:hAnsi="Cambria Math" w:cstheme="majorBidi"/>
            <w:color w:val="000000" w:themeColor="text1"/>
            <w:szCs w:val="19"/>
          </w:rPr>
          <m:t>[16]</m:t>
        </m:r>
      </m:oMath>
      <w:r w:rsidR="00CF0C15" w:rsidRPr="00B953A5">
        <w:rPr>
          <w:rFonts w:cstheme="majorBidi"/>
          <w:bCs/>
          <w:iCs/>
          <w:color w:val="000000" w:themeColor="text1"/>
          <w:szCs w:val="19"/>
        </w:rPr>
        <w:fldChar w:fldCharType="end"/>
      </w:r>
      <w:r w:rsidRPr="00B953A5">
        <w:rPr>
          <w:rFonts w:cstheme="majorBidi"/>
          <w:bCs/>
          <w:iCs/>
          <w:color w:val="000000" w:themeColor="text1"/>
          <w:szCs w:val="19"/>
        </w:rPr>
        <w:t>[17]</w:t>
      </w:r>
      <w:r w:rsidRPr="00B953A5">
        <w:rPr>
          <w:rFonts w:cstheme="majorBidi"/>
          <w:bCs/>
          <w:iCs/>
          <w:color w:val="000000" w:themeColor="text1"/>
          <w:szCs w:val="19"/>
        </w:rPr>
        <w:fldChar w:fldCharType="begin"/>
      </w:r>
      <w:r w:rsidRPr="00B953A5">
        <w:rPr>
          <w:rFonts w:cstheme="majorBidi"/>
          <w:bCs/>
          <w:iCs/>
          <w:color w:val="000000" w:themeColor="text1"/>
          <w:szCs w:val="19"/>
        </w:rPr>
        <w:instrText xml:space="preserve"> REF _Ref453841692 \r \h </w:instrText>
      </w:r>
      <w:r w:rsidRPr="00B953A5">
        <w:rPr>
          <w:rFonts w:cstheme="majorBidi"/>
          <w:bCs/>
          <w:iCs/>
          <w:color w:val="000000" w:themeColor="text1"/>
          <w:szCs w:val="19"/>
        </w:rPr>
      </w:r>
      <w:r w:rsidRPr="00B953A5">
        <w:rPr>
          <w:rFonts w:cstheme="majorBidi"/>
          <w:bCs/>
          <w:iCs/>
          <w:color w:val="000000" w:themeColor="text1"/>
          <w:szCs w:val="19"/>
        </w:rPr>
        <w:fldChar w:fldCharType="separate"/>
      </w:r>
      <w:r w:rsidR="002C4FBE">
        <w:rPr>
          <w:rFonts w:cstheme="majorBidi"/>
          <w:bCs/>
          <w:iCs/>
          <w:color w:val="000000" w:themeColor="text1"/>
          <w:szCs w:val="19"/>
        </w:rPr>
        <w:t>[18]</w:t>
      </w:r>
      <w:r w:rsidRPr="00B953A5">
        <w:rPr>
          <w:rFonts w:cstheme="majorBidi"/>
          <w:bCs/>
          <w:iCs/>
          <w:color w:val="000000" w:themeColor="text1"/>
          <w:szCs w:val="19"/>
        </w:rPr>
        <w:fldChar w:fldCharType="end"/>
      </w:r>
      <w:r w:rsidRPr="00B953A5">
        <w:rPr>
          <w:rFonts w:cstheme="majorBidi"/>
          <w:bCs/>
          <w:iCs/>
          <w:color w:val="000000" w:themeColor="text1"/>
          <w:szCs w:val="19"/>
        </w:rPr>
        <w:t xml:space="preserve">. </w:t>
      </w:r>
      <w:r w:rsidR="00CF0C15">
        <w:rPr>
          <w:rFonts w:cstheme="majorBidi"/>
          <w:bCs/>
          <w:iCs/>
          <w:color w:val="000000" w:themeColor="text1"/>
          <w:szCs w:val="19"/>
        </w:rPr>
        <w:t xml:space="preserve">We also consider a low to medium traffic flow, </w:t>
      </w:r>
      <m:oMath>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T</m:t>
            </m:r>
          </m:e>
          <m:sub>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f</m:t>
                </m:r>
              </m:e>
              <m:sub>
                <m:r>
                  <w:rPr>
                    <w:rFonts w:ascii="Cambria Math" w:hAnsi="Cambria Math" w:cstheme="majorBidi"/>
                    <w:color w:val="000000" w:themeColor="text1"/>
                    <w:szCs w:val="19"/>
                  </w:rPr>
                  <m:t>j</m:t>
                </m:r>
              </m:sub>
            </m:sSub>
          </m:sub>
        </m:sSub>
      </m:oMath>
      <w:r w:rsidR="00CF0C15">
        <w:rPr>
          <w:rFonts w:cstheme="majorBidi"/>
          <w:bCs/>
          <w:iCs/>
          <w:color w:val="000000" w:themeColor="text1"/>
          <w:sz w:val="24"/>
          <w:szCs w:val="19"/>
        </w:rPr>
        <w:t xml:space="preserve"> </w:t>
      </w:r>
      <w:r w:rsidR="00CF0C15" w:rsidRPr="00CF0C15">
        <w:rPr>
          <w:rFonts w:cstheme="majorBidi"/>
          <w:bCs/>
          <w:iCs/>
          <w:color w:val="000000" w:themeColor="text1"/>
          <w:szCs w:val="19"/>
        </w:rPr>
        <w:t xml:space="preserve">on each lane </w:t>
      </w:r>
      <w:r w:rsidR="00CF0C15" w:rsidRPr="00CF0C15">
        <w:rPr>
          <w:rFonts w:cstheme="majorBidi"/>
          <w:bCs/>
          <w:i/>
          <w:iCs/>
          <w:color w:val="000000" w:themeColor="text1"/>
          <w:szCs w:val="19"/>
        </w:rPr>
        <w:t>j</w:t>
      </w:r>
      <w:r w:rsidR="00CF0C15">
        <w:rPr>
          <w:rFonts w:cstheme="majorBidi"/>
          <w:bCs/>
          <w:iCs/>
          <w:color w:val="000000" w:themeColor="text1"/>
          <w:szCs w:val="19"/>
        </w:rPr>
        <w:t xml:space="preserve">, without loss of generality, as given in </w:t>
      </w:r>
      <w:r w:rsidR="00CF0C15">
        <w:rPr>
          <w:rFonts w:cstheme="majorBidi"/>
          <w:bCs/>
          <w:iCs/>
          <w:color w:val="000000" w:themeColor="text1"/>
          <w:szCs w:val="19"/>
        </w:rPr>
        <w:fldChar w:fldCharType="begin"/>
      </w:r>
      <w:r w:rsidR="00CF0C15">
        <w:rPr>
          <w:rFonts w:cstheme="majorBidi"/>
          <w:bCs/>
          <w:iCs/>
          <w:color w:val="000000" w:themeColor="text1"/>
          <w:szCs w:val="19"/>
        </w:rPr>
        <w:instrText xml:space="preserve"> REF _Ref453841678 \n \h </w:instrText>
      </w:r>
      <w:r w:rsidR="00CF0C15">
        <w:rPr>
          <w:rFonts w:cstheme="majorBidi"/>
          <w:bCs/>
          <w:iCs/>
          <w:color w:val="000000" w:themeColor="text1"/>
          <w:szCs w:val="19"/>
        </w:rPr>
      </w:r>
      <w:r w:rsidR="00CF0C15">
        <w:rPr>
          <w:rFonts w:cstheme="majorBidi"/>
          <w:bCs/>
          <w:iCs/>
          <w:color w:val="000000" w:themeColor="text1"/>
          <w:szCs w:val="19"/>
        </w:rPr>
        <w:fldChar w:fldCharType="separate"/>
      </w:r>
      <w:r w:rsidR="002C4FBE">
        <w:rPr>
          <w:rFonts w:cstheme="majorBidi"/>
          <w:bCs/>
          <w:iCs/>
          <w:color w:val="000000" w:themeColor="text1"/>
          <w:szCs w:val="19"/>
        </w:rPr>
        <w:t>[16]</w:t>
      </w:r>
      <w:r w:rsidR="00CF0C15">
        <w:rPr>
          <w:rFonts w:cstheme="majorBidi"/>
          <w:bCs/>
          <w:iCs/>
          <w:color w:val="000000" w:themeColor="text1"/>
          <w:szCs w:val="19"/>
        </w:rPr>
        <w:fldChar w:fldCharType="end"/>
      </w:r>
      <w:r w:rsidR="00CF0C15">
        <w:rPr>
          <w:rFonts w:cstheme="majorBidi"/>
          <w:bCs/>
          <w:iCs/>
          <w:color w:val="000000" w:themeColor="text1"/>
          <w:szCs w:val="19"/>
        </w:rPr>
        <w:fldChar w:fldCharType="begin"/>
      </w:r>
      <w:r w:rsidR="00CF0C15">
        <w:rPr>
          <w:rFonts w:cstheme="majorBidi"/>
          <w:bCs/>
          <w:iCs/>
          <w:color w:val="000000" w:themeColor="text1"/>
          <w:szCs w:val="19"/>
        </w:rPr>
        <w:instrText xml:space="preserve"> REF _Ref453841692 \n \h </w:instrText>
      </w:r>
      <w:r w:rsidR="00CF0C15">
        <w:rPr>
          <w:rFonts w:cstheme="majorBidi"/>
          <w:bCs/>
          <w:iCs/>
          <w:color w:val="000000" w:themeColor="text1"/>
          <w:szCs w:val="19"/>
        </w:rPr>
      </w:r>
      <w:r w:rsidR="00CF0C15">
        <w:rPr>
          <w:rFonts w:cstheme="majorBidi"/>
          <w:bCs/>
          <w:iCs/>
          <w:color w:val="000000" w:themeColor="text1"/>
          <w:szCs w:val="19"/>
        </w:rPr>
        <w:fldChar w:fldCharType="separate"/>
      </w:r>
      <w:r w:rsidR="002C4FBE">
        <w:rPr>
          <w:rFonts w:cstheme="majorBidi"/>
          <w:bCs/>
          <w:iCs/>
          <w:color w:val="000000" w:themeColor="text1"/>
          <w:szCs w:val="19"/>
        </w:rPr>
        <w:t>[18]</w:t>
      </w:r>
      <w:r w:rsidR="00CF0C15">
        <w:rPr>
          <w:rFonts w:cstheme="majorBidi"/>
          <w:bCs/>
          <w:iCs/>
          <w:color w:val="000000" w:themeColor="text1"/>
          <w:szCs w:val="19"/>
        </w:rPr>
        <w:fldChar w:fldCharType="end"/>
      </w:r>
      <w:r w:rsidR="00CF0C15">
        <w:rPr>
          <w:rFonts w:cstheme="majorBidi"/>
          <w:bCs/>
          <w:iCs/>
          <w:color w:val="000000" w:themeColor="text1"/>
          <w:szCs w:val="19"/>
        </w:rPr>
        <w:t>.</w:t>
      </w:r>
      <w:r>
        <w:rPr>
          <w:rFonts w:cstheme="majorBidi"/>
          <w:bCs/>
          <w:iCs/>
          <w:color w:val="0000FF"/>
          <w:szCs w:val="19"/>
        </w:rPr>
        <w:t xml:space="preserve"> </w:t>
      </w:r>
      <w:r w:rsidRPr="00B953A5">
        <w:rPr>
          <w:rFonts w:cstheme="majorBidi"/>
          <w:bCs/>
          <w:iCs/>
          <w:color w:val="000000" w:themeColor="text1"/>
          <w:szCs w:val="19"/>
        </w:rPr>
        <w:t xml:space="preserve">Thus, the inter vehicle spacing </w:t>
      </w:r>
      <w:r w:rsidRPr="00B953A5">
        <w:rPr>
          <w:rFonts w:cstheme="majorBidi"/>
          <w:bCs/>
          <w:i/>
          <w:color w:val="000000" w:themeColor="text1"/>
          <w:szCs w:val="19"/>
        </w:rPr>
        <w:t xml:space="preserve">S </w:t>
      </w:r>
      <w:r w:rsidRPr="00B953A5">
        <w:rPr>
          <w:rFonts w:cstheme="majorBidi"/>
          <w:bCs/>
          <w:iCs/>
          <w:color w:val="000000" w:themeColor="text1"/>
          <w:szCs w:val="19"/>
        </w:rPr>
        <w:t xml:space="preserve">on lane </w:t>
      </w:r>
      <w:r w:rsidRPr="00B953A5">
        <w:rPr>
          <w:rFonts w:cstheme="majorBidi"/>
          <w:bCs/>
          <w:i/>
          <w:color w:val="000000" w:themeColor="text1"/>
          <w:szCs w:val="19"/>
        </w:rPr>
        <w:t>j</w:t>
      </w:r>
      <w:r w:rsidRPr="00B953A5">
        <w:rPr>
          <w:rFonts w:cstheme="majorBidi"/>
          <w:bCs/>
          <w:iCs/>
          <w:color w:val="000000" w:themeColor="text1"/>
          <w:szCs w:val="19"/>
        </w:rPr>
        <w:t xml:space="preserve"> will be exponentially distributed with parameter</w:t>
      </w:r>
      <m:oMath>
        <m:r>
          <w:rPr>
            <w:rFonts w:ascii="Cambria Math" w:hAnsi="Cambria Math" w:cstheme="majorBidi"/>
            <w:color w:val="000000" w:themeColor="text1"/>
            <w:szCs w:val="19"/>
          </w:rPr>
          <m:t xml:space="preserve"> </m:t>
        </m:r>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λ</m:t>
            </m:r>
          </m:e>
          <m:sub>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s</m:t>
                </m:r>
              </m:e>
              <m:sub>
                <m:r>
                  <w:rPr>
                    <w:rFonts w:ascii="Cambria Math" w:hAnsi="Cambria Math" w:cstheme="majorBidi"/>
                    <w:color w:val="000000" w:themeColor="text1"/>
                    <w:szCs w:val="19"/>
                  </w:rPr>
                  <m:t>j</m:t>
                </m:r>
              </m:sub>
            </m:sSub>
          </m:sub>
        </m:sSub>
        <m:r>
          <w:rPr>
            <w:rFonts w:ascii="Cambria Math" w:hAnsi="Cambria Math" w:cstheme="majorBidi"/>
            <w:color w:val="000000" w:themeColor="text1"/>
            <w:szCs w:val="19"/>
          </w:rPr>
          <m:t>=</m:t>
        </m:r>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λ</m:t>
            </m:r>
          </m:e>
          <m:sub>
            <m:r>
              <w:rPr>
                <w:rFonts w:ascii="Cambria Math" w:hAnsi="Cambria Math" w:cstheme="majorBidi"/>
                <w:color w:val="000000" w:themeColor="text1"/>
                <w:szCs w:val="19"/>
              </w:rPr>
              <m:t>j</m:t>
            </m:r>
          </m:sub>
        </m:sSub>
        <m:r>
          <m:rPr>
            <m:lit/>
          </m:rPr>
          <w:rPr>
            <w:rFonts w:ascii="Cambria Math" w:hAnsi="Cambria Math" w:cstheme="majorBidi"/>
            <w:color w:val="000000" w:themeColor="text1"/>
            <w:szCs w:val="19"/>
          </w:rPr>
          <m:t>/</m:t>
        </m:r>
        <m:r>
          <w:rPr>
            <w:rFonts w:ascii="Cambria Math" w:hAnsi="Cambria Math" w:cstheme="majorBidi"/>
            <w:color w:val="000000" w:themeColor="text1"/>
            <w:szCs w:val="19"/>
          </w:rPr>
          <m:t xml:space="preserve"> </m:t>
        </m:r>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v</m:t>
            </m:r>
          </m:e>
          <m:sub>
            <m:r>
              <w:rPr>
                <w:rFonts w:ascii="Cambria Math" w:hAnsi="Cambria Math" w:cstheme="majorBidi"/>
                <w:color w:val="000000" w:themeColor="text1"/>
                <w:szCs w:val="19"/>
              </w:rPr>
              <m:t>j</m:t>
            </m:r>
          </m:sub>
        </m:sSub>
      </m:oMath>
      <w:r w:rsidRPr="00B953A5">
        <w:rPr>
          <w:rFonts w:cstheme="majorBidi"/>
          <w:bCs/>
          <w:iCs/>
          <w:color w:val="000000" w:themeColor="text1"/>
          <w:szCs w:val="19"/>
        </w:rPr>
        <w:t xml:space="preserve">, where </w:t>
      </w:r>
      <m:oMath>
        <m:sSub>
          <m:sSubPr>
            <m:ctrlPr>
              <w:rPr>
                <w:rFonts w:ascii="Cambria Math" w:hAnsi="Cambria Math" w:cstheme="majorBidi"/>
                <w:bCs/>
                <w:i/>
                <w:iCs/>
                <w:color w:val="000000" w:themeColor="text1"/>
                <w:sz w:val="24"/>
                <w:szCs w:val="19"/>
              </w:rPr>
            </m:ctrlPr>
          </m:sSubPr>
          <m:e>
            <m:r>
              <w:rPr>
                <w:rFonts w:ascii="Cambria Math" w:hAnsi="Cambria Math" w:cstheme="majorBidi"/>
                <w:color w:val="000000" w:themeColor="text1"/>
                <w:szCs w:val="19"/>
              </w:rPr>
              <m:t>v</m:t>
            </m:r>
          </m:e>
          <m:sub>
            <m:r>
              <w:rPr>
                <w:rFonts w:ascii="Cambria Math" w:hAnsi="Cambria Math" w:cstheme="majorBidi"/>
                <w:color w:val="000000" w:themeColor="text1"/>
                <w:szCs w:val="19"/>
              </w:rPr>
              <m:t>j</m:t>
            </m:r>
          </m:sub>
        </m:sSub>
      </m:oMath>
      <w:r w:rsidRPr="00B953A5">
        <w:rPr>
          <w:rFonts w:cstheme="majorBidi"/>
          <w:bCs/>
          <w:iCs/>
          <w:color w:val="000000" w:themeColor="text1"/>
          <w:szCs w:val="19"/>
        </w:rPr>
        <w:t xml:space="preserve"> is the speed level on this lane. Hence, clusters will be formed on each lane when two or more vehicles are in the same range. Here, we aim first to extend the work in </w:t>
      </w:r>
      <w:r w:rsidRPr="00B953A5">
        <w:rPr>
          <w:rFonts w:cstheme="majorBidi"/>
          <w:bCs/>
          <w:iCs/>
          <w:color w:val="000000" w:themeColor="text1"/>
          <w:szCs w:val="19"/>
        </w:rPr>
        <w:fldChar w:fldCharType="begin"/>
      </w:r>
      <w:r w:rsidRPr="00B953A5">
        <w:rPr>
          <w:rFonts w:cstheme="majorBidi"/>
          <w:bCs/>
          <w:iCs/>
          <w:color w:val="000000" w:themeColor="text1"/>
          <w:szCs w:val="19"/>
        </w:rPr>
        <w:instrText xml:space="preserve"> REF _Ref453841678 \r \h </w:instrText>
      </w:r>
      <w:r w:rsidRPr="00B953A5">
        <w:rPr>
          <w:rFonts w:cstheme="majorBidi"/>
          <w:bCs/>
          <w:iCs/>
          <w:color w:val="000000" w:themeColor="text1"/>
          <w:szCs w:val="19"/>
        </w:rPr>
      </w:r>
      <w:r w:rsidRPr="00B953A5">
        <w:rPr>
          <w:rFonts w:cstheme="majorBidi"/>
          <w:bCs/>
          <w:iCs/>
          <w:color w:val="000000" w:themeColor="text1"/>
          <w:szCs w:val="19"/>
        </w:rPr>
        <w:fldChar w:fldCharType="separate"/>
      </w:r>
      <w:r w:rsidR="002C4FBE">
        <w:rPr>
          <w:rFonts w:cstheme="majorBidi"/>
          <w:bCs/>
          <w:iCs/>
          <w:color w:val="000000" w:themeColor="text1"/>
          <w:szCs w:val="19"/>
        </w:rPr>
        <w:t>[16]</w:t>
      </w:r>
      <w:r w:rsidRPr="00B953A5">
        <w:rPr>
          <w:rFonts w:cstheme="majorBidi"/>
          <w:bCs/>
          <w:iCs/>
          <w:color w:val="000000" w:themeColor="text1"/>
          <w:szCs w:val="19"/>
        </w:rPr>
        <w:fldChar w:fldCharType="end"/>
      </w:r>
      <w:r w:rsidRPr="00B953A5">
        <w:rPr>
          <w:rFonts w:cstheme="majorBidi"/>
          <w:bCs/>
          <w:iCs/>
          <w:color w:val="000000" w:themeColor="text1"/>
          <w:szCs w:val="19"/>
        </w:rPr>
        <w:t xml:space="preserve"> to support multiple lane</w:t>
      </w:r>
      <w:r w:rsidR="00521588">
        <w:rPr>
          <w:rFonts w:cstheme="majorBidi"/>
          <w:bCs/>
          <w:iCs/>
          <w:color w:val="000000" w:themeColor="text1"/>
          <w:szCs w:val="19"/>
        </w:rPr>
        <w:t>s</w:t>
      </w:r>
      <w:r w:rsidRPr="00B953A5">
        <w:rPr>
          <w:rFonts w:cstheme="majorBidi"/>
          <w:bCs/>
          <w:iCs/>
          <w:color w:val="000000" w:themeColor="text1"/>
          <w:szCs w:val="19"/>
        </w:rPr>
        <w:t xml:space="preserve"> traffic by mathematically describing the key characteristics of clusters formed on each lane in VANETs, including the probability of being the leading vehicle in a cluster, probability of being the last vehicle in a cluster, the probability density function (PDF) of intra-cluster spacing and inter-cluster spacing, average cluster size, and average cluster length. Then we derive the average queuing time to enter an RSU’s range on a multiple lanes highway.</w:t>
      </w:r>
      <w:r w:rsidR="00521588">
        <w:rPr>
          <w:rFonts w:cstheme="majorBidi"/>
          <w:bCs/>
          <w:iCs/>
          <w:color w:val="000000" w:themeColor="text1"/>
          <w:szCs w:val="19"/>
        </w:rPr>
        <w:t xml:space="preserve"> </w:t>
      </w:r>
      <w:r w:rsidR="00521588" w:rsidRPr="008317B2">
        <w:t xml:space="preserve">It is worth </w:t>
      </w:r>
      <w:r w:rsidR="000649DB" w:rsidRPr="008317B2">
        <w:t xml:space="preserve">indicating </w:t>
      </w:r>
      <w:r w:rsidR="00521588" w:rsidRPr="008317B2">
        <w:t xml:space="preserve">that in </w:t>
      </w:r>
      <w:r w:rsidR="000649DB" w:rsidRPr="008317B2">
        <w:t xml:space="preserve">this </w:t>
      </w:r>
      <w:r w:rsidR="00521588" w:rsidRPr="008317B2">
        <w:t>work</w:t>
      </w:r>
      <w:r w:rsidR="000649DB" w:rsidRPr="008317B2">
        <w:t>,</w:t>
      </w:r>
      <w:r w:rsidR="00521588" w:rsidRPr="008317B2">
        <w:t xml:space="preserve"> one directional highway scenario</w:t>
      </w:r>
      <w:r w:rsidR="000649DB" w:rsidRPr="008317B2">
        <w:t xml:space="preserve"> is considered to </w:t>
      </w:r>
      <w:r w:rsidR="00521588" w:rsidRPr="008317B2">
        <w:t xml:space="preserve">shed the light on the importance of neighboring lanes with different speeds in reducing the routing delay. Moreover, </w:t>
      </w:r>
      <w:r w:rsidR="000649DB" w:rsidRPr="008317B2">
        <w:t xml:space="preserve">this </w:t>
      </w:r>
      <w:r w:rsidR="00521588" w:rsidRPr="008317B2">
        <w:t>work can be easily generalized for bidirectional highway.</w:t>
      </w:r>
    </w:p>
    <w:p w14:paraId="5F30AF09" w14:textId="22BAF88D" w:rsidR="003D0E8F" w:rsidRDefault="003D0E8F" w:rsidP="00BD66AC">
      <w:pPr>
        <w:jc w:val="both"/>
        <w:rPr>
          <w:rFonts w:asciiTheme="majorBidi" w:hAnsiTheme="majorBidi" w:cstheme="majorBidi"/>
          <w:bCs/>
          <w:iCs/>
        </w:rPr>
      </w:pPr>
    </w:p>
    <w:p w14:paraId="484EA0AA" w14:textId="77777777" w:rsidR="0059240C" w:rsidRDefault="00B34269" w:rsidP="0059240C">
      <w:pPr>
        <w:keepNext/>
      </w:pPr>
      <w:r w:rsidRPr="00C41883">
        <w:rPr>
          <w:noProof/>
          <w:lang w:val="en-GB" w:eastAsia="en-GB"/>
        </w:rPr>
        <w:drawing>
          <wp:inline distT="0" distB="0" distL="0" distR="0" wp14:anchorId="361A7AF4" wp14:editId="30EBB3CA">
            <wp:extent cx="3200400" cy="1604645"/>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604645"/>
                    </a:xfrm>
                    <a:prstGeom prst="rect">
                      <a:avLst/>
                    </a:prstGeom>
                    <a:noFill/>
                    <a:ln>
                      <a:noFill/>
                    </a:ln>
                  </pic:spPr>
                </pic:pic>
              </a:graphicData>
            </a:graphic>
          </wp:inline>
        </w:drawing>
      </w:r>
    </w:p>
    <w:p w14:paraId="0B767CE4" w14:textId="17474373" w:rsidR="00510E2E" w:rsidRDefault="0059240C" w:rsidP="005251CD">
      <w:pPr>
        <w:pStyle w:val="Caption"/>
        <w:rPr>
          <w:lang w:bidi="en-US"/>
        </w:rPr>
      </w:pPr>
      <w:bookmarkStart w:id="4" w:name="_Ref454372770"/>
      <w:r>
        <w:t xml:space="preserve">Fig. </w:t>
      </w:r>
      <w:r w:rsidR="00A233BB">
        <w:fldChar w:fldCharType="begin"/>
      </w:r>
      <w:r w:rsidR="00A233BB">
        <w:instrText xml:space="preserve"> SEQ Fig. \* ARABIC </w:instrText>
      </w:r>
      <w:r w:rsidR="00A233BB">
        <w:fldChar w:fldCharType="separate"/>
      </w:r>
      <w:r w:rsidR="002C4FBE">
        <w:rPr>
          <w:noProof/>
        </w:rPr>
        <w:t>4</w:t>
      </w:r>
      <w:r w:rsidR="00A233BB">
        <w:rPr>
          <w:noProof/>
        </w:rPr>
        <w:fldChar w:fldCharType="end"/>
      </w:r>
      <w:bookmarkEnd w:id="4"/>
      <w:r>
        <w:t xml:space="preserve">. </w:t>
      </w:r>
      <w:r w:rsidRPr="0059240C">
        <w:rPr>
          <w:lang w:bidi="en-US"/>
        </w:rPr>
        <w:t>A multiple lanes highway scenario depicting several characteristics of VANET</w:t>
      </w:r>
    </w:p>
    <w:p w14:paraId="5BA1F637" w14:textId="634C7DA2" w:rsidR="006055C9" w:rsidRDefault="006055C9" w:rsidP="006B3B6B">
      <w:pPr>
        <w:pStyle w:val="Heading2"/>
      </w:pPr>
      <w:r>
        <w:t>PDF of intra-cluster and inter-cluster</w:t>
      </w:r>
      <w:r w:rsidR="00526613">
        <w:t xml:space="preserve"> spacing</w:t>
      </w:r>
    </w:p>
    <w:p w14:paraId="6F6F8F71" w14:textId="290C5379" w:rsidR="006055C9" w:rsidRPr="00B953A5" w:rsidRDefault="003D0E8F" w:rsidP="003D0E8F">
      <w:pPr>
        <w:jc w:val="both"/>
        <w:rPr>
          <w:color w:val="000000" w:themeColor="text1"/>
        </w:rPr>
      </w:pPr>
      <w:r w:rsidRPr="00B953A5">
        <w:rPr>
          <w:color w:val="000000" w:themeColor="text1"/>
        </w:rPr>
        <w:t>Cluster is formed when at least two vehicles are in the communication range (</w:t>
      </w:r>
      <w:r w:rsidRPr="00B953A5">
        <w:rPr>
          <w:i/>
          <w:iCs/>
          <w:color w:val="000000" w:themeColor="text1"/>
        </w:rPr>
        <w:t>R</w:t>
      </w:r>
      <w:r w:rsidRPr="00B953A5">
        <w:rPr>
          <w:color w:val="000000" w:themeColor="text1"/>
        </w:rPr>
        <w:t xml:space="preserve">) of each other. Therefore, the distance between any two vehicles belonging to the same cluster should be less than </w:t>
      </w:r>
      <w:r w:rsidRPr="00B953A5">
        <w:rPr>
          <w:i/>
          <w:iCs/>
          <w:color w:val="000000" w:themeColor="text1"/>
        </w:rPr>
        <w:t>R</w:t>
      </w:r>
      <w:r w:rsidRPr="00B953A5">
        <w:rPr>
          <w:color w:val="000000" w:themeColor="text1"/>
        </w:rPr>
        <w:t>. Moreover, the inter-vehicle spacing (</w:t>
      </w:r>
      <w:r w:rsidRPr="00B953A5">
        <w:rPr>
          <w:i/>
          <w:iCs/>
          <w:color w:val="000000" w:themeColor="text1"/>
        </w:rPr>
        <w:t>S</w:t>
      </w:r>
      <w:r w:rsidRPr="00B953A5">
        <w:rPr>
          <w:color w:val="000000" w:themeColor="text1"/>
        </w:rPr>
        <w:t>) is exponentially distributed. Thus, the PDF of intra cluster spacing can be written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6055C9" w:rsidRPr="0049717D" w14:paraId="736FBE0C" w14:textId="77777777" w:rsidTr="006055C9">
        <w:trPr>
          <w:jc w:val="center"/>
        </w:trPr>
        <w:tc>
          <w:tcPr>
            <w:tcW w:w="4483" w:type="pct"/>
            <w:vAlign w:val="center"/>
            <w:hideMark/>
          </w:tcPr>
          <w:p w14:paraId="25DEDEBC" w14:textId="77777777" w:rsidR="006055C9" w:rsidRPr="00AA7072" w:rsidRDefault="00A233BB" w:rsidP="006055C9">
            <w:pPr>
              <w:jc w:val="both"/>
              <w:rPr>
                <w:rFonts w:asciiTheme="majorBidi" w:hAnsiTheme="majorBidi" w:cstheme="majorBidi"/>
                <w:bCs/>
                <w:i/>
                <w:iCs/>
                <w:lang w:bidi="en-US"/>
              </w:rPr>
            </w:pPr>
            <m:oMathPara>
              <m:oMath>
                <m:sSub>
                  <m:sSubPr>
                    <m:ctrlPr>
                      <w:rPr>
                        <w:rFonts w:ascii="Cambria Math" w:hAnsi="Cambria Math" w:cstheme="majorBidi"/>
                        <w:bCs/>
                        <w:i/>
                        <w:iCs/>
                        <w:lang w:bidi="en-US"/>
                      </w:rPr>
                    </m:ctrlPr>
                  </m:sSubPr>
                  <m:e>
                    <m:r>
                      <w:rPr>
                        <w:rFonts w:ascii="Cambria Math" w:hAnsi="Cambria Math" w:cstheme="majorBidi"/>
                        <w:lang w:bidi="en-US"/>
                      </w:rPr>
                      <m:t>f</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j,intra</m:t>
                        </m:r>
                      </m:sub>
                    </m:sSub>
                  </m:sub>
                </m:sSub>
                <m:r>
                  <w:rPr>
                    <w:rFonts w:ascii="Cambria Math" w:hAnsi="Cambria Math" w:cstheme="majorBidi"/>
                    <w:lang w:bidi="en-US"/>
                  </w:rPr>
                  <m:t xml:space="preserve"> </m:t>
                </m:r>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j,intra</m:t>
                        </m:r>
                      </m:sub>
                    </m:sSub>
                  </m:e>
                </m:d>
                <m:r>
                  <w:rPr>
                    <w:rFonts w:ascii="Cambria Math" w:hAnsi="Cambria Math" w:cstheme="majorBidi"/>
                    <w:lang w:bidi="en-US"/>
                  </w:rPr>
                  <m:t>=Pr</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r>
                      <w:rPr>
                        <w:rFonts w:ascii="Cambria Math" w:hAnsi="Cambria Math" w:cstheme="majorBidi"/>
                        <w:lang w:bidi="en-US"/>
                      </w:rPr>
                      <m:t>≤R</m:t>
                    </m:r>
                  </m:e>
                </m:d>
                <m:r>
                  <w:rPr>
                    <w:rFonts w:ascii="Cambria Math" w:hAnsi="Cambria Math" w:cstheme="majorBidi"/>
                    <w:lang w:bidi="en-US"/>
                  </w:rPr>
                  <m:t>=</m:t>
                </m:r>
                <m:f>
                  <m:fPr>
                    <m:ctrlPr>
                      <w:rPr>
                        <w:rFonts w:ascii="Cambria Math" w:hAnsi="Cambria Math" w:cstheme="majorBidi"/>
                        <w:bCs/>
                        <w:i/>
                        <w:iCs/>
                        <w:lang w:bidi="en-US"/>
                      </w:rPr>
                    </m:ctrlPr>
                  </m:fPr>
                  <m:num>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sSup>
                      <m:sSupPr>
                        <m:ctrlPr>
                          <w:rPr>
                            <w:rFonts w:ascii="Cambria Math" w:hAnsi="Cambria Math" w:cstheme="majorBidi"/>
                            <w:bCs/>
                            <w:i/>
                            <w:iCs/>
                            <w:lang w:bidi="en-US"/>
                          </w:rPr>
                        </m:ctrlPr>
                      </m:sSupPr>
                      <m:e>
                        <m:r>
                          <w:rPr>
                            <w:rFonts w:ascii="Cambria Math" w:hAnsi="Cambria Math" w:cstheme="majorBidi"/>
                            <w:lang w:bidi="en-US"/>
                          </w:rPr>
                          <m:t>e</m:t>
                        </m:r>
                      </m:e>
                      <m:sup>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j,intra</m:t>
                            </m:r>
                          </m:sub>
                        </m:sSub>
                      </m:sup>
                    </m:sSup>
                  </m:num>
                  <m:den>
                    <m:r>
                      <w:rPr>
                        <w:rFonts w:ascii="Cambria Math" w:hAnsi="Cambria Math" w:cstheme="majorBidi"/>
                        <w:lang w:bidi="en-US"/>
                      </w:rPr>
                      <m:t xml:space="preserve">1- </m:t>
                    </m:r>
                    <m:sSup>
                      <m:sSupPr>
                        <m:ctrlPr>
                          <w:rPr>
                            <w:rFonts w:ascii="Cambria Math" w:hAnsi="Cambria Math" w:cstheme="majorBidi"/>
                            <w:bCs/>
                            <w:i/>
                            <w:iCs/>
                            <w:lang w:bidi="en-US"/>
                          </w:rPr>
                        </m:ctrlPr>
                      </m:sSupPr>
                      <m:e>
                        <m:r>
                          <w:rPr>
                            <w:rFonts w:ascii="Cambria Math" w:hAnsi="Cambria Math" w:cstheme="majorBidi"/>
                            <w:lang w:bidi="en-US"/>
                          </w:rPr>
                          <m:t>e</m:t>
                        </m:r>
                      </m:e>
                      <m:sup>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r>
                          <w:rPr>
                            <w:rFonts w:ascii="Cambria Math" w:hAnsi="Cambria Math" w:cstheme="majorBidi"/>
                            <w:lang w:bidi="en-US"/>
                          </w:rPr>
                          <m:t>R</m:t>
                        </m:r>
                      </m:sup>
                    </m:sSup>
                  </m:den>
                </m:f>
              </m:oMath>
            </m:oMathPara>
          </w:p>
        </w:tc>
        <w:tc>
          <w:tcPr>
            <w:tcW w:w="517" w:type="pct"/>
            <w:vAlign w:val="center"/>
            <w:hideMark/>
          </w:tcPr>
          <w:p w14:paraId="72138F5C" w14:textId="4A18E198" w:rsidR="006055C9" w:rsidRPr="0049717D" w:rsidRDefault="005D6CE0" w:rsidP="006055C9">
            <w:pPr>
              <w:jc w:val="both"/>
              <w:rPr>
                <w:rFonts w:asciiTheme="majorBidi" w:hAnsiTheme="majorBidi" w:cstheme="majorBidi"/>
                <w:bCs/>
                <w:iCs/>
                <w:lang w:bidi="en-US"/>
              </w:rPr>
            </w:pPr>
            <w:r>
              <w:rPr>
                <w:rFonts w:asciiTheme="majorBidi" w:hAnsiTheme="majorBidi" w:cstheme="majorBidi"/>
                <w:bCs/>
                <w:iCs/>
                <w:lang w:bidi="en-US"/>
              </w:rPr>
              <w:t>(</w:t>
            </w:r>
            <w:r w:rsidR="006055C9" w:rsidRPr="0049717D">
              <w:rPr>
                <w:rFonts w:asciiTheme="majorBidi" w:hAnsiTheme="majorBidi" w:cstheme="majorBidi"/>
                <w:bCs/>
                <w:iCs/>
                <w:lang w:bidi="en-US"/>
              </w:rPr>
              <w:fldChar w:fldCharType="begin"/>
            </w:r>
            <w:r w:rsidR="006055C9" w:rsidRPr="0049717D">
              <w:rPr>
                <w:rFonts w:asciiTheme="majorBidi" w:hAnsiTheme="majorBidi" w:cstheme="majorBidi"/>
                <w:bCs/>
                <w:iCs/>
                <w:lang w:bidi="en-US"/>
              </w:rPr>
              <w:instrText xml:space="preserve"> SEQ ( \* ARABIC </w:instrText>
            </w:r>
            <w:r w:rsidR="006055C9"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1</w:t>
            </w:r>
            <w:r w:rsidR="006055C9" w:rsidRPr="0049717D">
              <w:rPr>
                <w:rFonts w:asciiTheme="majorBidi" w:hAnsiTheme="majorBidi" w:cstheme="majorBidi"/>
              </w:rPr>
              <w:fldChar w:fldCharType="end"/>
            </w:r>
            <w:r w:rsidR="006055C9" w:rsidRPr="0049717D">
              <w:rPr>
                <w:rFonts w:asciiTheme="majorBidi" w:hAnsiTheme="majorBidi" w:cstheme="majorBidi"/>
                <w:bCs/>
                <w:iCs/>
                <w:lang w:bidi="en-US"/>
              </w:rPr>
              <w:t>)</w:t>
            </w:r>
          </w:p>
        </w:tc>
      </w:tr>
    </w:tbl>
    <w:p w14:paraId="19AEA1D6" w14:textId="77777777" w:rsidR="003D0E8F" w:rsidRDefault="003D0E8F" w:rsidP="003D0E8F">
      <w:pPr>
        <w:jc w:val="both"/>
        <w:rPr>
          <w:color w:val="0000FF"/>
        </w:rPr>
      </w:pPr>
      <w:r w:rsidRPr="00B953A5">
        <w:rPr>
          <w:color w:val="000000" w:themeColor="text1"/>
        </w:rPr>
        <w:t>Similarly, the distance between the last vehicle in the leading cluster and the first vehicle in the following cluster, i.e. the inter cluster spacing, should be greater than R. Given that (</w:t>
      </w:r>
      <w:r w:rsidRPr="00B953A5">
        <w:rPr>
          <w:i/>
          <w:iCs/>
          <w:color w:val="000000" w:themeColor="text1"/>
        </w:rPr>
        <w:t>S</w:t>
      </w:r>
      <w:r w:rsidRPr="00B953A5">
        <w:rPr>
          <w:color w:val="000000" w:themeColor="text1"/>
        </w:rPr>
        <w:t xml:space="preserve">) is exponentially distributed, the PDF of the inter-cluster spacing </w:t>
      </w:r>
      <m:oMath>
        <m:sSub>
          <m:sSubPr>
            <m:ctrlPr>
              <w:rPr>
                <w:rFonts w:ascii="Cambria Math" w:hAnsi="Cambria Math"/>
                <w:i/>
                <w:color w:val="000000" w:themeColor="text1"/>
                <w:kern w:val="16"/>
                <w:sz w:val="19"/>
                <w:szCs w:val="24"/>
              </w:rPr>
            </m:ctrlPr>
          </m:sSubPr>
          <m:e>
            <m:r>
              <w:rPr>
                <w:rFonts w:ascii="Cambria Math" w:hAnsi="Cambria Math"/>
                <w:color w:val="000000" w:themeColor="text1"/>
              </w:rPr>
              <m:t>S</m:t>
            </m:r>
          </m:e>
          <m:sub>
            <m:r>
              <w:rPr>
                <w:rFonts w:ascii="Cambria Math" w:hAnsi="Cambria Math"/>
                <w:color w:val="000000" w:themeColor="text1"/>
              </w:rPr>
              <m:t>j,inter</m:t>
            </m:r>
          </m:sub>
        </m:sSub>
      </m:oMath>
      <w:r w:rsidRPr="00B953A5">
        <w:rPr>
          <w:color w:val="000000" w:themeColor="text1"/>
        </w:rPr>
        <w:t xml:space="preserve"> can be expressed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6055C9" w:rsidRPr="0049717D" w14:paraId="2A40B3A2" w14:textId="77777777" w:rsidTr="006055C9">
        <w:trPr>
          <w:jc w:val="center"/>
        </w:trPr>
        <w:tc>
          <w:tcPr>
            <w:tcW w:w="4483" w:type="pct"/>
            <w:vAlign w:val="center"/>
            <w:hideMark/>
          </w:tcPr>
          <w:p w14:paraId="0171623E" w14:textId="77777777" w:rsidR="006055C9" w:rsidRPr="00AA7072" w:rsidRDefault="00A233BB" w:rsidP="006055C9">
            <w:pPr>
              <w:jc w:val="both"/>
              <w:rPr>
                <w:rFonts w:asciiTheme="majorBidi" w:hAnsiTheme="majorBidi" w:cstheme="majorBidi"/>
                <w:bCs/>
                <w:i/>
                <w:iCs/>
                <w:lang w:bidi="en-US"/>
              </w:rPr>
            </w:pPr>
            <m:oMathPara>
              <m:oMath>
                <m:sSub>
                  <m:sSubPr>
                    <m:ctrlPr>
                      <w:rPr>
                        <w:rFonts w:ascii="Cambria Math" w:hAnsi="Cambria Math" w:cstheme="majorBidi"/>
                        <w:bCs/>
                        <w:i/>
                        <w:iCs/>
                        <w:lang w:bidi="en-US"/>
                      </w:rPr>
                    </m:ctrlPr>
                  </m:sSubPr>
                  <m:e>
                    <m:r>
                      <w:rPr>
                        <w:rFonts w:ascii="Cambria Math" w:hAnsi="Cambria Math" w:cstheme="majorBidi"/>
                        <w:lang w:bidi="en-US"/>
                      </w:rPr>
                      <m:t>f</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j,inter</m:t>
                        </m:r>
                      </m:sub>
                    </m:sSub>
                  </m:sub>
                </m:sSub>
                <m:r>
                  <w:rPr>
                    <w:rFonts w:ascii="Cambria Math" w:hAnsi="Cambria Math" w:cstheme="majorBidi"/>
                    <w:lang w:bidi="en-US"/>
                  </w:rPr>
                  <m:t xml:space="preserve"> </m:t>
                </m:r>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j,inter</m:t>
                        </m:r>
                      </m:sub>
                    </m:sSub>
                  </m:e>
                </m:d>
                <m:r>
                  <w:rPr>
                    <w:rFonts w:ascii="Cambria Math" w:hAnsi="Cambria Math" w:cstheme="majorBidi"/>
                    <w:lang w:bidi="en-US"/>
                  </w:rPr>
                  <m:t>=Pr</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r>
                      <w:rPr>
                        <w:rFonts w:ascii="Cambria Math" w:hAnsi="Cambria Math" w:cstheme="majorBidi"/>
                        <w:lang w:bidi="en-US"/>
                      </w:rPr>
                      <m:t>&gt;R</m:t>
                    </m:r>
                  </m:e>
                </m:d>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sSup>
                  <m:sSupPr>
                    <m:ctrlPr>
                      <w:rPr>
                        <w:rFonts w:ascii="Cambria Math" w:hAnsi="Cambria Math" w:cstheme="majorBidi"/>
                        <w:bCs/>
                        <w:i/>
                        <w:iCs/>
                        <w:lang w:bidi="en-US"/>
                      </w:rPr>
                    </m:ctrlPr>
                  </m:sSupPr>
                  <m:e>
                    <m:r>
                      <w:rPr>
                        <w:rFonts w:ascii="Cambria Math" w:hAnsi="Cambria Math" w:cstheme="majorBidi"/>
                        <w:lang w:bidi="en-US"/>
                      </w:rPr>
                      <m:t>e</m:t>
                    </m:r>
                  </m:e>
                  <m:sup>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j,inter</m:t>
                            </m:r>
                          </m:sub>
                        </m:sSub>
                        <m:r>
                          <w:rPr>
                            <w:rFonts w:ascii="Cambria Math" w:hAnsi="Cambria Math" w:cstheme="majorBidi"/>
                            <w:lang w:bidi="en-US"/>
                          </w:rPr>
                          <m:t>-R</m:t>
                        </m:r>
                      </m:e>
                    </m:d>
                  </m:sup>
                </m:sSup>
              </m:oMath>
            </m:oMathPara>
          </w:p>
        </w:tc>
        <w:tc>
          <w:tcPr>
            <w:tcW w:w="517" w:type="pct"/>
            <w:vAlign w:val="center"/>
            <w:hideMark/>
          </w:tcPr>
          <w:p w14:paraId="75D2923A" w14:textId="69AD5C7D" w:rsidR="006055C9" w:rsidRPr="0049717D" w:rsidRDefault="005D6CE0" w:rsidP="006055C9">
            <w:pPr>
              <w:jc w:val="both"/>
              <w:rPr>
                <w:rFonts w:asciiTheme="majorBidi" w:hAnsiTheme="majorBidi" w:cstheme="majorBidi"/>
                <w:bCs/>
                <w:iCs/>
                <w:lang w:bidi="en-US"/>
              </w:rPr>
            </w:pPr>
            <w:r>
              <w:rPr>
                <w:rFonts w:asciiTheme="majorBidi" w:hAnsiTheme="majorBidi" w:cstheme="majorBidi"/>
                <w:bCs/>
                <w:iCs/>
                <w:lang w:bidi="en-US"/>
              </w:rPr>
              <w:t>(</w:t>
            </w:r>
            <w:r w:rsidR="006055C9" w:rsidRPr="0049717D">
              <w:rPr>
                <w:rFonts w:asciiTheme="majorBidi" w:hAnsiTheme="majorBidi" w:cstheme="majorBidi"/>
                <w:bCs/>
                <w:iCs/>
                <w:lang w:bidi="en-US"/>
              </w:rPr>
              <w:fldChar w:fldCharType="begin"/>
            </w:r>
            <w:r w:rsidR="006055C9" w:rsidRPr="0049717D">
              <w:rPr>
                <w:rFonts w:asciiTheme="majorBidi" w:hAnsiTheme="majorBidi" w:cstheme="majorBidi"/>
                <w:bCs/>
                <w:iCs/>
                <w:lang w:bidi="en-US"/>
              </w:rPr>
              <w:instrText xml:space="preserve"> SEQ ( \* ARABIC </w:instrText>
            </w:r>
            <w:r w:rsidR="006055C9"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2</w:t>
            </w:r>
            <w:r w:rsidR="006055C9" w:rsidRPr="0049717D">
              <w:rPr>
                <w:rFonts w:asciiTheme="majorBidi" w:hAnsiTheme="majorBidi" w:cstheme="majorBidi"/>
              </w:rPr>
              <w:fldChar w:fldCharType="end"/>
            </w:r>
            <w:r w:rsidR="006055C9" w:rsidRPr="0049717D">
              <w:rPr>
                <w:rFonts w:asciiTheme="majorBidi" w:hAnsiTheme="majorBidi" w:cstheme="majorBidi"/>
                <w:bCs/>
                <w:iCs/>
                <w:lang w:bidi="en-US"/>
              </w:rPr>
              <w:t>)</w:t>
            </w:r>
          </w:p>
        </w:tc>
      </w:tr>
    </w:tbl>
    <w:p w14:paraId="0F3816E9" w14:textId="77777777" w:rsidR="006055C9" w:rsidRPr="0049717D" w:rsidRDefault="006055C9" w:rsidP="006055C9">
      <w:pPr>
        <w:pStyle w:val="Heading2"/>
      </w:pPr>
      <w:bookmarkStart w:id="5" w:name="_Toc449354919"/>
      <w:r w:rsidRPr="0049717D">
        <w:t xml:space="preserve">Probability of being the leading and the last vehicle in a cluster on lane j </w:t>
      </w:r>
      <m:oMath>
        <m:d>
          <m:dPr>
            <m:ctrlPr>
              <w:rPr>
                <w:rFonts w:ascii="Cambria Math" w:hAnsi="Cambria Math"/>
              </w:rPr>
            </m:ctrlPr>
          </m:dPr>
          <m:e>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L</m:t>
                    </m:r>
                  </m:e>
                  <m:sub>
                    <m:r>
                      <w:rPr>
                        <w:rFonts w:ascii="Cambria Math" w:hAnsi="Cambria Math"/>
                      </w:rPr>
                      <m:t>j</m:t>
                    </m:r>
                  </m:sub>
                </m:sSub>
              </m:sub>
            </m:sSub>
          </m:e>
        </m:d>
        <w:bookmarkEnd w:id="5"/>
        <m:r>
          <w:rPr>
            <w:rFonts w:ascii="Cambria Math" w:hAnsi="Cambria Math"/>
          </w:rPr>
          <m:t xml:space="preserve"> </m:t>
        </m:r>
      </m:oMath>
    </w:p>
    <w:p w14:paraId="72E229C2" w14:textId="77777777" w:rsidR="003D0E8F" w:rsidRPr="00B953A5" w:rsidRDefault="003D0E8F" w:rsidP="003D0E8F">
      <w:pPr>
        <w:ind w:firstLine="202"/>
        <w:jc w:val="both"/>
        <w:rPr>
          <w:rFonts w:asciiTheme="majorBidi" w:hAnsiTheme="majorBidi" w:cstheme="majorBidi"/>
          <w:bCs/>
          <w:iCs/>
          <w:color w:val="000000" w:themeColor="text1"/>
        </w:rPr>
      </w:pPr>
      <w:r w:rsidRPr="00B953A5">
        <w:rPr>
          <w:rFonts w:asciiTheme="majorBidi" w:hAnsiTheme="majorBidi" w:cstheme="majorBidi"/>
          <w:bCs/>
          <w:iCs/>
          <w:color w:val="000000" w:themeColor="text1"/>
        </w:rPr>
        <w:t xml:space="preserve">A vehicle seeking a service from the RSU can generate the related message and distribute it within the cluster to minimize the delay time to reach the RSU. However, the generated message cannot be spread across the cluster border, i.e., the leading and the last vehicles in the cluster, until passing-by-vehicles become within the range of the boundary vehicles. Thus, it is important to analyze the probability of being the leading and the last vehicle in a cluster. We define </w:t>
      </w:r>
      <w:r w:rsidRPr="00B953A5">
        <w:rPr>
          <w:rFonts w:asciiTheme="majorBidi" w:hAnsiTheme="majorBidi" w:cstheme="majorBidi"/>
          <w:bCs/>
          <w:i/>
          <w:color w:val="000000" w:themeColor="text1"/>
        </w:rPr>
        <w:t>P</w:t>
      </w:r>
      <w:r w:rsidRPr="00B953A5">
        <w:rPr>
          <w:rFonts w:asciiTheme="majorBidi" w:hAnsiTheme="majorBidi" w:cstheme="majorBidi"/>
          <w:bCs/>
          <w:i/>
          <w:color w:val="000000" w:themeColor="text1"/>
          <w:vertAlign w:val="subscript"/>
        </w:rPr>
        <w:t>L</w:t>
      </w:r>
      <w:r w:rsidRPr="00B953A5">
        <w:rPr>
          <w:rFonts w:asciiTheme="majorBidi" w:hAnsiTheme="majorBidi" w:cstheme="majorBidi"/>
          <w:bCs/>
          <w:iCs/>
          <w:color w:val="000000" w:themeColor="text1"/>
        </w:rPr>
        <w:t xml:space="preserve"> as the probability that there are no frontal vehicles and no following vehicles within the transmission range (</w:t>
      </w:r>
      <w:r w:rsidRPr="00B953A5">
        <w:rPr>
          <w:rFonts w:asciiTheme="majorBidi" w:hAnsiTheme="majorBidi" w:cstheme="majorBidi"/>
          <w:bCs/>
          <w:i/>
          <w:color w:val="000000" w:themeColor="text1"/>
        </w:rPr>
        <w:t>R</w:t>
      </w:r>
      <w:r w:rsidRPr="00B953A5">
        <w:rPr>
          <w:rFonts w:asciiTheme="majorBidi" w:hAnsiTheme="majorBidi" w:cstheme="majorBidi"/>
          <w:bCs/>
          <w:iCs/>
          <w:color w:val="000000" w:themeColor="text1"/>
        </w:rPr>
        <w:t xml:space="preserve">) of the leading and the last vehicle, respectively. Hence, the probability of being the leading vehicle or the last vehicle in a cluster on lane </w:t>
      </w:r>
      <w:r w:rsidRPr="00B953A5">
        <w:rPr>
          <w:rFonts w:asciiTheme="majorBidi" w:hAnsiTheme="majorBidi" w:cstheme="majorBidi"/>
          <w:bCs/>
          <w:i/>
          <w:color w:val="000000" w:themeColor="text1"/>
        </w:rPr>
        <w:t>j</w:t>
      </w:r>
      <w:r w:rsidRPr="00B953A5">
        <w:rPr>
          <w:rFonts w:asciiTheme="majorBidi" w:hAnsiTheme="majorBidi" w:cstheme="majorBidi"/>
          <w:bCs/>
          <w:iCs/>
          <w:color w:val="000000" w:themeColor="text1"/>
        </w:rPr>
        <w:t xml:space="preserve"> (</w:t>
      </w:r>
      <m:oMath>
        <m:sSub>
          <m:sSubPr>
            <m:ctrlPr>
              <w:rPr>
                <w:rFonts w:ascii="Cambria Math" w:hAnsi="Cambria Math" w:cstheme="majorBidi"/>
                <w:bCs/>
                <w:i/>
                <w:iCs/>
                <w:color w:val="000000" w:themeColor="text1"/>
                <w:kern w:val="16"/>
                <w:sz w:val="19"/>
                <w:szCs w:val="24"/>
              </w:rPr>
            </m:ctrlPr>
          </m:sSubPr>
          <m:e>
            <m:r>
              <w:rPr>
                <w:rFonts w:ascii="Cambria Math" w:hAnsi="Cambria Math" w:cstheme="majorBidi"/>
                <w:color w:val="000000" w:themeColor="text1"/>
              </w:rPr>
              <m:t>P</m:t>
            </m:r>
          </m:e>
          <m:sub>
            <m:sSub>
              <m:sSubPr>
                <m:ctrlPr>
                  <w:rPr>
                    <w:rFonts w:ascii="Cambria Math" w:hAnsi="Cambria Math" w:cstheme="majorBidi"/>
                    <w:bCs/>
                    <w:i/>
                    <w:iCs/>
                    <w:color w:val="000000" w:themeColor="text1"/>
                    <w:kern w:val="16"/>
                    <w:sz w:val="19"/>
                    <w:szCs w:val="24"/>
                  </w:rPr>
                </m:ctrlPr>
              </m:sSubPr>
              <m:e>
                <m:r>
                  <w:rPr>
                    <w:rFonts w:ascii="Cambria Math" w:hAnsi="Cambria Math" w:cstheme="majorBidi"/>
                    <w:color w:val="000000" w:themeColor="text1"/>
                  </w:rPr>
                  <m:t>L</m:t>
                </m:r>
              </m:e>
              <m:sub>
                <m:r>
                  <w:rPr>
                    <w:rFonts w:ascii="Cambria Math" w:hAnsi="Cambria Math" w:cstheme="majorBidi"/>
                    <w:color w:val="000000" w:themeColor="text1"/>
                  </w:rPr>
                  <m:t>j</m:t>
                </m:r>
              </m:sub>
            </m:sSub>
          </m:sub>
        </m:sSub>
      </m:oMath>
      <w:r w:rsidRPr="00B953A5">
        <w:rPr>
          <w:rFonts w:asciiTheme="majorBidi" w:hAnsiTheme="majorBidi" w:cstheme="majorBidi"/>
          <w:bCs/>
          <w:iCs/>
          <w:color w:val="000000" w:themeColor="text1"/>
        </w:rPr>
        <w:t>) is simply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6055C9" w:rsidRPr="0049717D" w14:paraId="31988EB8" w14:textId="77777777" w:rsidTr="006055C9">
        <w:trPr>
          <w:jc w:val="center"/>
        </w:trPr>
        <w:tc>
          <w:tcPr>
            <w:tcW w:w="4483" w:type="pct"/>
            <w:vAlign w:val="center"/>
            <w:hideMark/>
          </w:tcPr>
          <w:p w14:paraId="52ABBC56" w14:textId="77777777" w:rsidR="006055C9" w:rsidRPr="0049717D" w:rsidRDefault="00A233BB" w:rsidP="006055C9">
            <w:pPr>
              <w:rPr>
                <w:rFonts w:asciiTheme="majorBidi" w:hAnsiTheme="majorBidi" w:cstheme="majorBidi"/>
                <w:bCs/>
                <w:iCs/>
                <w:lang w:bidi="en-US"/>
              </w:rPr>
            </w:pPr>
            <m:oMathPara>
              <m:oMathParaPr>
                <m:jc m:val="center"/>
              </m:oMathParaPr>
              <m:oMath>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func>
                  <m:funcPr>
                    <m:ctrlPr>
                      <w:rPr>
                        <w:rFonts w:ascii="Cambria Math" w:hAnsi="Cambria Math" w:cstheme="majorBidi"/>
                        <w:bCs/>
                        <w:iCs/>
                        <w:lang w:bidi="en-US"/>
                      </w:rPr>
                    </m:ctrlPr>
                  </m:funcPr>
                  <m:fName>
                    <m:r>
                      <m:rPr>
                        <m:sty m:val="p"/>
                      </m:rPr>
                      <w:rPr>
                        <w:rFonts w:ascii="Cambria Math" w:hAnsi="Cambria Math" w:cstheme="majorBidi"/>
                        <w:lang w:bidi="en-US"/>
                      </w:rPr>
                      <m:t>Pr</m:t>
                    </m:r>
                  </m:fName>
                  <m:e>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S</m:t>
                            </m:r>
                          </m:e>
                          <m:sub>
                            <m:r>
                              <w:rPr>
                                <w:rFonts w:ascii="Cambria Math" w:hAnsi="Cambria Math" w:cstheme="majorBidi"/>
                                <w:lang w:bidi="en-US"/>
                              </w:rPr>
                              <m:t>j</m:t>
                            </m:r>
                          </m:sub>
                        </m:sSub>
                        <m:r>
                          <m:rPr>
                            <m:sty m:val="p"/>
                          </m:rPr>
                          <w:rPr>
                            <w:rFonts w:ascii="Cambria Math" w:hAnsi="Cambria Math" w:cstheme="majorBidi"/>
                            <w:lang w:bidi="en-US"/>
                          </w:rPr>
                          <m:t>&gt;</m:t>
                        </m:r>
                        <m:r>
                          <w:rPr>
                            <w:rFonts w:ascii="Cambria Math" w:hAnsi="Cambria Math" w:cstheme="majorBidi"/>
                            <w:lang w:bidi="en-US"/>
                          </w:rPr>
                          <m:t>R</m:t>
                        </m:r>
                      </m:e>
                    </m:d>
                  </m:e>
                </m:func>
              </m:oMath>
            </m:oMathPara>
          </w:p>
          <w:p w14:paraId="21651CB7" w14:textId="77777777" w:rsidR="006055C9" w:rsidRPr="0049717D" w:rsidRDefault="006055C9" w:rsidP="006055C9">
            <w:pPr>
              <w:rPr>
                <w:rFonts w:asciiTheme="majorBidi" w:hAnsiTheme="majorBidi" w:cstheme="majorBidi"/>
                <w:bCs/>
                <w:iCs/>
                <w:lang w:bidi="en-US"/>
              </w:rPr>
            </w:pPr>
            <m:oMathPara>
              <m:oMathParaPr>
                <m:jc m:val="center"/>
              </m:oMathParaPr>
              <m:oMath>
                <m:r>
                  <m:rPr>
                    <m:sty m:val="p"/>
                  </m:rPr>
                  <w:rPr>
                    <w:rFonts w:ascii="Cambria Math" w:hAnsi="Cambria Math" w:cstheme="majorBidi"/>
                    <w:lang w:bidi="en-US"/>
                  </w:rPr>
                  <m:t xml:space="preserve">                             =1-</m:t>
                </m:r>
                <m:sSub>
                  <m:sSubPr>
                    <m:ctrlPr>
                      <w:rPr>
                        <w:rFonts w:ascii="Cambria Math" w:hAnsi="Cambria Math" w:cstheme="majorBidi"/>
                        <w:bCs/>
                        <w:iCs/>
                        <w:lang w:bidi="en-US"/>
                      </w:rPr>
                    </m:ctrlPr>
                  </m:sSubPr>
                  <m:e>
                    <m:r>
                      <m:rPr>
                        <m:sty m:val="p"/>
                      </m:rPr>
                      <w:rPr>
                        <w:rFonts w:ascii="Cambria Math" w:hAnsi="Cambria Math" w:cstheme="majorBidi"/>
                        <w:lang w:bidi="en-US"/>
                      </w:rPr>
                      <m:t>F</m:t>
                    </m:r>
                  </m:e>
                  <m:sub>
                    <m:sSub>
                      <m:sSubPr>
                        <m:ctrlPr>
                          <w:rPr>
                            <w:rFonts w:ascii="Cambria Math" w:hAnsi="Cambria Math" w:cstheme="majorBidi"/>
                            <w:bCs/>
                            <w:iCs/>
                            <w:lang w:bidi="en-US"/>
                          </w:rPr>
                        </m:ctrlPr>
                      </m:sSubPr>
                      <m:e>
                        <m:r>
                          <m:rPr>
                            <m:sty m:val="p"/>
                          </m:rPr>
                          <w:rPr>
                            <w:rFonts w:ascii="Cambria Math" w:hAnsi="Cambria Math" w:cstheme="majorBidi"/>
                            <w:lang w:bidi="en-US"/>
                          </w:rPr>
                          <m:t>S</m:t>
                        </m:r>
                      </m:e>
                      <m:sub>
                        <m:r>
                          <m:rPr>
                            <m:sty m:val="p"/>
                          </m:rPr>
                          <w:rPr>
                            <w:rFonts w:ascii="Cambria Math" w:hAnsi="Cambria Math" w:cstheme="majorBidi"/>
                            <w:lang w:bidi="en-US"/>
                          </w:rPr>
                          <m:t>j</m:t>
                        </m:r>
                      </m:sub>
                    </m:sSub>
                  </m:sub>
                </m:sSub>
                <m:r>
                  <m:rPr>
                    <m:sty m:val="p"/>
                  </m:rPr>
                  <w:rPr>
                    <w:rFonts w:ascii="Cambria Math" w:hAnsi="Cambria Math" w:cstheme="majorBidi"/>
                    <w:lang w:bidi="en-US"/>
                  </w:rPr>
                  <m:t xml:space="preserve"> </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s</m:t>
                        </m:r>
                      </m:e>
                      <m:sub>
                        <m:r>
                          <m:rPr>
                            <m:sty m:val="p"/>
                          </m:rPr>
                          <w:rPr>
                            <w:rFonts w:ascii="Cambria Math" w:hAnsi="Cambria Math" w:cstheme="majorBidi"/>
                            <w:lang w:bidi="en-US"/>
                          </w:rPr>
                          <m:t>j</m:t>
                        </m:r>
                      </m:sub>
                    </m:sSub>
                  </m:e>
                </m:d>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λ</m:t>
                        </m:r>
                      </m:e>
                      <m:sub>
                        <m:sSub>
                          <m:sSubPr>
                            <m:ctrlPr>
                              <w:rPr>
                                <w:rFonts w:ascii="Cambria Math" w:hAnsi="Cambria Math" w:cstheme="majorBidi"/>
                                <w:bCs/>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r>
                      <w:rPr>
                        <w:rFonts w:ascii="Cambria Math" w:hAnsi="Cambria Math" w:cstheme="majorBidi"/>
                        <w:lang w:bidi="en-US"/>
                      </w:rPr>
                      <m:t>R</m:t>
                    </m:r>
                  </m:sup>
                </m:sSup>
              </m:oMath>
            </m:oMathPara>
          </w:p>
        </w:tc>
        <w:tc>
          <w:tcPr>
            <w:tcW w:w="517" w:type="pct"/>
            <w:vAlign w:val="center"/>
            <w:hideMark/>
          </w:tcPr>
          <w:p w14:paraId="3F0B5A6B" w14:textId="4DAC93C9" w:rsidR="006055C9" w:rsidRPr="0049717D" w:rsidRDefault="005D6CE0" w:rsidP="006055C9">
            <w:pPr>
              <w:rPr>
                <w:rFonts w:asciiTheme="majorBidi" w:hAnsiTheme="majorBidi" w:cstheme="majorBidi"/>
                <w:bCs/>
                <w:iCs/>
                <w:lang w:bidi="en-US"/>
              </w:rPr>
            </w:pPr>
            <w:r>
              <w:rPr>
                <w:rFonts w:asciiTheme="majorBidi" w:hAnsiTheme="majorBidi" w:cstheme="majorBidi"/>
                <w:bCs/>
                <w:iCs/>
                <w:lang w:bidi="en-US"/>
              </w:rPr>
              <w:t>(</w:t>
            </w:r>
            <w:r w:rsidR="006055C9" w:rsidRPr="0049717D">
              <w:rPr>
                <w:rFonts w:asciiTheme="majorBidi" w:hAnsiTheme="majorBidi" w:cstheme="majorBidi"/>
                <w:bCs/>
                <w:iCs/>
                <w:lang w:bidi="en-US"/>
              </w:rPr>
              <w:fldChar w:fldCharType="begin"/>
            </w:r>
            <w:r w:rsidR="006055C9" w:rsidRPr="0049717D">
              <w:rPr>
                <w:rFonts w:asciiTheme="majorBidi" w:hAnsiTheme="majorBidi" w:cstheme="majorBidi"/>
                <w:bCs/>
                <w:iCs/>
                <w:lang w:bidi="en-US"/>
              </w:rPr>
              <w:instrText xml:space="preserve"> SEQ ( \* ARABIC </w:instrText>
            </w:r>
            <w:r w:rsidR="006055C9"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w:t>
            </w:r>
            <w:r w:rsidR="006055C9" w:rsidRPr="0049717D">
              <w:rPr>
                <w:rFonts w:asciiTheme="majorBidi" w:hAnsiTheme="majorBidi" w:cstheme="majorBidi"/>
              </w:rPr>
              <w:fldChar w:fldCharType="end"/>
            </w:r>
            <w:r w:rsidR="006055C9" w:rsidRPr="0049717D">
              <w:rPr>
                <w:rFonts w:asciiTheme="majorBidi" w:hAnsiTheme="majorBidi" w:cstheme="majorBidi"/>
                <w:bCs/>
                <w:iCs/>
                <w:lang w:bidi="en-US"/>
              </w:rPr>
              <w:t>)</w:t>
            </w:r>
          </w:p>
        </w:tc>
      </w:tr>
    </w:tbl>
    <w:p w14:paraId="0E8E8B24" w14:textId="77777777" w:rsidR="00AC0728" w:rsidRPr="00B953A5" w:rsidRDefault="00AC0728" w:rsidP="00AC0728">
      <w:pPr>
        <w:jc w:val="both"/>
        <w:rPr>
          <w:rFonts w:asciiTheme="majorBidi" w:hAnsiTheme="majorBidi" w:cstheme="majorBidi"/>
          <w:bCs/>
          <w:iCs/>
          <w:color w:val="000000" w:themeColor="text1"/>
        </w:rPr>
      </w:pPr>
      <w:r w:rsidRPr="00B953A5">
        <w:rPr>
          <w:rFonts w:asciiTheme="majorBidi" w:hAnsiTheme="majorBidi" w:cstheme="majorBidi"/>
          <w:bCs/>
          <w:iCs/>
          <w:color w:val="000000" w:themeColor="text1"/>
        </w:rPr>
        <w:t xml:space="preserve">where </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F</m:t>
            </m:r>
          </m:e>
          <m:sub>
            <m:sSub>
              <m:sSubPr>
                <m:ctrlPr>
                  <w:rPr>
                    <w:rFonts w:ascii="Cambria Math" w:hAnsi="Cambria Math" w:cstheme="majorBidi"/>
                    <w:bCs/>
                    <w:i/>
                    <w:iCs/>
                    <w:color w:val="000000" w:themeColor="text1"/>
                  </w:rPr>
                </m:ctrlPr>
              </m:sSubPr>
              <m:e>
                <m:r>
                  <w:rPr>
                    <w:rFonts w:ascii="Cambria Math" w:hAnsi="Cambria Math" w:cstheme="majorBidi"/>
                    <w:color w:val="000000" w:themeColor="text1"/>
                  </w:rPr>
                  <m:t>S</m:t>
                </m:r>
              </m:e>
              <m:sub>
                <m:r>
                  <w:rPr>
                    <w:rFonts w:ascii="Cambria Math" w:hAnsi="Cambria Math" w:cstheme="majorBidi"/>
                    <w:color w:val="000000" w:themeColor="text1"/>
                  </w:rPr>
                  <m:t>j</m:t>
                </m:r>
              </m:sub>
            </m:sSub>
          </m:sub>
        </m:sSub>
        <m:r>
          <w:rPr>
            <w:rFonts w:ascii="Cambria Math" w:hAnsi="Cambria Math" w:cstheme="majorBidi"/>
            <w:color w:val="000000" w:themeColor="text1"/>
          </w:rPr>
          <m:t xml:space="preserve"> </m:t>
        </m:r>
        <m:d>
          <m:dPr>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s</m:t>
                </m:r>
              </m:e>
              <m:sub>
                <m:r>
                  <w:rPr>
                    <w:rFonts w:ascii="Cambria Math" w:hAnsi="Cambria Math" w:cstheme="majorBidi"/>
                    <w:color w:val="000000" w:themeColor="text1"/>
                  </w:rPr>
                  <m:t>j</m:t>
                </m:r>
              </m:sub>
            </m:sSub>
          </m:e>
        </m:d>
        <m:r>
          <w:rPr>
            <w:rFonts w:ascii="Cambria Math" w:hAnsi="Cambria Math" w:cstheme="majorBidi"/>
            <w:color w:val="000000" w:themeColor="text1"/>
          </w:rPr>
          <m:t xml:space="preserve">  </m:t>
        </m:r>
      </m:oMath>
      <w:r w:rsidRPr="00B953A5">
        <w:rPr>
          <w:rFonts w:asciiTheme="majorBidi" w:hAnsiTheme="majorBidi" w:cstheme="majorBidi"/>
          <w:color w:val="000000" w:themeColor="text1"/>
        </w:rPr>
        <w:t xml:space="preserve"> is </w:t>
      </w:r>
      <w:r w:rsidRPr="00B953A5">
        <w:rPr>
          <w:rFonts w:asciiTheme="majorBidi" w:hAnsiTheme="majorBidi" w:cstheme="majorBidi"/>
          <w:bCs/>
          <w:iCs/>
          <w:color w:val="000000" w:themeColor="text1"/>
        </w:rPr>
        <w:t xml:space="preserve">the cumulative distribution function (CDF) of the inter vehicle spacing on lane </w:t>
      </w:r>
      <w:r w:rsidRPr="00B953A5">
        <w:rPr>
          <w:rFonts w:asciiTheme="majorBidi" w:hAnsiTheme="majorBidi" w:cstheme="majorBidi"/>
          <w:bCs/>
          <w:i/>
          <w:iCs/>
          <w:color w:val="000000" w:themeColor="text1"/>
        </w:rPr>
        <w:t>j</w:t>
      </w:r>
      <w:r w:rsidRPr="00B953A5">
        <w:rPr>
          <w:rFonts w:asciiTheme="majorBidi" w:hAnsiTheme="majorBidi" w:cstheme="majorBidi"/>
          <w:bCs/>
          <w:iCs/>
          <w:color w:val="000000" w:themeColor="text1"/>
        </w:rPr>
        <w:t xml:space="preserve">. The term </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P</m:t>
            </m:r>
          </m:e>
          <m:sub>
            <m:sSub>
              <m:sSubPr>
                <m:ctrlPr>
                  <w:rPr>
                    <w:rFonts w:ascii="Cambria Math" w:hAnsi="Cambria Math" w:cstheme="majorBidi"/>
                    <w:bCs/>
                    <w:i/>
                    <w:iCs/>
                    <w:color w:val="000000" w:themeColor="text1"/>
                  </w:rPr>
                </m:ctrlPr>
              </m:sSubPr>
              <m:e>
                <m:r>
                  <w:rPr>
                    <w:rFonts w:ascii="Cambria Math" w:hAnsi="Cambria Math" w:cstheme="majorBidi"/>
                    <w:color w:val="000000" w:themeColor="text1"/>
                  </w:rPr>
                  <m:t>L</m:t>
                </m:r>
              </m:e>
              <m:sub>
                <m:r>
                  <w:rPr>
                    <w:rFonts w:ascii="Cambria Math" w:hAnsi="Cambria Math" w:cstheme="majorBidi"/>
                    <w:color w:val="000000" w:themeColor="text1"/>
                  </w:rPr>
                  <m:t>j</m:t>
                </m:r>
              </m:sub>
            </m:sSub>
          </m:sub>
        </m:sSub>
      </m:oMath>
      <w:r w:rsidRPr="00B953A5">
        <w:rPr>
          <w:rFonts w:asciiTheme="majorBidi" w:hAnsiTheme="majorBidi" w:cstheme="majorBidi"/>
          <w:bCs/>
          <w:iCs/>
          <w:color w:val="000000" w:themeColor="text1"/>
        </w:rPr>
        <w:t xml:space="preserve"> is the metric used to calculate many other important metrics, such as cluster length and average end to end delay.</w:t>
      </w:r>
    </w:p>
    <w:p w14:paraId="78349684" w14:textId="77777777" w:rsidR="00276623" w:rsidRPr="0049717D" w:rsidRDefault="00276623" w:rsidP="006055C9">
      <w:pPr>
        <w:pStyle w:val="Heading2"/>
      </w:pPr>
      <w:bookmarkStart w:id="6" w:name="_Toc449354920"/>
      <w:r w:rsidRPr="0049717D">
        <w:t xml:space="preserve">Cluster length on </w:t>
      </w:r>
      <w:r w:rsidR="004C5FF6">
        <w:t xml:space="preserve">a </w:t>
      </w:r>
      <w:r w:rsidRPr="0049717D">
        <w:t>lane</w:t>
      </w:r>
      <w:bookmarkEnd w:id="6"/>
    </w:p>
    <w:p w14:paraId="147F42F0" w14:textId="1CD1A90D" w:rsidR="00276623" w:rsidRPr="0049717D" w:rsidRDefault="00276623" w:rsidP="00CE7DF1">
      <w:pPr>
        <w:jc w:val="both"/>
        <w:rPr>
          <w:rFonts w:asciiTheme="majorBidi" w:hAnsiTheme="majorBidi" w:cstheme="majorBidi"/>
          <w:bCs/>
          <w:iCs/>
        </w:rPr>
      </w:pPr>
      <w:r w:rsidRPr="0049717D">
        <w:rPr>
          <w:rFonts w:asciiTheme="majorBidi" w:hAnsiTheme="majorBidi" w:cstheme="majorBidi"/>
          <w:bCs/>
          <w:iCs/>
        </w:rPr>
        <w:t>The cluster length is the length between the first vehicle and the last</w:t>
      </w:r>
      <w:r w:rsidR="00CE7DF1">
        <w:rPr>
          <w:rFonts w:asciiTheme="majorBidi" w:hAnsiTheme="majorBidi" w:cstheme="majorBidi"/>
          <w:bCs/>
          <w:iCs/>
        </w:rPr>
        <w:t xml:space="preserve"> vehicle in a cluster (</w:t>
      </w:r>
      <w:r w:rsidR="00CE7DF1">
        <w:rPr>
          <w:rFonts w:asciiTheme="majorBidi" w:hAnsiTheme="majorBidi" w:cstheme="majorBidi"/>
          <w:bCs/>
          <w:iCs/>
        </w:rPr>
        <w:fldChar w:fldCharType="begin"/>
      </w:r>
      <w:r w:rsidR="00CE7DF1">
        <w:rPr>
          <w:rFonts w:asciiTheme="majorBidi" w:hAnsiTheme="majorBidi" w:cstheme="majorBidi"/>
          <w:bCs/>
          <w:iCs/>
        </w:rPr>
        <w:instrText xml:space="preserve"> REF _Ref454372770 \h </w:instrText>
      </w:r>
      <w:r w:rsidR="00CE7DF1">
        <w:rPr>
          <w:rFonts w:asciiTheme="majorBidi" w:hAnsiTheme="majorBidi" w:cstheme="majorBidi"/>
          <w:bCs/>
          <w:iCs/>
        </w:rPr>
      </w:r>
      <w:r w:rsidR="00CE7DF1">
        <w:rPr>
          <w:rFonts w:asciiTheme="majorBidi" w:hAnsiTheme="majorBidi" w:cstheme="majorBidi"/>
          <w:bCs/>
          <w:iCs/>
        </w:rPr>
        <w:fldChar w:fldCharType="separate"/>
      </w:r>
      <w:r w:rsidR="002C4FBE">
        <w:t xml:space="preserve">Fig. </w:t>
      </w:r>
      <w:r w:rsidR="002C4FBE">
        <w:rPr>
          <w:noProof/>
        </w:rPr>
        <w:t>4</w:t>
      </w:r>
      <w:r w:rsidR="00CE7DF1">
        <w:rPr>
          <w:rFonts w:asciiTheme="majorBidi" w:hAnsiTheme="majorBidi" w:cstheme="majorBidi"/>
          <w:bCs/>
          <w:iCs/>
        </w:rPr>
        <w:fldChar w:fldCharType="end"/>
      </w:r>
      <w:r w:rsidR="00CE7DF1">
        <w:rPr>
          <w:rFonts w:asciiTheme="majorBidi" w:hAnsiTheme="majorBidi" w:cstheme="majorBidi"/>
          <w:bCs/>
          <w:iCs/>
        </w:rPr>
        <w:t>)</w:t>
      </w:r>
      <w:r w:rsidR="004C5FF6">
        <w:rPr>
          <w:rFonts w:asciiTheme="majorBidi" w:hAnsiTheme="majorBidi" w:cstheme="majorBidi"/>
          <w:bCs/>
          <w:iCs/>
        </w:rPr>
        <w:t xml:space="preserve">, </w:t>
      </w:r>
      <w:r w:rsidR="00325FA0">
        <w:rPr>
          <w:rFonts w:asciiTheme="majorBidi" w:hAnsiTheme="majorBidi" w:cstheme="majorBidi"/>
          <w:bCs/>
          <w:iCs/>
        </w:rPr>
        <w:t>denoted</w:t>
      </w:r>
      <m:oMath>
        <m:r>
          <w:rPr>
            <w:rFonts w:ascii="Cambria Math" w:hAnsi="Cambria Math" w:cstheme="majorBidi"/>
          </w:rPr>
          <m:t xml:space="preserve"> </m:t>
        </m:r>
        <m:sSub>
          <m:sSubPr>
            <m:ctrlPr>
              <w:rPr>
                <w:rFonts w:ascii="Cambria Math" w:hAnsi="Cambria Math" w:cstheme="majorBidi"/>
                <w:bCs/>
                <w:i/>
              </w:rPr>
            </m:ctrlPr>
          </m:sSubPr>
          <m:e>
            <m:sSub>
              <m:sSubPr>
                <m:ctrlPr>
                  <w:rPr>
                    <w:rFonts w:ascii="Cambria Math" w:hAnsi="Cambria Math" w:cstheme="majorBidi"/>
                    <w:bCs/>
                    <w:i/>
                  </w:rPr>
                </m:ctrlPr>
              </m:sSubPr>
              <m:e>
                <m:r>
                  <w:rPr>
                    <w:rFonts w:ascii="Cambria Math" w:hAnsi="Cambria Math" w:cstheme="majorBidi"/>
                  </w:rPr>
                  <m:t>C</m:t>
                </m:r>
              </m:e>
              <m:sub>
                <m:r>
                  <w:rPr>
                    <w:rFonts w:ascii="Cambria Math" w:hAnsi="Cambria Math" w:cstheme="majorBidi"/>
                  </w:rPr>
                  <m:t>L</m:t>
                </m:r>
              </m:sub>
            </m:sSub>
          </m:e>
          <m:sub>
            <m:r>
              <w:rPr>
                <w:rFonts w:ascii="Cambria Math" w:hAnsi="Cambria Math" w:cstheme="majorBidi"/>
              </w:rPr>
              <m:t>j</m:t>
            </m:r>
          </m:sub>
        </m:sSub>
      </m:oMath>
      <w:r w:rsidRPr="0049717D">
        <w:rPr>
          <w:rFonts w:asciiTheme="majorBidi" w:hAnsiTheme="majorBidi" w:cstheme="majorBidi"/>
          <w:bCs/>
          <w:iCs/>
        </w:rPr>
        <w:t xml:space="preserve">. </w:t>
      </w:r>
      <w:r w:rsidR="004C5FF6">
        <w:rPr>
          <w:rFonts w:asciiTheme="majorBidi" w:hAnsiTheme="majorBidi" w:cstheme="majorBidi"/>
          <w:bCs/>
          <w:iCs/>
        </w:rPr>
        <w:t xml:space="preserve">It </w:t>
      </w:r>
      <w:r w:rsidRPr="0049717D">
        <w:rPr>
          <w:rFonts w:asciiTheme="majorBidi" w:hAnsiTheme="majorBidi" w:cstheme="majorBidi"/>
          <w:bCs/>
          <w:iCs/>
        </w:rPr>
        <w:t>is a function of the number of cluster members (</w:t>
      </w:r>
      <w:r w:rsidRPr="0049717D">
        <w:rPr>
          <w:rFonts w:asciiTheme="majorBidi" w:hAnsiTheme="majorBidi" w:cstheme="majorBidi"/>
          <w:bCs/>
          <w:i/>
        </w:rPr>
        <w:t>N</w:t>
      </w:r>
      <w:r w:rsidRPr="0049717D">
        <w:rPr>
          <w:rFonts w:asciiTheme="majorBidi" w:hAnsiTheme="majorBidi" w:cstheme="majorBidi"/>
          <w:bCs/>
          <w:iCs/>
        </w:rPr>
        <w:t>) and</w:t>
      </w:r>
      <m:oMath>
        <m:r>
          <w:rPr>
            <w:rFonts w:ascii="Cambria Math" w:hAnsi="Cambria Math" w:cstheme="majorBidi"/>
          </w:rPr>
          <m:t xml:space="preserve"> </m:t>
        </m:r>
        <m:sSub>
          <m:sSubPr>
            <m:ctrlPr>
              <w:rPr>
                <w:rFonts w:ascii="Cambria Math" w:hAnsi="Cambria Math" w:cstheme="majorBidi"/>
                <w:bCs/>
                <w:i/>
                <w:iCs/>
              </w:rPr>
            </m:ctrlPr>
          </m:sSubPr>
          <m:e>
            <m:r>
              <w:rPr>
                <w:rFonts w:ascii="Cambria Math" w:hAnsi="Cambria Math" w:cstheme="majorBidi"/>
              </w:rPr>
              <m:t>S</m:t>
            </m:r>
          </m:e>
          <m:sub>
            <m:r>
              <w:rPr>
                <w:rFonts w:ascii="Cambria Math" w:hAnsi="Cambria Math" w:cstheme="majorBidi"/>
              </w:rPr>
              <m:t>j,intra</m:t>
            </m:r>
          </m:sub>
        </m:sSub>
      </m:oMath>
      <w:r w:rsidRPr="0049717D">
        <w:rPr>
          <w:rFonts w:asciiTheme="majorBidi" w:hAnsiTheme="majorBidi" w:cstheme="majorBidi"/>
          <w:bCs/>
          <w:iCs/>
        </w:rPr>
        <w:t xml:space="preserve">. </w:t>
      </w:r>
      <w:r w:rsidR="004C5FF6">
        <w:rPr>
          <w:rFonts w:asciiTheme="majorBidi" w:hAnsiTheme="majorBidi" w:cstheme="majorBidi"/>
          <w:bCs/>
          <w:iCs/>
        </w:rPr>
        <w:t>It is given by</w:t>
      </w:r>
      <w:r w:rsidRPr="0049717D">
        <w:rPr>
          <w:rFonts w:asciiTheme="majorBidi" w:hAnsiTheme="majorBidi" w:cstheme="majorBidi"/>
          <w:bCs/>
          <w:i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472"/>
        <w:gridCol w:w="472"/>
      </w:tblGrid>
      <w:tr w:rsidR="000649DB" w:rsidRPr="0049717D" w14:paraId="509F61D0" w14:textId="4DCBE783" w:rsidTr="000649DB">
        <w:trPr>
          <w:jc w:val="center"/>
        </w:trPr>
        <w:tc>
          <w:tcPr>
            <w:tcW w:w="4064" w:type="pct"/>
            <w:vAlign w:val="center"/>
            <w:hideMark/>
          </w:tcPr>
          <w:p w14:paraId="7137A3C3" w14:textId="77777777" w:rsidR="000649DB" w:rsidRPr="0049717D" w:rsidRDefault="00A233BB" w:rsidP="00276623">
            <w:pPr>
              <w:rPr>
                <w:rFonts w:asciiTheme="majorBidi" w:hAnsiTheme="majorBidi" w:cstheme="majorBidi"/>
                <w:bCs/>
                <w:iCs/>
                <w:lang w:bidi="en-US"/>
              </w:rPr>
            </w:pPr>
            <m:oMathPara>
              <m:oMath>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r>
                  <m:rPr>
                    <m:sty m:val="p"/>
                  </m:rPr>
                  <w:rPr>
                    <w:rFonts w:ascii="Cambria Math" w:hAnsi="Cambria Math" w:cstheme="majorBidi"/>
                    <w:lang w:bidi="en-US"/>
                  </w:rPr>
                  <m:t>=</m:t>
                </m:r>
                <m:nary>
                  <m:naryPr>
                    <m:chr m:val="∑"/>
                    <m:ctrlPr>
                      <w:rPr>
                        <w:rFonts w:ascii="Cambria Math" w:hAnsi="Cambria Math" w:cstheme="majorBidi"/>
                        <w:bCs/>
                        <w:iCs/>
                        <w:lang w:bidi="en-US"/>
                      </w:rPr>
                    </m:ctrlPr>
                  </m:naryPr>
                  <m:sub>
                    <m:r>
                      <w:rPr>
                        <w:rFonts w:ascii="Cambria Math" w:hAnsi="Cambria Math" w:cstheme="majorBidi"/>
                        <w:lang w:bidi="en-US"/>
                      </w:rPr>
                      <m:t>k</m:t>
                    </m:r>
                    <m:r>
                      <m:rPr>
                        <m:sty m:val="p"/>
                      </m:rPr>
                      <w:rPr>
                        <w:rFonts w:ascii="Cambria Math" w:hAnsi="Cambria Math" w:cstheme="majorBidi"/>
                        <w:lang w:bidi="en-US"/>
                      </w:rPr>
                      <m:t>=1</m:t>
                    </m:r>
                  </m:sub>
                  <m:sup>
                    <m:r>
                      <w:rPr>
                        <w:rFonts w:ascii="Cambria Math" w:hAnsi="Cambria Math" w:cstheme="majorBidi"/>
                        <w:lang w:bidi="en-US"/>
                      </w:rPr>
                      <m:t>n</m:t>
                    </m:r>
                    <m:r>
                      <m:rPr>
                        <m:sty m:val="p"/>
                      </m:rPr>
                      <w:rPr>
                        <w:rFonts w:ascii="Cambria Math" w:hAnsi="Cambria Math" w:cstheme="majorBidi"/>
                        <w:lang w:bidi="en-US"/>
                      </w:rPr>
                      <m:t>-1</m:t>
                    </m:r>
                  </m:sup>
                  <m:e>
                    <m:sSub>
                      <m:sSubPr>
                        <m:ctrlPr>
                          <w:rPr>
                            <w:rFonts w:ascii="Cambria Math" w:hAnsi="Cambria Math" w:cstheme="majorBidi"/>
                            <w:bCs/>
                            <w:iCs/>
                            <w:lang w:bidi="en-US"/>
                          </w:rPr>
                        </m:ctrlPr>
                      </m:sSubPr>
                      <m:e>
                        <m:d>
                          <m:dPr>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S</m:t>
                                </m:r>
                              </m:e>
                              <m:sub>
                                <m:r>
                                  <w:rPr>
                                    <w:rFonts w:ascii="Cambria Math" w:hAnsi="Cambria Math" w:cstheme="majorBidi"/>
                                    <w:lang w:bidi="en-US"/>
                                  </w:rPr>
                                  <m:t>j</m:t>
                                </m:r>
                                <m:r>
                                  <m:rPr>
                                    <m:sty m:val="p"/>
                                  </m:rPr>
                                  <w:rPr>
                                    <w:rFonts w:ascii="Cambria Math" w:hAnsi="Cambria Math" w:cstheme="majorBidi"/>
                                    <w:lang w:bidi="en-US"/>
                                  </w:rPr>
                                  <m:t>,</m:t>
                                </m:r>
                                <m:r>
                                  <w:rPr>
                                    <w:rFonts w:ascii="Cambria Math" w:hAnsi="Cambria Math" w:cstheme="majorBidi"/>
                                    <w:lang w:bidi="en-US"/>
                                  </w:rPr>
                                  <m:t>intra</m:t>
                                </m:r>
                              </m:sub>
                            </m:sSub>
                          </m:e>
                        </m:d>
                      </m:e>
                      <m:sub>
                        <m:r>
                          <w:rPr>
                            <w:rFonts w:ascii="Cambria Math" w:hAnsi="Cambria Math" w:cstheme="majorBidi"/>
                            <w:lang w:bidi="en-US"/>
                          </w:rPr>
                          <m:t>k</m:t>
                        </m:r>
                      </m:sub>
                    </m:sSub>
                  </m:e>
                </m:nary>
              </m:oMath>
            </m:oMathPara>
          </w:p>
        </w:tc>
        <w:tc>
          <w:tcPr>
            <w:tcW w:w="468" w:type="pct"/>
            <w:vAlign w:val="center"/>
            <w:hideMark/>
          </w:tcPr>
          <w:p w14:paraId="7E9260FA" w14:textId="19CAE246" w:rsidR="000649DB" w:rsidRPr="0049717D" w:rsidRDefault="000649DB" w:rsidP="005D6CE0">
            <w:pPr>
              <w:rPr>
                <w:rFonts w:asciiTheme="majorBidi" w:hAnsiTheme="majorBidi" w:cstheme="majorBidi"/>
                <w:bCs/>
                <w:iCs/>
                <w:lang w:bidi="en-US"/>
              </w:rPr>
            </w:pPr>
            <w:r w:rsidRPr="0049717D">
              <w:rPr>
                <w:rFonts w:asciiTheme="majorBidi" w:hAnsiTheme="majorBidi" w:cstheme="majorBidi"/>
                <w:bCs/>
                <w:iCs/>
                <w:lang w:bidi="en-US"/>
              </w:rPr>
              <w:t>(</w:t>
            </w:r>
            <w:r w:rsidRPr="0049717D">
              <w:rPr>
                <w:rFonts w:asciiTheme="majorBidi" w:hAnsiTheme="majorBidi" w:cstheme="majorBidi"/>
                <w:bCs/>
                <w:iCs/>
                <w:lang w:bidi="en-US"/>
              </w:rPr>
              <w:fldChar w:fldCharType="begin"/>
            </w:r>
            <w:r w:rsidRPr="0049717D">
              <w:rPr>
                <w:rFonts w:asciiTheme="majorBidi" w:hAnsiTheme="majorBidi" w:cstheme="majorBidi"/>
                <w:bCs/>
                <w:iCs/>
                <w:lang w:bidi="en-US"/>
              </w:rPr>
              <w:instrText xml:space="preserve"> SEQ ( \* ARABIC </w:instrText>
            </w:r>
            <w:r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4</w:t>
            </w:r>
            <w:r w:rsidRPr="0049717D">
              <w:rPr>
                <w:rFonts w:asciiTheme="majorBidi" w:hAnsiTheme="majorBidi" w:cstheme="majorBidi"/>
              </w:rPr>
              <w:fldChar w:fldCharType="end"/>
            </w:r>
            <w:r w:rsidRPr="0049717D">
              <w:rPr>
                <w:rFonts w:asciiTheme="majorBidi" w:hAnsiTheme="majorBidi" w:cstheme="majorBidi"/>
                <w:bCs/>
                <w:iCs/>
                <w:lang w:bidi="en-US"/>
              </w:rPr>
              <w:t>)</w:t>
            </w:r>
          </w:p>
        </w:tc>
        <w:tc>
          <w:tcPr>
            <w:tcW w:w="468" w:type="pct"/>
          </w:tcPr>
          <w:p w14:paraId="227D733E" w14:textId="77777777" w:rsidR="000649DB" w:rsidRPr="0049717D" w:rsidRDefault="000649DB" w:rsidP="005D6CE0">
            <w:pPr>
              <w:rPr>
                <w:rFonts w:asciiTheme="majorBidi" w:hAnsiTheme="majorBidi" w:cstheme="majorBidi"/>
                <w:bCs/>
                <w:iCs/>
                <w:lang w:bidi="en-US"/>
              </w:rPr>
            </w:pPr>
          </w:p>
        </w:tc>
      </w:tr>
    </w:tbl>
    <w:p w14:paraId="0D78404F" w14:textId="04619838" w:rsidR="00276623" w:rsidRPr="00CF0C15" w:rsidRDefault="00276623" w:rsidP="00276623">
      <w:pPr>
        <w:jc w:val="both"/>
        <w:rPr>
          <w:rFonts w:asciiTheme="majorBidi" w:hAnsiTheme="majorBidi" w:cstheme="majorBidi"/>
          <w:bCs/>
          <w:iCs/>
        </w:rPr>
      </w:pPr>
      <w:r w:rsidRPr="0049717D">
        <w:rPr>
          <w:rFonts w:asciiTheme="majorBidi" w:hAnsiTheme="majorBidi" w:cstheme="majorBidi"/>
          <w:bCs/>
          <w:iCs/>
        </w:rPr>
        <w:t xml:space="preserve">where </w:t>
      </w:r>
      <w:r w:rsidRPr="00AA7072">
        <w:rPr>
          <w:rFonts w:asciiTheme="majorBidi" w:hAnsiTheme="majorBidi" w:cstheme="majorBidi"/>
          <w:bCs/>
          <w:i/>
          <w:iCs/>
        </w:rPr>
        <w:t>n</w:t>
      </w:r>
      <w:r w:rsidRPr="0049717D">
        <w:rPr>
          <w:rFonts w:asciiTheme="majorBidi" w:hAnsiTheme="majorBidi" w:cstheme="majorBidi"/>
          <w:bCs/>
          <w:iCs/>
        </w:rPr>
        <w:t xml:space="preserve"> is the number of cluster members. Similar to </w:t>
      </w:r>
      <w:r w:rsidR="004E459F" w:rsidRPr="00CF0C15">
        <w:rPr>
          <w:rFonts w:asciiTheme="majorBidi" w:hAnsiTheme="majorBidi" w:cstheme="majorBidi"/>
          <w:bCs/>
          <w:iCs/>
        </w:rPr>
        <w:fldChar w:fldCharType="begin"/>
      </w:r>
      <w:r w:rsidR="004E459F" w:rsidRPr="00CF0C15">
        <w:rPr>
          <w:rFonts w:asciiTheme="majorBidi" w:hAnsiTheme="majorBidi" w:cstheme="majorBidi"/>
          <w:bCs/>
          <w:iCs/>
        </w:rPr>
        <w:instrText xml:space="preserve"> REF _Ref453841678 \r \h </w:instrText>
      </w:r>
      <w:r w:rsidR="004E459F" w:rsidRPr="00CF0C15">
        <w:rPr>
          <w:rFonts w:asciiTheme="majorBidi" w:hAnsiTheme="majorBidi" w:cstheme="majorBidi"/>
          <w:bCs/>
          <w:iCs/>
        </w:rPr>
      </w:r>
      <w:r w:rsidR="004E459F" w:rsidRPr="00CF0C15">
        <w:rPr>
          <w:rFonts w:asciiTheme="majorBidi" w:hAnsiTheme="majorBidi" w:cstheme="majorBidi"/>
          <w:bCs/>
          <w:iCs/>
        </w:rPr>
        <w:fldChar w:fldCharType="separate"/>
      </w:r>
      <w:r w:rsidR="002C4FBE">
        <w:rPr>
          <w:rFonts w:asciiTheme="majorBidi" w:hAnsiTheme="majorBidi" w:cstheme="majorBidi"/>
          <w:bCs/>
          <w:iCs/>
        </w:rPr>
        <w:t>[16]</w:t>
      </w:r>
      <w:r w:rsidR="004E459F" w:rsidRPr="00CF0C15">
        <w:rPr>
          <w:rFonts w:asciiTheme="majorBidi" w:hAnsiTheme="majorBidi" w:cstheme="majorBidi"/>
          <w:bCs/>
          <w:iCs/>
        </w:rPr>
        <w:fldChar w:fldCharType="end"/>
      </w:r>
      <w:r w:rsidRPr="00CF0C15">
        <w:rPr>
          <w:rFonts w:asciiTheme="majorBidi" w:hAnsiTheme="majorBidi" w:cstheme="majorBidi"/>
          <w:bCs/>
          <w:iCs/>
        </w:rPr>
        <w:t xml:space="preserve">, its </w:t>
      </w:r>
      <w:r w:rsidR="00AC0728" w:rsidRPr="00CF0C15">
        <w:rPr>
          <w:rFonts w:asciiTheme="majorBidi" w:hAnsiTheme="majorBidi" w:cstheme="majorBidi"/>
          <w:bCs/>
          <w:iCs/>
        </w:rPr>
        <w:t>probability mass function (</w:t>
      </w:r>
      <w:r w:rsidRPr="00CF0C15">
        <w:rPr>
          <w:rFonts w:asciiTheme="majorBidi" w:hAnsiTheme="majorBidi" w:cstheme="majorBidi"/>
          <w:bCs/>
          <w:iCs/>
        </w:rPr>
        <w:t>PMF</w:t>
      </w:r>
      <w:r w:rsidR="00AC0728" w:rsidRPr="00CF0C15">
        <w:rPr>
          <w:rFonts w:asciiTheme="majorBidi" w:hAnsiTheme="majorBidi" w:cstheme="majorBidi"/>
          <w:bCs/>
          <w:iCs/>
        </w:rPr>
        <w:t>)</w:t>
      </w:r>
      <w:r w:rsidRPr="00CF0C15">
        <w:rPr>
          <w:rFonts w:asciiTheme="majorBidi" w:hAnsiTheme="majorBidi" w:cstheme="majorBidi"/>
          <w:bCs/>
          <w:iCs/>
        </w:rPr>
        <w:t xml:space="preserve">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276623" w:rsidRPr="0049717D" w14:paraId="3FF339EF" w14:textId="77777777" w:rsidTr="00276623">
        <w:trPr>
          <w:jc w:val="center"/>
        </w:trPr>
        <w:tc>
          <w:tcPr>
            <w:tcW w:w="4483" w:type="pct"/>
            <w:vAlign w:val="center"/>
            <w:hideMark/>
          </w:tcPr>
          <w:p w14:paraId="5947BEB6" w14:textId="77777777" w:rsidR="00276623" w:rsidRPr="00AA7072" w:rsidRDefault="00A233BB" w:rsidP="00276623">
            <w:pPr>
              <w:rPr>
                <w:rFonts w:asciiTheme="majorBidi" w:hAnsiTheme="majorBidi" w:cstheme="majorBidi"/>
                <w:bCs/>
                <w:i/>
                <w:iCs/>
                <w:lang w:bidi="en-US"/>
              </w:rPr>
            </w:pPr>
            <m:oMathPara>
              <m:oMath>
                <m:sSub>
                  <m:sSubPr>
                    <m:ctrlPr>
                      <w:rPr>
                        <w:rFonts w:ascii="Cambria Math" w:hAnsi="Cambria Math" w:cstheme="majorBidi"/>
                        <w:bCs/>
                        <w:i/>
                        <w:iCs/>
                        <w:lang w:bidi="en-US"/>
                      </w:rPr>
                    </m:ctrlPr>
                  </m:sSubPr>
                  <m:e>
                    <m:r>
                      <w:rPr>
                        <w:rFonts w:ascii="Cambria Math" w:hAnsi="Cambria Math" w:cstheme="majorBidi"/>
                        <w:lang w:bidi="en-US"/>
                      </w:rPr>
                      <m:t>f</m:t>
                    </m:r>
                  </m:e>
                  <m:sub>
                    <m:r>
                      <w:rPr>
                        <w:rFonts w:ascii="Cambria Math" w:hAnsi="Cambria Math" w:cstheme="majorBidi"/>
                        <w:lang w:bidi="en-US"/>
                      </w:rPr>
                      <m:t>N</m:t>
                    </m:r>
                  </m:sub>
                </m:sSub>
                <m:r>
                  <w:rPr>
                    <w:rFonts w:ascii="Cambria Math" w:hAnsi="Cambria Math" w:cstheme="majorBidi"/>
                    <w:lang w:bidi="en-US"/>
                  </w:rPr>
                  <m:t xml:space="preserve"> </m:t>
                </m:r>
                <m:d>
                  <m:dPr>
                    <m:ctrlPr>
                      <w:rPr>
                        <w:rFonts w:ascii="Cambria Math" w:hAnsi="Cambria Math" w:cstheme="majorBidi"/>
                        <w:bCs/>
                        <w:i/>
                        <w:iCs/>
                        <w:lang w:bidi="en-US"/>
                      </w:rPr>
                    </m:ctrlPr>
                  </m:dPr>
                  <m:e>
                    <m:r>
                      <w:rPr>
                        <w:rFonts w:ascii="Cambria Math" w:hAnsi="Cambria Math" w:cstheme="majorBidi"/>
                        <w:lang w:bidi="en-US"/>
                      </w:rPr>
                      <m:t>n</m:t>
                    </m:r>
                  </m:e>
                </m:d>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P</m:t>
                    </m:r>
                  </m:e>
                  <m:sub>
                    <m:sSub>
                      <m:sSubPr>
                        <m:ctrlPr>
                          <w:rPr>
                            <w:rFonts w:ascii="Cambria Math" w:hAnsi="Cambria Math" w:cstheme="majorBidi"/>
                            <w:bCs/>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sSup>
                  <m:sSupPr>
                    <m:ctrlPr>
                      <w:rPr>
                        <w:rFonts w:ascii="Cambria Math" w:hAnsi="Cambria Math" w:cstheme="majorBidi"/>
                        <w:bCs/>
                        <w:i/>
                        <w:iCs/>
                        <w:lang w:bidi="en-US"/>
                      </w:rPr>
                    </m:ctrlPr>
                  </m:sSupPr>
                  <m:e>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1-P</m:t>
                            </m:r>
                          </m:e>
                          <m:sub>
                            <m:sSub>
                              <m:sSubPr>
                                <m:ctrlPr>
                                  <w:rPr>
                                    <w:rFonts w:ascii="Cambria Math" w:hAnsi="Cambria Math" w:cstheme="majorBidi"/>
                                    <w:bCs/>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e>
                    </m:d>
                  </m:e>
                  <m:sup>
                    <m:r>
                      <w:rPr>
                        <w:rFonts w:ascii="Cambria Math" w:hAnsi="Cambria Math" w:cstheme="majorBidi"/>
                        <w:lang w:bidi="en-US"/>
                      </w:rPr>
                      <m:t>n-1</m:t>
                    </m:r>
                  </m:sup>
                </m:sSup>
                <m:r>
                  <w:rPr>
                    <w:rFonts w:ascii="Cambria Math" w:hAnsi="Cambria Math" w:cstheme="majorBidi"/>
                    <w:lang w:bidi="en-US"/>
                  </w:rPr>
                  <m:t xml:space="preserve"> </m:t>
                </m:r>
              </m:oMath>
            </m:oMathPara>
          </w:p>
        </w:tc>
        <w:tc>
          <w:tcPr>
            <w:tcW w:w="517" w:type="pct"/>
            <w:vAlign w:val="center"/>
            <w:hideMark/>
          </w:tcPr>
          <w:p w14:paraId="306C25CF" w14:textId="784F56B5" w:rsidR="00276623" w:rsidRPr="0049717D" w:rsidRDefault="00276623" w:rsidP="005D6CE0">
            <w:pPr>
              <w:rPr>
                <w:rFonts w:asciiTheme="majorBidi" w:hAnsiTheme="majorBidi" w:cstheme="majorBidi"/>
                <w:bCs/>
                <w:iCs/>
                <w:lang w:bidi="en-US"/>
              </w:rPr>
            </w:pPr>
            <w:r w:rsidRPr="0049717D">
              <w:rPr>
                <w:rFonts w:asciiTheme="majorBidi" w:hAnsiTheme="majorBidi" w:cstheme="majorBidi"/>
                <w:bCs/>
                <w:iCs/>
                <w:lang w:bidi="en-US"/>
              </w:rPr>
              <w:t>(</w:t>
            </w:r>
            <w:r w:rsidRPr="0049717D">
              <w:rPr>
                <w:rFonts w:asciiTheme="majorBidi" w:hAnsiTheme="majorBidi" w:cstheme="majorBidi"/>
                <w:bCs/>
                <w:iCs/>
                <w:lang w:bidi="en-US"/>
              </w:rPr>
              <w:fldChar w:fldCharType="begin"/>
            </w:r>
            <w:r w:rsidRPr="0049717D">
              <w:rPr>
                <w:rFonts w:asciiTheme="majorBidi" w:hAnsiTheme="majorBidi" w:cstheme="majorBidi"/>
                <w:bCs/>
                <w:iCs/>
                <w:lang w:bidi="en-US"/>
              </w:rPr>
              <w:instrText xml:space="preserve"> SEQ ( \* ARABIC </w:instrText>
            </w:r>
            <w:r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5</w:t>
            </w:r>
            <w:r w:rsidRPr="0049717D">
              <w:rPr>
                <w:rFonts w:asciiTheme="majorBidi" w:hAnsiTheme="majorBidi" w:cstheme="majorBidi"/>
              </w:rPr>
              <w:fldChar w:fldCharType="end"/>
            </w:r>
            <w:r w:rsidRPr="0049717D">
              <w:rPr>
                <w:rFonts w:asciiTheme="majorBidi" w:hAnsiTheme="majorBidi" w:cstheme="majorBidi"/>
                <w:bCs/>
                <w:iCs/>
                <w:lang w:bidi="en-US"/>
              </w:rPr>
              <w:t>)</w:t>
            </w:r>
          </w:p>
        </w:tc>
      </w:tr>
    </w:tbl>
    <w:p w14:paraId="71026774" w14:textId="77777777" w:rsidR="00276623" w:rsidRPr="0049717D" w:rsidRDefault="00276623" w:rsidP="00276623">
      <w:pPr>
        <w:jc w:val="both"/>
        <w:rPr>
          <w:rFonts w:asciiTheme="majorBidi" w:hAnsiTheme="majorBidi" w:cstheme="majorBidi"/>
          <w:bCs/>
          <w:iCs/>
        </w:rPr>
      </w:pPr>
      <w:r w:rsidRPr="0049717D">
        <w:rPr>
          <w:rFonts w:asciiTheme="majorBidi" w:hAnsiTheme="majorBidi" w:cstheme="majorBidi"/>
          <w:bCs/>
          <w:iCs/>
        </w:rPr>
        <w:t>Using the l</w:t>
      </w:r>
      <w:r w:rsidR="00053182">
        <w:rPr>
          <w:rFonts w:asciiTheme="majorBidi" w:hAnsiTheme="majorBidi" w:cstheme="majorBidi"/>
          <w:bCs/>
          <w:iCs/>
        </w:rPr>
        <w:t>a</w:t>
      </w:r>
      <w:r w:rsidRPr="0049717D">
        <w:rPr>
          <w:rFonts w:asciiTheme="majorBidi" w:hAnsiTheme="majorBidi" w:cstheme="majorBidi"/>
          <w:bCs/>
          <w:iCs/>
        </w:rPr>
        <w:t>w of total probability (LTP)</w:t>
      </w:r>
      <w:r w:rsidR="004C5FF6">
        <w:rPr>
          <w:rFonts w:asciiTheme="majorBidi" w:hAnsiTheme="majorBidi" w:cstheme="majorBidi"/>
          <w:bCs/>
          <w:iCs/>
        </w:rPr>
        <w:t xml:space="preserve">, the PDF of </w:t>
      </w:r>
      <m:oMath>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oMath>
      <w:r w:rsidR="004C5FF6">
        <w:rPr>
          <w:rFonts w:asciiTheme="majorBidi" w:hAnsiTheme="majorBidi" w:cstheme="majorBidi"/>
          <w:bCs/>
          <w:iCs/>
          <w:lang w:bidi="en-US"/>
        </w:rPr>
        <w:t xml:space="preserve"> is</w:t>
      </w:r>
      <w:r w:rsidRPr="0049717D">
        <w:rPr>
          <w:rFonts w:asciiTheme="majorBidi" w:hAnsiTheme="majorBidi" w:cstheme="majorBidi"/>
          <w:bCs/>
          <w:i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587"/>
      </w:tblGrid>
      <w:tr w:rsidR="00E70B19" w:rsidRPr="0049717D" w14:paraId="0E1A3EC1" w14:textId="77777777" w:rsidTr="00E70B19">
        <w:trPr>
          <w:jc w:val="center"/>
        </w:trPr>
        <w:tc>
          <w:tcPr>
            <w:tcW w:w="4418" w:type="pct"/>
            <w:vAlign w:val="center"/>
          </w:tcPr>
          <w:p w14:paraId="0447C0FC" w14:textId="2EE0E27A" w:rsidR="00E70B19" w:rsidRPr="00AA7072" w:rsidRDefault="00A233BB" w:rsidP="001909B2">
            <w:pPr>
              <w:rPr>
                <w:rFonts w:asciiTheme="majorBidi" w:hAnsiTheme="majorBidi" w:cstheme="majorBidi"/>
                <w:bCs/>
                <w:i/>
                <w:iCs/>
                <w:lang w:bidi="en-US"/>
              </w:rPr>
            </w:pPr>
            <m:oMathPara>
              <m:oMath>
                <m:sSub>
                  <m:sSubPr>
                    <m:ctrlPr>
                      <w:rPr>
                        <w:rFonts w:ascii="Cambria Math" w:hAnsi="Cambria Math" w:cstheme="majorBidi"/>
                        <w:bCs/>
                        <w:i/>
                        <w:iCs/>
                        <w:lang w:bidi="en-US"/>
                      </w:rPr>
                    </m:ctrlPr>
                  </m:sSubPr>
                  <m:e>
                    <m:r>
                      <w:rPr>
                        <w:rFonts w:ascii="Cambria Math" w:hAnsi="Cambria Math" w:cstheme="majorBidi"/>
                        <w:lang w:bidi="en-US"/>
                      </w:rPr>
                      <m:t>f</m:t>
                    </m:r>
                  </m:e>
                  <m:sub>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sub>
                </m:sSub>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e>
                </m:d>
                <m:r>
                  <w:rPr>
                    <w:rFonts w:ascii="Cambria Math" w:hAnsi="Cambria Math" w:cstheme="majorBidi"/>
                    <w:lang w:bidi="en-US"/>
                  </w:rPr>
                  <m:t>=</m:t>
                </m:r>
                <m:d>
                  <m:dPr>
                    <m:begChr m:val="{"/>
                    <m:endChr m:val=""/>
                    <m:ctrlPr>
                      <w:rPr>
                        <w:rFonts w:ascii="Cambria Math" w:hAnsi="Cambria Math" w:cstheme="majorBidi"/>
                        <w:bCs/>
                        <w:i/>
                        <w:iCs/>
                        <w:lang w:bidi="en-US"/>
                      </w:rPr>
                    </m:ctrlPr>
                  </m:dPr>
                  <m:e>
                    <m:eqArr>
                      <m:eqArrPr>
                        <m:ctrlPr>
                          <w:rPr>
                            <w:rFonts w:ascii="Cambria Math" w:hAnsi="Cambria Math" w:cstheme="majorBidi"/>
                            <w:bCs/>
                            <w:i/>
                            <w:iCs/>
                            <w:lang w:bidi="en-US"/>
                          </w:rPr>
                        </m:ctrlPr>
                      </m:eqArrPr>
                      <m:e>
                        <m:sSub>
                          <m:sSubPr>
                            <m:ctrlPr>
                              <w:rPr>
                                <w:rFonts w:ascii="Cambria Math" w:hAnsi="Cambria Math" w:cstheme="majorBidi"/>
                                <w:bCs/>
                                <w:i/>
                                <w:iCs/>
                                <w:lang w:bidi="en-US"/>
                              </w:rPr>
                            </m:ctrlPr>
                          </m:sSubPr>
                          <m:e>
                            <m:r>
                              <w:rPr>
                                <w:rFonts w:ascii="Cambria Math" w:hAnsi="Cambria Math" w:cstheme="majorBidi"/>
                                <w:lang w:bidi="en-US"/>
                              </w:rPr>
                              <m:t>P</m:t>
                            </m:r>
                          </m:e>
                          <m:sub>
                            <m:sSub>
                              <m:sSubPr>
                                <m:ctrlPr>
                                  <w:rPr>
                                    <w:rFonts w:ascii="Cambria Math" w:hAnsi="Cambria Math" w:cstheme="majorBidi"/>
                                    <w:bCs/>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 xml:space="preserve">                                                                              n=1</m:t>
                        </m:r>
                      </m:e>
                      <m:e>
                        <m:nary>
                          <m:naryPr>
                            <m:chr m:val="∑"/>
                            <m:supHide m:val="1"/>
                            <m:ctrlPr>
                              <w:rPr>
                                <w:rFonts w:ascii="Cambria Math" w:hAnsi="Cambria Math" w:cstheme="majorBidi"/>
                                <w:bCs/>
                                <w:i/>
                                <w:iCs/>
                                <w:lang w:bidi="en-US"/>
                              </w:rPr>
                            </m:ctrlPr>
                          </m:naryPr>
                          <m:sub>
                            <m:r>
                              <w:rPr>
                                <w:rFonts w:ascii="Cambria Math" w:hAnsi="Cambria Math" w:cstheme="majorBidi"/>
                                <w:lang w:bidi="en-US"/>
                              </w:rPr>
                              <m:t>i∈range of n</m:t>
                            </m:r>
                          </m:sub>
                          <m:sup/>
                          <m:e>
                            <m:r>
                              <w:rPr>
                                <w:rFonts w:ascii="Cambria Math" w:hAnsi="Cambria Math" w:cstheme="majorBidi"/>
                                <w:lang w:bidi="en-US"/>
                              </w:rPr>
                              <m:t>P</m:t>
                            </m:r>
                            <m:d>
                              <m:dPr>
                                <m:ctrlPr>
                                  <w:rPr>
                                    <w:rFonts w:ascii="Cambria Math" w:hAnsi="Cambria Math" w:cstheme="majorBidi"/>
                                    <w:bCs/>
                                    <w:i/>
                                    <w:iCs/>
                                    <w:lang w:bidi="en-US"/>
                                  </w:rPr>
                                </m:ctrlPr>
                              </m:dPr>
                              <m:e>
                                <m:r>
                                  <w:rPr>
                                    <w:rFonts w:ascii="Cambria Math" w:hAnsi="Cambria Math" w:cstheme="majorBidi"/>
                                    <w:lang w:bidi="en-US"/>
                                  </w:rPr>
                                  <m:t>n=i</m:t>
                                </m:r>
                              </m:e>
                            </m:d>
                          </m:e>
                        </m:nary>
                        <m:r>
                          <w:rPr>
                            <w:rFonts w:ascii="Cambria Math" w:hAnsi="Cambria Math" w:cstheme="majorBidi"/>
                            <w:lang w:bidi="en-US"/>
                          </w:rPr>
                          <m:t xml:space="preserve"> </m:t>
                        </m:r>
                        <m:sSub>
                          <m:sSubPr>
                            <m:ctrlPr>
                              <w:rPr>
                                <w:rFonts w:ascii="Cambria Math" w:hAnsi="Cambria Math" w:cstheme="majorBidi"/>
                                <w:bCs/>
                                <w:i/>
                                <w:iCs/>
                                <w:lang w:bidi="en-US"/>
                              </w:rPr>
                            </m:ctrlPr>
                          </m:sSubPr>
                          <m:e>
                            <m:r>
                              <w:rPr>
                                <w:rFonts w:ascii="Cambria Math" w:hAnsi="Cambria Math" w:cstheme="majorBidi"/>
                                <w:lang w:bidi="en-US"/>
                              </w:rPr>
                              <m:t>f</m:t>
                            </m:r>
                          </m:e>
                          <m:sub>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sub>
                        </m:sSub>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r>
                              <w:rPr>
                                <w:rFonts w:ascii="Cambria Math" w:hAnsi="Cambria Math" w:cstheme="majorBidi"/>
                                <w:lang w:bidi="en-US"/>
                              </w:rPr>
                              <m:t>|n=i</m:t>
                            </m:r>
                          </m:e>
                        </m:d>
                        <m:r>
                          <w:rPr>
                            <w:rFonts w:ascii="Cambria Math" w:hAnsi="Cambria Math" w:cstheme="majorBidi"/>
                            <w:lang w:bidi="en-US"/>
                          </w:rPr>
                          <m:t xml:space="preserve">              n&gt;1</m:t>
                        </m:r>
                      </m:e>
                    </m:eqArr>
                  </m:e>
                </m:d>
              </m:oMath>
            </m:oMathPara>
          </w:p>
        </w:tc>
        <w:tc>
          <w:tcPr>
            <w:tcW w:w="582" w:type="pct"/>
            <w:vAlign w:val="center"/>
            <w:hideMark/>
          </w:tcPr>
          <w:p w14:paraId="4FC33021" w14:textId="06ECF6AC" w:rsidR="00E70B19" w:rsidRPr="0049717D" w:rsidRDefault="00E70B19" w:rsidP="001909B2">
            <w:pPr>
              <w:rPr>
                <w:rFonts w:asciiTheme="majorBidi" w:hAnsiTheme="majorBidi" w:cstheme="majorBidi"/>
                <w:bCs/>
                <w:lang w:bidi="en-US"/>
              </w:rPr>
            </w:pPr>
            <w:r>
              <w:rPr>
                <w:rFonts w:asciiTheme="majorBidi" w:hAnsiTheme="majorBidi" w:cstheme="majorBidi"/>
                <w:bCs/>
                <w:lang w:bidi="en-US"/>
              </w:rPr>
              <w:t xml:space="preserve"> </w:t>
            </w:r>
            <w:r w:rsidR="005D6CE0">
              <w:rPr>
                <w:rFonts w:asciiTheme="majorBidi" w:hAnsiTheme="majorBidi" w:cstheme="majorBidi"/>
                <w:bCs/>
                <w:lang w:bidi="en-US"/>
              </w:rPr>
              <w:t>(</w:t>
            </w:r>
            <w:r w:rsidRPr="00E70B19">
              <w:rPr>
                <w:rFonts w:asciiTheme="majorBidi" w:hAnsiTheme="majorBidi" w:cstheme="majorBidi"/>
                <w:bCs/>
                <w:lang w:bidi="en-US"/>
              </w:rPr>
              <w:fldChar w:fldCharType="begin"/>
            </w:r>
            <w:r w:rsidRPr="00E70B19">
              <w:rPr>
                <w:rFonts w:asciiTheme="majorBidi" w:hAnsiTheme="majorBidi" w:cstheme="majorBidi"/>
                <w:bCs/>
                <w:lang w:bidi="en-US"/>
              </w:rPr>
              <w:instrText xml:space="preserve"> SEQ ( \* ARABIC </w:instrText>
            </w:r>
            <w:r w:rsidRPr="00E70B19">
              <w:rPr>
                <w:rFonts w:asciiTheme="majorBidi" w:hAnsiTheme="majorBidi" w:cstheme="majorBidi"/>
                <w:bCs/>
                <w:lang w:bidi="en-US"/>
              </w:rPr>
              <w:fldChar w:fldCharType="separate"/>
            </w:r>
            <w:r w:rsidR="002C4FBE">
              <w:rPr>
                <w:rFonts w:asciiTheme="majorBidi" w:hAnsiTheme="majorBidi" w:cstheme="majorBidi"/>
                <w:bCs/>
                <w:noProof/>
                <w:lang w:bidi="en-US"/>
              </w:rPr>
              <w:t>6</w:t>
            </w:r>
            <w:r w:rsidRPr="00E70B19">
              <w:rPr>
                <w:rFonts w:asciiTheme="majorBidi" w:hAnsiTheme="majorBidi" w:cstheme="majorBidi"/>
              </w:rPr>
              <w:fldChar w:fldCharType="end"/>
            </w:r>
            <w:r w:rsidRPr="00E70B19">
              <w:rPr>
                <w:rFonts w:asciiTheme="majorBidi" w:hAnsiTheme="majorBidi" w:cstheme="majorBidi"/>
                <w:bCs/>
                <w:lang w:bidi="en-US"/>
              </w:rPr>
              <w:t>)</w:t>
            </w:r>
          </w:p>
        </w:tc>
      </w:tr>
    </w:tbl>
    <w:p w14:paraId="06CA85E0" w14:textId="56A49A95" w:rsidR="0024794E" w:rsidRDefault="0024794E" w:rsidP="00E70B19">
      <w:pPr>
        <w:jc w:val="both"/>
        <w:rPr>
          <w:rFonts w:asciiTheme="majorBidi" w:hAnsiTheme="majorBidi" w:cstheme="majorBidi"/>
          <w:bCs/>
          <w:iCs/>
        </w:rPr>
      </w:pPr>
      <w:r>
        <w:rPr>
          <w:rFonts w:asciiTheme="majorBidi" w:hAnsiTheme="majorBidi" w:cstheme="majorBidi"/>
          <w:bCs/>
          <w:iCs/>
        </w:rPr>
        <w:t xml:space="preserve"> </w:t>
      </w:r>
    </w:p>
    <w:p w14:paraId="0ECD2C01" w14:textId="6AC72FCB" w:rsidR="00740D81" w:rsidRPr="008317B2" w:rsidRDefault="00740D81" w:rsidP="00740D81">
      <w:pPr>
        <w:jc w:val="both"/>
        <w:rPr>
          <w:rFonts w:asciiTheme="majorBidi" w:hAnsiTheme="majorBidi" w:cstheme="majorBidi"/>
          <w:bCs/>
          <w:iCs/>
        </w:rPr>
      </w:pPr>
      <w:r w:rsidRPr="008317B2">
        <w:rPr>
          <w:rFonts w:asciiTheme="majorBidi" w:hAnsiTheme="majorBidi" w:cstheme="majorBidi"/>
          <w:bCs/>
          <w:iCs/>
        </w:rPr>
        <w:t xml:space="preserve">The cluster length by definition (4) is the summation of the intra cluster distances. Accordingly, the PDF of the cluster length on each lane </w:t>
      </w:r>
      <m:oMath>
        <m:d>
          <m:dPr>
            <m:ctrlPr>
              <w:rPr>
                <w:rFonts w:ascii="Cambria Math" w:hAnsi="Cambria Math" w:cstheme="majorBidi"/>
                <w:bCs/>
                <w:i/>
                <w:iCs/>
                <w:sz w:val="18"/>
                <w:szCs w:val="18"/>
              </w:rPr>
            </m:ctrlPr>
          </m:dPr>
          <m:e>
            <m:sSub>
              <m:sSubPr>
                <m:ctrlPr>
                  <w:rPr>
                    <w:rFonts w:ascii="Cambria Math" w:eastAsiaTheme="minorEastAsia" w:hAnsi="Cambria Math"/>
                    <w:sz w:val="18"/>
                    <w:szCs w:val="18"/>
                  </w:rPr>
                </m:ctrlPr>
              </m:sSubPr>
              <m:e>
                <m:r>
                  <m:rPr>
                    <m:sty m:val="p"/>
                  </m:rPr>
                  <w:rPr>
                    <w:rFonts w:ascii="Cambria Math" w:eastAsiaTheme="minorEastAsia" w:hAnsi="Cambria Math"/>
                    <w:sz w:val="18"/>
                    <w:szCs w:val="18"/>
                  </w:rPr>
                  <m:t xml:space="preserve"> i.e  f</m:t>
                </m:r>
              </m:e>
              <m:sub>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L</m:t>
                        </m:r>
                      </m:sub>
                    </m:sSub>
                  </m:e>
                  <m:sub>
                    <m:r>
                      <w:rPr>
                        <w:rFonts w:ascii="Cambria Math" w:eastAsiaTheme="minorEastAsia" w:hAnsi="Cambria Math"/>
                        <w:sz w:val="18"/>
                        <w:szCs w:val="18"/>
                      </w:rPr>
                      <m:t>j</m:t>
                    </m:r>
                  </m:sub>
                </m:sSub>
              </m:sub>
            </m:sSub>
            <m:d>
              <m:dPr>
                <m:ctrlPr>
                  <w:rPr>
                    <w:rFonts w:ascii="Cambria Math" w:eastAsiaTheme="minorEastAsia" w:hAnsi="Cambria Math"/>
                    <w:sz w:val="18"/>
                    <w:szCs w:val="18"/>
                  </w:rPr>
                </m:ctrlPr>
              </m:dPr>
              <m:e>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L</m:t>
                        </m:r>
                      </m:sub>
                    </m:sSub>
                  </m:e>
                  <m:sub>
                    <m:r>
                      <w:rPr>
                        <w:rFonts w:ascii="Cambria Math" w:eastAsiaTheme="minorEastAsia" w:hAnsi="Cambria Math"/>
                        <w:sz w:val="18"/>
                        <w:szCs w:val="18"/>
                      </w:rPr>
                      <m:t>j</m:t>
                    </m:r>
                  </m:sub>
                </m:sSub>
                <m:r>
                  <w:rPr>
                    <w:rFonts w:ascii="Cambria Math" w:hAnsi="Cambria Math" w:cstheme="majorBidi"/>
                    <w:sz w:val="18"/>
                    <w:szCs w:val="18"/>
                    <w:lang w:bidi="en-US"/>
                  </w:rPr>
                  <m:t>|n=i</m:t>
                </m:r>
              </m:e>
            </m:d>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f</m:t>
                </m:r>
              </m:e>
              <m:sub>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j,intra</m:t>
                        </m:r>
                      </m:sub>
                    </m:sSub>
                  </m:e>
                  <m:sub>
                    <m:r>
                      <w:rPr>
                        <w:rFonts w:ascii="Cambria Math" w:eastAsiaTheme="minorEastAsia" w:hAnsi="Cambria Math"/>
                        <w:sz w:val="18"/>
                        <w:szCs w:val="18"/>
                      </w:rPr>
                      <m:t>1</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j,intra</m:t>
                        </m:r>
                      </m:sub>
                    </m:sSub>
                  </m:e>
                  <m:sub>
                    <m:r>
                      <w:rPr>
                        <w:rFonts w:ascii="Cambria Math" w:eastAsiaTheme="minorEastAsia" w:hAnsi="Cambria Math"/>
                        <w:sz w:val="18"/>
                        <w:szCs w:val="18"/>
                      </w:rPr>
                      <m:t>2</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j,intra</m:t>
                        </m:r>
                      </m:sub>
                    </m:sSub>
                  </m:e>
                  <m:sub>
                    <m:r>
                      <w:rPr>
                        <w:rFonts w:ascii="Cambria Math" w:eastAsiaTheme="minorEastAsia" w:hAnsi="Cambria Math"/>
                        <w:sz w:val="18"/>
                        <w:szCs w:val="18"/>
                      </w:rPr>
                      <m:t>3</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j,intra</m:t>
                        </m:r>
                      </m:sub>
                    </m:sSub>
                  </m:e>
                  <m:sub>
                    <m:r>
                      <w:rPr>
                        <w:rFonts w:ascii="Cambria Math" w:eastAsiaTheme="minorEastAsia" w:hAnsi="Cambria Math"/>
                        <w:sz w:val="18"/>
                        <w:szCs w:val="18"/>
                      </w:rPr>
                      <m:t>i-1</m:t>
                    </m:r>
                  </m:sub>
                </m:sSub>
              </m:sub>
            </m:s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nary>
                  <m:naryPr>
                    <m:chr m:val="∑"/>
                    <m:ctrlPr>
                      <w:rPr>
                        <w:rFonts w:ascii="Cambria Math" w:eastAsiaTheme="minorEastAsia" w:hAnsi="Cambria Math"/>
                        <w:i/>
                        <w:sz w:val="18"/>
                        <w:szCs w:val="18"/>
                      </w:rPr>
                    </m:ctrlPr>
                  </m:naryPr>
                  <m:sub>
                    <m:r>
                      <w:rPr>
                        <w:rFonts w:ascii="Cambria Math" w:eastAsiaTheme="minorEastAsia" w:hAnsi="Cambria Math"/>
                        <w:sz w:val="18"/>
                        <w:szCs w:val="18"/>
                      </w:rPr>
                      <m:t>k=1</m:t>
                    </m:r>
                  </m:sub>
                  <m:sup>
                    <m:r>
                      <w:rPr>
                        <w:rFonts w:ascii="Cambria Math" w:eastAsiaTheme="minorEastAsia" w:hAnsi="Cambria Math"/>
                        <w:sz w:val="18"/>
                        <w:szCs w:val="18"/>
                      </w:rPr>
                      <m:t>i-1</m:t>
                    </m:r>
                  </m:sup>
                  <m:e>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j,intra</m:t>
                                </m:r>
                              </m:sub>
                            </m:sSub>
                          </m:e>
                        </m:d>
                      </m:e>
                      <m:sub>
                        <m:r>
                          <w:rPr>
                            <w:rFonts w:ascii="Cambria Math" w:eastAsiaTheme="minorEastAsia" w:hAnsi="Cambria Math"/>
                            <w:sz w:val="18"/>
                            <w:szCs w:val="18"/>
                          </w:rPr>
                          <m:t>k</m:t>
                        </m:r>
                      </m:sub>
                    </m:sSub>
                  </m:e>
                </m:nary>
              </m:e>
            </m:d>
            <m:r>
              <w:rPr>
                <w:rFonts w:ascii="Cambria Math" w:eastAsiaTheme="minorEastAsia" w:hAnsi="Cambria Math"/>
                <w:sz w:val="18"/>
                <w:szCs w:val="18"/>
              </w:rPr>
              <m:t xml:space="preserve"> </m:t>
            </m:r>
            <m:ctrlPr>
              <w:rPr>
                <w:rFonts w:ascii="Cambria Math" w:eastAsiaTheme="minorEastAsia" w:hAnsi="Cambria Math"/>
                <w:i/>
                <w:sz w:val="18"/>
                <w:szCs w:val="18"/>
              </w:rPr>
            </m:ctrlPr>
          </m:e>
        </m:d>
        <m:r>
          <w:rPr>
            <w:rFonts w:ascii="Cambria Math" w:eastAsiaTheme="minorEastAsia" w:hAnsi="Cambria Math"/>
            <w:sz w:val="18"/>
            <w:szCs w:val="18"/>
          </w:rPr>
          <m:t xml:space="preserve"> </m:t>
        </m:r>
      </m:oMath>
    </w:p>
    <w:p w14:paraId="1FE620A5" w14:textId="5CF863CC" w:rsidR="00E70B19" w:rsidRDefault="00740D81" w:rsidP="00206002">
      <w:pPr>
        <w:jc w:val="both"/>
        <w:rPr>
          <w:rFonts w:asciiTheme="majorBidi" w:hAnsiTheme="majorBidi" w:cstheme="majorBidi"/>
          <w:bCs/>
          <w:iCs/>
        </w:rPr>
      </w:pPr>
      <w:r w:rsidRPr="008317B2">
        <w:rPr>
          <w:rFonts w:asciiTheme="majorBidi" w:hAnsiTheme="majorBidi" w:cstheme="majorBidi"/>
          <w:bCs/>
          <w:iCs/>
        </w:rPr>
        <w:t xml:space="preserve">Is the PDF of </w:t>
      </w:r>
      <w:r w:rsidR="00E70B19" w:rsidRPr="008317B2">
        <w:rPr>
          <w:rFonts w:asciiTheme="majorBidi" w:hAnsiTheme="majorBidi" w:cstheme="majorBidi"/>
          <w:bCs/>
          <w:iCs/>
        </w:rPr>
        <w:t>the summation of independent exponential distribution with the same density</w:t>
      </w:r>
      <w:r w:rsidRPr="008317B2">
        <w:rPr>
          <w:rFonts w:asciiTheme="majorBidi" w:hAnsiTheme="majorBidi" w:cstheme="majorBidi"/>
          <w:bCs/>
          <w:iCs/>
        </w:rPr>
        <w:t>. The PDF of such summation is given in [</w:t>
      </w:r>
      <w:r w:rsidR="00206002" w:rsidRPr="008317B2">
        <w:rPr>
          <w:rFonts w:asciiTheme="majorBidi" w:hAnsiTheme="majorBidi" w:cstheme="majorBidi"/>
          <w:bCs/>
          <w:iCs/>
        </w:rPr>
        <w:t>41</w:t>
      </w:r>
      <w:r w:rsidRPr="008317B2">
        <w:rPr>
          <w:rFonts w:asciiTheme="majorBidi" w:hAnsiTheme="majorBidi" w:cstheme="majorBidi"/>
          <w:bCs/>
          <w:iCs/>
        </w:rPr>
        <w:t>]</w:t>
      </w:r>
      <w:r w:rsidR="00206002" w:rsidRPr="008317B2">
        <w:rPr>
          <w:rFonts w:asciiTheme="majorBidi" w:hAnsiTheme="majorBidi" w:cstheme="majorBidi"/>
          <w:bCs/>
          <w:iCs/>
        </w:rPr>
        <w:t>. Therefore,</w:t>
      </w:r>
      <w:r w:rsidRPr="008317B2">
        <w:rPr>
          <w:rFonts w:asciiTheme="majorBidi" w:hAnsiTheme="majorBidi" w:cstheme="majorBidi"/>
          <w:bCs/>
          <w:iCs/>
        </w:rPr>
        <w:t xml:space="preserve"> </w:t>
      </w:r>
      <w:r w:rsidR="00053182" w:rsidRPr="008317B2">
        <w:rPr>
          <w:rFonts w:asciiTheme="majorBidi" w:hAnsiTheme="majorBidi" w:cstheme="majorBidi"/>
          <w:bCs/>
          <w:iCs/>
        </w:rPr>
        <w:t>(</w:t>
      </w:r>
      <w:r w:rsidR="004C5FF6" w:rsidRPr="008317B2">
        <w:rPr>
          <w:rFonts w:asciiTheme="majorBidi" w:hAnsiTheme="majorBidi" w:cstheme="majorBidi"/>
          <w:bCs/>
          <w:iCs/>
        </w:rPr>
        <w:t>6</w:t>
      </w:r>
      <w:r w:rsidR="00053182" w:rsidRPr="008317B2">
        <w:rPr>
          <w:rFonts w:asciiTheme="majorBidi" w:hAnsiTheme="majorBidi" w:cstheme="majorBidi"/>
          <w:bCs/>
          <w:iCs/>
        </w:rPr>
        <w:t>)</w:t>
      </w:r>
      <w:r w:rsidR="00E70B19" w:rsidRPr="008317B2">
        <w:rPr>
          <w:rFonts w:asciiTheme="majorBidi" w:hAnsiTheme="majorBidi" w:cstheme="majorBidi"/>
          <w:bCs/>
          <w:iCs/>
        </w:rPr>
        <w:t xml:space="preserve"> can be written as:</w:t>
      </w:r>
    </w:p>
    <w:tbl>
      <w:tblPr>
        <w:tblStyle w:val="TableGrid"/>
        <w:tblW w:w="486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4"/>
        <w:gridCol w:w="442"/>
      </w:tblGrid>
      <w:tr w:rsidR="00541679" w:rsidRPr="00834DD4" w14:paraId="78D2422A" w14:textId="77777777" w:rsidTr="00541679">
        <w:trPr>
          <w:jc w:val="center"/>
        </w:trPr>
        <w:tc>
          <w:tcPr>
            <w:tcW w:w="4550" w:type="pct"/>
            <w:tcMar>
              <w:left w:w="0" w:type="dxa"/>
              <w:right w:w="0" w:type="dxa"/>
            </w:tcMar>
            <w:vAlign w:val="center"/>
          </w:tcPr>
          <w:p w14:paraId="5A7F2C10" w14:textId="77777777" w:rsidR="00AF74B9" w:rsidRPr="00834DD4" w:rsidRDefault="00A233BB" w:rsidP="001909B2">
            <w:pPr>
              <w:spacing w:after="160"/>
              <w:rPr>
                <w:rFonts w:asciiTheme="majorBidi" w:eastAsiaTheme="minorHAnsi" w:hAnsiTheme="majorBidi" w:cstheme="majorBidi"/>
                <w:bCs/>
                <w:iCs/>
                <w:lang w:bidi="en-US"/>
              </w:rPr>
            </w:pPr>
            <m:oMathPara>
              <m:oMath>
                <m:sSub>
                  <m:sSubPr>
                    <m:ctrlPr>
                      <w:rPr>
                        <w:rFonts w:ascii="Cambria Math" w:eastAsiaTheme="minorHAnsi" w:hAnsi="Cambria Math" w:cstheme="majorBidi"/>
                        <w:bCs/>
                        <w:i/>
                        <w:iCs/>
                        <w:lang w:bidi="en-US"/>
                      </w:rPr>
                    </m:ctrlPr>
                  </m:sSubPr>
                  <m:e>
                    <m:r>
                      <w:rPr>
                        <w:rFonts w:ascii="Cambria Math" w:hAnsi="Cambria Math" w:cstheme="majorBidi"/>
                        <w:lang w:bidi="en-US"/>
                      </w:rPr>
                      <m:t>f</m:t>
                    </m:r>
                  </m:e>
                  <m:sub>
                    <m:sSub>
                      <m:sSubPr>
                        <m:ctrlPr>
                          <w:rPr>
                            <w:rFonts w:ascii="Cambria Math" w:eastAsiaTheme="minorHAnsi" w:hAnsi="Cambria Math" w:cstheme="majorBidi"/>
                            <w:bCs/>
                            <w:i/>
                            <w:iCs/>
                            <w:lang w:bidi="en-US"/>
                          </w:rPr>
                        </m:ctrlPr>
                      </m:sSubPr>
                      <m:e>
                        <m:sSub>
                          <m:sSubPr>
                            <m:ctrlPr>
                              <w:rPr>
                                <w:rFonts w:ascii="Cambria Math" w:eastAsiaTheme="minorHAnsi"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sub>
                </m:sSub>
                <m:d>
                  <m:dPr>
                    <m:ctrlPr>
                      <w:rPr>
                        <w:rFonts w:ascii="Cambria Math" w:eastAsiaTheme="minorHAnsi" w:hAnsi="Cambria Math" w:cstheme="majorBidi"/>
                        <w:bCs/>
                        <w:iCs/>
                        <w:lang w:bidi="en-US"/>
                      </w:rPr>
                    </m:ctrlPr>
                  </m:dPr>
                  <m:e>
                    <m:sSub>
                      <m:sSubPr>
                        <m:ctrlPr>
                          <w:rPr>
                            <w:rFonts w:ascii="Cambria Math" w:eastAsiaTheme="minorHAnsi" w:hAnsi="Cambria Math" w:cstheme="majorBidi"/>
                            <w:bCs/>
                            <w:iCs/>
                            <w:lang w:bidi="en-US"/>
                          </w:rPr>
                        </m:ctrlPr>
                      </m:sSubPr>
                      <m:e>
                        <m:sSub>
                          <m:sSubPr>
                            <m:ctrlPr>
                              <w:rPr>
                                <w:rFonts w:ascii="Cambria Math" w:eastAsiaTheme="minorHAnsi"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e>
                </m:d>
                <m:r>
                  <m:rPr>
                    <m:sty m:val="p"/>
                  </m:rPr>
                  <w:rPr>
                    <w:rFonts w:ascii="Cambria Math" w:hAnsi="Cambria Math" w:cstheme="majorBidi"/>
                    <w:lang w:bidi="en-US"/>
                  </w:rPr>
                  <m:t>=</m:t>
                </m:r>
                <m:d>
                  <m:dPr>
                    <m:begChr m:val="{"/>
                    <m:endChr m:val=""/>
                    <m:ctrlPr>
                      <w:rPr>
                        <w:rFonts w:ascii="Cambria Math" w:eastAsiaTheme="minorHAnsi" w:hAnsi="Cambria Math" w:cstheme="majorBidi"/>
                        <w:bCs/>
                        <w:iCs/>
                        <w:lang w:bidi="en-US"/>
                      </w:rPr>
                    </m:ctrlPr>
                  </m:dPr>
                  <m:e>
                    <m:eqArr>
                      <m:eqArrPr>
                        <m:ctrlPr>
                          <w:rPr>
                            <w:rFonts w:ascii="Cambria Math" w:eastAsiaTheme="minorHAnsi" w:hAnsi="Cambria Math" w:cstheme="majorBidi"/>
                            <w:bCs/>
                            <w:iCs/>
                            <w:lang w:bidi="en-US"/>
                          </w:rPr>
                        </m:ctrlPr>
                      </m:eqArrPr>
                      <m:e>
                        <m:sSub>
                          <m:sSubPr>
                            <m:ctrlPr>
                              <w:rPr>
                                <w:rFonts w:ascii="Cambria Math" w:eastAsiaTheme="minorHAnsi" w:hAnsi="Cambria Math" w:cstheme="majorBidi"/>
                                <w:bCs/>
                                <w:iCs/>
                                <w:lang w:bidi="en-US"/>
                              </w:rPr>
                            </m:ctrlPr>
                          </m:sSubPr>
                          <m:e>
                            <m:r>
                              <w:rPr>
                                <w:rFonts w:ascii="Cambria Math" w:hAnsi="Cambria Math" w:cstheme="majorBidi"/>
                                <w:lang w:bidi="en-US"/>
                              </w:rPr>
                              <m:t>P</m:t>
                            </m:r>
                          </m:e>
                          <m:sub>
                            <m:sSub>
                              <m:sSubPr>
                                <m:ctrlPr>
                                  <w:rPr>
                                    <w:rFonts w:ascii="Cambria Math" w:eastAsiaTheme="minorHAnsi"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 xml:space="preserve">                                                                           </m:t>
                        </m:r>
                        <m:r>
                          <w:rPr>
                            <w:rFonts w:ascii="Cambria Math" w:hAnsi="Cambria Math" w:cstheme="majorBidi"/>
                            <w:lang w:bidi="en-US"/>
                          </w:rPr>
                          <m:t>n</m:t>
                        </m:r>
                        <m:r>
                          <m:rPr>
                            <m:sty m:val="p"/>
                          </m:rPr>
                          <w:rPr>
                            <w:rFonts w:ascii="Cambria Math" w:hAnsi="Cambria Math" w:cstheme="majorBidi"/>
                            <w:lang w:bidi="en-US"/>
                          </w:rPr>
                          <m:t>=1</m:t>
                        </m:r>
                      </m:e>
                      <m:e>
                        <m:r>
                          <m:rPr>
                            <m:sty m:val="p"/>
                          </m:rPr>
                          <w:rPr>
                            <w:rFonts w:ascii="Cambria Math" w:hAnsi="Cambria Math" w:cstheme="majorBidi"/>
                            <w:lang w:bidi="en-US"/>
                          </w:rPr>
                          <m:t xml:space="preserve"> </m:t>
                        </m:r>
                        <m:nary>
                          <m:naryPr>
                            <m:chr m:val="∑"/>
                            <m:supHide m:val="1"/>
                            <m:ctrlPr>
                              <w:rPr>
                                <w:rFonts w:ascii="Cambria Math" w:eastAsiaTheme="minorHAnsi" w:hAnsi="Cambria Math" w:cstheme="majorBidi"/>
                                <w:bCs/>
                                <w:iCs/>
                                <w:lang w:bidi="en-US"/>
                              </w:rPr>
                            </m:ctrlPr>
                          </m:naryPr>
                          <m:sub>
                            <m:r>
                              <w:rPr>
                                <w:rFonts w:ascii="Cambria Math" w:hAnsi="Cambria Math" w:cstheme="majorBidi"/>
                                <w:lang w:bidi="en-US"/>
                              </w:rPr>
                              <m:t>i</m:t>
                            </m:r>
                            <m:r>
                              <m:rPr>
                                <m:sty m:val="p"/>
                              </m:rPr>
                              <w:rPr>
                                <w:rFonts w:ascii="Cambria Math" w:hAnsi="Cambria Math" w:cstheme="majorBidi"/>
                                <w:lang w:bidi="en-US"/>
                              </w:rPr>
                              <m:t>∈</m:t>
                            </m:r>
                            <m:r>
                              <w:rPr>
                                <w:rFonts w:ascii="Cambria Math" w:hAnsi="Cambria Math" w:cstheme="majorBidi"/>
                                <w:lang w:bidi="en-US"/>
                              </w:rPr>
                              <m:t>range</m:t>
                            </m:r>
                            <m:r>
                              <m:rPr>
                                <m:sty m:val="p"/>
                              </m:rPr>
                              <w:rPr>
                                <w:rFonts w:ascii="Cambria Math" w:hAnsi="Cambria Math" w:cstheme="majorBidi"/>
                                <w:lang w:bidi="en-US"/>
                              </w:rPr>
                              <m:t xml:space="preserve"> </m:t>
                            </m:r>
                            <m:r>
                              <w:rPr>
                                <w:rFonts w:ascii="Cambria Math" w:hAnsi="Cambria Math" w:cstheme="majorBidi"/>
                                <w:lang w:bidi="en-US"/>
                              </w:rPr>
                              <m:t>of</m:t>
                            </m:r>
                            <m:r>
                              <m:rPr>
                                <m:sty m:val="p"/>
                              </m:rPr>
                              <w:rPr>
                                <w:rFonts w:ascii="Cambria Math" w:hAnsi="Cambria Math" w:cstheme="majorBidi"/>
                                <w:lang w:bidi="en-US"/>
                              </w:rPr>
                              <m:t xml:space="preserve"> </m:t>
                            </m:r>
                            <m:r>
                              <w:rPr>
                                <w:rFonts w:ascii="Cambria Math" w:hAnsi="Cambria Math" w:cstheme="majorBidi"/>
                                <w:lang w:bidi="en-US"/>
                              </w:rPr>
                              <m:t>n</m:t>
                            </m:r>
                          </m:sub>
                          <m:sup/>
                          <m:e>
                            <m:d>
                              <m:dPr>
                                <m:begChr m:val="["/>
                                <m:endChr m:val="]"/>
                                <m:ctrlPr>
                                  <w:rPr>
                                    <w:rFonts w:ascii="Cambria Math" w:hAnsi="Cambria Math" w:cstheme="majorBidi"/>
                                    <w:bCs/>
                                    <w:i/>
                                    <w:iCs/>
                                    <w:lang w:bidi="en-US"/>
                                  </w:rPr>
                                </m:ctrlPr>
                              </m:dPr>
                              <m:e>
                                <m:eqArr>
                                  <m:eqArrPr>
                                    <m:ctrlPr>
                                      <w:rPr>
                                        <w:rFonts w:ascii="Cambria Math" w:hAnsi="Cambria Math" w:cstheme="majorBidi"/>
                                        <w:bCs/>
                                        <w:i/>
                                        <w:iCs/>
                                        <w:lang w:bidi="en-US"/>
                                      </w:rPr>
                                    </m:ctrlPr>
                                  </m:eqArrPr>
                                  <m:e>
                                    <m:r>
                                      <w:rPr>
                                        <w:rFonts w:ascii="Cambria Math" w:hAnsi="Cambria Math" w:cstheme="majorBidi"/>
                                        <w:lang w:bidi="en-US"/>
                                      </w:rPr>
                                      <m:t>P</m:t>
                                    </m:r>
                                    <m:d>
                                      <m:dPr>
                                        <m:ctrlPr>
                                          <w:rPr>
                                            <w:rFonts w:ascii="Cambria Math" w:hAnsi="Cambria Math" w:cstheme="majorBidi"/>
                                            <w:bCs/>
                                            <w:i/>
                                            <w:iCs/>
                                            <w:lang w:bidi="en-US"/>
                                          </w:rPr>
                                        </m:ctrlPr>
                                      </m:dPr>
                                      <m:e>
                                        <m:r>
                                          <w:rPr>
                                            <w:rFonts w:ascii="Cambria Math" w:hAnsi="Cambria Math" w:cstheme="majorBidi"/>
                                            <w:lang w:bidi="en-US"/>
                                          </w:rPr>
                                          <m:t>n=i</m:t>
                                        </m:r>
                                      </m:e>
                                    </m:d>
                                    <m:r>
                                      <w:rPr>
                                        <w:rFonts w:ascii="Cambria Math" w:hAnsi="Cambria Math" w:cstheme="majorBidi"/>
                                        <w:lang w:bidi="en-US"/>
                                      </w:rPr>
                                      <m:t>×</m:t>
                                    </m:r>
                                    <m:sSup>
                                      <m:sSupPr>
                                        <m:ctrlPr>
                                          <w:rPr>
                                            <w:rFonts w:ascii="Cambria Math" w:hAnsi="Cambria Math" w:cstheme="majorBidi"/>
                                            <w:bCs/>
                                            <w:i/>
                                            <w:iCs/>
                                            <w:lang w:bidi="en-US"/>
                                          </w:rPr>
                                        </m:ctrlPr>
                                      </m:sSupPr>
                                      <m:e>
                                        <m:d>
                                          <m:dPr>
                                            <m:ctrlPr>
                                              <w:rPr>
                                                <w:rFonts w:ascii="Cambria Math" w:hAnsi="Cambria Math" w:cstheme="majorBidi"/>
                                                <w:bCs/>
                                                <w:i/>
                                                <w:iCs/>
                                                <w:lang w:bidi="en-US"/>
                                              </w:rPr>
                                            </m:ctrlPr>
                                          </m:dPr>
                                          <m:e>
                                            <m:r>
                                              <w:rPr>
                                                <w:rFonts w:ascii="Cambria Math" w:hAnsi="Cambria Math" w:cstheme="majorBidi"/>
                                                <w:lang w:bidi="en-US"/>
                                              </w:rPr>
                                              <m:t xml:space="preserve">1- </m:t>
                                            </m:r>
                                            <m:sSup>
                                              <m:sSupPr>
                                                <m:ctrlPr>
                                                  <w:rPr>
                                                    <w:rFonts w:ascii="Cambria Math" w:hAnsi="Cambria Math" w:cstheme="majorBidi"/>
                                                    <w:bCs/>
                                                    <w:i/>
                                                    <w:iCs/>
                                                    <w:lang w:bidi="en-US"/>
                                                  </w:rPr>
                                                </m:ctrlPr>
                                              </m:sSupPr>
                                              <m:e>
                                                <m:r>
                                                  <w:rPr>
                                                    <w:rFonts w:ascii="Cambria Math" w:hAnsi="Cambria Math" w:cstheme="majorBidi"/>
                                                    <w:lang w:bidi="en-US"/>
                                                  </w:rPr>
                                                  <m:t>e</m:t>
                                                </m:r>
                                              </m:e>
                                              <m:sup>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r>
                                                      <w:rPr>
                                                        <w:rFonts w:ascii="Cambria Math" w:hAnsi="Cambria Math" w:cstheme="majorBidi"/>
                                                        <w:lang w:bidi="en-US"/>
                                                      </w:rPr>
                                                      <m:t>s</m:t>
                                                    </m:r>
                                                  </m:sub>
                                                </m:sSub>
                                                <m:r>
                                                  <w:rPr>
                                                    <w:rFonts w:ascii="Cambria Math" w:hAnsi="Cambria Math" w:cstheme="majorBidi"/>
                                                    <w:lang w:bidi="en-US"/>
                                                  </w:rPr>
                                                  <m:t>R</m:t>
                                                </m:r>
                                              </m:sup>
                                            </m:sSup>
                                          </m:e>
                                        </m:d>
                                      </m:e>
                                      <m:sup>
                                        <m:r>
                                          <w:rPr>
                                            <w:rFonts w:ascii="Cambria Math" w:hAnsi="Cambria Math" w:cstheme="majorBidi"/>
                                            <w:lang w:bidi="en-US"/>
                                          </w:rPr>
                                          <m:t>-</m:t>
                                        </m:r>
                                        <m:d>
                                          <m:dPr>
                                            <m:ctrlPr>
                                              <w:rPr>
                                                <w:rFonts w:ascii="Cambria Math" w:hAnsi="Cambria Math" w:cstheme="majorBidi"/>
                                                <w:bCs/>
                                                <w:i/>
                                                <w:iCs/>
                                                <w:lang w:bidi="en-US"/>
                                              </w:rPr>
                                            </m:ctrlPr>
                                          </m:dPr>
                                          <m:e>
                                            <m:r>
                                              <w:rPr>
                                                <w:rFonts w:ascii="Cambria Math" w:hAnsi="Cambria Math" w:cstheme="majorBidi"/>
                                                <w:lang w:bidi="en-US"/>
                                              </w:rPr>
                                              <m:t>i-1</m:t>
                                            </m:r>
                                          </m:e>
                                        </m:d>
                                      </m:sup>
                                    </m:sSup>
                                  </m:e>
                                  <m:e>
                                    <m:r>
                                      <w:rPr>
                                        <w:rFonts w:ascii="Cambria Math" w:hAnsi="Cambria Math" w:cstheme="majorBidi"/>
                                        <w:lang w:bidi="en-US"/>
                                      </w:rPr>
                                      <m:t>×</m:t>
                                    </m:r>
                                    <m:d>
                                      <m:dPr>
                                        <m:ctrlPr>
                                          <w:rPr>
                                            <w:rFonts w:ascii="Cambria Math" w:hAnsi="Cambria Math" w:cstheme="majorBidi"/>
                                            <w:bCs/>
                                            <w:i/>
                                            <w:iCs/>
                                            <w:lang w:bidi="en-US"/>
                                          </w:rPr>
                                        </m:ctrlPr>
                                      </m:dPr>
                                      <m:e>
                                        <m:f>
                                          <m:fPr>
                                            <m:ctrlPr>
                                              <w:rPr>
                                                <w:rFonts w:ascii="Cambria Math" w:hAnsi="Cambria Math" w:cstheme="majorBidi"/>
                                                <w:bCs/>
                                                <w:i/>
                                                <w:iCs/>
                                                <w:lang w:bidi="en-US"/>
                                              </w:rPr>
                                            </m:ctrlPr>
                                          </m:fPr>
                                          <m:num>
                                            <m:sSubSup>
                                              <m:sSubSupPr>
                                                <m:ctrlPr>
                                                  <w:rPr>
                                                    <w:rFonts w:ascii="Cambria Math" w:hAnsi="Cambria Math" w:cstheme="majorBidi"/>
                                                    <w:bCs/>
                                                    <w:i/>
                                                    <w:iCs/>
                                                    <w:lang w:bidi="en-US"/>
                                                  </w:rPr>
                                                </m:ctrlPr>
                                              </m:sSubSup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up>
                                                <m:r>
                                                  <w:rPr>
                                                    <w:rFonts w:ascii="Cambria Math" w:hAnsi="Cambria Math" w:cstheme="majorBidi"/>
                                                    <w:lang w:bidi="en-US"/>
                                                  </w:rPr>
                                                  <m:t>i-1</m:t>
                                                </m:r>
                                              </m:sup>
                                            </m:sSubSup>
                                            <m:r>
                                              <w:rPr>
                                                <w:rFonts w:ascii="Cambria Math" w:hAnsi="Cambria Math" w:cstheme="majorBidi"/>
                                                <w:lang w:bidi="en-US"/>
                                              </w:rPr>
                                              <m:t xml:space="preserve"> </m:t>
                                            </m:r>
                                            <m:sSubSup>
                                              <m:sSubSupPr>
                                                <m:ctrlPr>
                                                  <w:rPr>
                                                    <w:rFonts w:ascii="Cambria Math" w:hAnsi="Cambria Math" w:cstheme="majorBidi"/>
                                                    <w:bCs/>
                                                    <w:i/>
                                                    <w:iCs/>
                                                    <w:lang w:bidi="en-US"/>
                                                  </w:rPr>
                                                </m:ctrlPr>
                                              </m:sSubSupPr>
                                              <m:e>
                                                <m:r>
                                                  <w:rPr>
                                                    <w:rFonts w:ascii="Cambria Math" w:hAnsi="Cambria Math" w:cstheme="majorBidi"/>
                                                    <w:lang w:bidi="en-US"/>
                                                  </w:rPr>
                                                  <m:t>s</m:t>
                                                </m:r>
                                              </m:e>
                                              <m:sub>
                                                <m:r>
                                                  <w:rPr>
                                                    <w:rFonts w:ascii="Cambria Math" w:hAnsi="Cambria Math" w:cstheme="majorBidi"/>
                                                    <w:lang w:bidi="en-US"/>
                                                  </w:rPr>
                                                  <m:t>i,intra</m:t>
                                                </m:r>
                                              </m:sub>
                                              <m:sup>
                                                <m:r>
                                                  <w:rPr>
                                                    <w:rFonts w:ascii="Cambria Math" w:hAnsi="Cambria Math" w:cstheme="majorBidi"/>
                                                    <w:lang w:bidi="en-US"/>
                                                  </w:rPr>
                                                  <m:t>i-2</m:t>
                                                </m:r>
                                              </m:sup>
                                            </m:sSubSup>
                                            <m:r>
                                              <w:rPr>
                                                <w:rFonts w:ascii="Cambria Math" w:hAnsi="Cambria Math" w:cstheme="majorBidi"/>
                                                <w:lang w:bidi="en-US"/>
                                              </w:rPr>
                                              <m:t xml:space="preserve"> </m:t>
                                            </m:r>
                                            <m:sSup>
                                              <m:sSupPr>
                                                <m:ctrlPr>
                                                  <w:rPr>
                                                    <w:rFonts w:ascii="Cambria Math" w:hAnsi="Cambria Math" w:cstheme="majorBidi"/>
                                                    <w:bCs/>
                                                    <w:i/>
                                                    <w:iCs/>
                                                    <w:lang w:bidi="en-US"/>
                                                  </w:rPr>
                                                </m:ctrlPr>
                                              </m:sSupPr>
                                              <m:e>
                                                <m:r>
                                                  <w:rPr>
                                                    <w:rFonts w:ascii="Cambria Math" w:hAnsi="Cambria Math" w:cstheme="majorBidi"/>
                                                    <w:lang w:bidi="en-US"/>
                                                  </w:rPr>
                                                  <m:t>e</m:t>
                                                </m:r>
                                              </m:e>
                                              <m:sup>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λ</m:t>
                                                    </m:r>
                                                  </m:e>
                                                  <m: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m:t>
                                                        </m:r>
                                                      </m:sub>
                                                    </m:sSub>
                                                  </m:sub>
                                                </m:sSub>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j,intra</m:t>
                                                    </m:r>
                                                  </m:sub>
                                                </m:sSub>
                                              </m:sup>
                                            </m:sSup>
                                          </m:num>
                                          <m:den>
                                            <m:d>
                                              <m:dPr>
                                                <m:ctrlPr>
                                                  <w:rPr>
                                                    <w:rFonts w:ascii="Cambria Math" w:hAnsi="Cambria Math" w:cstheme="majorBidi"/>
                                                    <w:bCs/>
                                                    <w:i/>
                                                    <w:iCs/>
                                                    <w:lang w:bidi="en-US"/>
                                                  </w:rPr>
                                                </m:ctrlPr>
                                              </m:dPr>
                                              <m:e>
                                                <m:r>
                                                  <w:rPr>
                                                    <w:rFonts w:ascii="Cambria Math" w:hAnsi="Cambria Math" w:cstheme="majorBidi"/>
                                                    <w:lang w:bidi="en-US"/>
                                                  </w:rPr>
                                                  <m:t>i-2</m:t>
                                                </m:r>
                                              </m:e>
                                            </m:d>
                                            <m:r>
                                              <w:rPr>
                                                <w:rFonts w:ascii="Cambria Math" w:hAnsi="Cambria Math" w:cstheme="majorBidi"/>
                                                <w:lang w:bidi="en-US"/>
                                              </w:rPr>
                                              <m:t>!</m:t>
                                            </m:r>
                                          </m:den>
                                        </m:f>
                                      </m:e>
                                    </m:d>
                                  </m:e>
                                </m:eqArr>
                              </m:e>
                            </m:d>
                          </m:e>
                        </m:nary>
                        <m:r>
                          <w:rPr>
                            <w:rFonts w:ascii="Cambria Math" w:hAnsi="Cambria Math" w:cstheme="majorBidi"/>
                            <w:lang w:bidi="en-US"/>
                          </w:rPr>
                          <m:t>n</m:t>
                        </m:r>
                        <m:r>
                          <m:rPr>
                            <m:sty m:val="p"/>
                          </m:rPr>
                          <w:rPr>
                            <w:rFonts w:ascii="Cambria Math" w:hAnsi="Cambria Math" w:cstheme="majorBidi"/>
                            <w:lang w:bidi="en-US"/>
                          </w:rPr>
                          <m:t>&gt;1</m:t>
                        </m:r>
                      </m:e>
                    </m:eqArr>
                  </m:e>
                </m:d>
              </m:oMath>
            </m:oMathPara>
          </w:p>
        </w:tc>
        <w:tc>
          <w:tcPr>
            <w:tcW w:w="450" w:type="pct"/>
            <w:tcMar>
              <w:left w:w="0" w:type="dxa"/>
              <w:right w:w="0" w:type="dxa"/>
            </w:tcMar>
            <w:vAlign w:val="center"/>
            <w:hideMark/>
          </w:tcPr>
          <w:p w14:paraId="5BCA3EA6" w14:textId="27A8A294" w:rsidR="00AF74B9" w:rsidRPr="00834DD4" w:rsidRDefault="00541679" w:rsidP="00AF74B9">
            <w:pPr>
              <w:rPr>
                <w:rFonts w:asciiTheme="majorBidi" w:eastAsiaTheme="minorHAnsi" w:hAnsiTheme="majorBidi" w:cstheme="majorBidi"/>
                <w:bCs/>
                <w:iCs/>
                <w:lang w:bidi="en-US"/>
              </w:rPr>
            </w:pPr>
            <w:r>
              <w:rPr>
                <w:rFonts w:asciiTheme="majorBidi" w:eastAsiaTheme="minorHAnsi" w:hAnsiTheme="majorBidi" w:cstheme="majorBidi"/>
                <w:bCs/>
                <w:iCs/>
                <w:lang w:bidi="en-US"/>
              </w:rPr>
              <w:t xml:space="preserve"> </w:t>
            </w:r>
            <w:r w:rsidR="00AF74B9" w:rsidRPr="00834DD4">
              <w:rPr>
                <w:rFonts w:asciiTheme="majorBidi" w:eastAsiaTheme="minorHAnsi" w:hAnsiTheme="majorBidi" w:cstheme="majorBidi"/>
                <w:bCs/>
                <w:iCs/>
                <w:lang w:bidi="en-US"/>
              </w:rPr>
              <w:t>(</w:t>
            </w:r>
            <w:r w:rsidR="00AF74B9" w:rsidRPr="00834DD4">
              <w:rPr>
                <w:rFonts w:asciiTheme="majorBidi" w:eastAsiaTheme="minorHAnsi" w:hAnsiTheme="majorBidi" w:cstheme="majorBidi"/>
                <w:bCs/>
                <w:iCs/>
                <w:lang w:bidi="en-US"/>
              </w:rPr>
              <w:fldChar w:fldCharType="begin"/>
            </w:r>
            <w:r w:rsidR="00AF74B9" w:rsidRPr="00834DD4">
              <w:rPr>
                <w:rFonts w:asciiTheme="majorBidi" w:eastAsiaTheme="minorHAnsi" w:hAnsiTheme="majorBidi" w:cstheme="majorBidi"/>
                <w:bCs/>
                <w:iCs/>
                <w:lang w:bidi="en-US"/>
              </w:rPr>
              <w:instrText xml:space="preserve"> SEQ ( \* ARABIC </w:instrText>
            </w:r>
            <w:r w:rsidR="00AF74B9" w:rsidRPr="00834DD4">
              <w:rPr>
                <w:rFonts w:asciiTheme="majorBidi" w:eastAsiaTheme="minorHAnsi" w:hAnsiTheme="majorBidi" w:cstheme="majorBidi"/>
                <w:bCs/>
                <w:iCs/>
                <w:lang w:bidi="en-US"/>
              </w:rPr>
              <w:fldChar w:fldCharType="separate"/>
            </w:r>
            <w:r w:rsidR="002C4FBE">
              <w:rPr>
                <w:rFonts w:asciiTheme="majorBidi" w:eastAsiaTheme="minorHAnsi" w:hAnsiTheme="majorBidi" w:cstheme="majorBidi"/>
                <w:bCs/>
                <w:iCs/>
                <w:noProof/>
                <w:lang w:bidi="en-US"/>
              </w:rPr>
              <w:t>7</w:t>
            </w:r>
            <w:r w:rsidR="00AF74B9" w:rsidRPr="00834DD4">
              <w:rPr>
                <w:rFonts w:asciiTheme="majorBidi" w:eastAsiaTheme="minorHAnsi" w:hAnsiTheme="majorBidi" w:cstheme="majorBidi"/>
                <w:bCs/>
                <w:iCs/>
              </w:rPr>
              <w:fldChar w:fldCharType="end"/>
            </w:r>
            <w:r w:rsidR="00AF74B9" w:rsidRPr="00834DD4">
              <w:rPr>
                <w:rFonts w:asciiTheme="majorBidi" w:eastAsiaTheme="minorHAnsi" w:hAnsiTheme="majorBidi" w:cstheme="majorBidi"/>
                <w:bCs/>
                <w:iCs/>
                <w:lang w:bidi="en-US"/>
              </w:rPr>
              <w:t>)</w:t>
            </w:r>
          </w:p>
        </w:tc>
      </w:tr>
    </w:tbl>
    <w:p w14:paraId="3541399F" w14:textId="77777777" w:rsidR="00541679" w:rsidRDefault="00541679" w:rsidP="00541679">
      <w:pPr>
        <w:jc w:val="both"/>
        <w:rPr>
          <w:rFonts w:asciiTheme="majorBidi" w:hAnsiTheme="majorBidi" w:cstheme="majorBidi"/>
          <w:bCs/>
          <w:iCs/>
        </w:rPr>
      </w:pPr>
      <w:r w:rsidRPr="0049717D">
        <w:rPr>
          <w:rFonts w:asciiTheme="majorBidi" w:hAnsiTheme="majorBidi" w:cstheme="majorBidi"/>
          <w:bCs/>
          <w:iCs/>
        </w:rPr>
        <w:t xml:space="preserve">Through numerical interpolation and Monte Carlo </w:t>
      </w:r>
      <w:r w:rsidR="00053182">
        <w:rPr>
          <w:rFonts w:asciiTheme="majorBidi" w:hAnsiTheme="majorBidi" w:cstheme="majorBidi"/>
          <w:bCs/>
          <w:iCs/>
        </w:rPr>
        <w:t>fitting,</w:t>
      </w:r>
      <w:r w:rsidR="00053182" w:rsidRPr="0049717D">
        <w:rPr>
          <w:rFonts w:asciiTheme="majorBidi" w:hAnsiTheme="majorBidi" w:cstheme="majorBidi"/>
          <w:bCs/>
          <w:iCs/>
        </w:rPr>
        <w:t xml:space="preserve"> </w:t>
      </w:r>
      <m:oMath>
        <m:sSub>
          <m:sSubPr>
            <m:ctrlPr>
              <w:rPr>
                <w:rFonts w:ascii="Cambria Math" w:hAnsi="Cambria Math" w:cstheme="majorBidi"/>
                <w:bCs/>
                <w:i/>
                <w:iCs/>
              </w:rPr>
            </m:ctrlPr>
          </m:sSubPr>
          <m:e>
            <m:r>
              <w:rPr>
                <w:rFonts w:ascii="Cambria Math" w:hAnsi="Cambria Math" w:cstheme="majorBidi"/>
              </w:rPr>
              <m:t>f</m:t>
            </m:r>
          </m:e>
          <m:sub>
            <m:sSub>
              <m:sSubPr>
                <m:ctrlPr>
                  <w:rPr>
                    <w:rFonts w:ascii="Cambria Math" w:hAnsi="Cambria Math" w:cstheme="majorBidi"/>
                    <w:bCs/>
                    <w:i/>
                    <w:iCs/>
                  </w:rPr>
                </m:ctrlPr>
              </m:sSubPr>
              <m:e>
                <m:sSub>
                  <m:sSubPr>
                    <m:ctrlPr>
                      <w:rPr>
                        <w:rFonts w:ascii="Cambria Math" w:hAnsi="Cambria Math" w:cstheme="majorBidi"/>
                        <w:bCs/>
                        <w:i/>
                        <w:iCs/>
                      </w:rPr>
                    </m:ctrlPr>
                  </m:sSubPr>
                  <m:e>
                    <m:r>
                      <w:rPr>
                        <w:rFonts w:ascii="Cambria Math" w:hAnsi="Cambria Math" w:cstheme="majorBidi"/>
                      </w:rPr>
                      <m:t>C</m:t>
                    </m:r>
                  </m:e>
                  <m:sub>
                    <m:r>
                      <w:rPr>
                        <w:rFonts w:ascii="Cambria Math" w:hAnsi="Cambria Math" w:cstheme="majorBidi"/>
                      </w:rPr>
                      <m:t>L</m:t>
                    </m:r>
                  </m:sub>
                </m:sSub>
              </m:e>
              <m:sub>
                <m:r>
                  <w:rPr>
                    <w:rFonts w:ascii="Cambria Math" w:hAnsi="Cambria Math" w:cstheme="majorBidi"/>
                  </w:rPr>
                  <m:t>j</m:t>
                </m:r>
              </m:sub>
            </m:sSub>
          </m:sub>
        </m:sSub>
        <m:d>
          <m:dPr>
            <m:ctrlPr>
              <w:rPr>
                <w:rFonts w:ascii="Cambria Math" w:hAnsi="Cambria Math" w:cstheme="majorBidi"/>
                <w:bCs/>
                <w:i/>
                <w:iCs/>
              </w:rPr>
            </m:ctrlPr>
          </m:dPr>
          <m:e>
            <m:sSub>
              <m:sSubPr>
                <m:ctrlPr>
                  <w:rPr>
                    <w:rFonts w:ascii="Cambria Math" w:hAnsi="Cambria Math" w:cstheme="majorBidi"/>
                    <w:bCs/>
                    <w:i/>
                    <w:iCs/>
                  </w:rPr>
                </m:ctrlPr>
              </m:sSubPr>
              <m:e>
                <m:sSub>
                  <m:sSubPr>
                    <m:ctrlPr>
                      <w:rPr>
                        <w:rFonts w:ascii="Cambria Math" w:hAnsi="Cambria Math" w:cstheme="majorBidi"/>
                        <w:bCs/>
                        <w:i/>
                        <w:iCs/>
                      </w:rPr>
                    </m:ctrlPr>
                  </m:sSubPr>
                  <m:e>
                    <m:r>
                      <w:rPr>
                        <w:rFonts w:ascii="Cambria Math" w:hAnsi="Cambria Math" w:cstheme="majorBidi"/>
                      </w:rPr>
                      <m:t>C</m:t>
                    </m:r>
                  </m:e>
                  <m:sub>
                    <m:r>
                      <w:rPr>
                        <w:rFonts w:ascii="Cambria Math" w:hAnsi="Cambria Math" w:cstheme="majorBidi"/>
                      </w:rPr>
                      <m:t>L</m:t>
                    </m:r>
                  </m:sub>
                </m:sSub>
              </m:e>
              <m:sub>
                <m:r>
                  <w:rPr>
                    <w:rFonts w:ascii="Cambria Math" w:hAnsi="Cambria Math" w:cstheme="majorBidi"/>
                  </w:rPr>
                  <m:t>j</m:t>
                </m:r>
              </m:sub>
            </m:sSub>
          </m:e>
        </m:d>
      </m:oMath>
      <w:r w:rsidRPr="0049717D">
        <w:rPr>
          <w:rFonts w:asciiTheme="majorBidi" w:hAnsiTheme="majorBidi" w:cstheme="majorBidi"/>
          <w:bCs/>
          <w:iCs/>
        </w:rPr>
        <w:t xml:space="preserve"> could be approximated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541679" w:rsidRPr="0049717D" w14:paraId="0C26B0C3" w14:textId="77777777" w:rsidTr="00541679">
        <w:trPr>
          <w:jc w:val="center"/>
        </w:trPr>
        <w:tc>
          <w:tcPr>
            <w:tcW w:w="4483" w:type="pct"/>
            <w:vAlign w:val="center"/>
          </w:tcPr>
          <w:p w14:paraId="224C660D" w14:textId="77777777" w:rsidR="00541679" w:rsidRPr="0049717D" w:rsidRDefault="00A233BB" w:rsidP="001909B2">
            <w:pPr>
              <w:rPr>
                <w:rFonts w:asciiTheme="majorBidi" w:hAnsiTheme="majorBidi" w:cstheme="majorBidi"/>
                <w:bCs/>
                <w:iCs/>
                <w:lang w:bidi="en-US"/>
              </w:rPr>
            </w:pPr>
            <m:oMathPara>
              <m:oMath>
                <m:sSub>
                  <m:sSubPr>
                    <m:ctrlPr>
                      <w:rPr>
                        <w:rFonts w:ascii="Cambria Math" w:hAnsi="Cambria Math" w:cstheme="majorBidi"/>
                        <w:bCs/>
                        <w:iCs/>
                        <w:lang w:bidi="en-US"/>
                      </w:rPr>
                    </m:ctrlPr>
                  </m:sSubPr>
                  <m:e>
                    <m:r>
                      <m:rPr>
                        <m:sty m:val="p"/>
                      </m:rPr>
                      <w:rPr>
                        <w:rFonts w:ascii="Cambria Math" w:hAnsi="Cambria Math" w:cstheme="majorBidi"/>
                        <w:lang w:bidi="en-US"/>
                      </w:rPr>
                      <m:t>f</m:t>
                    </m:r>
                  </m:e>
                  <m:sub>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sub>
                </m:sSub>
                <m:d>
                  <m:dPr>
                    <m:ctrlPr>
                      <w:rPr>
                        <w:rFonts w:ascii="Cambria Math" w:hAnsi="Cambria Math" w:cstheme="majorBidi"/>
                        <w:bCs/>
                        <w:iCs/>
                        <w:lang w:bidi="en-US"/>
                      </w:rPr>
                    </m:ctrlPr>
                  </m:dPr>
                  <m:e>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e>
                </m:d>
                <m:r>
                  <m:rPr>
                    <m:sty m:val="p"/>
                  </m:rPr>
                  <w:rPr>
                    <w:rFonts w:ascii="Cambria Math" w:hAnsi="Cambria Math" w:cstheme="majorBidi"/>
                    <w:lang w:bidi="en-US"/>
                  </w:rPr>
                  <m:t>=</m:t>
                </m:r>
                <m:d>
                  <m:dPr>
                    <m:begChr m:val="{"/>
                    <m:endChr m:val=""/>
                    <m:ctrlPr>
                      <w:rPr>
                        <w:rFonts w:ascii="Cambria Math" w:hAnsi="Cambria Math" w:cstheme="majorBidi"/>
                        <w:bCs/>
                        <w:iCs/>
                        <w:lang w:bidi="en-US"/>
                      </w:rPr>
                    </m:ctrlPr>
                  </m:dPr>
                  <m:e>
                    <m:eqArr>
                      <m:eqArrPr>
                        <m:ctrlPr>
                          <w:rPr>
                            <w:rFonts w:ascii="Cambria Math" w:hAnsi="Cambria Math" w:cstheme="majorBidi"/>
                            <w:bCs/>
                            <w:iCs/>
                            <w:lang w:bidi="en-US"/>
                          </w:rPr>
                        </m:ctrlPr>
                      </m:eqArrPr>
                      <m:e>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 xml:space="preserve">                                              </m:t>
                        </m:r>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r>
                          <m:rPr>
                            <m:sty m:val="p"/>
                          </m:rPr>
                          <w:rPr>
                            <w:rFonts w:ascii="Cambria Math" w:hAnsi="Cambria Math" w:cstheme="majorBidi"/>
                            <w:lang w:bidi="en-US"/>
                          </w:rPr>
                          <m:t>=0</m:t>
                        </m:r>
                      </m:e>
                      <m:e>
                        <m:r>
                          <m:rPr>
                            <m:sty m:val="p"/>
                          </m:rPr>
                          <w:rPr>
                            <w:rFonts w:ascii="Cambria Math" w:hAnsi="Cambria Math" w:cstheme="majorBidi"/>
                            <w:lang w:bidi="en-US"/>
                          </w:rPr>
                          <m:t xml:space="preserve"> </m:t>
                        </m:r>
                        <m:r>
                          <w:rPr>
                            <w:rFonts w:ascii="Cambria Math" w:hAnsi="Cambria Math" w:cstheme="majorBidi"/>
                            <w:lang w:bidi="en-US"/>
                          </w:rPr>
                          <m:t>a</m:t>
                        </m:r>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r>
                              <m:rPr>
                                <m:sty m:val="p"/>
                              </m:rPr>
                              <w:rPr>
                                <w:rFonts w:ascii="Cambria Math" w:hAnsi="Cambria Math" w:cstheme="majorBidi"/>
                                <w:lang w:bidi="en-US"/>
                              </w:rPr>
                              <m:t xml:space="preserve">                                   </m:t>
                            </m:r>
                          </m:sup>
                        </m:sSup>
                        <m:r>
                          <m:rPr>
                            <m:sty m:val="p"/>
                          </m:rPr>
                          <w:rPr>
                            <w:rFonts w:ascii="Cambria Math" w:hAnsi="Cambria Math" w:cstheme="majorBidi"/>
                            <w:lang w:bidi="en-US"/>
                          </w:rPr>
                          <m:t xml:space="preserve">         </m:t>
                        </m:r>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r>
                          <m:rPr>
                            <m:sty m:val="p"/>
                          </m:rPr>
                          <w:rPr>
                            <w:rFonts w:ascii="Cambria Math" w:hAnsi="Cambria Math" w:cstheme="majorBidi"/>
                            <w:lang w:bidi="en-US"/>
                          </w:rPr>
                          <m:t>&gt;0</m:t>
                        </m:r>
                      </m:e>
                    </m:eqArr>
                  </m:e>
                </m:d>
              </m:oMath>
            </m:oMathPara>
          </w:p>
        </w:tc>
        <w:tc>
          <w:tcPr>
            <w:tcW w:w="517" w:type="pct"/>
            <w:tcMar>
              <w:right w:w="0" w:type="dxa"/>
            </w:tcMar>
            <w:vAlign w:val="center"/>
            <w:hideMark/>
          </w:tcPr>
          <w:p w14:paraId="67F3B9AB" w14:textId="4F3CBDF8" w:rsidR="00541679" w:rsidRPr="0049717D" w:rsidRDefault="005D6CE0" w:rsidP="001909B2">
            <w:pPr>
              <w:rPr>
                <w:rFonts w:asciiTheme="majorBidi" w:hAnsiTheme="majorBidi" w:cstheme="majorBidi"/>
                <w:bCs/>
                <w:iCs/>
                <w:lang w:bidi="en-US"/>
              </w:rPr>
            </w:pPr>
            <w:bookmarkStart w:id="7" w:name="_Ref454457108"/>
            <w:r>
              <w:rPr>
                <w:rFonts w:asciiTheme="majorBidi" w:hAnsiTheme="majorBidi" w:cstheme="majorBidi"/>
                <w:bCs/>
                <w:iCs/>
                <w:lang w:bidi="en-US"/>
              </w:rPr>
              <w:t>(</w:t>
            </w:r>
            <w:r w:rsidR="00541679" w:rsidRPr="0049717D">
              <w:rPr>
                <w:rFonts w:asciiTheme="majorBidi" w:hAnsiTheme="majorBidi" w:cstheme="majorBidi"/>
                <w:bCs/>
                <w:iCs/>
                <w:lang w:bidi="en-US"/>
              </w:rPr>
              <w:fldChar w:fldCharType="begin"/>
            </w:r>
            <w:r w:rsidR="00541679" w:rsidRPr="0049717D">
              <w:rPr>
                <w:rFonts w:asciiTheme="majorBidi" w:hAnsiTheme="majorBidi" w:cstheme="majorBidi"/>
                <w:bCs/>
                <w:iCs/>
                <w:lang w:bidi="en-US"/>
              </w:rPr>
              <w:instrText xml:space="preserve"> SEQ ( \* ARABIC </w:instrText>
            </w:r>
            <w:r w:rsidR="00541679"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8</w:t>
            </w:r>
            <w:r w:rsidR="00541679" w:rsidRPr="0049717D">
              <w:rPr>
                <w:rFonts w:asciiTheme="majorBidi" w:hAnsiTheme="majorBidi" w:cstheme="majorBidi"/>
              </w:rPr>
              <w:fldChar w:fldCharType="end"/>
            </w:r>
            <w:r w:rsidR="00541679" w:rsidRPr="0049717D">
              <w:rPr>
                <w:rFonts w:asciiTheme="majorBidi" w:hAnsiTheme="majorBidi" w:cstheme="majorBidi"/>
                <w:bCs/>
                <w:iCs/>
                <w:lang w:bidi="en-US"/>
              </w:rPr>
              <w:t>)</w:t>
            </w:r>
            <w:bookmarkEnd w:id="7"/>
          </w:p>
        </w:tc>
      </w:tr>
    </w:tbl>
    <w:p w14:paraId="4357E1EF" w14:textId="77777777" w:rsidR="00541679" w:rsidRPr="0049717D" w:rsidRDefault="00541679" w:rsidP="00541679">
      <w:pPr>
        <w:jc w:val="both"/>
        <w:rPr>
          <w:rFonts w:asciiTheme="majorBidi" w:hAnsiTheme="majorBidi" w:cstheme="majorBidi"/>
          <w:bCs/>
          <w:iCs/>
        </w:rPr>
      </w:pPr>
      <w:r w:rsidRPr="0049717D">
        <w:rPr>
          <w:rFonts w:asciiTheme="majorBidi" w:hAnsiTheme="majorBidi" w:cstheme="majorBidi"/>
          <w:bCs/>
          <w:iCs/>
        </w:rPr>
        <w:t xml:space="preserve">where </w:t>
      </w:r>
      <m:oMath>
        <m:r>
          <w:rPr>
            <w:rFonts w:ascii="Cambria Math" w:hAnsi="Cambria Math" w:cstheme="majorBidi"/>
          </w:rPr>
          <m:t>a</m:t>
        </m:r>
        <m:r>
          <m:rPr>
            <m:sty m:val="p"/>
          </m:rPr>
          <w:rPr>
            <w:rFonts w:ascii="Cambria Math" w:hAnsi="Cambria Math" w:cstheme="majorBidi"/>
          </w:rPr>
          <m:t>=</m:t>
        </m:r>
        <m:sSup>
          <m:sSupPr>
            <m:ctrlPr>
              <w:rPr>
                <w:rFonts w:ascii="Cambria Math" w:hAnsi="Cambria Math" w:cstheme="majorBidi"/>
                <w:bCs/>
                <w:iCs/>
              </w:rPr>
            </m:ctrlPr>
          </m:sSupPr>
          <m:e>
            <m:d>
              <m:dPr>
                <m:ctrlPr>
                  <w:rPr>
                    <w:rFonts w:ascii="Cambria Math" w:hAnsi="Cambria Math" w:cstheme="majorBidi"/>
                    <w:bCs/>
                    <w:iCs/>
                  </w:rPr>
                </m:ctrlPr>
              </m:dPr>
              <m:e>
                <m:r>
                  <m:rPr>
                    <m:sty m:val="p"/>
                  </m:rPr>
                  <w:rPr>
                    <w:rFonts w:ascii="Cambria Math" w:hAnsi="Cambria Math" w:cstheme="majorBidi"/>
                  </w:rPr>
                  <m:t>1-</m:t>
                </m:r>
                <m:sSub>
                  <m:sSubPr>
                    <m:ctrlPr>
                      <w:rPr>
                        <w:rFonts w:ascii="Cambria Math" w:hAnsi="Cambria Math" w:cstheme="majorBidi"/>
                        <w:bCs/>
                        <w:iCs/>
                      </w:rPr>
                    </m:ctrlPr>
                  </m:sSubPr>
                  <m:e>
                    <m:r>
                      <w:rPr>
                        <w:rFonts w:ascii="Cambria Math" w:hAnsi="Cambria Math" w:cstheme="majorBidi"/>
                      </w:rPr>
                      <m:t>P</m:t>
                    </m:r>
                  </m:e>
                  <m:sub>
                    <m:sSub>
                      <m:sSubPr>
                        <m:ctrlPr>
                          <w:rPr>
                            <w:rFonts w:ascii="Cambria Math" w:hAnsi="Cambria Math" w:cstheme="majorBidi"/>
                            <w:bCs/>
                            <w:iCs/>
                          </w:rPr>
                        </m:ctrlPr>
                      </m:sSubPr>
                      <m:e>
                        <m:r>
                          <w:rPr>
                            <w:rFonts w:ascii="Cambria Math" w:hAnsi="Cambria Math" w:cstheme="majorBidi"/>
                          </w:rPr>
                          <m:t>L</m:t>
                        </m:r>
                      </m:e>
                      <m:sub>
                        <m:r>
                          <w:rPr>
                            <w:rFonts w:ascii="Cambria Math" w:hAnsi="Cambria Math" w:cstheme="majorBidi"/>
                          </w:rPr>
                          <m:t>j</m:t>
                        </m:r>
                      </m:sub>
                    </m:sSub>
                  </m:sub>
                </m:sSub>
              </m:e>
            </m:d>
          </m:e>
          <m:sup>
            <m:r>
              <m:rPr>
                <m:sty m:val="p"/>
              </m:rPr>
              <w:rPr>
                <w:rFonts w:ascii="Cambria Math" w:hAnsi="Cambria Math" w:cstheme="majorBidi"/>
              </w:rPr>
              <m:t>2</m:t>
            </m:r>
          </m:sup>
        </m:sSup>
        <m:r>
          <m:rPr>
            <m:sty m:val="p"/>
          </m:rPr>
          <w:rPr>
            <w:rFonts w:ascii="Cambria Math" w:hAnsi="Cambria Math" w:cstheme="majorBidi"/>
          </w:rPr>
          <m:t>×</m:t>
        </m:r>
        <m:f>
          <m:fPr>
            <m:ctrlPr>
              <w:rPr>
                <w:rFonts w:ascii="Cambria Math" w:hAnsi="Cambria Math" w:cstheme="majorBidi"/>
                <w:bCs/>
                <w:iCs/>
              </w:rPr>
            </m:ctrlPr>
          </m:fPr>
          <m:num>
            <m:sSub>
              <m:sSubPr>
                <m:ctrlPr>
                  <w:rPr>
                    <w:rFonts w:ascii="Cambria Math" w:hAnsi="Cambria Math" w:cstheme="majorBidi"/>
                    <w:bCs/>
                    <w:iCs/>
                  </w:rPr>
                </m:ctrlPr>
              </m:sSubPr>
              <m:e>
                <m:r>
                  <w:rPr>
                    <w:rFonts w:ascii="Cambria Math" w:hAnsi="Cambria Math" w:cstheme="majorBidi"/>
                  </w:rPr>
                  <m:t>P</m:t>
                </m:r>
              </m:e>
              <m:sub>
                <m:sSub>
                  <m:sSubPr>
                    <m:ctrlPr>
                      <w:rPr>
                        <w:rFonts w:ascii="Cambria Math" w:hAnsi="Cambria Math" w:cstheme="majorBidi"/>
                        <w:bCs/>
                        <w:iCs/>
                      </w:rPr>
                    </m:ctrlPr>
                  </m:sSubPr>
                  <m:e>
                    <m:r>
                      <w:rPr>
                        <w:rFonts w:ascii="Cambria Math" w:hAnsi="Cambria Math" w:cstheme="majorBidi"/>
                      </w:rPr>
                      <m:t>L</m:t>
                    </m:r>
                  </m:e>
                  <m:sub>
                    <m:r>
                      <w:rPr>
                        <w:rFonts w:ascii="Cambria Math" w:hAnsi="Cambria Math" w:cstheme="majorBidi"/>
                      </w:rPr>
                      <m:t>j</m:t>
                    </m:r>
                  </m:sub>
                </m:sSub>
              </m:sub>
            </m:sSub>
            <m:sSub>
              <m:sSubPr>
                <m:ctrlPr>
                  <w:rPr>
                    <w:rFonts w:ascii="Cambria Math" w:hAnsi="Cambria Math" w:cstheme="majorBidi"/>
                    <w:bCs/>
                    <w:iCs/>
                  </w:rPr>
                </m:ctrlPr>
              </m:sSubPr>
              <m:e>
                <m:r>
                  <w:rPr>
                    <w:rFonts w:ascii="Cambria Math" w:hAnsi="Cambria Math" w:cstheme="majorBidi"/>
                  </w:rPr>
                  <m:t>λ</m:t>
                </m:r>
              </m:e>
              <m:sub>
                <m:sSub>
                  <m:sSubPr>
                    <m:ctrlPr>
                      <w:rPr>
                        <w:rFonts w:ascii="Cambria Math" w:hAnsi="Cambria Math" w:cstheme="majorBidi"/>
                        <w:bCs/>
                        <w:iCs/>
                      </w:rPr>
                    </m:ctrlPr>
                  </m:sSubPr>
                  <m:e>
                    <m:r>
                      <w:rPr>
                        <w:rFonts w:ascii="Cambria Math" w:hAnsi="Cambria Math" w:cstheme="majorBidi"/>
                      </w:rPr>
                      <m:t>s</m:t>
                    </m:r>
                  </m:e>
                  <m:sub>
                    <m:r>
                      <w:rPr>
                        <w:rFonts w:ascii="Cambria Math" w:hAnsi="Cambria Math" w:cstheme="majorBidi"/>
                      </w:rPr>
                      <m:t>j</m:t>
                    </m:r>
                  </m:sub>
                </m:sSub>
              </m:sub>
            </m:sSub>
          </m:num>
          <m:den>
            <m:r>
              <m:rPr>
                <m:sty m:val="p"/>
              </m:rPr>
              <w:rPr>
                <w:rFonts w:ascii="Cambria Math" w:hAnsi="Cambria Math" w:cstheme="majorBidi"/>
              </w:rPr>
              <m:t>1-</m:t>
            </m:r>
            <m:sSub>
              <m:sSubPr>
                <m:ctrlPr>
                  <w:rPr>
                    <w:rFonts w:ascii="Cambria Math" w:hAnsi="Cambria Math" w:cstheme="majorBidi"/>
                    <w:bCs/>
                    <w:iCs/>
                  </w:rPr>
                </m:ctrlPr>
              </m:sSubPr>
              <m:e>
                <m:r>
                  <w:rPr>
                    <w:rFonts w:ascii="Cambria Math" w:hAnsi="Cambria Math" w:cstheme="majorBidi"/>
                  </w:rPr>
                  <m:t>P</m:t>
                </m:r>
              </m:e>
              <m:sub>
                <m:sSub>
                  <m:sSubPr>
                    <m:ctrlPr>
                      <w:rPr>
                        <w:rFonts w:ascii="Cambria Math" w:hAnsi="Cambria Math" w:cstheme="majorBidi"/>
                        <w:bCs/>
                        <w:iCs/>
                      </w:rPr>
                    </m:ctrlPr>
                  </m:sSubPr>
                  <m:e>
                    <m:r>
                      <w:rPr>
                        <w:rFonts w:ascii="Cambria Math" w:hAnsi="Cambria Math" w:cstheme="majorBidi"/>
                      </w:rPr>
                      <m:t>L</m:t>
                    </m:r>
                  </m:e>
                  <m:sub>
                    <m:r>
                      <w:rPr>
                        <w:rFonts w:ascii="Cambria Math" w:hAnsi="Cambria Math" w:cstheme="majorBidi"/>
                      </w:rPr>
                      <m:t>j</m:t>
                    </m:r>
                  </m:sub>
                </m:sSub>
              </m:sub>
            </m:sSub>
            <m:r>
              <m:rPr>
                <m:sty m:val="p"/>
              </m:rPr>
              <w:rPr>
                <w:rFonts w:ascii="Cambria Math" w:hAnsi="Cambria Math" w:cstheme="majorBidi"/>
              </w:rPr>
              <m:t>(1+</m:t>
            </m:r>
            <m:r>
              <w:rPr>
                <w:rFonts w:ascii="Cambria Math" w:hAnsi="Cambria Math" w:cstheme="majorBidi"/>
              </w:rPr>
              <m:t>R</m:t>
            </m:r>
            <m:sSub>
              <m:sSubPr>
                <m:ctrlPr>
                  <w:rPr>
                    <w:rFonts w:ascii="Cambria Math" w:hAnsi="Cambria Math" w:cstheme="majorBidi"/>
                    <w:bCs/>
                    <w:iCs/>
                  </w:rPr>
                </m:ctrlPr>
              </m:sSubPr>
              <m:e>
                <m:r>
                  <w:rPr>
                    <w:rFonts w:ascii="Cambria Math" w:hAnsi="Cambria Math" w:cstheme="majorBidi"/>
                  </w:rPr>
                  <m:t>λ</m:t>
                </m:r>
              </m:e>
              <m:sub>
                <m:r>
                  <w:rPr>
                    <w:rFonts w:ascii="Cambria Math" w:hAnsi="Cambria Math" w:cstheme="majorBidi"/>
                  </w:rPr>
                  <m:t>s</m:t>
                </m:r>
              </m:sub>
            </m:sSub>
            <m:r>
              <m:rPr>
                <m:sty m:val="p"/>
              </m:rPr>
              <w:rPr>
                <w:rFonts w:ascii="Cambria Math" w:hAnsi="Cambria Math" w:cstheme="majorBidi"/>
              </w:rPr>
              <m:t>)</m:t>
            </m:r>
          </m:den>
        </m:f>
      </m:oMath>
      <w:r w:rsidRPr="0049717D">
        <w:rPr>
          <w:rFonts w:asciiTheme="majorBidi" w:hAnsiTheme="majorBidi" w:cstheme="majorBidi"/>
          <w:bCs/>
          <w:iCs/>
        </w:rPr>
        <w:t xml:space="preserve"> and </w:t>
      </w:r>
      <m:oMath>
        <m:r>
          <w:rPr>
            <w:rFonts w:ascii="Cambria Math" w:hAnsi="Cambria Math" w:cstheme="majorBidi"/>
          </w:rPr>
          <m:t>b</m:t>
        </m:r>
        <m:r>
          <m:rPr>
            <m:sty m:val="p"/>
          </m:rPr>
          <w:rPr>
            <w:rFonts w:ascii="Cambria Math" w:hAnsi="Cambria Math" w:cstheme="majorBidi"/>
          </w:rPr>
          <m:t>=</m:t>
        </m:r>
        <m:f>
          <m:fPr>
            <m:ctrlPr>
              <w:rPr>
                <w:rFonts w:ascii="Cambria Math" w:hAnsi="Cambria Math" w:cstheme="majorBidi"/>
                <w:bCs/>
                <w:iCs/>
              </w:rPr>
            </m:ctrlPr>
          </m:fPr>
          <m:num>
            <m:r>
              <w:rPr>
                <w:rFonts w:ascii="Cambria Math" w:hAnsi="Cambria Math" w:cstheme="majorBidi"/>
              </w:rPr>
              <m:t>a</m:t>
            </m:r>
          </m:num>
          <m:den>
            <m:r>
              <m:rPr>
                <m:sty m:val="p"/>
              </m:rPr>
              <w:rPr>
                <w:rFonts w:ascii="Cambria Math" w:hAnsi="Cambria Math" w:cstheme="majorBidi"/>
              </w:rPr>
              <m:t>1-</m:t>
            </m:r>
            <m:sSub>
              <m:sSubPr>
                <m:ctrlPr>
                  <w:rPr>
                    <w:rFonts w:ascii="Cambria Math" w:hAnsi="Cambria Math" w:cstheme="majorBidi"/>
                    <w:bCs/>
                    <w:iCs/>
                  </w:rPr>
                </m:ctrlPr>
              </m:sSubPr>
              <m:e>
                <m:r>
                  <w:rPr>
                    <w:rFonts w:ascii="Cambria Math" w:hAnsi="Cambria Math" w:cstheme="majorBidi"/>
                  </w:rPr>
                  <m:t>P</m:t>
                </m:r>
              </m:e>
              <m:sub>
                <m:sSub>
                  <m:sSubPr>
                    <m:ctrlPr>
                      <w:rPr>
                        <w:rFonts w:ascii="Cambria Math" w:hAnsi="Cambria Math" w:cstheme="majorBidi"/>
                        <w:bCs/>
                        <w:iCs/>
                      </w:rPr>
                    </m:ctrlPr>
                  </m:sSubPr>
                  <m:e>
                    <m:r>
                      <w:rPr>
                        <w:rFonts w:ascii="Cambria Math" w:hAnsi="Cambria Math" w:cstheme="majorBidi"/>
                      </w:rPr>
                      <m:t>L</m:t>
                    </m:r>
                  </m:e>
                  <m:sub>
                    <m:r>
                      <w:rPr>
                        <w:rFonts w:ascii="Cambria Math" w:hAnsi="Cambria Math" w:cstheme="majorBidi"/>
                      </w:rPr>
                      <m:t>j</m:t>
                    </m:r>
                  </m:sub>
                </m:sSub>
              </m:sub>
            </m:sSub>
          </m:den>
        </m:f>
      </m:oMath>
    </w:p>
    <w:p w14:paraId="1D837767" w14:textId="353F1386" w:rsidR="00541679" w:rsidRPr="0049717D" w:rsidRDefault="00541679" w:rsidP="00541679">
      <w:pPr>
        <w:jc w:val="both"/>
        <w:rPr>
          <w:rFonts w:asciiTheme="majorBidi" w:hAnsiTheme="majorBidi" w:cstheme="majorBidi"/>
          <w:bCs/>
          <w:iCs/>
        </w:rPr>
      </w:pPr>
      <w:r w:rsidRPr="0049717D">
        <w:rPr>
          <w:rFonts w:asciiTheme="majorBidi" w:hAnsiTheme="majorBidi" w:cstheme="majorBidi"/>
          <w:bCs/>
          <w:iCs/>
        </w:rPr>
        <w:t>Note that the coefficient of this approximation fits with a confidence ratio equal to 0.9967</w:t>
      </w:r>
      <w:r w:rsidRPr="008317B2">
        <w:rPr>
          <w:rFonts w:asciiTheme="majorBidi" w:hAnsiTheme="majorBidi" w:cstheme="majorBidi"/>
          <w:bCs/>
          <w:iCs/>
        </w:rPr>
        <w:t>.</w:t>
      </w:r>
      <w:r w:rsidR="00C85E50" w:rsidRPr="008317B2">
        <w:rPr>
          <w:rFonts w:asciiTheme="majorBidi" w:hAnsiTheme="majorBidi" w:cstheme="majorBidi"/>
          <w:bCs/>
          <w:iCs/>
        </w:rPr>
        <w:t xml:space="preserve"> A comparison between (7) and (8) was given in Appendix B.</w:t>
      </w:r>
      <w:r w:rsidRPr="0049717D">
        <w:rPr>
          <w:rFonts w:asciiTheme="majorBidi" w:hAnsiTheme="majorBidi" w:cstheme="majorBidi"/>
          <w:bCs/>
          <w:iCs/>
        </w:rPr>
        <w:t xml:space="preserve"> Moreover, this approximation is very simple to be implemented in the analysis of the delay results. </w:t>
      </w:r>
    </w:p>
    <w:p w14:paraId="57885B45" w14:textId="77777777" w:rsidR="00541679" w:rsidRDefault="00541679" w:rsidP="00541679">
      <w:pPr>
        <w:jc w:val="both"/>
        <w:rPr>
          <w:rFonts w:asciiTheme="majorBidi" w:hAnsiTheme="majorBidi" w:cstheme="majorBidi"/>
          <w:bCs/>
          <w:iCs/>
        </w:rPr>
      </w:pPr>
      <w:r w:rsidRPr="0049717D">
        <w:rPr>
          <w:rFonts w:asciiTheme="majorBidi" w:hAnsiTheme="majorBidi" w:cstheme="majorBidi"/>
          <w:bCs/>
          <w:iCs/>
        </w:rPr>
        <w:t>The average cluster length on lane</w:t>
      </w:r>
      <w:r w:rsidRPr="0049717D">
        <w:rPr>
          <w:rFonts w:asciiTheme="majorBidi" w:hAnsiTheme="majorBidi" w:cstheme="majorBidi"/>
          <w:bCs/>
          <w:i/>
        </w:rPr>
        <w:t xml:space="preserve"> j</w:t>
      </w:r>
      <w:r w:rsidRPr="0049717D">
        <w:rPr>
          <w:rFonts w:asciiTheme="majorBidi" w:hAnsiTheme="majorBidi" w:cstheme="majorBidi"/>
          <w:bCs/>
          <w:iCs/>
        </w:rPr>
        <w:t xml:space="preserve"> can easily be calculated from </w:t>
      </w:r>
      <w:r w:rsidR="00053182">
        <w:rPr>
          <w:rFonts w:asciiTheme="majorBidi" w:hAnsiTheme="majorBidi" w:cstheme="majorBidi"/>
          <w:bCs/>
          <w:iCs/>
        </w:rPr>
        <w:t>(</w:t>
      </w:r>
      <w:r w:rsidR="004C5FF6">
        <w:rPr>
          <w:rFonts w:asciiTheme="majorBidi" w:hAnsiTheme="majorBidi" w:cstheme="majorBidi"/>
          <w:bCs/>
          <w:iCs/>
        </w:rPr>
        <w:t>8</w:t>
      </w:r>
      <w:r w:rsidR="00053182">
        <w:rPr>
          <w:rFonts w:asciiTheme="majorBidi" w:hAnsiTheme="majorBidi" w:cstheme="majorBidi"/>
          <w:bCs/>
          <w:iCs/>
        </w:rPr>
        <w:t>)</w:t>
      </w:r>
      <w:r w:rsidRPr="0049717D">
        <w:rPr>
          <w:rFonts w:asciiTheme="majorBidi" w:hAnsiTheme="majorBidi" w:cstheme="majorBidi"/>
          <w:bCs/>
          <w:iCs/>
        </w:rPr>
        <w:t>. It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21"/>
      </w:tblGrid>
      <w:tr w:rsidR="00541679" w:rsidRPr="0049717D" w14:paraId="418201FA" w14:textId="77777777" w:rsidTr="00541679">
        <w:trPr>
          <w:jc w:val="center"/>
        </w:trPr>
        <w:tc>
          <w:tcPr>
            <w:tcW w:w="4483" w:type="pct"/>
            <w:vAlign w:val="center"/>
            <w:hideMark/>
          </w:tcPr>
          <w:p w14:paraId="25225064" w14:textId="77777777" w:rsidR="00541679" w:rsidRPr="0049717D" w:rsidRDefault="00541679" w:rsidP="001909B2">
            <w:pPr>
              <w:rPr>
                <w:rFonts w:asciiTheme="majorBidi" w:hAnsiTheme="majorBidi" w:cstheme="majorBidi"/>
                <w:bCs/>
                <w:iCs/>
                <w:lang w:bidi="en-US"/>
              </w:rPr>
            </w:pPr>
            <m:oMathPara>
              <m:oMath>
                <m:r>
                  <m:rPr>
                    <m:sty m:val="p"/>
                  </m:rP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L</m:t>
                            </m:r>
                          </m:sub>
                        </m:sSub>
                      </m:e>
                      <m:sub>
                        <m:r>
                          <w:rPr>
                            <w:rFonts w:ascii="Cambria Math" w:hAnsi="Cambria Math" w:cstheme="majorBidi"/>
                            <w:lang w:bidi="en-US"/>
                          </w:rPr>
                          <m:t>j</m:t>
                        </m:r>
                      </m:sub>
                    </m:sSub>
                  </m:e>
                </m:d>
                <m:r>
                  <m:rPr>
                    <m:sty m:val="p"/>
                  </m:rPr>
                  <w:rPr>
                    <w:rFonts w:ascii="Cambria Math" w:hAnsi="Cambria Math" w:cstheme="majorBidi"/>
                    <w:lang w:bidi="en-US"/>
                  </w:rPr>
                  <m:t>=</m:t>
                </m:r>
                <m:d>
                  <m:dPr>
                    <m:ctrlPr>
                      <w:rPr>
                        <w:rFonts w:ascii="Cambria Math" w:hAnsi="Cambria Math" w:cstheme="majorBidi"/>
                        <w:bCs/>
                        <w:iCs/>
                        <w:lang w:bidi="en-US"/>
                      </w:rPr>
                    </m:ctrlPr>
                  </m:dPr>
                  <m:e>
                    <m:f>
                      <m:fPr>
                        <m:ctrlPr>
                          <w:rPr>
                            <w:rFonts w:ascii="Cambria Math" w:hAnsi="Cambria Math" w:cstheme="majorBidi"/>
                            <w:bCs/>
                            <w:iCs/>
                            <w:lang w:bidi="en-US"/>
                          </w:rPr>
                        </m:ctrlPr>
                      </m:fPr>
                      <m:num>
                        <m:r>
                          <w:rPr>
                            <w:rFonts w:ascii="Cambria Math" w:hAnsi="Cambria Math" w:cstheme="majorBidi"/>
                            <w:lang w:bidi="en-US"/>
                          </w:rPr>
                          <m:t>1</m:t>
                        </m:r>
                      </m:num>
                      <m:den>
                        <m:sSub>
                          <m:sSubPr>
                            <m:ctrlPr>
                              <w:rPr>
                                <w:rFonts w:ascii="Cambria Math" w:hAnsi="Cambria Math" w:cstheme="majorBidi"/>
                                <w:bCs/>
                                <w:i/>
                                <w:iCs/>
                                <w:lang w:bidi="en-US"/>
                              </w:rPr>
                            </m:ctrlPr>
                          </m:sSubPr>
                          <m:e>
                            <m:r>
                              <w:rPr>
                                <w:rFonts w:ascii="Cambria Math" w:hAnsi="Cambria Math" w:cstheme="majorBidi"/>
                                <w:lang w:bidi="en-US"/>
                              </w:rPr>
                              <m:t>P</m:t>
                            </m:r>
                          </m:e>
                          <m:sub>
                            <m:sSub>
                              <m:sSubPr>
                                <m:ctrlPr>
                                  <w:rPr>
                                    <w:rFonts w:ascii="Cambria Math" w:hAnsi="Cambria Math" w:cstheme="majorBidi"/>
                                    <w:bCs/>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den>
                    </m:f>
                    <m:r>
                      <w:rPr>
                        <w:rFonts w:ascii="Cambria Math" w:hAnsi="Cambria Math" w:cstheme="majorBidi"/>
                        <w:lang w:bidi="en-US"/>
                      </w:rPr>
                      <m:t>-1</m:t>
                    </m:r>
                  </m:e>
                </m:d>
                <m:d>
                  <m:dPr>
                    <m:ctrlPr>
                      <w:rPr>
                        <w:rFonts w:ascii="Cambria Math" w:hAnsi="Cambria Math" w:cstheme="majorBidi"/>
                        <w:bCs/>
                        <w:i/>
                        <w:iCs/>
                        <w:lang w:bidi="en-US"/>
                      </w:rPr>
                    </m:ctrlPr>
                  </m:dPr>
                  <m:e>
                    <m:f>
                      <m:fPr>
                        <m:ctrlPr>
                          <w:rPr>
                            <w:rFonts w:ascii="Cambria Math" w:hAnsi="Cambria Math" w:cstheme="majorBidi"/>
                            <w:bCs/>
                            <w:iCs/>
                            <w:lang w:bidi="en-US"/>
                          </w:rPr>
                        </m:ctrlPr>
                      </m:fPr>
                      <m:num>
                        <m:r>
                          <w:rPr>
                            <w:rFonts w:ascii="Cambria Math" w:hAnsi="Cambria Math" w:cstheme="majorBidi"/>
                            <w:lang w:bidi="en-US"/>
                          </w:rPr>
                          <m:t>1</m:t>
                        </m:r>
                      </m:num>
                      <m:den>
                        <m:sSub>
                          <m:sSubPr>
                            <m:ctrlPr>
                              <w:rPr>
                                <w:rFonts w:ascii="Cambria Math" w:hAnsi="Cambria Math" w:cstheme="majorBidi"/>
                                <w:bCs/>
                                <w:iCs/>
                                <w:lang w:bidi="en-US"/>
                              </w:rPr>
                            </m:ctrlPr>
                          </m:sSubPr>
                          <m:e>
                            <m:r>
                              <m:rPr>
                                <m:sty m:val="p"/>
                              </m:rPr>
                              <w:rPr>
                                <w:rFonts w:ascii="Cambria Math" w:hAnsi="Cambria Math" w:cstheme="majorBidi"/>
                                <w:lang w:bidi="en-US"/>
                              </w:rPr>
                              <m:t>λ</m:t>
                            </m:r>
                          </m:e>
                          <m:sub>
                            <m:sSub>
                              <m:sSubPr>
                                <m:ctrlPr>
                                  <w:rPr>
                                    <w:rFonts w:ascii="Cambria Math" w:hAnsi="Cambria Math" w:cstheme="majorBidi"/>
                                    <w:bCs/>
                                    <w:iCs/>
                                    <w:lang w:bidi="en-US"/>
                                  </w:rPr>
                                </m:ctrlPr>
                              </m:sSubPr>
                              <m:e>
                                <m:r>
                                  <m:rPr>
                                    <m:sty m:val="p"/>
                                  </m:rPr>
                                  <w:rPr>
                                    <w:rFonts w:ascii="Cambria Math" w:hAnsi="Cambria Math" w:cstheme="majorBidi"/>
                                    <w:lang w:bidi="en-US"/>
                                  </w:rPr>
                                  <m:t>s</m:t>
                                </m:r>
                              </m:e>
                              <m:sub>
                                <m:r>
                                  <m:rPr>
                                    <m:sty m:val="p"/>
                                  </m:rPr>
                                  <w:rPr>
                                    <w:rFonts w:ascii="Cambria Math" w:hAnsi="Cambria Math" w:cstheme="majorBidi"/>
                                    <w:lang w:bidi="en-US"/>
                                  </w:rPr>
                                  <m:t>i</m:t>
                                </m:r>
                              </m:sub>
                            </m:sSub>
                          </m:sub>
                        </m:sSub>
                      </m:den>
                    </m:f>
                    <m:r>
                      <w:rPr>
                        <w:rFonts w:ascii="Cambria Math" w:hAnsi="Cambria Math" w:cstheme="majorBidi"/>
                        <w:lang w:bidi="en-US"/>
                      </w:rPr>
                      <m:t>-</m:t>
                    </m:r>
                    <m:f>
                      <m:fPr>
                        <m:ctrlPr>
                          <w:rPr>
                            <w:rFonts w:ascii="Cambria Math" w:hAnsi="Cambria Math" w:cstheme="majorBidi"/>
                            <w:bCs/>
                            <w:iCs/>
                            <w:lang w:bidi="en-US"/>
                          </w:rPr>
                        </m:ctrlPr>
                      </m:fPr>
                      <m:num>
                        <m:r>
                          <m:rPr>
                            <m:sty m:val="p"/>
                          </m:rPr>
                          <w:rPr>
                            <w:rFonts w:ascii="Cambria Math" w:hAnsi="Cambria Math" w:cstheme="majorBidi"/>
                            <w:lang w:bidi="en-US"/>
                          </w:rPr>
                          <m:t>R</m:t>
                        </m:r>
                        <m:sSup>
                          <m:sSupPr>
                            <m:ctrlPr>
                              <w:rPr>
                                <w:rFonts w:ascii="Cambria Math" w:hAnsi="Cambria Math" w:cstheme="majorBidi"/>
                                <w:bCs/>
                                <w:iCs/>
                                <w:lang w:bidi="en-US"/>
                              </w:rPr>
                            </m:ctrlPr>
                          </m:sSupPr>
                          <m:e>
                            <m:r>
                              <m:rPr>
                                <m:sty m:val="p"/>
                              </m:rPr>
                              <w:rPr>
                                <w:rFonts w:ascii="Cambria Math" w:hAnsi="Cambria Math" w:cstheme="majorBidi"/>
                                <w:lang w:bidi="en-US"/>
                              </w:rPr>
                              <m:t>e</m:t>
                            </m:r>
                          </m:e>
                          <m:sup>
                            <m:r>
                              <m:rPr>
                                <m:sty m:val="p"/>
                              </m:rPr>
                              <w:rPr>
                                <w:rFonts w:ascii="Cambria Math" w:hAnsi="Cambria Math" w:cstheme="majorBidi"/>
                                <w:lang w:bidi="en-US"/>
                              </w:rPr>
                              <m:t>-</m:t>
                            </m:r>
                            <m:sSub>
                              <m:sSubPr>
                                <m:ctrlPr>
                                  <w:rPr>
                                    <w:rFonts w:ascii="Cambria Math" w:hAnsi="Cambria Math" w:cstheme="majorBidi"/>
                                    <w:bCs/>
                                    <w:iCs/>
                                    <w:lang w:bidi="en-US"/>
                                  </w:rPr>
                                </m:ctrlPr>
                              </m:sSubPr>
                              <m:e>
                                <m:r>
                                  <m:rPr>
                                    <m:sty m:val="p"/>
                                  </m:rPr>
                                  <w:rPr>
                                    <w:rFonts w:ascii="Cambria Math" w:hAnsi="Cambria Math" w:cstheme="majorBidi"/>
                                    <w:lang w:bidi="en-US"/>
                                  </w:rPr>
                                  <m:t>λ</m:t>
                                </m:r>
                              </m:e>
                              <m:sub>
                                <m:sSub>
                                  <m:sSubPr>
                                    <m:ctrlPr>
                                      <w:rPr>
                                        <w:rFonts w:ascii="Cambria Math" w:hAnsi="Cambria Math" w:cstheme="majorBidi"/>
                                        <w:bCs/>
                                        <w:iCs/>
                                        <w:lang w:bidi="en-US"/>
                                      </w:rPr>
                                    </m:ctrlPr>
                                  </m:sSubPr>
                                  <m:e>
                                    <m:r>
                                      <m:rPr>
                                        <m:sty m:val="p"/>
                                      </m:rPr>
                                      <w:rPr>
                                        <w:rFonts w:ascii="Cambria Math" w:hAnsi="Cambria Math" w:cstheme="majorBidi"/>
                                        <w:lang w:bidi="en-US"/>
                                      </w:rPr>
                                      <m:t>s</m:t>
                                    </m:r>
                                  </m:e>
                                  <m:sub>
                                    <m:r>
                                      <m:rPr>
                                        <m:sty m:val="p"/>
                                      </m:rPr>
                                      <w:rPr>
                                        <w:rFonts w:ascii="Cambria Math" w:hAnsi="Cambria Math" w:cstheme="majorBidi"/>
                                        <w:lang w:bidi="en-US"/>
                                      </w:rPr>
                                      <m:t>i</m:t>
                                    </m:r>
                                  </m:sub>
                                </m:sSub>
                              </m:sub>
                            </m:sSub>
                            <m:r>
                              <m:rPr>
                                <m:sty m:val="p"/>
                              </m:rPr>
                              <w:rPr>
                                <w:rFonts w:ascii="Cambria Math" w:hAnsi="Cambria Math" w:cstheme="majorBidi"/>
                                <w:lang w:bidi="en-US"/>
                              </w:rPr>
                              <m:t>R</m:t>
                            </m:r>
                          </m:sup>
                        </m:sSup>
                      </m:num>
                      <m:den>
                        <m:r>
                          <m:rPr>
                            <m:sty m:val="p"/>
                          </m:rPr>
                          <w:rPr>
                            <w:rFonts w:ascii="Cambria Math" w:hAnsi="Cambria Math" w:cstheme="majorBidi"/>
                            <w:lang w:bidi="en-US"/>
                          </w:rPr>
                          <m:t xml:space="preserve">1- </m:t>
                        </m:r>
                        <m:sSup>
                          <m:sSupPr>
                            <m:ctrlPr>
                              <w:rPr>
                                <w:rFonts w:ascii="Cambria Math" w:hAnsi="Cambria Math" w:cstheme="majorBidi"/>
                                <w:bCs/>
                                <w:iCs/>
                                <w:lang w:bidi="en-US"/>
                              </w:rPr>
                            </m:ctrlPr>
                          </m:sSupPr>
                          <m:e>
                            <m:r>
                              <m:rPr>
                                <m:sty m:val="p"/>
                              </m:rPr>
                              <w:rPr>
                                <w:rFonts w:ascii="Cambria Math" w:hAnsi="Cambria Math" w:cstheme="majorBidi"/>
                                <w:lang w:bidi="en-US"/>
                              </w:rPr>
                              <m:t>e</m:t>
                            </m:r>
                          </m:e>
                          <m:sup>
                            <m:r>
                              <m:rPr>
                                <m:sty m:val="p"/>
                              </m:rPr>
                              <w:rPr>
                                <w:rFonts w:ascii="Cambria Math" w:hAnsi="Cambria Math" w:cstheme="majorBidi"/>
                                <w:lang w:bidi="en-US"/>
                              </w:rPr>
                              <m:t>-</m:t>
                            </m:r>
                            <m:sSub>
                              <m:sSubPr>
                                <m:ctrlPr>
                                  <w:rPr>
                                    <w:rFonts w:ascii="Cambria Math" w:hAnsi="Cambria Math" w:cstheme="majorBidi"/>
                                    <w:bCs/>
                                    <w:iCs/>
                                    <w:lang w:bidi="en-US"/>
                                  </w:rPr>
                                </m:ctrlPr>
                              </m:sSubPr>
                              <m:e>
                                <m:r>
                                  <m:rPr>
                                    <m:sty m:val="p"/>
                                  </m:rPr>
                                  <w:rPr>
                                    <w:rFonts w:ascii="Cambria Math" w:hAnsi="Cambria Math" w:cstheme="majorBidi"/>
                                    <w:lang w:bidi="en-US"/>
                                  </w:rPr>
                                  <m:t>λ</m:t>
                                </m:r>
                              </m:e>
                              <m:sub>
                                <m:sSub>
                                  <m:sSubPr>
                                    <m:ctrlPr>
                                      <w:rPr>
                                        <w:rFonts w:ascii="Cambria Math" w:hAnsi="Cambria Math" w:cstheme="majorBidi"/>
                                        <w:bCs/>
                                        <w:iCs/>
                                        <w:lang w:bidi="en-US"/>
                                      </w:rPr>
                                    </m:ctrlPr>
                                  </m:sSubPr>
                                  <m:e>
                                    <m:r>
                                      <m:rPr>
                                        <m:sty m:val="p"/>
                                      </m:rPr>
                                      <w:rPr>
                                        <w:rFonts w:ascii="Cambria Math" w:hAnsi="Cambria Math" w:cstheme="majorBidi"/>
                                        <w:lang w:bidi="en-US"/>
                                      </w:rPr>
                                      <m:t>s</m:t>
                                    </m:r>
                                  </m:e>
                                  <m:sub>
                                    <m:r>
                                      <m:rPr>
                                        <m:sty m:val="p"/>
                                      </m:rPr>
                                      <w:rPr>
                                        <w:rFonts w:ascii="Cambria Math" w:hAnsi="Cambria Math" w:cstheme="majorBidi"/>
                                        <w:lang w:bidi="en-US"/>
                                      </w:rPr>
                                      <m:t>i</m:t>
                                    </m:r>
                                  </m:sub>
                                </m:sSub>
                              </m:sub>
                            </m:sSub>
                            <m:r>
                              <m:rPr>
                                <m:sty m:val="p"/>
                              </m:rPr>
                              <w:rPr>
                                <w:rFonts w:ascii="Cambria Math" w:hAnsi="Cambria Math" w:cstheme="majorBidi"/>
                                <w:lang w:bidi="en-US"/>
                              </w:rPr>
                              <m:t>R</m:t>
                            </m:r>
                          </m:sup>
                        </m:sSup>
                      </m:den>
                    </m:f>
                  </m:e>
                </m:d>
              </m:oMath>
            </m:oMathPara>
          </w:p>
        </w:tc>
        <w:tc>
          <w:tcPr>
            <w:tcW w:w="517" w:type="pct"/>
            <w:tcMar>
              <w:right w:w="0" w:type="dxa"/>
            </w:tcMar>
            <w:vAlign w:val="center"/>
            <w:hideMark/>
          </w:tcPr>
          <w:p w14:paraId="3072DC81" w14:textId="7B072912" w:rsidR="00541679" w:rsidRPr="0049717D" w:rsidRDefault="005D6CE0" w:rsidP="001909B2">
            <w:pPr>
              <w:rPr>
                <w:rFonts w:asciiTheme="majorBidi" w:hAnsiTheme="majorBidi" w:cstheme="majorBidi"/>
                <w:bCs/>
                <w:iCs/>
                <w:lang w:bidi="en-US"/>
              </w:rPr>
            </w:pPr>
            <w:bookmarkStart w:id="8" w:name="_Ref454456984"/>
            <w:r>
              <w:rPr>
                <w:rFonts w:asciiTheme="majorBidi" w:hAnsiTheme="majorBidi" w:cstheme="majorBidi"/>
                <w:bCs/>
                <w:iCs/>
                <w:lang w:bidi="en-US"/>
              </w:rPr>
              <w:t>(</w:t>
            </w:r>
            <w:r w:rsidR="00541679" w:rsidRPr="0049717D">
              <w:rPr>
                <w:rFonts w:asciiTheme="majorBidi" w:hAnsiTheme="majorBidi" w:cstheme="majorBidi"/>
                <w:bCs/>
                <w:iCs/>
                <w:lang w:bidi="en-US"/>
              </w:rPr>
              <w:fldChar w:fldCharType="begin"/>
            </w:r>
            <w:r w:rsidR="00541679" w:rsidRPr="0049717D">
              <w:rPr>
                <w:rFonts w:asciiTheme="majorBidi" w:hAnsiTheme="majorBidi" w:cstheme="majorBidi"/>
                <w:bCs/>
                <w:iCs/>
                <w:lang w:bidi="en-US"/>
              </w:rPr>
              <w:instrText xml:space="preserve"> SEQ ( \* ARABIC </w:instrText>
            </w:r>
            <w:r w:rsidR="00541679"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9</w:t>
            </w:r>
            <w:r w:rsidR="00541679" w:rsidRPr="0049717D">
              <w:rPr>
                <w:rFonts w:asciiTheme="majorBidi" w:hAnsiTheme="majorBidi" w:cstheme="majorBidi"/>
              </w:rPr>
              <w:fldChar w:fldCharType="end"/>
            </w:r>
            <w:r w:rsidR="00541679" w:rsidRPr="0049717D">
              <w:rPr>
                <w:rFonts w:asciiTheme="majorBidi" w:hAnsiTheme="majorBidi" w:cstheme="majorBidi"/>
                <w:bCs/>
                <w:iCs/>
                <w:lang w:bidi="en-US"/>
              </w:rPr>
              <w:t>)</w:t>
            </w:r>
            <w:bookmarkEnd w:id="8"/>
          </w:p>
        </w:tc>
      </w:tr>
    </w:tbl>
    <w:p w14:paraId="3392A7BE" w14:textId="3A70B371" w:rsidR="00541679" w:rsidRDefault="00541679" w:rsidP="00541679">
      <w:pPr>
        <w:jc w:val="both"/>
        <w:rPr>
          <w:rFonts w:asciiTheme="majorBidi" w:hAnsiTheme="majorBidi" w:cstheme="majorBidi"/>
          <w:bCs/>
          <w:iCs/>
        </w:rPr>
      </w:pPr>
      <w:r w:rsidRPr="0049717D">
        <w:rPr>
          <w:rFonts w:asciiTheme="majorBidi" w:hAnsiTheme="majorBidi" w:cstheme="majorBidi"/>
          <w:bCs/>
          <w:iCs/>
        </w:rPr>
        <w:t>The PDF of the cluster length will be used</w:t>
      </w:r>
      <w:r w:rsidR="00AC0728">
        <w:rPr>
          <w:rFonts w:asciiTheme="majorBidi" w:hAnsiTheme="majorBidi" w:cstheme="majorBidi"/>
          <w:bCs/>
          <w:iCs/>
        </w:rPr>
        <w:t xml:space="preserve"> </w:t>
      </w:r>
      <w:r w:rsidRPr="0049717D">
        <w:rPr>
          <w:rFonts w:asciiTheme="majorBidi" w:hAnsiTheme="majorBidi" w:cstheme="majorBidi"/>
          <w:bCs/>
          <w:iCs/>
        </w:rPr>
        <w:t xml:space="preserve">to derive the average </w:t>
      </w:r>
      <w:r w:rsidR="00B713CC" w:rsidRPr="0049717D">
        <w:rPr>
          <w:rFonts w:asciiTheme="majorBidi" w:hAnsiTheme="majorBidi" w:cstheme="majorBidi"/>
          <w:bCs/>
          <w:iCs/>
        </w:rPr>
        <w:t>queuing</w:t>
      </w:r>
      <w:r w:rsidRPr="0049717D">
        <w:rPr>
          <w:rFonts w:asciiTheme="majorBidi" w:hAnsiTheme="majorBidi" w:cstheme="majorBidi"/>
          <w:bCs/>
          <w:iCs/>
        </w:rPr>
        <w:t xml:space="preserve"> delay on a road with interconnected RSUs and disconnected coverage.</w:t>
      </w:r>
    </w:p>
    <w:p w14:paraId="1C39E849" w14:textId="77777777" w:rsidR="00541679" w:rsidRPr="0049717D" w:rsidRDefault="00541679" w:rsidP="00901FF9">
      <w:pPr>
        <w:pStyle w:val="Heading2"/>
      </w:pPr>
      <w:bookmarkStart w:id="9" w:name="_Toc449354922"/>
      <w:r w:rsidRPr="0049717D">
        <w:t xml:space="preserve">Delay model to </w:t>
      </w:r>
      <w:r w:rsidR="00901FF9">
        <w:t>meet</w:t>
      </w:r>
      <w:r w:rsidRPr="0049717D">
        <w:t xml:space="preserve"> </w:t>
      </w:r>
      <w:r w:rsidR="00901FF9">
        <w:t>a</w:t>
      </w:r>
      <w:r w:rsidR="00C24A65">
        <w:t xml:space="preserve"> RSU on </w:t>
      </w:r>
      <w:r w:rsidRPr="0049717D">
        <w:t>lane</w:t>
      </w:r>
      <w:bookmarkEnd w:id="9"/>
      <w:r w:rsidR="001A2B71">
        <w:t xml:space="preserve"> j</w:t>
      </w:r>
    </w:p>
    <w:p w14:paraId="7490FE33" w14:textId="40B27EBD" w:rsidR="001A2B71" w:rsidRPr="00C01150" w:rsidRDefault="00AC0728" w:rsidP="00AC0728">
      <w:pPr>
        <w:jc w:val="both"/>
        <w:rPr>
          <w:rFonts w:asciiTheme="majorBidi" w:hAnsiTheme="majorBidi" w:cstheme="majorBidi"/>
          <w:bCs/>
          <w:iCs/>
        </w:rPr>
      </w:pPr>
      <w:bookmarkStart w:id="10" w:name="_Toc449354923"/>
      <w:r w:rsidRPr="00B953A5">
        <w:rPr>
          <w:rFonts w:asciiTheme="majorBidi" w:hAnsiTheme="majorBidi" w:cstheme="majorBidi"/>
          <w:bCs/>
          <w:iCs/>
          <w:color w:val="000000" w:themeColor="text1"/>
        </w:rPr>
        <w:t>In a highway where RSUs are uniformly distributed with separation distance</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 xml:space="preserve"> d</m:t>
            </m:r>
          </m:e>
          <m:sub>
            <m:r>
              <w:rPr>
                <w:rFonts w:ascii="Cambria Math" w:hAnsi="Cambria Math" w:cstheme="majorBidi"/>
                <w:color w:val="000000" w:themeColor="text1"/>
              </w:rPr>
              <m:t>RSU</m:t>
            </m:r>
          </m:sub>
        </m:sSub>
      </m:oMath>
      <w:r w:rsidRPr="00B953A5">
        <w:rPr>
          <w:rFonts w:asciiTheme="majorBidi" w:eastAsiaTheme="minorEastAsia" w:hAnsiTheme="majorBidi" w:cstheme="majorBidi"/>
          <w:bCs/>
          <w:iCs/>
          <w:color w:val="000000" w:themeColor="text1"/>
        </w:rPr>
        <w:t xml:space="preserve">, </w:t>
      </w:r>
      <w:r w:rsidRPr="00B953A5">
        <w:rPr>
          <w:rFonts w:asciiTheme="majorBidi" w:hAnsiTheme="majorBidi" w:cstheme="majorBidi"/>
          <w:bCs/>
          <w:iCs/>
          <w:color w:val="000000" w:themeColor="text1"/>
        </w:rPr>
        <w:t>and where each RSU has a radio range</w:t>
      </w:r>
      <m:oMath>
        <m:r>
          <w:rPr>
            <w:rFonts w:ascii="Cambria Math" w:hAnsi="Cambria Math" w:cstheme="majorBidi"/>
            <w:color w:val="000000" w:themeColor="text1"/>
          </w:rPr>
          <m:t xml:space="preserve"> </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w:rPr>
                <w:rFonts w:ascii="Cambria Math" w:hAnsi="Cambria Math" w:cstheme="majorBidi"/>
                <w:color w:val="000000" w:themeColor="text1"/>
                <w:lang w:bidi="en-US"/>
              </w:rPr>
              <m:t>I</m:t>
            </m:r>
          </m:sub>
        </m:sSub>
      </m:oMath>
      <w:r w:rsidRPr="00B953A5">
        <w:rPr>
          <w:rFonts w:asciiTheme="majorBidi" w:eastAsiaTheme="minorEastAsia" w:hAnsiTheme="majorBidi" w:cstheme="majorBidi"/>
          <w:bCs/>
          <w:iCs/>
          <w:color w:val="000000" w:themeColor="text1"/>
          <w:lang w:bidi="en-US"/>
        </w:rPr>
        <w:t>,</w:t>
      </w:r>
      <w:r w:rsidRPr="00B953A5">
        <w:rPr>
          <w:rFonts w:asciiTheme="majorBidi" w:hAnsiTheme="majorBidi" w:cstheme="majorBidi"/>
          <w:bCs/>
          <w:iCs/>
          <w:color w:val="000000" w:themeColor="text1"/>
        </w:rPr>
        <w:t xml:space="preserve"> a client vehicle cannot benefit from the RSU services until it becomes within its range, i.e., connected to the RSU network. Intuitively, to minimize the time needed to reach the RSU, the client vehicle will try to contact the RSU through other vehicles (multi-hop communication). On the other hand, the vehicle that is travelling on lane </w:t>
      </w:r>
      <w:r w:rsidRPr="00B953A5">
        <w:rPr>
          <w:rFonts w:asciiTheme="majorBidi" w:hAnsiTheme="majorBidi" w:cstheme="majorBidi"/>
          <w:bCs/>
          <w:i/>
          <w:color w:val="000000" w:themeColor="text1"/>
        </w:rPr>
        <w:t>j</w:t>
      </w:r>
      <w:r w:rsidRPr="00B953A5">
        <w:rPr>
          <w:rFonts w:asciiTheme="majorBidi" w:hAnsiTheme="majorBidi" w:cstheme="majorBidi"/>
          <w:bCs/>
          <w:iCs/>
          <w:color w:val="000000" w:themeColor="text1"/>
        </w:rPr>
        <w:t xml:space="preserve"> cannot relay </w:t>
      </w:r>
      <w:r w:rsidRPr="00AE30A6">
        <w:rPr>
          <w:rFonts w:asciiTheme="majorBidi" w:hAnsiTheme="majorBidi" w:cstheme="majorBidi"/>
          <w:bCs/>
          <w:iCs/>
          <w:color w:val="000000" w:themeColor="text1"/>
        </w:rPr>
        <w:t xml:space="preserve">its message to a neighboring lane’s vehicle until it enters into its range. Thus, we are interested in characterizing the queuing delay time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Here, we observe that a client vehicle on lane </w:t>
      </w:r>
      <w:r w:rsidRPr="00AE30A6">
        <w:rPr>
          <w:rFonts w:asciiTheme="majorBidi" w:hAnsiTheme="majorBidi" w:cstheme="majorBidi"/>
          <w:bCs/>
          <w:i/>
          <w:iCs/>
          <w:color w:val="000000" w:themeColor="text1"/>
        </w:rPr>
        <w:t>j</w:t>
      </w:r>
      <w:r w:rsidRPr="00AE30A6">
        <w:rPr>
          <w:rFonts w:asciiTheme="majorBidi" w:hAnsiTheme="majorBidi" w:cstheme="majorBidi"/>
          <w:bCs/>
          <w:iCs/>
          <w:color w:val="000000" w:themeColor="text1"/>
        </w:rPr>
        <w:t xml:space="preserve"> can be either part of a cluster (clustered client) or not (isolated client). This will lead to different queuing delay values. The following cases are based on this observation:   </w:t>
      </w:r>
    </w:p>
    <w:p w14:paraId="7974E7E1" w14:textId="2793C977" w:rsidR="001A2B71" w:rsidRPr="00C01150" w:rsidRDefault="002B65C6" w:rsidP="00834136">
      <w:pPr>
        <w:spacing w:before="120" w:after="80"/>
        <w:jc w:val="both"/>
        <w:rPr>
          <w:rFonts w:asciiTheme="majorBidi" w:hAnsiTheme="majorBidi" w:cstheme="majorBidi"/>
          <w:bCs/>
          <w:iCs/>
        </w:rPr>
      </w:pPr>
      <w:r w:rsidRPr="00834136">
        <w:rPr>
          <w:rFonts w:asciiTheme="majorBidi" w:hAnsiTheme="majorBidi" w:cstheme="majorBidi"/>
          <w:bCs/>
          <w:i/>
          <w:iCs/>
        </w:rPr>
        <w:t>Definition</w:t>
      </w:r>
      <w:r>
        <w:rPr>
          <w:rFonts w:asciiTheme="majorBidi" w:hAnsiTheme="majorBidi" w:cstheme="majorBidi"/>
          <w:b/>
          <w:bCs/>
          <w:iCs/>
        </w:rPr>
        <w:t xml:space="preserve"> </w:t>
      </w:r>
      <w:r w:rsidRPr="00834136">
        <w:rPr>
          <w:rFonts w:asciiTheme="majorBidi" w:hAnsiTheme="majorBidi" w:cstheme="majorBidi"/>
          <w:bCs/>
          <w:iCs/>
        </w:rPr>
        <w:t>1:</w:t>
      </w:r>
      <w:r>
        <w:rPr>
          <w:rFonts w:asciiTheme="majorBidi" w:hAnsiTheme="majorBidi" w:cstheme="majorBidi"/>
          <w:b/>
          <w:bCs/>
          <w:iCs/>
        </w:rPr>
        <w:t xml:space="preserve"> </w:t>
      </w:r>
      <w:r w:rsidRPr="00834136">
        <w:rPr>
          <w:rFonts w:asciiTheme="majorBidi" w:hAnsiTheme="majorBidi" w:cstheme="majorBidi"/>
          <w:bCs/>
          <w:iCs/>
        </w:rPr>
        <w:t>A</w:t>
      </w:r>
      <w:r w:rsidR="001A2B71" w:rsidRPr="00C01150">
        <w:rPr>
          <w:rFonts w:asciiTheme="majorBidi" w:hAnsiTheme="majorBidi" w:cstheme="majorBidi"/>
          <w:b/>
          <w:bCs/>
          <w:iCs/>
        </w:rPr>
        <w:t xml:space="preserve"> </w:t>
      </w:r>
      <w:r w:rsidR="001A2B71" w:rsidRPr="00C01150">
        <w:rPr>
          <w:rFonts w:asciiTheme="majorBidi" w:hAnsiTheme="majorBidi" w:cstheme="majorBidi"/>
          <w:iCs/>
        </w:rPr>
        <w:t xml:space="preserve">client is considered connected if </w:t>
      </w:r>
      <w:r w:rsidR="004C5FF6">
        <w:rPr>
          <w:rFonts w:asciiTheme="majorBidi" w:hAnsiTheme="majorBidi" w:cstheme="majorBidi"/>
          <w:iCs/>
        </w:rPr>
        <w:t>it</w:t>
      </w:r>
      <w:r w:rsidR="001A2B71" w:rsidRPr="00C01150">
        <w:rPr>
          <w:rFonts w:asciiTheme="majorBidi" w:hAnsiTheme="majorBidi" w:cstheme="majorBidi"/>
          <w:iCs/>
        </w:rPr>
        <w:t xml:space="preserve"> is in range of an RSU or </w:t>
      </w:r>
      <w:r w:rsidR="004C5FF6">
        <w:rPr>
          <w:rFonts w:asciiTheme="majorBidi" w:hAnsiTheme="majorBidi" w:cstheme="majorBidi"/>
          <w:iCs/>
        </w:rPr>
        <w:t>it</w:t>
      </w:r>
      <w:r w:rsidR="001A2B71" w:rsidRPr="00C01150">
        <w:rPr>
          <w:rFonts w:asciiTheme="majorBidi" w:hAnsiTheme="majorBidi" w:cstheme="majorBidi"/>
          <w:iCs/>
        </w:rPr>
        <w:t xml:space="preserve"> is part of a cluster </w:t>
      </w:r>
      <w:r w:rsidR="004C5FF6">
        <w:rPr>
          <w:rFonts w:asciiTheme="majorBidi" w:hAnsiTheme="majorBidi" w:cstheme="majorBidi"/>
          <w:iCs/>
        </w:rPr>
        <w:t>with</w:t>
      </w:r>
      <w:r w:rsidR="001A2B71" w:rsidRPr="00C01150">
        <w:rPr>
          <w:rFonts w:asciiTheme="majorBidi" w:hAnsiTheme="majorBidi" w:cstheme="majorBidi"/>
          <w:iCs/>
        </w:rPr>
        <w:t xml:space="preserve"> at least one member in range of an RSU. In such case, the average time to meet a RSU is equal to zero (assuming an ideal routing protocol). </w:t>
      </w:r>
    </w:p>
    <w:p w14:paraId="14F09E99" w14:textId="75455BE9" w:rsidR="003D5A5B" w:rsidRDefault="002B65C6" w:rsidP="001A2B71">
      <w:pPr>
        <w:spacing w:after="80"/>
        <w:jc w:val="both"/>
        <w:rPr>
          <w:rFonts w:asciiTheme="majorBidi" w:hAnsiTheme="majorBidi" w:cstheme="majorBidi"/>
          <w:bCs/>
          <w:iCs/>
        </w:rPr>
      </w:pPr>
      <w:r w:rsidRPr="00834136">
        <w:rPr>
          <w:rFonts w:asciiTheme="majorBidi" w:hAnsiTheme="majorBidi" w:cstheme="majorBidi"/>
          <w:bCs/>
          <w:i/>
          <w:iCs/>
        </w:rPr>
        <w:t>Definition</w:t>
      </w:r>
      <w:r w:rsidRPr="00834136">
        <w:rPr>
          <w:rFonts w:asciiTheme="majorBidi" w:hAnsiTheme="majorBidi" w:cstheme="majorBidi"/>
          <w:bCs/>
          <w:iCs/>
        </w:rPr>
        <w:t xml:space="preserve"> 2:</w:t>
      </w:r>
      <w:r>
        <w:rPr>
          <w:rFonts w:asciiTheme="majorBidi" w:hAnsiTheme="majorBidi" w:cstheme="majorBidi"/>
          <w:b/>
          <w:bCs/>
          <w:iCs/>
        </w:rPr>
        <w:t xml:space="preserve">  </w:t>
      </w:r>
      <w:r w:rsidR="003D5A5B" w:rsidRPr="00EA3289">
        <w:rPr>
          <w:rFonts w:asciiTheme="majorBidi" w:hAnsiTheme="majorBidi" w:cstheme="majorBidi"/>
          <w:bCs/>
          <w:iCs/>
        </w:rPr>
        <w:t>A</w:t>
      </w:r>
      <w:r w:rsidR="003D5A5B" w:rsidRPr="00C01150">
        <w:rPr>
          <w:rFonts w:asciiTheme="majorBidi" w:hAnsiTheme="majorBidi" w:cstheme="majorBidi"/>
          <w:b/>
          <w:bCs/>
          <w:iCs/>
        </w:rPr>
        <w:t xml:space="preserve"> </w:t>
      </w:r>
      <w:r w:rsidR="003D5A5B" w:rsidRPr="00C01150">
        <w:rPr>
          <w:rFonts w:asciiTheme="majorBidi" w:hAnsiTheme="majorBidi" w:cstheme="majorBidi"/>
          <w:iCs/>
        </w:rPr>
        <w:t xml:space="preserve">client is considered </w:t>
      </w:r>
      <w:r w:rsidR="003D5A5B">
        <w:rPr>
          <w:rFonts w:asciiTheme="majorBidi" w:hAnsiTheme="majorBidi" w:cstheme="majorBidi"/>
          <w:iCs/>
        </w:rPr>
        <w:t>dis</w:t>
      </w:r>
      <w:r w:rsidR="003D5A5B" w:rsidRPr="00C01150">
        <w:rPr>
          <w:rFonts w:asciiTheme="majorBidi" w:hAnsiTheme="majorBidi" w:cstheme="majorBidi"/>
          <w:iCs/>
        </w:rPr>
        <w:t xml:space="preserve">connected if </w:t>
      </w:r>
      <w:r w:rsidR="003D5A5B">
        <w:rPr>
          <w:rFonts w:asciiTheme="majorBidi" w:hAnsiTheme="majorBidi" w:cstheme="majorBidi"/>
          <w:bCs/>
          <w:iCs/>
        </w:rPr>
        <w:t>it is</w:t>
      </w:r>
      <w:r w:rsidR="001A2B71" w:rsidRPr="00C01150">
        <w:rPr>
          <w:rFonts w:asciiTheme="majorBidi" w:hAnsiTheme="majorBidi" w:cstheme="majorBidi"/>
          <w:bCs/>
          <w:iCs/>
        </w:rPr>
        <w:t xml:space="preserve"> located in the uncovered area of the road, i.e. it must be located in the area with a length of</w:t>
      </w:r>
      <m:oMath>
        <m:r>
          <w:rPr>
            <w:rFonts w:ascii="Cambria Math" w:hAnsi="Cambria Math" w:cstheme="majorBidi"/>
          </w:rPr>
          <m:t xml:space="preserve"> </m:t>
        </m:r>
        <m:sSub>
          <m:sSubPr>
            <m:ctrlPr>
              <w:rPr>
                <w:rFonts w:ascii="Cambria Math" w:hAnsi="Cambria Math" w:cstheme="majorBidi"/>
                <w:bCs/>
                <w:i/>
                <w:iCs/>
              </w:rPr>
            </m:ctrlPr>
          </m:sSubPr>
          <m:e>
            <m:r>
              <w:rPr>
                <w:rFonts w:ascii="Cambria Math" w:hAnsi="Cambria Math" w:cstheme="majorBidi"/>
              </w:rPr>
              <m:t>d</m:t>
            </m:r>
          </m:e>
          <m:sub>
            <m:r>
              <w:rPr>
                <w:rFonts w:ascii="Cambria Math" w:hAnsi="Cambria Math" w:cstheme="majorBidi"/>
              </w:rPr>
              <m:t>RSU</m:t>
            </m:r>
          </m:sub>
        </m:sSub>
        <m:r>
          <w:rPr>
            <w:rFonts w:ascii="Cambria Math" w:hAnsi="Cambria Math" w:cstheme="majorBidi"/>
          </w:rPr>
          <m:t>-2</m:t>
        </m:r>
        <m:sSub>
          <m:sSubPr>
            <m:ctrlPr>
              <w:rPr>
                <w:rFonts w:ascii="Cambria Math" w:hAnsi="Cambria Math" w:cstheme="majorBidi"/>
                <w:bCs/>
                <w:i/>
                <w:iCs/>
              </w:rPr>
            </m:ctrlPr>
          </m:sSubPr>
          <m:e>
            <m:r>
              <w:rPr>
                <w:rFonts w:ascii="Cambria Math" w:hAnsi="Cambria Math" w:cstheme="majorBidi"/>
              </w:rPr>
              <m:t>R</m:t>
            </m:r>
          </m:e>
          <m:sub>
            <m:r>
              <w:rPr>
                <w:rFonts w:ascii="Cambria Math" w:hAnsi="Cambria Math" w:cstheme="majorBidi"/>
              </w:rPr>
              <m:t>I</m:t>
            </m:r>
          </m:sub>
        </m:sSub>
      </m:oMath>
      <w:r w:rsidR="001A2B71" w:rsidRPr="00C01150">
        <w:rPr>
          <w:rFonts w:asciiTheme="majorBidi" w:hAnsiTheme="majorBidi" w:cstheme="majorBidi"/>
          <w:bCs/>
          <w:iCs/>
        </w:rPr>
        <w:t xml:space="preserve">. </w:t>
      </w:r>
    </w:p>
    <w:p w14:paraId="6E0110CC" w14:textId="46310CC1" w:rsidR="001A2B71" w:rsidRPr="00C01150" w:rsidRDefault="001A2B71" w:rsidP="001A2B71">
      <w:pPr>
        <w:spacing w:after="80"/>
        <w:jc w:val="both"/>
        <w:rPr>
          <w:rFonts w:asciiTheme="majorBidi" w:hAnsiTheme="majorBidi" w:cstheme="majorBidi"/>
          <w:bCs/>
          <w:iCs/>
        </w:rPr>
      </w:pPr>
      <w:r w:rsidRPr="00C01150">
        <w:rPr>
          <w:rFonts w:asciiTheme="majorBidi" w:hAnsiTheme="majorBidi" w:cstheme="majorBidi"/>
          <w:bCs/>
          <w:iCs/>
        </w:rPr>
        <w:t xml:space="preserve">Moreover, it is </w:t>
      </w:r>
      <w:r w:rsidR="004C5FF6">
        <w:rPr>
          <w:rFonts w:asciiTheme="majorBidi" w:hAnsiTheme="majorBidi" w:cstheme="majorBidi"/>
          <w:bCs/>
          <w:iCs/>
        </w:rPr>
        <w:t>logical</w:t>
      </w:r>
      <w:r w:rsidRPr="00C01150">
        <w:rPr>
          <w:rFonts w:asciiTheme="majorBidi" w:hAnsiTheme="majorBidi" w:cstheme="majorBidi"/>
          <w:bCs/>
          <w:iCs/>
        </w:rPr>
        <w:t xml:space="preserve"> to assume that on average the vehicle will be located in</w:t>
      </w:r>
      <w:r w:rsidR="00AC0728">
        <w:rPr>
          <w:rFonts w:asciiTheme="majorBidi" w:hAnsiTheme="majorBidi" w:cstheme="majorBidi"/>
          <w:bCs/>
          <w:iCs/>
        </w:rPr>
        <w:t xml:space="preserve"> the center of this region</w:t>
      </w:r>
      <w:r w:rsidR="00800C55">
        <w:rPr>
          <w:rFonts w:asciiTheme="majorBidi" w:hAnsiTheme="majorBidi" w:cstheme="majorBidi"/>
          <w:bCs/>
          <w:iCs/>
        </w:rPr>
        <w:t>,</w:t>
      </w:r>
      <w:r w:rsidR="00686DEC">
        <w:rPr>
          <w:rFonts w:asciiTheme="majorBidi" w:hAnsiTheme="majorBidi" w:cstheme="majorBidi"/>
          <w:bCs/>
          <w:iCs/>
        </w:rPr>
        <w:t xml:space="preserve"> </w:t>
      </w:r>
      <w:r w:rsidR="00686DEC" w:rsidRPr="00FA0E94">
        <w:rPr>
          <w:rFonts w:asciiTheme="minorHAnsi" w:hAnsiTheme="minorHAnsi" w:cstheme="minorBidi"/>
          <w:i/>
        </w:rPr>
        <w:t>i.e. at the midpoint between two RSUs. This</w:t>
      </w:r>
      <w:r w:rsidR="00686DEC" w:rsidRPr="00FA0E94">
        <w:rPr>
          <w:i/>
        </w:rPr>
        <w:t xml:space="preserve"> assumption is verified for any symmetric distribution of the cars with respect to the inter-RSU distance. This</w:t>
      </w:r>
      <w:r w:rsidR="00686DEC" w:rsidRPr="00FA0E94">
        <w:rPr>
          <w:rFonts w:asciiTheme="minorHAnsi" w:hAnsiTheme="minorHAnsi" w:cstheme="minorBidi"/>
          <w:i/>
        </w:rPr>
        <w:t xml:space="preserve"> is surely not the practical case however it is</w:t>
      </w:r>
      <w:r w:rsidR="00686DEC" w:rsidRPr="00FA0E94">
        <w:rPr>
          <w:i/>
        </w:rPr>
        <w:t xml:space="preserve"> widely accepted by the research community</w:t>
      </w:r>
      <w:r w:rsidR="00686DEC">
        <w:rPr>
          <w:i/>
        </w:rPr>
        <w:t xml:space="preserve"> </w:t>
      </w:r>
      <w:r w:rsidR="00686DEC">
        <w:rPr>
          <w:rFonts w:asciiTheme="majorBidi" w:hAnsiTheme="majorBidi" w:cstheme="majorBidi"/>
          <w:bCs/>
          <w:iCs/>
        </w:rPr>
        <w:t xml:space="preserve">[16] </w:t>
      </w:r>
      <w:r w:rsidR="00686DEC" w:rsidRPr="00C01150">
        <w:rPr>
          <w:rFonts w:asciiTheme="majorBidi" w:hAnsiTheme="majorBidi" w:cstheme="majorBidi"/>
          <w:bCs/>
          <w:iCs/>
        </w:rPr>
        <w:t>[18]</w:t>
      </w:r>
      <w:r w:rsidR="00686DEC">
        <w:rPr>
          <w:rFonts w:asciiTheme="majorBidi" w:hAnsiTheme="majorBidi" w:cstheme="majorBidi"/>
          <w:bCs/>
          <w:iCs/>
        </w:rPr>
        <w:t xml:space="preserve">. </w:t>
      </w:r>
      <w:r w:rsidRPr="00C01150">
        <w:rPr>
          <w:rFonts w:asciiTheme="majorBidi" w:hAnsiTheme="majorBidi" w:cstheme="majorBidi"/>
          <w:bCs/>
          <w:iCs/>
        </w:rPr>
        <w:t xml:space="preserve">Given that the isolated client is disconnected, it follows that the average time to meet a RSU on lane </w:t>
      </w:r>
      <w:r w:rsidRPr="00C01150">
        <w:rPr>
          <w:rFonts w:asciiTheme="majorBidi" w:hAnsiTheme="majorBidi" w:cstheme="majorBidi"/>
          <w:bCs/>
          <w:i/>
        </w:rPr>
        <w:t>j</w:t>
      </w:r>
      <w:r w:rsidRPr="00C01150">
        <w:rPr>
          <w:rFonts w:asciiTheme="majorBidi" w:hAnsiTheme="majorBidi" w:cstheme="majorBidi"/>
          <w:bCs/>
          <w:iCs/>
        </w:rPr>
        <w:t xml:space="preserve"> is given by the time to traverse half the distance with no RSU coverage: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7BD3D140" w14:textId="77777777" w:rsidTr="00C54ECE">
        <w:trPr>
          <w:jc w:val="center"/>
        </w:trPr>
        <w:tc>
          <w:tcPr>
            <w:tcW w:w="4483" w:type="pct"/>
            <w:vAlign w:val="center"/>
            <w:hideMark/>
          </w:tcPr>
          <w:p w14:paraId="39EE4B4F" w14:textId="77777777" w:rsidR="001A2B71" w:rsidRPr="00C01150" w:rsidRDefault="001A2B71" w:rsidP="00C54ECE">
            <w:pPr>
              <w:rPr>
                <w:rFonts w:asciiTheme="majorBidi" w:hAnsiTheme="majorBidi" w:cstheme="majorBidi"/>
                <w:bCs/>
                <w:iCs/>
                <w:lang w:bidi="en-US"/>
              </w:rPr>
            </w:pPr>
            <m:oMathPara>
              <m:oMath>
                <m:r>
                  <m:rPr>
                    <m:sty m:val="p"/>
                  </m:rPr>
                  <w:rPr>
                    <w:rFonts w:ascii="Cambria Math" w:hAnsi="Cambria Math" w:cstheme="majorBidi"/>
                    <w:lang w:bidi="en-US"/>
                  </w:rPr>
                  <m:t xml:space="preserve">E </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I</m:t>
                        </m:r>
                        <m:r>
                          <m:rPr>
                            <m:sty m:val="p"/>
                          </m:rPr>
                          <w:rPr>
                            <w:rFonts w:ascii="Cambria Math" w:hAnsi="Cambria Math" w:cstheme="majorBidi"/>
                            <w:lang w:bidi="en-US"/>
                          </w:rPr>
                          <m:t>,</m:t>
                        </m:r>
                        <m:r>
                          <w:rPr>
                            <w:rFonts w:ascii="Cambria Math" w:hAnsi="Cambria Math" w:cstheme="majorBidi"/>
                            <w:lang w:bidi="en-US"/>
                          </w:rPr>
                          <m:t>j</m:t>
                        </m:r>
                      </m:sub>
                    </m:sSub>
                    <m:r>
                      <m:rPr>
                        <m:sty m:val="p"/>
                      </m:rP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v</m:t>
                        </m:r>
                      </m:e>
                      <m:sub>
                        <m:r>
                          <w:rPr>
                            <w:rFonts w:ascii="Cambria Math" w:hAnsi="Cambria Math" w:cstheme="majorBidi"/>
                            <w:lang w:bidi="en-US"/>
                          </w:rPr>
                          <m:t>d</m:t>
                        </m:r>
                      </m:sub>
                    </m:sSub>
                  </m:e>
                </m:d>
                <m:r>
                  <m:rPr>
                    <m:sty m:val="p"/>
                  </m:rPr>
                  <w:rPr>
                    <w:rFonts w:ascii="Cambria Math" w:hAnsi="Cambria Math" w:cstheme="majorBidi"/>
                    <w:lang w:bidi="en-US"/>
                  </w:rPr>
                  <m:t>=</m:t>
                </m:r>
                <m:f>
                  <m:fPr>
                    <m:ctrlPr>
                      <w:rPr>
                        <w:rFonts w:ascii="Cambria Math" w:hAnsi="Cambria Math" w:cstheme="majorBidi"/>
                        <w:bCs/>
                        <w:iCs/>
                        <w:lang w:bidi="en-US"/>
                      </w:rPr>
                    </m:ctrlPr>
                  </m:fPr>
                  <m:num>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num>
                  <m:den>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v</m:t>
                        </m:r>
                      </m:e>
                      <m:sub>
                        <m:r>
                          <w:rPr>
                            <w:rFonts w:ascii="Cambria Math" w:hAnsi="Cambria Math" w:cstheme="majorBidi"/>
                            <w:lang w:bidi="en-US"/>
                          </w:rPr>
                          <m:t>j</m:t>
                        </m:r>
                      </m:sub>
                    </m:sSub>
                  </m:den>
                </m:f>
              </m:oMath>
            </m:oMathPara>
          </w:p>
        </w:tc>
        <w:tc>
          <w:tcPr>
            <w:tcW w:w="517" w:type="pct"/>
            <w:vAlign w:val="center"/>
            <w:hideMark/>
          </w:tcPr>
          <w:p w14:paraId="05CBF071" w14:textId="4799CD37" w:rsidR="001A2B71" w:rsidRPr="00C01150" w:rsidRDefault="005D6CE0" w:rsidP="00C54ECE">
            <w:pPr>
              <w:rPr>
                <w:rFonts w:asciiTheme="majorBidi" w:hAnsiTheme="majorBidi" w:cstheme="majorBidi"/>
                <w:bCs/>
                <w:iCs/>
                <w:lang w:bidi="en-US"/>
              </w:rPr>
            </w:pPr>
            <w:r>
              <w:rPr>
                <w:rFonts w:asciiTheme="majorBidi"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hAnsiTheme="majorBidi" w:cstheme="majorBidi"/>
                <w:bCs/>
                <w:iCs/>
                <w:noProof/>
                <w:lang w:bidi="en-US"/>
              </w:rPr>
              <w:t>10</w:t>
            </w:r>
            <w:r w:rsidR="001A2B71" w:rsidRPr="00C01150">
              <w:rPr>
                <w:rFonts w:asciiTheme="majorBidi" w:hAnsiTheme="majorBidi" w:cstheme="majorBidi"/>
              </w:rPr>
              <w:fldChar w:fldCharType="end"/>
            </w:r>
            <w:r w:rsidR="001A2B71" w:rsidRPr="00C01150">
              <w:rPr>
                <w:rFonts w:asciiTheme="majorBidi" w:hAnsiTheme="majorBidi" w:cstheme="majorBidi"/>
                <w:bCs/>
                <w:iCs/>
                <w:lang w:bidi="en-US"/>
              </w:rPr>
              <w:t>)</w:t>
            </w:r>
          </w:p>
        </w:tc>
      </w:tr>
    </w:tbl>
    <w:p w14:paraId="080F78EB" w14:textId="7C76F6B6" w:rsidR="001A2B71" w:rsidRPr="00C01150" w:rsidRDefault="004C5FF6" w:rsidP="001A2B71">
      <w:pPr>
        <w:spacing w:after="80"/>
        <w:jc w:val="both"/>
        <w:rPr>
          <w:bCs/>
          <w:iCs/>
          <w:lang w:bidi="en-US"/>
        </w:rPr>
      </w:pPr>
      <w:r>
        <w:rPr>
          <w:lang w:bidi="en-US"/>
        </w:rPr>
        <w:t>w</w:t>
      </w:r>
      <w:r w:rsidR="001A2B71" w:rsidRPr="00C01150">
        <w:rPr>
          <w:lang w:bidi="en-US"/>
        </w:rPr>
        <w:t xml:space="preserve">here </w:t>
      </w:r>
      <m:oMath>
        <m:sSub>
          <m:sSubPr>
            <m:ctrlPr>
              <w:rPr>
                <w:rFonts w:ascii="Cambria Math" w:hAnsi="Cambria Math" w:cstheme="majorBidi"/>
                <w:bCs/>
                <w:iCs/>
                <w:lang w:bidi="en-US"/>
              </w:rPr>
            </m:ctrlPr>
          </m:sSubPr>
          <m:e>
            <m:r>
              <w:rPr>
                <w:rFonts w:ascii="Cambria Math" w:hAnsi="Cambria Math" w:cstheme="majorBidi"/>
                <w:lang w:bidi="en-US"/>
              </w:rPr>
              <m:t>v</m:t>
            </m:r>
          </m:e>
          <m:sub>
            <m:r>
              <w:rPr>
                <w:rFonts w:ascii="Cambria Math" w:hAnsi="Cambria Math" w:cstheme="majorBidi"/>
                <w:lang w:bidi="en-US"/>
              </w:rPr>
              <m:t>j</m:t>
            </m:r>
          </m:sub>
        </m:sSub>
      </m:oMath>
      <w:r w:rsidR="001A2B71" w:rsidRPr="00C01150">
        <w:rPr>
          <w:bCs/>
          <w:iCs/>
          <w:lang w:bidi="en-US"/>
        </w:rPr>
        <w:t xml:space="preserve"> is the traveling speed on lane </w:t>
      </w:r>
      <w:r w:rsidR="001A2B71" w:rsidRPr="00C01150">
        <w:rPr>
          <w:bCs/>
          <w:i/>
          <w:lang w:bidi="en-US"/>
        </w:rPr>
        <w:t>j</w:t>
      </w:r>
      <w:r w:rsidR="001A2B71" w:rsidRPr="00C01150">
        <w:rPr>
          <w:bCs/>
          <w:iCs/>
          <w:lang w:bidi="en-US"/>
        </w:rPr>
        <w:t xml:space="preserve">. </w:t>
      </w:r>
      <w:r w:rsidR="001A2B71" w:rsidRPr="00C01150">
        <w:rPr>
          <w:rFonts w:asciiTheme="majorBidi" w:hAnsiTheme="majorBidi" w:cstheme="majorBidi"/>
          <w:bCs/>
          <w:iCs/>
        </w:rPr>
        <w:t xml:space="preserve">On the other hand, </w:t>
      </w:r>
      <w:r w:rsidR="001A2B71" w:rsidRPr="00C01150">
        <w:t>the probability that an isolated vehicle is disconnected from the RSU backbone</w:t>
      </w:r>
      <m:oMath>
        <m:r>
          <w:rPr>
            <w:rFonts w:ascii="Cambria Math" w:hAnsi="Cambria Math"/>
          </w:rPr>
          <m:t xml:space="preserve"> (</m:t>
        </m:r>
        <m:r>
          <w:rPr>
            <w:rFonts w:ascii="Cambria Math" w:hAnsi="Cambria Math" w:cstheme="majorBidi"/>
          </w:rPr>
          <m:t xml:space="preserve">Pr </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v</m:t>
                </m:r>
              </m:e>
              <m:sub>
                <m:r>
                  <w:rPr>
                    <w:rFonts w:ascii="Cambria Math" w:hAnsi="Cambria Math" w:cstheme="majorBidi"/>
                  </w:rPr>
                  <m:t>d</m:t>
                </m:r>
              </m:sub>
            </m:sSub>
          </m:e>
        </m:d>
        <m:r>
          <w:rPr>
            <w:rFonts w:ascii="Cambria Math" w:hAnsi="Cambria Math" w:cstheme="majorBidi"/>
          </w:rPr>
          <m:t>)</m:t>
        </m:r>
      </m:oMath>
      <w:r w:rsidR="001A2B71" w:rsidRPr="00C01150">
        <w:rPr>
          <w:rFonts w:asciiTheme="majorBidi" w:hAnsiTheme="majorBidi" w:cstheme="majorBidi"/>
          <w:bCs/>
          <w:iCs/>
        </w:rPr>
        <w:t>,</w:t>
      </w:r>
      <w:r w:rsidR="00AC0728">
        <w:t xml:space="preserve"> at any given point in time, is equal</w:t>
      </w:r>
      <w:r w:rsidR="001A2B71" w:rsidRPr="00C01150">
        <w:t xml:space="preserve"> to the proportion of </w:t>
      </w:r>
      <w:r w:rsidR="00AC0728">
        <w:t xml:space="preserve">the </w:t>
      </w:r>
      <w:r w:rsidR="001A2B71" w:rsidRPr="00C01150">
        <w:t>highway</w:t>
      </w:r>
      <w:r w:rsidR="00AC0728">
        <w:t xml:space="preserve"> that is</w:t>
      </w:r>
      <w:r w:rsidR="001A2B71" w:rsidRPr="00C01150">
        <w:t xml:space="preserve"> not covered by the RSUs. Accordingly, </w:t>
      </w:r>
      <m:oMath>
        <m:r>
          <m:rPr>
            <m:sty m:val="p"/>
          </m:rPr>
          <w:rPr>
            <w:rFonts w:ascii="Cambria Math" w:hAnsi="Cambria Math" w:cstheme="majorBidi"/>
            <w:lang w:bidi="en-US"/>
          </w:rPr>
          <m:t xml:space="preserve">Pr </m:t>
        </m:r>
        <m:d>
          <m:dPr>
            <m:begChr m:val="["/>
            <m:endChr m:val="]"/>
            <m:ctrlPr>
              <w:rPr>
                <w:rFonts w:ascii="Cambria Math" w:hAnsi="Cambria Math" w:cstheme="majorBidi"/>
                <w:bCs/>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v</m:t>
                </m:r>
              </m:e>
              <m:sub>
                <m:r>
                  <w:rPr>
                    <w:rFonts w:ascii="Cambria Math" w:hAnsi="Cambria Math" w:cstheme="majorBidi"/>
                    <w:lang w:bidi="en-US"/>
                  </w:rPr>
                  <m:t>d</m:t>
                </m:r>
              </m:sub>
            </m:sSub>
          </m:e>
        </m:d>
      </m:oMath>
      <w:r w:rsidR="001A2B71" w:rsidRPr="00C01150">
        <w:rPr>
          <w:rFonts w:asciiTheme="majorBidi" w:hAnsiTheme="majorBidi" w:cstheme="majorBidi"/>
          <w:bCs/>
          <w:iCs/>
          <w:lang w:bidi="en-US"/>
        </w:rPr>
        <w:t xml:space="preserve"> can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2BEF9C88" w14:textId="77777777" w:rsidTr="00C54ECE">
        <w:tc>
          <w:tcPr>
            <w:tcW w:w="4483" w:type="pct"/>
            <w:vAlign w:val="center"/>
            <w:hideMark/>
          </w:tcPr>
          <w:p w14:paraId="549E7BCD" w14:textId="77777777" w:rsidR="001A2B71" w:rsidRPr="00C01150" w:rsidRDefault="001A2B71" w:rsidP="00C54ECE">
            <w:pPr>
              <w:rPr>
                <w:rFonts w:asciiTheme="majorBidi" w:eastAsia="Times New Roman" w:hAnsiTheme="majorBidi" w:cstheme="majorBidi"/>
                <w:bCs/>
                <w:iCs/>
                <w:lang w:bidi="en-US"/>
              </w:rPr>
            </w:pPr>
            <m:oMathPara>
              <m:oMath>
                <m:r>
                  <m:rPr>
                    <m:sty m:val="p"/>
                  </m:rPr>
                  <w:rPr>
                    <w:rFonts w:ascii="Cambria Math" w:eastAsia="Times New Roman" w:hAnsi="Cambria Math" w:cstheme="majorBidi"/>
                    <w:lang w:bidi="en-US"/>
                  </w:rPr>
                  <m:t xml:space="preserve">Pr </m:t>
                </m:r>
                <m:d>
                  <m:dPr>
                    <m:begChr m:val="["/>
                    <m:endChr m:val="]"/>
                    <m:ctrlPr>
                      <w:rPr>
                        <w:rFonts w:ascii="Cambria Math" w:eastAsia="Times New Roman" w:hAnsi="Cambria Math" w:cstheme="majorBidi"/>
                        <w:bCs/>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v</m:t>
                        </m:r>
                      </m:e>
                      <m:sub>
                        <m:r>
                          <w:rPr>
                            <w:rFonts w:ascii="Cambria Math" w:eastAsia="Times New Roman" w:hAnsi="Cambria Math" w:cstheme="majorBidi"/>
                            <w:lang w:bidi="en-US"/>
                          </w:rPr>
                          <m:t>d</m:t>
                        </m:r>
                      </m:sub>
                    </m:sSub>
                  </m:e>
                </m:d>
                <m:r>
                  <m:rPr>
                    <m:sty m:val="p"/>
                  </m:rPr>
                  <w:rPr>
                    <w:rFonts w:ascii="Cambria Math" w:eastAsia="Times New Roman" w:hAnsi="Cambria Math" w:cstheme="majorBidi"/>
                    <w:lang w:bidi="en-US"/>
                  </w:rPr>
                  <m:t>=</m:t>
                </m:r>
                <m:f>
                  <m:fPr>
                    <m:ctrlPr>
                      <w:rPr>
                        <w:rFonts w:ascii="Cambria Math" w:eastAsia="Times New Roman" w:hAnsi="Cambria Math" w:cstheme="majorBidi"/>
                        <w:bCs/>
                        <w:iCs/>
                        <w:lang w:bidi="en-US"/>
                      </w:rPr>
                    </m:ctrlPr>
                  </m:fPr>
                  <m:num>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m:rPr>
                        <m:sty m:val="p"/>
                      </m:rPr>
                      <w:rPr>
                        <w:rFonts w:ascii="Cambria Math" w:eastAsia="Times New Roman" w:hAnsi="Cambria Math" w:cstheme="majorBidi"/>
                        <w:lang w:bidi="en-US"/>
                      </w:rPr>
                      <m:t>-2</m:t>
                    </m:r>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num>
                  <m:den>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den>
                </m:f>
              </m:oMath>
            </m:oMathPara>
          </w:p>
        </w:tc>
        <w:tc>
          <w:tcPr>
            <w:tcW w:w="517" w:type="pct"/>
            <w:vAlign w:val="center"/>
            <w:hideMark/>
          </w:tcPr>
          <w:p w14:paraId="5F005CA9" w14:textId="411E2742" w:rsidR="001A2B71" w:rsidRPr="00C01150" w:rsidRDefault="005D6CE0" w:rsidP="00C54ECE">
            <w:pPr>
              <w:rPr>
                <w:rFonts w:asciiTheme="majorBidi" w:eastAsia="Times New Roman" w:hAnsiTheme="majorBidi" w:cstheme="majorBidi"/>
                <w:bCs/>
                <w:iCs/>
                <w:lang w:bidi="en-US"/>
              </w:rPr>
            </w:pPr>
            <w:r>
              <w:rPr>
                <w:rFonts w:asciiTheme="majorBidi" w:eastAsia="Times New Roman"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eastAsia="Times New Roman"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eastAsia="Times New Roman" w:hAnsiTheme="majorBidi" w:cstheme="majorBidi"/>
                <w:bCs/>
                <w:iCs/>
                <w:noProof/>
                <w:lang w:bidi="en-US"/>
              </w:rPr>
              <w:t>11</w:t>
            </w:r>
            <w:r w:rsidR="001A2B71" w:rsidRPr="00C01150">
              <w:rPr>
                <w:rFonts w:asciiTheme="majorBidi" w:hAnsiTheme="majorBidi" w:cstheme="majorBidi"/>
              </w:rPr>
              <w:fldChar w:fldCharType="end"/>
            </w:r>
            <w:r w:rsidR="001A2B71" w:rsidRPr="00C01150">
              <w:rPr>
                <w:rFonts w:asciiTheme="majorBidi" w:eastAsia="Times New Roman" w:hAnsiTheme="majorBidi" w:cstheme="majorBidi"/>
                <w:bCs/>
                <w:iCs/>
                <w:lang w:bidi="en-US"/>
              </w:rPr>
              <w:t>)</w:t>
            </w:r>
          </w:p>
        </w:tc>
      </w:tr>
    </w:tbl>
    <w:p w14:paraId="2254DEC8" w14:textId="77777777" w:rsidR="001A2B71" w:rsidRPr="00C01150" w:rsidRDefault="001A2B71" w:rsidP="001A2B71">
      <w:pPr>
        <w:jc w:val="both"/>
        <w:rPr>
          <w:rFonts w:asciiTheme="majorBidi" w:hAnsiTheme="majorBidi" w:cstheme="majorBidi"/>
          <w:bCs/>
          <w:iCs/>
        </w:rPr>
      </w:pPr>
      <w:r w:rsidRPr="00C01150">
        <w:rPr>
          <w:rFonts w:asciiTheme="majorBidi" w:hAnsiTheme="majorBidi" w:cstheme="majorBidi"/>
          <w:bCs/>
          <w:iCs/>
        </w:rPr>
        <w:t xml:space="preserve">As a result, the average time to meet a RSU for an isolated vehicle that is traveling on lane </w:t>
      </w:r>
      <w:r w:rsidRPr="00C01150">
        <w:rPr>
          <w:rFonts w:asciiTheme="majorBidi" w:hAnsiTheme="majorBidi" w:cstheme="majorBidi"/>
          <w:bCs/>
          <w:i/>
        </w:rPr>
        <w:t>j</w:t>
      </w:r>
      <w:r w:rsidRPr="00C01150">
        <w:rPr>
          <w:rFonts w:asciiTheme="majorBidi" w:hAnsiTheme="majorBidi" w:cstheme="majorBidi"/>
          <w:bCs/>
          <w:iCs/>
        </w:rPr>
        <w:t xml:space="preserve">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6EBC90EA" w14:textId="77777777" w:rsidTr="00C54ECE">
        <w:trPr>
          <w:jc w:val="center"/>
        </w:trPr>
        <w:tc>
          <w:tcPr>
            <w:tcW w:w="4483" w:type="pct"/>
            <w:vAlign w:val="center"/>
            <w:hideMark/>
          </w:tcPr>
          <w:p w14:paraId="2CF35C2D" w14:textId="77777777" w:rsidR="001A2B71" w:rsidRPr="00C01150" w:rsidRDefault="001A2B71" w:rsidP="00C54ECE">
            <w:pPr>
              <w:rPr>
                <w:rFonts w:asciiTheme="majorBidi" w:eastAsia="Times New Roman" w:hAnsiTheme="majorBidi" w:cstheme="majorBidi"/>
                <w:bCs/>
                <w:iCs/>
                <w:lang w:bidi="en-US"/>
              </w:rPr>
            </w:pPr>
            <m:oMathPara>
              <m:oMath>
                <m:r>
                  <m:rPr>
                    <m:sty m:val="p"/>
                  </m:rPr>
                  <w:rPr>
                    <w:rFonts w:ascii="Cambria Math" w:eastAsia="Times New Roman" w:hAnsi="Cambria Math" w:cstheme="majorBidi"/>
                    <w:lang w:bidi="en-US"/>
                  </w:rPr>
                  <m:t xml:space="preserve">E </m:t>
                </m:r>
                <m:d>
                  <m:dPr>
                    <m:begChr m:val="["/>
                    <m:endChr m:val="]"/>
                    <m:ctrlPr>
                      <w:rPr>
                        <w:rFonts w:ascii="Cambria Math" w:eastAsia="Times New Roman" w:hAnsi="Cambria Math" w:cstheme="majorBidi"/>
                        <w:bCs/>
                        <w:iCs/>
                        <w:lang w:bidi="en-US"/>
                      </w:rPr>
                    </m:ctrlPr>
                  </m:dPr>
                  <m:e>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T</m:t>
                        </m:r>
                      </m:e>
                      <m:sub>
                        <m:r>
                          <w:rPr>
                            <w:rFonts w:ascii="Cambria Math" w:eastAsia="Times New Roman" w:hAnsi="Cambria Math" w:cstheme="majorBidi"/>
                            <w:lang w:bidi="en-US"/>
                          </w:rPr>
                          <m:t>I</m:t>
                        </m:r>
                        <m:r>
                          <m:rPr>
                            <m:sty m:val="p"/>
                          </m:rPr>
                          <w:rPr>
                            <w:rFonts w:ascii="Cambria Math" w:eastAsia="Times New Roman" w:hAnsi="Cambria Math" w:cstheme="majorBidi"/>
                            <w:lang w:bidi="en-US"/>
                          </w:rPr>
                          <m:t>,j</m:t>
                        </m:r>
                      </m:sub>
                    </m:sSub>
                  </m:e>
                </m:d>
                <m:r>
                  <m:rPr>
                    <m:sty m:val="p"/>
                  </m:rPr>
                  <w:rPr>
                    <w:rFonts w:ascii="Cambria Math" w:eastAsia="Times New Roman" w:hAnsi="Cambria Math" w:cstheme="majorBidi"/>
                    <w:lang w:bidi="en-US"/>
                  </w:rPr>
                  <m:t xml:space="preserve">=E </m:t>
                </m:r>
                <m:d>
                  <m:dPr>
                    <m:begChr m:val="["/>
                    <m:endChr m:val="]"/>
                    <m:ctrlPr>
                      <w:rPr>
                        <w:rFonts w:ascii="Cambria Math" w:eastAsia="Times New Roman" w:hAnsi="Cambria Math" w:cstheme="majorBidi"/>
                        <w:bCs/>
                        <w:iCs/>
                        <w:lang w:bidi="en-US"/>
                      </w:rPr>
                    </m:ctrlPr>
                  </m:dPr>
                  <m:e>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T</m:t>
                        </m:r>
                      </m:e>
                      <m:sub>
                        <m:r>
                          <w:rPr>
                            <w:rFonts w:ascii="Cambria Math" w:eastAsia="Times New Roman" w:hAnsi="Cambria Math" w:cstheme="majorBidi"/>
                            <w:lang w:bidi="en-US"/>
                          </w:rPr>
                          <m:t>V</m:t>
                        </m:r>
                        <m:r>
                          <m:rPr>
                            <m:sty m:val="p"/>
                          </m:rPr>
                          <w:rPr>
                            <w:rFonts w:ascii="Cambria Math" w:eastAsia="Times New Roman" w:hAnsi="Cambria Math" w:cstheme="majorBidi"/>
                            <w:lang w:bidi="en-US"/>
                          </w:rPr>
                          <m:t>,</m:t>
                        </m:r>
                        <m:r>
                          <w:rPr>
                            <w:rFonts w:ascii="Cambria Math" w:eastAsia="Times New Roman" w:hAnsi="Cambria Math" w:cstheme="majorBidi"/>
                            <w:lang w:bidi="en-US"/>
                          </w:rPr>
                          <m:t>j</m:t>
                        </m:r>
                      </m:sub>
                    </m:sSub>
                    <m:r>
                      <m:rPr>
                        <m:sty m:val="p"/>
                      </m:rPr>
                      <w:rPr>
                        <w:rFonts w:ascii="Cambria Math" w:eastAsia="Times New Roman" w:hAnsi="Cambria Math" w:cstheme="majorBidi"/>
                        <w:lang w:bidi="en-US"/>
                      </w:rPr>
                      <m:t>|</m:t>
                    </m:r>
                    <m:sSub>
                      <m:sSubPr>
                        <m:ctrlPr>
                          <w:rPr>
                            <w:rFonts w:ascii="Cambria Math" w:eastAsia="Times New Roman" w:hAnsi="Cambria Math" w:cstheme="majorBidi"/>
                            <w:bCs/>
                            <w:iCs/>
                            <w:lang w:bidi="en-US"/>
                          </w:rPr>
                        </m:ctrlPr>
                      </m:sSubPr>
                      <m:e>
                        <m:r>
                          <m:rPr>
                            <m:sty m:val="p"/>
                          </m:rPr>
                          <w:rPr>
                            <w:rFonts w:ascii="Cambria Math" w:eastAsia="Times New Roman" w:hAnsi="Cambria Math" w:cstheme="majorBidi"/>
                            <w:lang w:bidi="en-US"/>
                          </w:rPr>
                          <m:t>v</m:t>
                        </m:r>
                      </m:e>
                      <m:sub>
                        <m:r>
                          <m:rPr>
                            <m:sty m:val="p"/>
                          </m:rPr>
                          <w:rPr>
                            <w:rFonts w:ascii="Cambria Math" w:eastAsia="Times New Roman" w:hAnsi="Cambria Math" w:cstheme="majorBidi"/>
                            <w:lang w:bidi="en-US"/>
                          </w:rPr>
                          <m:t>d</m:t>
                        </m:r>
                      </m:sub>
                    </m:sSub>
                  </m:e>
                </m:d>
                <m:r>
                  <m:rPr>
                    <m:sty m:val="p"/>
                  </m:rPr>
                  <w:rPr>
                    <w:rFonts w:ascii="Cambria Math" w:eastAsia="Times New Roman" w:hAnsi="Cambria Math" w:cstheme="majorBidi"/>
                    <w:lang w:bidi="en-US"/>
                  </w:rPr>
                  <m:t xml:space="preserve">× Pr </m:t>
                </m:r>
                <m:d>
                  <m:dPr>
                    <m:begChr m:val="["/>
                    <m:endChr m:val="]"/>
                    <m:ctrlPr>
                      <w:rPr>
                        <w:rFonts w:ascii="Cambria Math" w:eastAsia="Times New Roman" w:hAnsi="Cambria Math" w:cstheme="majorBidi"/>
                        <w:bCs/>
                        <w:iCs/>
                        <w:lang w:bidi="en-US"/>
                      </w:rPr>
                    </m:ctrlPr>
                  </m:dPr>
                  <m:e>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v</m:t>
                        </m:r>
                      </m:e>
                      <m:sub>
                        <m:r>
                          <m:rPr>
                            <m:sty m:val="p"/>
                          </m:rPr>
                          <w:rPr>
                            <w:rFonts w:ascii="Cambria Math" w:eastAsia="Times New Roman" w:hAnsi="Cambria Math" w:cstheme="majorBidi"/>
                            <w:lang w:bidi="en-US"/>
                          </w:rPr>
                          <m:t>d</m:t>
                        </m:r>
                      </m:sub>
                    </m:sSub>
                  </m:e>
                </m:d>
                <m:r>
                  <m:rPr>
                    <m:sty m:val="p"/>
                  </m:rPr>
                  <w:rPr>
                    <w:rFonts w:ascii="Cambria Math" w:eastAsia="Times New Roman" w:hAnsi="Cambria Math" w:cstheme="majorBidi"/>
                    <w:lang w:bidi="en-US"/>
                  </w:rPr>
                  <m:t>=</m:t>
                </m:r>
                <m:f>
                  <m:fPr>
                    <m:ctrlPr>
                      <w:rPr>
                        <w:rFonts w:ascii="Cambria Math" w:eastAsia="Times New Roman" w:hAnsi="Cambria Math" w:cstheme="majorBidi"/>
                        <w:bCs/>
                        <w:iCs/>
                        <w:lang w:bidi="en-US"/>
                      </w:rPr>
                    </m:ctrlPr>
                  </m:fPr>
                  <m:num>
                    <m:sSup>
                      <m:sSupPr>
                        <m:ctrlPr>
                          <w:rPr>
                            <w:rFonts w:ascii="Cambria Math" w:eastAsia="Times New Roman" w:hAnsi="Cambria Math" w:cstheme="majorBidi"/>
                            <w:bCs/>
                            <w:iCs/>
                            <w:lang w:bidi="en-US"/>
                          </w:rPr>
                        </m:ctrlPr>
                      </m:sSupPr>
                      <m:e>
                        <m:d>
                          <m:dPr>
                            <m:ctrlPr>
                              <w:rPr>
                                <w:rFonts w:ascii="Cambria Math" w:eastAsia="Times New Roman" w:hAnsi="Cambria Math" w:cstheme="majorBidi"/>
                                <w:bCs/>
                                <w:iCs/>
                                <w:lang w:bidi="en-US"/>
                              </w:rPr>
                            </m:ctrlPr>
                          </m:dPr>
                          <m:e>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m:rPr>
                                <m:sty m:val="p"/>
                              </m:rPr>
                              <w:rPr>
                                <w:rFonts w:ascii="Cambria Math" w:eastAsia="Times New Roman" w:hAnsi="Cambria Math" w:cstheme="majorBidi"/>
                                <w:lang w:bidi="en-US"/>
                              </w:rPr>
                              <m:t>-2</m:t>
                            </m:r>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e>
                      <m:sup>
                        <m:r>
                          <m:rPr>
                            <m:sty m:val="p"/>
                          </m:rPr>
                          <w:rPr>
                            <w:rFonts w:ascii="Cambria Math" w:eastAsia="Times New Roman" w:hAnsi="Cambria Math" w:cstheme="majorBidi"/>
                            <w:lang w:bidi="en-US"/>
                          </w:rPr>
                          <m:t>2</m:t>
                        </m:r>
                      </m:sup>
                    </m:sSup>
                    <m:r>
                      <m:rPr>
                        <m:sty m:val="p"/>
                      </m:rPr>
                      <w:rPr>
                        <w:rFonts w:ascii="Cambria Math" w:eastAsia="Times New Roman" w:hAnsi="Cambria Math" w:cstheme="majorBidi"/>
                        <w:lang w:bidi="en-US"/>
                      </w:rPr>
                      <m:t xml:space="preserve">  </m:t>
                    </m:r>
                  </m:num>
                  <m:den>
                    <m:r>
                      <m:rPr>
                        <m:sty m:val="p"/>
                      </m:rPr>
                      <w:rPr>
                        <w:rFonts w:ascii="Cambria Math" w:eastAsia="Times New Roman" w:hAnsi="Cambria Math" w:cstheme="majorBidi"/>
                        <w:lang w:bidi="en-US"/>
                      </w:rPr>
                      <m:t xml:space="preserve">2 </m:t>
                    </m:r>
                    <m:sSub>
                      <m:sSubPr>
                        <m:ctrlPr>
                          <w:rPr>
                            <w:rFonts w:ascii="Cambria Math" w:eastAsia="Times New Roman" w:hAnsi="Cambria Math" w:cstheme="majorBidi"/>
                            <w:bCs/>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sSub>
                      <m:sSubPr>
                        <m:ctrlPr>
                          <w:rPr>
                            <w:rFonts w:ascii="Cambria Math" w:eastAsia="Times New Roman" w:hAnsi="Cambria Math" w:cstheme="majorBidi"/>
                            <w:bCs/>
                            <w:iCs/>
                            <w:lang w:bidi="en-US"/>
                          </w:rPr>
                        </m:ctrlPr>
                      </m:sSubPr>
                      <m:e>
                        <m:r>
                          <m:rPr>
                            <m:sty m:val="p"/>
                          </m:rPr>
                          <w:rPr>
                            <w:rFonts w:ascii="Cambria Math" w:eastAsia="Times New Roman" w:hAnsi="Cambria Math" w:cstheme="majorBidi"/>
                            <w:lang w:bidi="en-US"/>
                          </w:rPr>
                          <m:t xml:space="preserve"> </m:t>
                        </m:r>
                        <m:r>
                          <w:rPr>
                            <w:rFonts w:ascii="Cambria Math" w:eastAsia="Times New Roman" w:hAnsi="Cambria Math" w:cstheme="majorBidi"/>
                            <w:lang w:bidi="en-US"/>
                          </w:rPr>
                          <m:t>v</m:t>
                        </m:r>
                      </m:e>
                      <m:sub>
                        <m:r>
                          <w:rPr>
                            <w:rFonts w:ascii="Cambria Math" w:eastAsia="Times New Roman" w:hAnsi="Cambria Math" w:cstheme="majorBidi"/>
                            <w:lang w:bidi="en-US"/>
                          </w:rPr>
                          <m:t>j</m:t>
                        </m:r>
                      </m:sub>
                    </m:sSub>
                  </m:den>
                </m:f>
                <m:r>
                  <m:rPr>
                    <m:sty m:val="p"/>
                  </m:rPr>
                  <w:rPr>
                    <w:rFonts w:ascii="Cambria Math" w:eastAsia="Times New Roman" w:hAnsi="Cambria Math" w:cstheme="majorBidi"/>
                    <w:lang w:bidi="en-US"/>
                  </w:rPr>
                  <m:t xml:space="preserve"> </m:t>
                </m:r>
              </m:oMath>
            </m:oMathPara>
          </w:p>
        </w:tc>
        <w:tc>
          <w:tcPr>
            <w:tcW w:w="517" w:type="pct"/>
            <w:vAlign w:val="center"/>
            <w:hideMark/>
          </w:tcPr>
          <w:p w14:paraId="0F23E2B2" w14:textId="749A6DB0" w:rsidR="001A2B71" w:rsidRPr="00C01150" w:rsidRDefault="005D6CE0" w:rsidP="00C54ECE">
            <w:pPr>
              <w:rPr>
                <w:rFonts w:asciiTheme="majorBidi" w:eastAsia="Times New Roman" w:hAnsiTheme="majorBidi" w:cstheme="majorBidi"/>
                <w:bCs/>
                <w:iCs/>
                <w:lang w:bidi="en-US"/>
              </w:rPr>
            </w:pPr>
            <w:r>
              <w:rPr>
                <w:rFonts w:asciiTheme="majorBidi" w:eastAsia="Times New Roman"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eastAsia="Times New Roman"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eastAsia="Times New Roman" w:hAnsiTheme="majorBidi" w:cstheme="majorBidi"/>
                <w:bCs/>
                <w:iCs/>
                <w:noProof/>
                <w:lang w:bidi="en-US"/>
              </w:rPr>
              <w:t>12</w:t>
            </w:r>
            <w:r w:rsidR="001A2B71" w:rsidRPr="00C01150">
              <w:rPr>
                <w:rFonts w:asciiTheme="majorBidi" w:hAnsiTheme="majorBidi" w:cstheme="majorBidi"/>
              </w:rPr>
              <w:fldChar w:fldCharType="end"/>
            </w:r>
            <w:r w:rsidR="001A2B71" w:rsidRPr="00C01150">
              <w:rPr>
                <w:rFonts w:asciiTheme="majorBidi" w:eastAsia="Times New Roman" w:hAnsiTheme="majorBidi" w:cstheme="majorBidi"/>
                <w:bCs/>
                <w:iCs/>
                <w:lang w:bidi="en-US"/>
              </w:rPr>
              <w:t>)</w:t>
            </w:r>
          </w:p>
        </w:tc>
      </w:tr>
    </w:tbl>
    <w:p w14:paraId="0598BBB1" w14:textId="4F5085F0" w:rsidR="001A2B71" w:rsidRPr="00C01150" w:rsidRDefault="003D5A5B" w:rsidP="00AC0728">
      <w:pPr>
        <w:jc w:val="both"/>
        <w:rPr>
          <w:rFonts w:asciiTheme="majorBidi" w:hAnsiTheme="majorBidi" w:cstheme="majorBidi"/>
          <w:bCs/>
          <w:iCs/>
        </w:rPr>
      </w:pPr>
      <w:r w:rsidRPr="00834136">
        <w:rPr>
          <w:rFonts w:asciiTheme="majorBidi" w:hAnsiTheme="majorBidi" w:cstheme="majorBidi"/>
          <w:bCs/>
          <w:i/>
          <w:iCs/>
        </w:rPr>
        <w:t>Definition</w:t>
      </w:r>
      <w:r>
        <w:rPr>
          <w:rFonts w:asciiTheme="majorBidi" w:hAnsiTheme="majorBidi" w:cstheme="majorBidi"/>
          <w:b/>
          <w:bCs/>
          <w:iCs/>
        </w:rPr>
        <w:t xml:space="preserve"> </w:t>
      </w:r>
      <w:r w:rsidRPr="00834136">
        <w:rPr>
          <w:rFonts w:asciiTheme="majorBidi" w:hAnsiTheme="majorBidi" w:cstheme="majorBidi"/>
          <w:bCs/>
          <w:iCs/>
        </w:rPr>
        <w:t>3:</w:t>
      </w:r>
      <w:r>
        <w:rPr>
          <w:rFonts w:asciiTheme="majorBidi" w:hAnsiTheme="majorBidi" w:cstheme="majorBidi"/>
          <w:b/>
          <w:bCs/>
          <w:iCs/>
        </w:rPr>
        <w:t xml:space="preserve"> </w:t>
      </w:r>
      <w:r w:rsidR="00AC0728" w:rsidRPr="00AE30A6">
        <w:rPr>
          <w:rFonts w:asciiTheme="majorBidi" w:hAnsiTheme="majorBidi" w:cstheme="majorBidi"/>
          <w:bCs/>
          <w:iCs/>
          <w:color w:val="000000" w:themeColor="text1"/>
        </w:rPr>
        <w:t xml:space="preserve">a cluster of vehicles is considered disconnected when none of its members is in range of an RSU. Accordingly, the edge vehicles of a disconnected cluster must be in the uncovered region </w:t>
      </w:r>
      <m:oMath>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I</m:t>
                </m:r>
              </m:sub>
            </m:sSub>
            <m:r>
              <w:rPr>
                <w:rFonts w:ascii="Cambria Math" w:hAnsi="Cambria Math" w:cstheme="majorBidi"/>
                <w:color w:val="000000" w:themeColor="text1"/>
              </w:rPr>
              <m:t>;</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vertAlign w:val="subscript"/>
                  </w:rPr>
                  <m:t>RSU</m:t>
                </m:r>
              </m:sub>
            </m:sSub>
            <m:r>
              <w:rPr>
                <w:rFonts w:ascii="Cambria Math" w:hAnsi="Cambria Math" w:cstheme="majorBidi"/>
                <w:color w:val="000000" w:themeColor="text1"/>
              </w:rPr>
              <m:t>-</m:t>
            </m:r>
            <m:sSub>
              <m:sSubPr>
                <m:ctrlPr>
                  <w:rPr>
                    <w:rFonts w:ascii="Cambria Math" w:hAnsi="Cambria Math" w:cstheme="majorBidi"/>
                    <w:bCs/>
                    <w:i/>
                    <w:iCs/>
                    <w:color w:val="000000" w:themeColor="text1"/>
                    <w:vertAlign w:val="subscript"/>
                  </w:rPr>
                </m:ctrlPr>
              </m:sSubPr>
              <m:e>
                <m:r>
                  <w:rPr>
                    <w:rFonts w:ascii="Cambria Math" w:hAnsi="Cambria Math" w:cstheme="majorBidi"/>
                    <w:color w:val="000000" w:themeColor="text1"/>
                  </w:rPr>
                  <m:t>R</m:t>
                </m:r>
                <m:ctrlPr>
                  <w:rPr>
                    <w:rFonts w:ascii="Cambria Math" w:hAnsi="Cambria Math" w:cstheme="majorBidi"/>
                    <w:bCs/>
                    <w:i/>
                    <w:iCs/>
                    <w:color w:val="000000" w:themeColor="text1"/>
                  </w:rPr>
                </m:ctrlPr>
              </m:e>
              <m:sub>
                <m:r>
                  <w:rPr>
                    <w:rFonts w:ascii="Cambria Math" w:hAnsi="Cambria Math" w:cstheme="majorBidi"/>
                    <w:color w:val="000000" w:themeColor="text1"/>
                    <w:vertAlign w:val="subscript"/>
                  </w:rPr>
                  <m:t>I</m:t>
                </m:r>
              </m:sub>
            </m:sSub>
          </m:e>
        </m:d>
      </m:oMath>
      <w:r w:rsidR="00AC0728" w:rsidRPr="00AE30A6">
        <w:rPr>
          <w:rFonts w:asciiTheme="majorBidi" w:hAnsiTheme="majorBidi" w:cstheme="majorBidi"/>
          <w:bCs/>
          <w:iCs/>
          <w:color w:val="000000" w:themeColor="text1"/>
        </w:rPr>
        <w:t xml:space="preserve"> (considering the zero point being the center of the RSU’s coverage area), and the length of a disconnected cluster has to be less than the distance of the uncovered part of the road (i.e.</w:t>
      </w:r>
      <m:oMath>
        <m:r>
          <w:rPr>
            <w:rFonts w:ascii="Cambria Math" w:hAnsi="Cambria Math" w:cstheme="majorBidi"/>
            <w:color w:val="000000" w:themeColor="text1"/>
          </w:rPr>
          <m:t xml:space="preserve"> </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C</m:t>
            </m:r>
          </m:e>
          <m:sub>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L</m:t>
                </m:r>
              </m:e>
              <m:sub>
                <m:r>
                  <w:rPr>
                    <w:rFonts w:ascii="Cambria Math" w:hAnsi="Cambria Math" w:cstheme="majorBidi"/>
                    <w:color w:val="000000" w:themeColor="text1"/>
                    <w:lang w:bidi="en-US"/>
                  </w:rPr>
                  <m:t>j</m:t>
                </m:r>
              </m:sub>
            </m:sSub>
          </m:sub>
        </m:sSub>
        <m:r>
          <m:rPr>
            <m:sty m:val="p"/>
          </m:rPr>
          <w:rPr>
            <w:rFonts w:ascii="Cambria Math" w:hAnsi="Cambria Math" w:cstheme="majorBidi"/>
            <w:color w:val="000000" w:themeColor="text1"/>
            <w:lang w:bidi="en-US"/>
          </w:rPr>
          <m:t>&lt;</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d</m:t>
            </m:r>
          </m:e>
          <m:sub>
            <m:r>
              <m:rPr>
                <m:sty m:val="p"/>
              </m:rPr>
              <w:rPr>
                <w:rFonts w:ascii="Cambria Math" w:hAnsi="Cambria Math" w:cstheme="majorBidi"/>
                <w:color w:val="000000" w:themeColor="text1"/>
                <w:lang w:bidi="en-US"/>
              </w:rPr>
              <m:t>RSU</m:t>
            </m:r>
          </m:sub>
        </m:sSub>
        <m:r>
          <m:rPr>
            <m:sty m:val="p"/>
          </m:rPr>
          <w:rPr>
            <w:rFonts w:ascii="Cambria Math" w:hAnsi="Cambria Math" w:cstheme="majorBidi"/>
            <w:color w:val="000000" w:themeColor="text1"/>
            <w:lang w:bidi="en-US"/>
          </w:rPr>
          <m:t>-2</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m:rPr>
                <m:sty m:val="p"/>
              </m:rPr>
              <w:rPr>
                <w:rFonts w:ascii="Cambria Math" w:hAnsi="Cambria Math" w:cstheme="majorBidi"/>
                <w:color w:val="000000" w:themeColor="text1"/>
                <w:lang w:bidi="en-US"/>
              </w:rPr>
              <m:t>I</m:t>
            </m:r>
          </m:sub>
        </m:sSub>
      </m:oMath>
      <w:r w:rsidR="00AC0728" w:rsidRPr="00AE30A6">
        <w:rPr>
          <w:rFonts w:asciiTheme="majorBidi" w:eastAsiaTheme="minorEastAsia" w:hAnsiTheme="majorBidi" w:cstheme="majorBidi"/>
          <w:bCs/>
          <w:iCs/>
          <w:color w:val="000000" w:themeColor="text1"/>
          <w:lang w:bidi="en-US"/>
        </w:rPr>
        <w:t>)</w:t>
      </w:r>
      <w:r w:rsidR="00AC0728" w:rsidRPr="00AE30A6">
        <w:rPr>
          <w:rFonts w:asciiTheme="majorBidi" w:eastAsiaTheme="minorEastAsia" w:hAnsiTheme="majorBidi" w:cstheme="majorBidi"/>
          <w:bCs/>
          <w:iCs/>
          <w:color w:val="000000" w:themeColor="text1"/>
        </w:rPr>
        <w:t xml:space="preserve">. </w:t>
      </w:r>
      <w:r w:rsidR="00AC0728" w:rsidRPr="00AE30A6">
        <w:rPr>
          <w:rFonts w:asciiTheme="majorBidi" w:hAnsiTheme="majorBidi" w:cstheme="majorBidi"/>
          <w:bCs/>
          <w:iCs/>
          <w:color w:val="000000" w:themeColor="text1"/>
        </w:rPr>
        <w:t>Therefore, by taking the center of the cluster as reference, it follows that the cluster’s center must be in a region of length</w:t>
      </w:r>
      <m:oMath>
        <m:r>
          <w:rPr>
            <w:rFonts w:ascii="Cambria Math" w:hAnsi="Cambria Math" w:cstheme="majorBidi"/>
            <w:color w:val="000000" w:themeColor="text1"/>
          </w:rPr>
          <m:t xml:space="preserve"> </m:t>
        </m:r>
        <m:d>
          <m:dPr>
            <m:ctrlPr>
              <w:rPr>
                <w:rFonts w:ascii="Cambria Math" w:hAnsi="Cambria Math" w:cstheme="majorBidi"/>
                <w:i/>
                <w:color w:val="000000" w:themeColor="text1"/>
              </w:rPr>
            </m:ctrlPr>
          </m:dPr>
          <m:e>
            <m:d>
              <m:dPr>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vertAlign w:val="subscript"/>
                      </w:rPr>
                      <m:t>RSU</m:t>
                    </m:r>
                  </m:sub>
                </m:sSub>
                <m:r>
                  <w:rPr>
                    <w:rFonts w:ascii="Cambria Math" w:hAnsi="Cambria Math" w:cstheme="majorBidi"/>
                    <w:color w:val="000000" w:themeColor="text1"/>
                  </w:rPr>
                  <m:t>-2</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vertAlign w:val="subscript"/>
                      </w:rPr>
                      <m:t>I</m:t>
                    </m:r>
                  </m:sub>
                </m:sSub>
              </m:e>
            </m:d>
            <m:r>
              <w:rPr>
                <w:rFonts w:ascii="Cambria Math" w:hAnsi="Cambria Math" w:cstheme="majorBidi"/>
                <w:color w:val="000000" w:themeColor="text1"/>
              </w:rPr>
              <m:t>-E</m:t>
            </m:r>
            <m:d>
              <m:dPr>
                <m:begChr m:val="["/>
                <m:endChr m:val="]"/>
                <m:ctrlPr>
                  <w:rPr>
                    <w:rFonts w:ascii="Cambria Math" w:hAnsi="Cambria Math" w:cstheme="majorBidi"/>
                    <w:i/>
                    <w:color w:val="000000" w:themeColor="text1"/>
                  </w:rPr>
                </m:ctrlPr>
              </m:dPr>
              <m:e>
                <m:sSub>
                  <m:sSubPr>
                    <m:ctrlPr>
                      <w:rPr>
                        <w:rFonts w:ascii="Cambria Math" w:hAnsi="Cambria Math" w:cstheme="majorBidi"/>
                        <w:bCs/>
                        <w:i/>
                        <w:iCs/>
                        <w:color w:val="000000" w:themeColor="text1"/>
                      </w:rPr>
                    </m:ctrlPr>
                  </m:sSub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sSub>
                          <m:sSubPr>
                            <m:ctrlPr>
                              <w:rPr>
                                <w:rFonts w:ascii="Cambria Math" w:hAnsi="Cambria Math" w:cstheme="majorBidi"/>
                                <w:i/>
                                <w:color w:val="000000" w:themeColor="text1"/>
                                <w:vertAlign w:val="subscript"/>
                              </w:rPr>
                            </m:ctrlPr>
                          </m:sSubPr>
                          <m:e>
                            <m:r>
                              <w:rPr>
                                <w:rFonts w:ascii="Cambria Math" w:hAnsi="Cambria Math" w:cstheme="majorBidi"/>
                                <w:color w:val="000000" w:themeColor="text1"/>
                                <w:vertAlign w:val="subscript"/>
                              </w:rPr>
                              <m:t>L</m:t>
                            </m:r>
                          </m:e>
                          <m:sub>
                            <m:r>
                              <w:rPr>
                                <w:rFonts w:ascii="Cambria Math" w:hAnsi="Cambria Math" w:cstheme="majorBidi"/>
                                <w:color w:val="000000" w:themeColor="text1"/>
                                <w:vertAlign w:val="subscript"/>
                              </w:rPr>
                              <m:t>j</m:t>
                            </m:r>
                          </m:sub>
                        </m:sSub>
                      </m:sub>
                    </m:sSub>
                    <m:r>
                      <w:rPr>
                        <w:rFonts w:ascii="Cambria Math" w:hAnsi="Cambria Math" w:cstheme="majorBidi"/>
                        <w:color w:val="000000" w:themeColor="text1"/>
                      </w:rPr>
                      <m:t>|C</m:t>
                    </m:r>
                  </m:e>
                  <m:sub>
                    <m:sSub>
                      <m:sSubPr>
                        <m:ctrlPr>
                          <w:rPr>
                            <w:rFonts w:ascii="Cambria Math" w:hAnsi="Cambria Math" w:cstheme="majorBidi"/>
                            <w:i/>
                            <w:color w:val="000000" w:themeColor="text1"/>
                            <w:vertAlign w:val="subscript"/>
                          </w:rPr>
                        </m:ctrlPr>
                      </m:sSubPr>
                      <m:e>
                        <m:r>
                          <w:rPr>
                            <w:rFonts w:ascii="Cambria Math" w:hAnsi="Cambria Math" w:cstheme="majorBidi"/>
                            <w:color w:val="000000" w:themeColor="text1"/>
                            <w:vertAlign w:val="subscript"/>
                          </w:rPr>
                          <m:t>L</m:t>
                        </m:r>
                      </m:e>
                      <m:sub>
                        <m:r>
                          <w:rPr>
                            <w:rFonts w:ascii="Cambria Math" w:hAnsi="Cambria Math" w:cstheme="majorBidi"/>
                            <w:color w:val="000000" w:themeColor="text1"/>
                            <w:vertAlign w:val="subscript"/>
                          </w:rPr>
                          <m:t>j</m:t>
                        </m:r>
                      </m:sub>
                    </m:sSub>
                  </m:sub>
                </m:sSub>
                <m:r>
                  <w:rPr>
                    <w:rFonts w:ascii="Cambria Math" w:hAnsi="Cambria Math" w:cstheme="majorBidi"/>
                    <w:color w:val="000000" w:themeColor="text1"/>
                  </w:rPr>
                  <m:t>&lt;</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vertAlign w:val="subscript"/>
                      </w:rPr>
                      <m:t>RSU</m:t>
                    </m:r>
                  </m:sub>
                </m:sSub>
                <m:r>
                  <w:rPr>
                    <w:rFonts w:ascii="Cambria Math" w:hAnsi="Cambria Math" w:cstheme="majorBidi"/>
                    <w:color w:val="000000" w:themeColor="text1"/>
                  </w:rPr>
                  <m:t>-2</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vertAlign w:val="subscript"/>
                      </w:rPr>
                      <m:t>I</m:t>
                    </m:r>
                  </m:sub>
                </m:sSub>
              </m:e>
            </m:d>
          </m:e>
        </m:d>
      </m:oMath>
      <w:r w:rsidR="00AC0728" w:rsidRPr="00AE30A6">
        <w:rPr>
          <w:rFonts w:asciiTheme="majorBidi" w:hAnsiTheme="majorBidi" w:cstheme="majorBidi"/>
          <w:bCs/>
          <w:iCs/>
          <w:color w:val="000000" w:themeColor="text1"/>
        </w:rPr>
        <w:t xml:space="preserve">. Here, </w:t>
      </w:r>
      <m:oMath>
        <m:r>
          <w:rPr>
            <w:rFonts w:ascii="Cambria Math" w:hAnsi="Cambria Math" w:cstheme="majorBidi"/>
            <w:color w:val="000000" w:themeColor="text1"/>
          </w:rPr>
          <m:t>E</m:t>
        </m:r>
        <m:d>
          <m:dPr>
            <m:begChr m:val="["/>
            <m:endChr m:val="]"/>
            <m:ctrlPr>
              <w:rPr>
                <w:rFonts w:ascii="Cambria Math" w:hAnsi="Cambria Math" w:cstheme="majorBidi"/>
                <w:i/>
                <w:color w:val="000000" w:themeColor="text1"/>
              </w:rPr>
            </m:ctrlPr>
          </m:dPr>
          <m:e>
            <m:sSub>
              <m:sSubPr>
                <m:ctrlPr>
                  <w:rPr>
                    <w:rFonts w:ascii="Cambria Math" w:hAnsi="Cambria Math" w:cstheme="majorBidi"/>
                    <w:bCs/>
                    <w:i/>
                    <w:iCs/>
                    <w:color w:val="000000" w:themeColor="text1"/>
                  </w:rPr>
                </m:ctrlPr>
              </m:sSub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sSub>
                      <m:sSubPr>
                        <m:ctrlPr>
                          <w:rPr>
                            <w:rFonts w:ascii="Cambria Math" w:hAnsi="Cambria Math" w:cstheme="majorBidi"/>
                            <w:i/>
                            <w:color w:val="000000" w:themeColor="text1"/>
                            <w:vertAlign w:val="subscript"/>
                          </w:rPr>
                        </m:ctrlPr>
                      </m:sSubPr>
                      <m:e>
                        <m:r>
                          <w:rPr>
                            <w:rFonts w:ascii="Cambria Math" w:hAnsi="Cambria Math" w:cstheme="majorBidi"/>
                            <w:color w:val="000000" w:themeColor="text1"/>
                            <w:vertAlign w:val="subscript"/>
                          </w:rPr>
                          <m:t>L</m:t>
                        </m:r>
                      </m:e>
                      <m:sub>
                        <m:r>
                          <w:rPr>
                            <w:rFonts w:ascii="Cambria Math" w:hAnsi="Cambria Math" w:cstheme="majorBidi"/>
                            <w:color w:val="000000" w:themeColor="text1"/>
                            <w:vertAlign w:val="subscript"/>
                          </w:rPr>
                          <m:t>j</m:t>
                        </m:r>
                      </m:sub>
                    </m:sSub>
                  </m:sub>
                </m:sSub>
                <m:r>
                  <w:rPr>
                    <w:rFonts w:ascii="Cambria Math" w:hAnsi="Cambria Math" w:cstheme="majorBidi"/>
                    <w:color w:val="000000" w:themeColor="text1"/>
                  </w:rPr>
                  <m:t>|C</m:t>
                </m:r>
              </m:e>
              <m:sub>
                <m:sSub>
                  <m:sSubPr>
                    <m:ctrlPr>
                      <w:rPr>
                        <w:rFonts w:ascii="Cambria Math" w:hAnsi="Cambria Math" w:cstheme="majorBidi"/>
                        <w:i/>
                        <w:color w:val="000000" w:themeColor="text1"/>
                        <w:vertAlign w:val="subscript"/>
                      </w:rPr>
                    </m:ctrlPr>
                  </m:sSubPr>
                  <m:e>
                    <m:r>
                      <w:rPr>
                        <w:rFonts w:ascii="Cambria Math" w:hAnsi="Cambria Math" w:cstheme="majorBidi"/>
                        <w:color w:val="000000" w:themeColor="text1"/>
                        <w:vertAlign w:val="subscript"/>
                      </w:rPr>
                      <m:t>L</m:t>
                    </m:r>
                  </m:e>
                  <m:sub>
                    <m:r>
                      <w:rPr>
                        <w:rFonts w:ascii="Cambria Math" w:hAnsi="Cambria Math" w:cstheme="majorBidi"/>
                        <w:color w:val="000000" w:themeColor="text1"/>
                        <w:vertAlign w:val="subscript"/>
                      </w:rPr>
                      <m:t>j</m:t>
                    </m:r>
                  </m:sub>
                </m:sSub>
              </m:sub>
            </m:sSub>
            <m:r>
              <w:rPr>
                <w:rFonts w:ascii="Cambria Math" w:hAnsi="Cambria Math" w:cstheme="majorBidi"/>
                <w:color w:val="000000" w:themeColor="text1"/>
              </w:rPr>
              <m:t>&lt;</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vertAlign w:val="subscript"/>
                  </w:rPr>
                  <m:t>RSU</m:t>
                </m:r>
              </m:sub>
            </m:sSub>
            <m:r>
              <w:rPr>
                <w:rFonts w:ascii="Cambria Math" w:hAnsi="Cambria Math" w:cstheme="majorBidi"/>
                <w:color w:val="000000" w:themeColor="text1"/>
              </w:rPr>
              <m:t>-2</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vertAlign w:val="subscript"/>
                  </w:rPr>
                  <m:t>I</m:t>
                </m:r>
              </m:sub>
            </m:sSub>
          </m:e>
        </m:d>
      </m:oMath>
      <w:r w:rsidR="00AC0728" w:rsidRPr="00AE30A6">
        <w:rPr>
          <w:rFonts w:asciiTheme="majorBidi" w:hAnsiTheme="majorBidi" w:cstheme="majorBidi"/>
          <w:color w:val="000000" w:themeColor="text1"/>
        </w:rPr>
        <w:t xml:space="preserve"> is the expected length of a disconnected cluster and is given by Lemma 2 in the Appendix. </w:t>
      </w:r>
      <w:r w:rsidR="00AC0728" w:rsidRPr="00AE30A6">
        <w:rPr>
          <w:rFonts w:asciiTheme="majorBidi" w:hAnsiTheme="majorBidi" w:cstheme="majorBidi"/>
          <w:bCs/>
          <w:iCs/>
          <w:color w:val="000000" w:themeColor="text1"/>
        </w:rPr>
        <w:t xml:space="preserve">Hence, the probability of having the edge vehicles of a cluster on lane </w:t>
      </w:r>
      <w:r w:rsidR="00AC0728" w:rsidRPr="00AE30A6">
        <w:rPr>
          <w:rFonts w:asciiTheme="majorBidi" w:hAnsiTheme="majorBidi" w:cstheme="majorBidi"/>
          <w:bCs/>
          <w:i/>
          <w:color w:val="000000" w:themeColor="text1"/>
        </w:rPr>
        <w:t>j</w:t>
      </w:r>
      <w:r w:rsidR="00AC0728" w:rsidRPr="00AE30A6">
        <w:rPr>
          <w:rFonts w:asciiTheme="majorBidi" w:hAnsiTheme="majorBidi" w:cstheme="majorBidi"/>
          <w:bCs/>
          <w:iCs/>
          <w:color w:val="000000" w:themeColor="text1"/>
        </w:rPr>
        <w:t xml:space="preserve"> in the uncovered region,</w:t>
      </w:r>
      <w:r w:rsidR="00AC0728" w:rsidRPr="00AE30A6">
        <w:rPr>
          <w:rFonts w:asciiTheme="majorBidi" w:eastAsiaTheme="minorEastAsia" w:hAnsiTheme="majorBidi" w:cstheme="majorBidi"/>
          <w:bCs/>
          <w:iCs/>
          <w:color w:val="000000" w:themeColor="text1"/>
        </w:rPr>
        <w:t xml:space="preserve"> </w:t>
      </w:r>
      <m:oMath>
        <m:r>
          <w:rPr>
            <w:rFonts w:ascii="Cambria Math" w:hAnsi="Cambria Math" w:cstheme="majorBidi"/>
            <w:color w:val="000000" w:themeColor="text1"/>
          </w:rPr>
          <m:t>P</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r>
                      <w:rPr>
                        <w:rFonts w:ascii="Cambria Math" w:hAnsi="Cambria Math" w:cstheme="majorBidi"/>
                        <w:color w:val="000000" w:themeColor="text1"/>
                      </w:rPr>
                      <m:t>d</m:t>
                    </m:r>
                  </m:sub>
                </m:sSub>
              </m:e>
              <m:sub>
                <m:r>
                  <w:rPr>
                    <w:rFonts w:ascii="Cambria Math" w:hAnsi="Cambria Math" w:cstheme="majorBidi"/>
                    <w:color w:val="000000" w:themeColor="text1"/>
                  </w:rPr>
                  <m:t>j</m:t>
                </m:r>
              </m:sub>
            </m:sSub>
          </m:e>
        </m:d>
      </m:oMath>
      <w:r w:rsidR="00AC0728" w:rsidRPr="00AE30A6">
        <w:rPr>
          <w:rFonts w:asciiTheme="majorBidi" w:eastAsiaTheme="minorEastAsia" w:hAnsiTheme="majorBidi" w:cstheme="majorBidi"/>
          <w:bCs/>
          <w:iCs/>
          <w:color w:val="000000" w:themeColor="text1"/>
        </w:rPr>
        <w:t xml:space="preserve">, </w:t>
      </w:r>
      <w:r w:rsidR="00AC0728" w:rsidRPr="00AE30A6">
        <w:rPr>
          <w:rFonts w:asciiTheme="majorBidi" w:hAnsiTheme="majorBidi" w:cstheme="majorBidi"/>
          <w:bCs/>
          <w:iCs/>
          <w:color w:val="000000" w:themeColor="text1"/>
        </w:rPr>
        <w:t>is given by</w:t>
      </w:r>
      <w:r w:rsidR="00AC0728" w:rsidRPr="004775E5">
        <w:rPr>
          <w:rFonts w:asciiTheme="majorBidi" w:hAnsiTheme="majorBidi" w:cstheme="majorBidi"/>
          <w:bCs/>
          <w:iCs/>
          <w:color w:val="0000FF"/>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7A121373" w14:textId="77777777" w:rsidTr="00C54ECE">
        <w:trPr>
          <w:trHeight w:val="288"/>
          <w:jc w:val="center"/>
        </w:trPr>
        <w:tc>
          <w:tcPr>
            <w:tcW w:w="4483" w:type="pct"/>
            <w:vAlign w:val="center"/>
            <w:hideMark/>
          </w:tcPr>
          <w:p w14:paraId="4F65160B" w14:textId="77777777" w:rsidR="001A2B71" w:rsidRPr="00C01150" w:rsidRDefault="001A2B71" w:rsidP="00C54ECE">
            <w:pPr>
              <w:rPr>
                <w:rFonts w:asciiTheme="majorBidi" w:eastAsia="Times New Roman" w:hAnsiTheme="majorBidi" w:cstheme="majorBidi"/>
                <w:bCs/>
                <w:i/>
                <w:iCs/>
                <w:lang w:bidi="en-US"/>
              </w:rPr>
            </w:pPr>
            <m:oMathPara>
              <m:oMath>
                <m:r>
                  <w:rPr>
                    <w:rFonts w:ascii="Cambria Math" w:eastAsia="Times New Roman" w:hAnsi="Cambria Math" w:cstheme="majorBidi"/>
                    <w:lang w:bidi="en-US"/>
                  </w:rPr>
                  <m:t>P</m:t>
                </m:r>
                <m:d>
                  <m:dPr>
                    <m:begChr m:val="["/>
                    <m:endChr m:val="]"/>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j</m:t>
                            </m:r>
                          </m:sub>
                        </m:sSub>
                      </m:sub>
                    </m:sSub>
                  </m:e>
                </m:d>
                <m:r>
                  <w:rPr>
                    <w:rFonts w:ascii="Cambria Math" w:eastAsia="Times New Roman" w:hAnsi="Cambria Math" w:cstheme="majorBidi"/>
                    <w:lang w:bidi="en-US"/>
                  </w:rPr>
                  <m:t>=</m:t>
                </m:r>
                <m:f>
                  <m:fPr>
                    <m:ctrlPr>
                      <w:rPr>
                        <w:rFonts w:ascii="Cambria Math" w:eastAsia="Times New Roman" w:hAnsi="Cambria Math" w:cstheme="majorBidi"/>
                        <w:bCs/>
                        <w:i/>
                        <w:iCs/>
                        <w:lang w:bidi="en-US"/>
                      </w:rPr>
                    </m:ctrlPr>
                  </m:fPr>
                  <m:num>
                    <m:d>
                      <m:dPr>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w:rPr>
                            <w:rFonts w:ascii="Cambria Math" w:eastAsia="Times New Roman" w:hAnsi="Cambria Math" w:cstheme="majorBidi"/>
                            <w:lang w:bidi="en-US"/>
                          </w:rPr>
                          <m:t>-2</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r>
                      <w:rPr>
                        <w:rFonts w:ascii="Cambria Math" w:eastAsia="Times New Roman" w:hAnsi="Cambria Math" w:cstheme="majorBidi"/>
                        <w:lang w:bidi="en-US"/>
                      </w:rPr>
                      <m:t>-E</m:t>
                    </m:r>
                    <m:d>
                      <m:dPr>
                        <m:begChr m:val="["/>
                        <m:endChr m:val="]"/>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L</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L</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&lt;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w:rPr>
                            <w:rFonts w:ascii="Cambria Math" w:eastAsia="Times New Roman" w:hAnsi="Cambria Math" w:cstheme="majorBidi"/>
                            <w:lang w:bidi="en-US"/>
                          </w:rPr>
                          <m:t>-2</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num>
                  <m:den>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den>
                </m:f>
              </m:oMath>
            </m:oMathPara>
          </w:p>
        </w:tc>
        <w:tc>
          <w:tcPr>
            <w:tcW w:w="517" w:type="pct"/>
            <w:vAlign w:val="center"/>
            <w:hideMark/>
          </w:tcPr>
          <w:p w14:paraId="740B8C4B" w14:textId="40162810" w:rsidR="001A2B71" w:rsidRPr="00C01150" w:rsidRDefault="005D6CE0" w:rsidP="00C54ECE">
            <w:pPr>
              <w:rPr>
                <w:rFonts w:asciiTheme="majorBidi" w:eastAsia="Times New Roman" w:hAnsiTheme="majorBidi" w:cstheme="majorBidi"/>
                <w:bCs/>
                <w:iCs/>
                <w:lang w:bidi="en-US"/>
              </w:rPr>
            </w:pPr>
            <w:r>
              <w:rPr>
                <w:rFonts w:asciiTheme="majorBidi" w:eastAsia="Times New Roman"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eastAsia="Times New Roman"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eastAsia="Times New Roman" w:hAnsiTheme="majorBidi" w:cstheme="majorBidi"/>
                <w:bCs/>
                <w:iCs/>
                <w:noProof/>
                <w:lang w:bidi="en-US"/>
              </w:rPr>
              <w:t>13</w:t>
            </w:r>
            <w:r w:rsidR="001A2B71" w:rsidRPr="00C01150">
              <w:rPr>
                <w:rFonts w:asciiTheme="majorBidi" w:hAnsiTheme="majorBidi" w:cstheme="majorBidi"/>
              </w:rPr>
              <w:fldChar w:fldCharType="end"/>
            </w:r>
            <w:r w:rsidR="001A2B71" w:rsidRPr="00C01150">
              <w:rPr>
                <w:rFonts w:asciiTheme="majorBidi" w:eastAsia="Times New Roman" w:hAnsiTheme="majorBidi" w:cstheme="majorBidi"/>
                <w:bCs/>
                <w:iCs/>
                <w:lang w:bidi="en-US"/>
              </w:rPr>
              <w:t>)</w:t>
            </w:r>
          </w:p>
        </w:tc>
      </w:tr>
    </w:tbl>
    <w:p w14:paraId="22812CDF" w14:textId="77777777" w:rsidR="001A2B71" w:rsidRPr="00C01150" w:rsidRDefault="001A2B71" w:rsidP="001A2B71">
      <w:pPr>
        <w:jc w:val="both"/>
        <w:rPr>
          <w:rFonts w:asciiTheme="majorBidi" w:hAnsiTheme="majorBidi" w:cstheme="majorBidi"/>
          <w:bCs/>
          <w:iCs/>
        </w:rPr>
      </w:pPr>
      <w:r w:rsidRPr="00C01150">
        <w:rPr>
          <w:rFonts w:asciiTheme="majorBidi" w:hAnsiTheme="majorBidi" w:cstheme="majorBidi"/>
          <w:bCs/>
          <w:iCs/>
        </w:rPr>
        <w:t xml:space="preserve">Statistically speaking, it is correct to assume that the center of the cluster is in the middle of the uncovered region. Thus, the mean delay time to reach an RSU for a disconnected clustered client travelling on lane </w:t>
      </w:r>
      <w:r w:rsidRPr="00C01150">
        <w:rPr>
          <w:rFonts w:asciiTheme="majorBidi" w:hAnsiTheme="majorBidi" w:cstheme="majorBidi"/>
          <w:bCs/>
          <w:i/>
        </w:rPr>
        <w:t>j</w:t>
      </w:r>
      <w:r w:rsidRPr="00C01150">
        <w:rPr>
          <w:rFonts w:asciiTheme="majorBidi" w:hAnsiTheme="majorBidi" w:cstheme="majorBidi"/>
          <w:bCs/>
          <w:iCs/>
        </w:rPr>
        <w:t xml:space="preserve"> can be expressed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2087C729" w14:textId="77777777" w:rsidTr="00C54ECE">
        <w:trPr>
          <w:jc w:val="center"/>
        </w:trPr>
        <w:tc>
          <w:tcPr>
            <w:tcW w:w="4483" w:type="pct"/>
            <w:vAlign w:val="center"/>
            <w:hideMark/>
          </w:tcPr>
          <w:p w14:paraId="50A337DC" w14:textId="77777777" w:rsidR="001A2B71" w:rsidRPr="00C01150" w:rsidRDefault="001A2B71" w:rsidP="00C54ECE">
            <w:pPr>
              <w:rPr>
                <w:rFonts w:asciiTheme="majorBidi" w:eastAsia="Times New Roman" w:hAnsiTheme="majorBidi" w:cstheme="majorBidi"/>
                <w:bCs/>
                <w:i/>
                <w:iCs/>
                <w:lang w:bidi="en-US"/>
              </w:rPr>
            </w:pPr>
            <m:oMathPara>
              <m:oMath>
                <m:r>
                  <w:rPr>
                    <w:rFonts w:ascii="Cambria Math" w:eastAsia="Times New Roman" w:hAnsi="Cambria Math" w:cstheme="majorBidi"/>
                    <w:lang w:bidi="en-US"/>
                  </w:rPr>
                  <m:t>E</m:t>
                </m:r>
                <m:d>
                  <m:dPr>
                    <m:begChr m:val="["/>
                    <m:endChr m:val="]"/>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T</m:t>
                        </m:r>
                      </m:e>
                      <m:sub>
                        <m:r>
                          <w:rPr>
                            <w:rFonts w:ascii="Cambria Math" w:eastAsia="Times New Roman" w:hAnsi="Cambria Math" w:cstheme="majorBidi"/>
                            <w:lang w:bidi="en-US"/>
                          </w:rPr>
                          <m:t>C,j</m:t>
                        </m:r>
                      </m:sub>
                    </m:sSub>
                    <m:r>
                      <w:rPr>
                        <w:rFonts w:ascii="Cambria Math" w:eastAsia="Times New Roman" w:hAnsi="Cambria Math" w:cstheme="majorBidi"/>
                        <w:lang w:bidi="en-US"/>
                      </w:rPr>
                      <m: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m:t>
                    </m:r>
                    <m:d>
                      <m:dPr>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L</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&lt;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w:rPr>
                            <w:rFonts w:ascii="Cambria Math" w:eastAsia="Times New Roman" w:hAnsi="Cambria Math" w:cstheme="majorBidi"/>
                            <w:lang w:bidi="en-US"/>
                          </w:rPr>
                          <m:t>-2</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e>
                </m:d>
                <m:r>
                  <w:rPr>
                    <w:rFonts w:ascii="Cambria Math" w:eastAsia="Times New Roman" w:hAnsi="Cambria Math" w:cstheme="majorBidi"/>
                    <w:lang w:bidi="en-US"/>
                  </w:rPr>
                  <m:t>=</m:t>
                </m:r>
                <m:f>
                  <m:fPr>
                    <m:ctrlPr>
                      <w:rPr>
                        <w:rFonts w:ascii="Cambria Math" w:eastAsia="Times New Roman" w:hAnsi="Cambria Math" w:cstheme="majorBidi"/>
                        <w:bCs/>
                        <w:i/>
                        <w:iCs/>
                        <w:lang w:bidi="en-US"/>
                      </w:rPr>
                    </m:ctrlPr>
                  </m:fPr>
                  <m:num>
                    <m:d>
                      <m:dPr>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w:rPr>
                            <w:rFonts w:ascii="Cambria Math" w:eastAsia="Times New Roman" w:hAnsi="Cambria Math" w:cstheme="majorBidi"/>
                            <w:lang w:bidi="en-US"/>
                          </w:rPr>
                          <m:t>-2</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r>
                      <w:rPr>
                        <w:rFonts w:ascii="Cambria Math" w:eastAsia="Times New Roman" w:hAnsi="Cambria Math" w:cstheme="majorBidi"/>
                        <w:lang w:bidi="en-US"/>
                      </w:rPr>
                      <m:t>-E</m:t>
                    </m:r>
                    <m:d>
                      <m:dPr>
                        <m:begChr m:val="["/>
                        <m:endChr m:val="]"/>
                        <m:ctrlPr>
                          <w:rPr>
                            <w:rFonts w:ascii="Cambria Math" w:eastAsia="Times New Roman" w:hAnsi="Cambria Math" w:cstheme="majorBidi"/>
                            <w:bCs/>
                            <w:i/>
                            <w:iCs/>
                            <w:lang w:bidi="en-US"/>
                          </w:rPr>
                        </m:ctrlPr>
                      </m:dPr>
                      <m:e>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L</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C</m:t>
                            </m:r>
                          </m:e>
                          <m:sub>
                            <m:sSub>
                              <m:sSubPr>
                                <m:ctrlPr>
                                  <w:rPr>
                                    <w:rFonts w:ascii="Cambria Math" w:eastAsia="Times New Roman" w:hAnsi="Cambria Math" w:cstheme="majorBidi"/>
                                    <w:i/>
                                    <w:iCs/>
                                    <w:lang w:bidi="en-US"/>
                                  </w:rPr>
                                </m:ctrlPr>
                              </m:sSubPr>
                              <m:e>
                                <m:r>
                                  <w:rPr>
                                    <w:rFonts w:ascii="Cambria Math" w:eastAsia="Times New Roman" w:hAnsi="Cambria Math" w:cstheme="majorBidi"/>
                                    <w:lang w:bidi="en-US"/>
                                  </w:rPr>
                                  <m:t>L</m:t>
                                </m:r>
                              </m:e>
                              <m:sub>
                                <m:r>
                                  <w:rPr>
                                    <w:rFonts w:ascii="Cambria Math" w:eastAsia="Times New Roman" w:hAnsi="Cambria Math" w:cstheme="majorBidi"/>
                                    <w:lang w:bidi="en-US"/>
                                  </w:rPr>
                                  <m:t>j</m:t>
                                </m:r>
                              </m:sub>
                            </m:sSub>
                          </m:sub>
                        </m:sSub>
                        <m:r>
                          <w:rPr>
                            <w:rFonts w:ascii="Cambria Math" w:eastAsia="Times New Roman" w:hAnsi="Cambria Math" w:cstheme="majorBidi"/>
                            <w:lang w:bidi="en-US"/>
                          </w:rPr>
                          <m:t>&lt;</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d</m:t>
                            </m:r>
                          </m:e>
                          <m:sub>
                            <m:r>
                              <w:rPr>
                                <w:rFonts w:ascii="Cambria Math" w:eastAsia="Times New Roman" w:hAnsi="Cambria Math" w:cstheme="majorBidi"/>
                                <w:lang w:bidi="en-US"/>
                              </w:rPr>
                              <m:t>RSU</m:t>
                            </m:r>
                          </m:sub>
                        </m:sSub>
                        <m:r>
                          <w:rPr>
                            <w:rFonts w:ascii="Cambria Math" w:eastAsia="Times New Roman" w:hAnsi="Cambria Math" w:cstheme="majorBidi"/>
                            <w:lang w:bidi="en-US"/>
                          </w:rPr>
                          <m:t>-2</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R</m:t>
                            </m:r>
                          </m:e>
                          <m:sub>
                            <m:r>
                              <w:rPr>
                                <w:rFonts w:ascii="Cambria Math" w:eastAsia="Times New Roman" w:hAnsi="Cambria Math" w:cstheme="majorBidi"/>
                                <w:lang w:bidi="en-US"/>
                              </w:rPr>
                              <m:t>I</m:t>
                            </m:r>
                          </m:sub>
                        </m:sSub>
                      </m:e>
                    </m:d>
                  </m:num>
                  <m:den>
                    <m:r>
                      <w:rPr>
                        <w:rFonts w:ascii="Cambria Math" w:eastAsia="Times New Roman" w:hAnsi="Cambria Math" w:cstheme="majorBidi"/>
                        <w:lang w:bidi="en-US"/>
                      </w:rPr>
                      <m:t xml:space="preserve">2 </m:t>
                    </m:r>
                    <m:sSub>
                      <m:sSubPr>
                        <m:ctrlPr>
                          <w:rPr>
                            <w:rFonts w:ascii="Cambria Math" w:eastAsia="Times New Roman" w:hAnsi="Cambria Math" w:cstheme="majorBidi"/>
                            <w:bCs/>
                            <w:i/>
                            <w:iCs/>
                            <w:lang w:bidi="en-US"/>
                          </w:rPr>
                        </m:ctrlPr>
                      </m:sSubPr>
                      <m:e>
                        <m:r>
                          <w:rPr>
                            <w:rFonts w:ascii="Cambria Math" w:eastAsia="Times New Roman" w:hAnsi="Cambria Math" w:cstheme="majorBidi"/>
                            <w:lang w:bidi="en-US"/>
                          </w:rPr>
                          <m:t>v</m:t>
                        </m:r>
                      </m:e>
                      <m:sub>
                        <m:r>
                          <w:rPr>
                            <w:rFonts w:ascii="Cambria Math" w:eastAsia="Times New Roman" w:hAnsi="Cambria Math" w:cstheme="majorBidi"/>
                            <w:lang w:bidi="en-US"/>
                          </w:rPr>
                          <m:t>j</m:t>
                        </m:r>
                      </m:sub>
                    </m:sSub>
                  </m:den>
                </m:f>
              </m:oMath>
            </m:oMathPara>
          </w:p>
        </w:tc>
        <w:tc>
          <w:tcPr>
            <w:tcW w:w="517" w:type="pct"/>
            <w:vAlign w:val="center"/>
            <w:hideMark/>
          </w:tcPr>
          <w:p w14:paraId="20A2CC63" w14:textId="1B79AFAC" w:rsidR="001A2B71" w:rsidRPr="00C01150" w:rsidRDefault="005D6CE0" w:rsidP="00C54ECE">
            <w:pPr>
              <w:rPr>
                <w:rFonts w:asciiTheme="majorBidi" w:eastAsia="Times New Roman" w:hAnsiTheme="majorBidi" w:cstheme="majorBidi"/>
                <w:bCs/>
                <w:iCs/>
                <w:lang w:bidi="en-US"/>
              </w:rPr>
            </w:pPr>
            <w:r>
              <w:rPr>
                <w:rFonts w:asciiTheme="majorBidi" w:eastAsia="Times New Roman"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eastAsia="Times New Roman"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eastAsia="Times New Roman" w:hAnsiTheme="majorBidi" w:cstheme="majorBidi"/>
                <w:bCs/>
                <w:iCs/>
                <w:noProof/>
                <w:lang w:bidi="en-US"/>
              </w:rPr>
              <w:t>14</w:t>
            </w:r>
            <w:r w:rsidR="001A2B71" w:rsidRPr="00C01150">
              <w:rPr>
                <w:rFonts w:asciiTheme="majorBidi" w:hAnsiTheme="majorBidi" w:cstheme="majorBidi"/>
              </w:rPr>
              <w:fldChar w:fldCharType="end"/>
            </w:r>
            <w:r w:rsidR="001A2B71" w:rsidRPr="00C01150">
              <w:rPr>
                <w:rFonts w:asciiTheme="majorBidi" w:eastAsia="Times New Roman" w:hAnsiTheme="majorBidi" w:cstheme="majorBidi"/>
                <w:bCs/>
                <w:iCs/>
                <w:lang w:bidi="en-US"/>
              </w:rPr>
              <w:t>)</w:t>
            </w:r>
          </w:p>
        </w:tc>
      </w:tr>
    </w:tbl>
    <w:p w14:paraId="13F03787" w14:textId="4C8C1EEE" w:rsidR="001A2B71" w:rsidRPr="00C01150" w:rsidRDefault="00AC0728" w:rsidP="001A2B71">
      <w:pPr>
        <w:rPr>
          <w:rFonts w:asciiTheme="majorBidi" w:hAnsiTheme="majorBidi" w:cstheme="majorBidi"/>
          <w:bCs/>
          <w:iCs/>
        </w:rPr>
      </w:pPr>
      <w:r>
        <w:rPr>
          <w:rFonts w:asciiTheme="majorBidi" w:hAnsiTheme="majorBidi" w:cstheme="majorBidi"/>
          <w:bCs/>
          <w:iCs/>
        </w:rPr>
        <w:t>Hence</w:t>
      </w:r>
      <w:r w:rsidR="001A2B71" w:rsidRPr="00C01150">
        <w:rPr>
          <w:rFonts w:asciiTheme="majorBidi" w:hAnsiTheme="majorBidi" w:cstheme="majorBidi"/>
          <w:bCs/>
          <w:iCs/>
        </w:rPr>
        <w:t xml:space="preserve">, the average delay for a disconnected cluster on lane </w:t>
      </w:r>
      <w:r w:rsidR="001A2B71" w:rsidRPr="00C01150">
        <w:rPr>
          <w:rFonts w:asciiTheme="majorBidi" w:hAnsiTheme="majorBidi" w:cstheme="majorBidi"/>
          <w:bCs/>
          <w:i/>
          <w:iCs/>
        </w:rPr>
        <w:t>j</w:t>
      </w:r>
      <w:r w:rsidR="001A2B71" w:rsidRPr="00C01150">
        <w:rPr>
          <w:rFonts w:asciiTheme="majorBidi" w:hAnsiTheme="majorBidi" w:cstheme="majorBidi"/>
          <w:bCs/>
          <w:iCs/>
        </w:rPr>
        <w:t xml:space="preserve">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1A2B71" w:rsidRPr="00C01150" w14:paraId="0C41DF59" w14:textId="77777777" w:rsidTr="00A92D34">
        <w:trPr>
          <w:cantSplit/>
          <w:trHeight w:val="1728"/>
          <w:jc w:val="center"/>
        </w:trPr>
        <w:tc>
          <w:tcPr>
            <w:tcW w:w="4483" w:type="pct"/>
            <w:vAlign w:val="center"/>
          </w:tcPr>
          <w:p w14:paraId="018F0266" w14:textId="77777777" w:rsidR="001A2B71" w:rsidRPr="00C01150" w:rsidRDefault="001A2B71" w:rsidP="00C54ECE">
            <w:pPr>
              <w:rPr>
                <w:rFonts w:asciiTheme="majorBidi" w:hAnsiTheme="majorBidi" w:cstheme="majorBidi"/>
                <w:i/>
                <w:iCs/>
                <w:lang w:bidi="en-US"/>
              </w:rPr>
            </w:pPr>
            <m:oMathPara>
              <m:oMathParaPr>
                <m:jc m:val="left"/>
              </m:oMathParaPr>
              <m:oMath>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C,j</m:t>
                        </m:r>
                      </m:sub>
                    </m:sSub>
                  </m:e>
                </m:d>
              </m:oMath>
            </m:oMathPara>
          </w:p>
          <w:p w14:paraId="665BBA0D" w14:textId="77777777" w:rsidR="001A2B71" w:rsidRPr="00C01150" w:rsidRDefault="001A2B71" w:rsidP="00C54ECE">
            <w:pPr>
              <w:rPr>
                <w:rFonts w:asciiTheme="majorBidi" w:hAnsiTheme="majorBidi" w:cstheme="majorBidi"/>
                <w:bCs/>
                <w:i/>
                <w:iCs/>
                <w:lang w:bidi="en-US"/>
              </w:rPr>
            </w:pPr>
            <m:oMathPara>
              <m:oMathParaPr>
                <m:jc m:val="left"/>
              </m:oMathParaPr>
              <m:oMath>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C,j</m:t>
                        </m:r>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C</m:t>
                        </m:r>
                      </m:e>
                      <m:sub>
                        <m:sSub>
                          <m:sSubPr>
                            <m:ctrlPr>
                              <w:rPr>
                                <w:rFonts w:ascii="Cambria Math" w:hAnsi="Cambria Math" w:cstheme="majorBidi"/>
                                <w:i/>
                                <w:iCs/>
                                <w:lang w:bidi="en-US"/>
                              </w:rPr>
                            </m:ctrlPr>
                          </m:sSubPr>
                          <m:e>
                            <m:r>
                              <w:rPr>
                                <w:rFonts w:ascii="Cambria Math" w:hAnsi="Cambria Math" w:cstheme="majorBidi"/>
                                <w:lang w:bidi="en-US"/>
                              </w:rPr>
                              <m:t>d</m:t>
                            </m:r>
                          </m:e>
                          <m:sub>
                            <m:r>
                              <w:rPr>
                                <w:rFonts w:ascii="Cambria Math" w:hAnsi="Cambria Math" w:cstheme="majorBidi"/>
                                <w:lang w:bidi="en-US"/>
                              </w:rPr>
                              <m:t>j</m:t>
                            </m:r>
                          </m:sub>
                        </m:sSub>
                      </m:sub>
                    </m:sSub>
                    <m:r>
                      <w:rPr>
                        <w:rFonts w:ascii="Cambria Math" w:hAnsi="Cambria Math" w:cstheme="majorBidi"/>
                        <w:lang w:bidi="en-US"/>
                      </w:rPr>
                      <m:t>∩</m:t>
                    </m:r>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C</m:t>
                            </m:r>
                          </m:e>
                          <m:sub>
                            <m:sSub>
                              <m:sSubPr>
                                <m:ctrlPr>
                                  <w:rPr>
                                    <w:rFonts w:ascii="Cambria Math" w:hAnsi="Cambria Math" w:cstheme="majorBidi"/>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&lt;</m:t>
                        </m:r>
                        <m:sSub>
                          <m:sSubPr>
                            <m:ctrlPr>
                              <w:rPr>
                                <w:rFonts w:ascii="Cambria Math" w:hAnsi="Cambria Math" w:cstheme="majorBidi"/>
                                <w:bCs/>
                                <w:i/>
                                <w:iCs/>
                                <w:lang w:bidi="en-US"/>
                              </w:rPr>
                            </m:ctrlPr>
                          </m:sSubPr>
                          <m:e>
                            <m:r>
                              <w:rPr>
                                <w:rFonts w:ascii="Cambria Math" w:hAnsi="Cambria Math" w:cstheme="majorBidi"/>
                                <w:lang w:bidi="en-US"/>
                              </w:rPr>
                              <m:t>d</m:t>
                            </m:r>
                          </m:e>
                          <m:sub>
                            <m:r>
                              <w:rPr>
                                <w:rFonts w:ascii="Cambria Math" w:hAnsi="Cambria Math" w:cstheme="majorBidi"/>
                                <w:lang w:bidi="en-US"/>
                              </w:rPr>
                              <m:t>RSU</m:t>
                            </m:r>
                          </m:sub>
                        </m:sSub>
                        <m:r>
                          <w:rPr>
                            <w:rFonts w:ascii="Cambria Math" w:hAnsi="Cambria Math" w:cstheme="majorBidi"/>
                            <w:lang w:bidi="en-US"/>
                          </w:rPr>
                          <m:t>-2</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I</m:t>
                            </m:r>
                          </m:sub>
                        </m:sSub>
                      </m:e>
                    </m:d>
                  </m:e>
                </m:d>
                <m:r>
                  <w:rPr>
                    <w:rFonts w:ascii="Cambria Math" w:hAnsi="Cambria Math" w:cstheme="majorBidi"/>
                    <w:lang w:bidi="en-US"/>
                  </w:rPr>
                  <m:t>× P</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C</m:t>
                        </m:r>
                      </m:e>
                      <m:sub>
                        <m:r>
                          <w:rPr>
                            <w:rFonts w:ascii="Cambria Math" w:hAnsi="Cambria Math" w:cstheme="majorBidi"/>
                            <w:lang w:bidi="en-US"/>
                          </w:rPr>
                          <m:t>d_</m:t>
                        </m:r>
                      </m:sub>
                    </m:sSub>
                  </m:e>
                </m:d>
                <m:r>
                  <w:rPr>
                    <w:rFonts w:ascii="Cambria Math" w:hAnsi="Cambria Math" w:cstheme="majorBidi"/>
                    <w:lang w:bidi="en-US"/>
                  </w:rPr>
                  <m:t>×P</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C</m:t>
                        </m:r>
                      </m:e>
                      <m:sub>
                        <m:sSub>
                          <m:sSubPr>
                            <m:ctrlPr>
                              <w:rPr>
                                <w:rFonts w:ascii="Cambria Math" w:hAnsi="Cambria Math" w:cstheme="majorBidi"/>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&lt;</m:t>
                    </m:r>
                    <m:sSub>
                      <m:sSubPr>
                        <m:ctrlPr>
                          <w:rPr>
                            <w:rFonts w:ascii="Cambria Math" w:hAnsi="Cambria Math" w:cstheme="majorBidi"/>
                            <w:bCs/>
                            <w:i/>
                            <w:iCs/>
                            <w:lang w:bidi="en-US"/>
                          </w:rPr>
                        </m:ctrlPr>
                      </m:sSubPr>
                      <m:e>
                        <m:r>
                          <w:rPr>
                            <w:rFonts w:ascii="Cambria Math" w:hAnsi="Cambria Math" w:cstheme="majorBidi"/>
                            <w:lang w:bidi="en-US"/>
                          </w:rPr>
                          <m:t>d</m:t>
                        </m:r>
                      </m:e>
                      <m:sub>
                        <m:r>
                          <w:rPr>
                            <w:rFonts w:ascii="Cambria Math" w:hAnsi="Cambria Math" w:cstheme="majorBidi"/>
                            <w:lang w:bidi="en-US"/>
                          </w:rPr>
                          <m:t>RSU</m:t>
                        </m:r>
                      </m:sub>
                    </m:sSub>
                    <m:r>
                      <w:rPr>
                        <w:rFonts w:ascii="Cambria Math" w:hAnsi="Cambria Math" w:cstheme="majorBidi"/>
                        <w:lang w:bidi="en-US"/>
                      </w:rPr>
                      <m:t>-2</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I</m:t>
                        </m:r>
                      </m:sub>
                    </m:sSub>
                  </m:e>
                </m:d>
                <m:r>
                  <w:rPr>
                    <w:rFonts w:ascii="Cambria Math" w:hAnsi="Cambria Math" w:cstheme="majorBidi"/>
                    <w:lang w:bidi="en-US"/>
                  </w:rPr>
                  <m:t xml:space="preserve"> </m:t>
                </m:r>
              </m:oMath>
            </m:oMathPara>
          </w:p>
          <w:p w14:paraId="67FD6B00" w14:textId="77777777" w:rsidR="001A2B71" w:rsidRPr="00C01150" w:rsidRDefault="001A2B71" w:rsidP="00C54ECE">
            <w:pPr>
              <w:rPr>
                <w:rFonts w:ascii="Cambria Math" w:hAnsi="Cambria Math" w:cstheme="majorBidi"/>
                <w:bCs/>
                <w:i/>
                <w:iCs/>
                <w:lang w:bidi="en-US"/>
              </w:rPr>
            </w:pPr>
            <m:oMathPara>
              <m:oMathParaPr>
                <m:jc m:val="left"/>
              </m:oMathParaPr>
              <m:oMath>
                <m:r>
                  <w:rPr>
                    <w:rFonts w:ascii="Cambria Math" w:hAnsi="Cambria Math" w:cstheme="majorBidi"/>
                    <w:lang w:bidi="en-US"/>
                  </w:rPr>
                  <m:t>=</m:t>
                </m:r>
                <m:f>
                  <m:fPr>
                    <m:ctrlPr>
                      <w:rPr>
                        <w:rFonts w:ascii="Cambria Math" w:hAnsi="Cambria Math" w:cstheme="majorBidi"/>
                        <w:bCs/>
                        <w:i/>
                        <w:iCs/>
                        <w:lang w:bidi="en-US"/>
                      </w:rPr>
                    </m:ctrlPr>
                  </m:fPr>
                  <m:num>
                    <m:sSup>
                      <m:sSupPr>
                        <m:ctrlPr>
                          <w:rPr>
                            <w:rFonts w:ascii="Cambria Math" w:hAnsi="Cambria Math" w:cstheme="majorBidi"/>
                            <w:bCs/>
                            <w:i/>
                            <w:iCs/>
                            <w:lang w:bidi="en-US"/>
                          </w:rPr>
                        </m:ctrlPr>
                      </m:sSupPr>
                      <m:e>
                        <m:d>
                          <m:dPr>
                            <m:ctrlPr>
                              <w:rPr>
                                <w:rFonts w:ascii="Cambria Math" w:hAnsi="Cambria Math" w:cstheme="majorBidi"/>
                                <w:bCs/>
                                <w:i/>
                                <w:iCs/>
                                <w:lang w:bidi="en-US"/>
                              </w:rPr>
                            </m:ctrlPr>
                          </m:dPr>
                          <m:e>
                            <m:d>
                              <m:dPr>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d</m:t>
                                    </m:r>
                                  </m:e>
                                  <m:sub>
                                    <m:r>
                                      <w:rPr>
                                        <w:rFonts w:ascii="Cambria Math" w:hAnsi="Cambria Math" w:cstheme="majorBidi"/>
                                        <w:lang w:bidi="en-US"/>
                                      </w:rPr>
                                      <m:t>RSU</m:t>
                                    </m:r>
                                  </m:sub>
                                </m:sSub>
                                <m:r>
                                  <w:rPr>
                                    <w:rFonts w:ascii="Cambria Math" w:hAnsi="Cambria Math" w:cstheme="majorBidi"/>
                                    <w:lang w:bidi="en-US"/>
                                  </w:rPr>
                                  <m:t>-2</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I</m:t>
                                    </m:r>
                                  </m:sub>
                                </m:sSub>
                              </m:e>
                            </m:d>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C</m:t>
                                    </m:r>
                                  </m:e>
                                  <m:sub>
                                    <m:sSub>
                                      <m:sSubPr>
                                        <m:ctrlPr>
                                          <w:rPr>
                                            <w:rFonts w:ascii="Cambria Math" w:hAnsi="Cambria Math" w:cstheme="majorBidi"/>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C</m:t>
                                    </m:r>
                                  </m:e>
                                  <m:sub>
                                    <m:sSub>
                                      <m:sSubPr>
                                        <m:ctrlPr>
                                          <w:rPr>
                                            <w:rFonts w:ascii="Cambria Math" w:hAnsi="Cambria Math" w:cstheme="majorBidi"/>
                                            <w:i/>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&lt;</m:t>
                                </m:r>
                                <m:sSub>
                                  <m:sSubPr>
                                    <m:ctrlPr>
                                      <w:rPr>
                                        <w:rFonts w:ascii="Cambria Math" w:hAnsi="Cambria Math" w:cstheme="majorBidi"/>
                                        <w:bCs/>
                                        <w:i/>
                                        <w:iCs/>
                                        <w:lang w:bidi="en-US"/>
                                      </w:rPr>
                                    </m:ctrlPr>
                                  </m:sSubPr>
                                  <m:e>
                                    <m:r>
                                      <w:rPr>
                                        <w:rFonts w:ascii="Cambria Math" w:hAnsi="Cambria Math" w:cstheme="majorBidi"/>
                                        <w:lang w:bidi="en-US"/>
                                      </w:rPr>
                                      <m:t>d</m:t>
                                    </m:r>
                                  </m:e>
                                  <m:sub>
                                    <m:r>
                                      <w:rPr>
                                        <w:rFonts w:ascii="Cambria Math" w:hAnsi="Cambria Math" w:cstheme="majorBidi"/>
                                        <w:lang w:bidi="en-US"/>
                                      </w:rPr>
                                      <m:t>RSU</m:t>
                                    </m:r>
                                  </m:sub>
                                </m:sSub>
                                <m:r>
                                  <w:rPr>
                                    <w:rFonts w:ascii="Cambria Math" w:hAnsi="Cambria Math" w:cstheme="majorBidi"/>
                                    <w:lang w:bidi="en-US"/>
                                  </w:rPr>
                                  <m:t>-2</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I</m:t>
                                    </m:r>
                                  </m:sub>
                                </m:sSub>
                              </m:e>
                            </m:d>
                          </m:e>
                        </m:d>
                      </m:e>
                      <m:sup>
                        <m:r>
                          <w:rPr>
                            <w:rFonts w:ascii="Cambria Math" w:hAnsi="Cambria Math" w:cstheme="majorBidi"/>
                            <w:lang w:bidi="en-US"/>
                          </w:rPr>
                          <m:t>2</m:t>
                        </m:r>
                      </m:sup>
                    </m:sSup>
                  </m:num>
                  <m:den>
                    <m:r>
                      <w:rPr>
                        <w:rFonts w:ascii="Cambria Math" w:hAnsi="Cambria Math" w:cstheme="majorBidi"/>
                        <w:lang w:bidi="en-US"/>
                      </w:rPr>
                      <m:t xml:space="preserve">2 </m:t>
                    </m:r>
                    <m:sSub>
                      <m:sSubPr>
                        <m:ctrlPr>
                          <w:rPr>
                            <w:rFonts w:ascii="Cambria Math" w:hAnsi="Cambria Math" w:cstheme="majorBidi"/>
                            <w:bCs/>
                            <w:i/>
                            <w:iCs/>
                            <w:lang w:bidi="en-US"/>
                          </w:rPr>
                        </m:ctrlPr>
                      </m:sSubPr>
                      <m:e>
                        <m:r>
                          <w:rPr>
                            <w:rFonts w:ascii="Cambria Math" w:hAnsi="Cambria Math" w:cstheme="majorBidi"/>
                            <w:lang w:bidi="en-US"/>
                          </w:rPr>
                          <m:t>v</m:t>
                        </m:r>
                      </m:e>
                      <m:sub>
                        <m:r>
                          <w:rPr>
                            <w:rFonts w:ascii="Cambria Math" w:hAnsi="Cambria Math" w:cstheme="majorBidi"/>
                            <w:lang w:bidi="en-US"/>
                          </w:rPr>
                          <m:t>j</m:t>
                        </m:r>
                      </m:sub>
                    </m:sSub>
                    <m:r>
                      <w:rPr>
                        <w:rFonts w:ascii="Cambria Math" w:hAnsi="Cambria Math" w:cstheme="majorBidi"/>
                        <w:lang w:bidi="en-US"/>
                      </w:rPr>
                      <m:t xml:space="preserve"> </m:t>
                    </m:r>
                    <m:sSub>
                      <m:sSubPr>
                        <m:ctrlPr>
                          <w:rPr>
                            <w:rFonts w:ascii="Cambria Math" w:hAnsi="Cambria Math" w:cstheme="majorBidi"/>
                            <w:bCs/>
                            <w:i/>
                            <w:iCs/>
                            <w:lang w:bidi="en-US"/>
                          </w:rPr>
                        </m:ctrlPr>
                      </m:sSubPr>
                      <m:e>
                        <m:r>
                          <w:rPr>
                            <w:rFonts w:ascii="Cambria Math" w:hAnsi="Cambria Math" w:cstheme="majorBidi"/>
                            <w:lang w:bidi="en-US"/>
                          </w:rPr>
                          <m:t>d</m:t>
                        </m:r>
                      </m:e>
                      <m:sub>
                        <m:r>
                          <w:rPr>
                            <w:rFonts w:ascii="Cambria Math" w:hAnsi="Cambria Math" w:cstheme="majorBidi"/>
                            <w:lang w:bidi="en-US"/>
                          </w:rPr>
                          <m:t>RSU</m:t>
                        </m:r>
                      </m:sub>
                    </m:sSub>
                  </m:den>
                </m:f>
              </m:oMath>
            </m:oMathPara>
          </w:p>
          <w:p w14:paraId="7FFEC1FA" w14:textId="77777777" w:rsidR="001A2B71" w:rsidRPr="00A92D34" w:rsidRDefault="001A2B71" w:rsidP="00A92D34">
            <w:pPr>
              <w:rPr>
                <w:rFonts w:asciiTheme="majorBidi" w:hAnsiTheme="majorBidi" w:cstheme="majorBidi"/>
                <w:bCs/>
                <w:iCs/>
                <w:lang w:bidi="en-US"/>
              </w:rPr>
            </w:pPr>
            <m:oMathPara>
              <m:oMath>
                <m:r>
                  <w:rPr>
                    <w:rFonts w:ascii="Cambria Math" w:hAnsi="Cambria Math" w:cstheme="majorBidi"/>
                    <w:lang w:bidi="en-US"/>
                  </w:rPr>
                  <m:t xml:space="preserve">    ×</m:t>
                </m:r>
                <m:d>
                  <m:dPr>
                    <m:ctrlPr>
                      <w:rPr>
                        <w:rFonts w:ascii="Cambria Math" w:hAnsi="Cambria Math" w:cstheme="majorBidi"/>
                        <w:bCs/>
                        <w:i/>
                        <w:lang w:bidi="en-US"/>
                      </w:rPr>
                    </m:ctrlPr>
                  </m:dPr>
                  <m:e>
                    <m:r>
                      <w:rPr>
                        <w:rFonts w:ascii="Cambria Math" w:hAnsi="Cambria Math" w:cstheme="majorBidi"/>
                        <w:lang w:bidi="en-US"/>
                      </w:rPr>
                      <m:t>1-</m:t>
                    </m:r>
                    <m:f>
                      <m:fPr>
                        <m:ctrlPr>
                          <w:rPr>
                            <w:rFonts w:ascii="Cambria Math" w:hAnsi="Cambria Math" w:cstheme="majorBidi"/>
                            <w:bCs/>
                            <w:i/>
                            <w:lang w:bidi="en-US"/>
                          </w:rPr>
                        </m:ctrlPr>
                      </m:fPr>
                      <m:num>
                        <m:r>
                          <w:rPr>
                            <w:rFonts w:ascii="Cambria Math" w:hAnsi="Cambria Math" w:cstheme="majorBidi"/>
                            <w:lang w:bidi="en-US"/>
                          </w:rPr>
                          <m:t>1-</m:t>
                        </m:r>
                        <m:sSub>
                          <m:sSubPr>
                            <m:ctrlPr>
                              <w:rPr>
                                <w:rFonts w:ascii="Cambria Math" w:hAnsi="Cambria Math" w:cstheme="majorBidi"/>
                                <w:bCs/>
                                <w:i/>
                                <w:lang w:bidi="en-US"/>
                              </w:rPr>
                            </m:ctrlPr>
                          </m:sSubPr>
                          <m:e>
                            <m:r>
                              <w:rPr>
                                <w:rFonts w:ascii="Cambria Math" w:hAnsi="Cambria Math" w:cstheme="majorBidi"/>
                                <w:lang w:bidi="en-US"/>
                              </w:rPr>
                              <m:t>P</m:t>
                            </m:r>
                          </m:e>
                          <m:sub>
                            <m:sSub>
                              <m:sSubPr>
                                <m:ctrlPr>
                                  <w:rPr>
                                    <w:rFonts w:ascii="Cambria Math" w:hAnsi="Cambria Math" w:cstheme="majorBidi"/>
                                    <w:bCs/>
                                    <w:i/>
                                    <w:lang w:bidi="en-US"/>
                                  </w:rPr>
                                </m:ctrlPr>
                              </m:sSubPr>
                              <m:e>
                                <m:r>
                                  <w:rPr>
                                    <w:rFonts w:ascii="Cambria Math" w:hAnsi="Cambria Math" w:cstheme="majorBidi"/>
                                    <w:lang w:bidi="en-US"/>
                                  </w:rPr>
                                  <m:t>L</m:t>
                                </m:r>
                              </m:e>
                              <m:sub>
                                <m:r>
                                  <w:rPr>
                                    <w:rFonts w:ascii="Cambria Math" w:hAnsi="Cambria Math" w:cstheme="majorBidi"/>
                                    <w:lang w:bidi="en-US"/>
                                  </w:rPr>
                                  <m:t>j</m:t>
                                </m:r>
                              </m:sub>
                            </m:sSub>
                          </m:sub>
                        </m:sSub>
                      </m:num>
                      <m:den>
                        <m:sSup>
                          <m:sSupPr>
                            <m:ctrlPr>
                              <w:rPr>
                                <w:rFonts w:ascii="Cambria Math" w:hAnsi="Cambria Math" w:cstheme="majorBidi"/>
                                <w:bCs/>
                                <w:i/>
                                <w:lang w:bidi="en-US"/>
                              </w:rPr>
                            </m:ctrlPr>
                          </m:sSupPr>
                          <m:e>
                            <m:r>
                              <w:rPr>
                                <w:rFonts w:ascii="Cambria Math" w:hAnsi="Cambria Math" w:cstheme="majorBidi"/>
                                <w:lang w:bidi="en-US"/>
                              </w:rPr>
                              <m:t>e</m:t>
                            </m:r>
                          </m:e>
                          <m:sup>
                            <m:r>
                              <w:rPr>
                                <w:rFonts w:ascii="Cambria Math" w:hAnsi="Cambria Math" w:cstheme="majorBidi"/>
                                <w:lang w:bidi="en-US"/>
                              </w:rPr>
                              <m:t>b</m:t>
                            </m:r>
                            <m:d>
                              <m:dPr>
                                <m:ctrlPr>
                                  <w:rPr>
                                    <w:rFonts w:ascii="Cambria Math" w:hAnsi="Cambria Math" w:cstheme="majorBidi"/>
                                    <w:bCs/>
                                    <w:i/>
                                    <w:lang w:bidi="en-US"/>
                                  </w:rPr>
                                </m:ctrlPr>
                              </m:dPr>
                              <m:e>
                                <m:sSub>
                                  <m:sSubPr>
                                    <m:ctrlPr>
                                      <w:rPr>
                                        <w:rFonts w:ascii="Cambria Math" w:hAnsi="Cambria Math" w:cstheme="majorBidi"/>
                                        <w:bCs/>
                                        <w:i/>
                                        <w:lang w:bidi="en-US"/>
                                      </w:rPr>
                                    </m:ctrlPr>
                                  </m:sSubPr>
                                  <m:e>
                                    <m:r>
                                      <w:rPr>
                                        <w:rFonts w:ascii="Cambria Math" w:hAnsi="Cambria Math" w:cstheme="majorBidi"/>
                                        <w:lang w:bidi="en-US"/>
                                      </w:rPr>
                                      <m:t>d</m:t>
                                    </m:r>
                                  </m:e>
                                  <m:sub>
                                    <m:r>
                                      <w:rPr>
                                        <w:rFonts w:ascii="Cambria Math" w:hAnsi="Cambria Math" w:cstheme="majorBidi"/>
                                        <w:lang w:bidi="en-US"/>
                                      </w:rPr>
                                      <m:t>RSU</m:t>
                                    </m:r>
                                  </m:sub>
                                </m:sSub>
                                <m:r>
                                  <w:rPr>
                                    <w:rFonts w:ascii="Cambria Math" w:hAnsi="Cambria Math" w:cstheme="majorBidi"/>
                                    <w:lang w:bidi="en-US"/>
                                  </w:rPr>
                                  <m:t>-2</m:t>
                                </m:r>
                                <m:sSub>
                                  <m:sSubPr>
                                    <m:ctrlPr>
                                      <w:rPr>
                                        <w:rFonts w:ascii="Cambria Math" w:hAnsi="Cambria Math" w:cstheme="majorBidi"/>
                                        <w:bCs/>
                                        <w:i/>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en>
                    </m:f>
                  </m:e>
                </m:d>
              </m:oMath>
            </m:oMathPara>
          </w:p>
        </w:tc>
        <w:tc>
          <w:tcPr>
            <w:tcW w:w="517" w:type="pct"/>
            <w:vAlign w:val="center"/>
            <w:hideMark/>
          </w:tcPr>
          <w:p w14:paraId="6B6491FF" w14:textId="1DBD8A61" w:rsidR="001A2B71" w:rsidRPr="00C01150" w:rsidRDefault="005D6CE0" w:rsidP="00C54ECE">
            <w:pPr>
              <w:rPr>
                <w:rFonts w:asciiTheme="majorBidi" w:hAnsiTheme="majorBidi" w:cstheme="majorBidi"/>
                <w:bCs/>
                <w:iCs/>
                <w:lang w:bidi="en-US"/>
              </w:rPr>
            </w:pPr>
            <w:r>
              <w:rPr>
                <w:rFonts w:asciiTheme="majorBidi"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hAnsiTheme="majorBidi" w:cstheme="majorBidi"/>
                <w:bCs/>
                <w:iCs/>
                <w:noProof/>
                <w:lang w:bidi="en-US"/>
              </w:rPr>
              <w:t>15</w:t>
            </w:r>
            <w:r w:rsidR="001A2B71" w:rsidRPr="00C01150">
              <w:rPr>
                <w:rFonts w:asciiTheme="majorBidi" w:hAnsiTheme="majorBidi" w:cstheme="majorBidi"/>
              </w:rPr>
              <w:fldChar w:fldCharType="end"/>
            </w:r>
            <w:r w:rsidR="001A2B71" w:rsidRPr="00C01150">
              <w:rPr>
                <w:rFonts w:asciiTheme="majorBidi" w:hAnsiTheme="majorBidi" w:cstheme="majorBidi"/>
                <w:bCs/>
                <w:iCs/>
                <w:lang w:bidi="en-US"/>
              </w:rPr>
              <w:t>)</w:t>
            </w:r>
          </w:p>
        </w:tc>
      </w:tr>
    </w:tbl>
    <w:p w14:paraId="5622089C" w14:textId="61A34D3F" w:rsidR="001A2B71" w:rsidRPr="00C01150" w:rsidRDefault="00AC0728" w:rsidP="001A2B71">
      <w:pPr>
        <w:jc w:val="both"/>
        <w:rPr>
          <w:rFonts w:asciiTheme="majorBidi" w:hAnsiTheme="majorBidi" w:cstheme="majorBidi"/>
          <w:bCs/>
          <w:iCs/>
        </w:rPr>
      </w:pPr>
      <w:r w:rsidRPr="00C01150">
        <w:rPr>
          <w:rFonts w:asciiTheme="majorBidi" w:hAnsiTheme="majorBidi" w:cstheme="majorBidi"/>
          <w:bCs/>
          <w:iCs/>
        </w:rPr>
        <w:t>Finally,</w:t>
      </w:r>
      <w:r w:rsidR="001A2B71" w:rsidRPr="00C01150">
        <w:rPr>
          <w:rFonts w:asciiTheme="majorBidi" w:hAnsiTheme="majorBidi" w:cstheme="majorBidi"/>
          <w:bCs/>
          <w:iCs/>
        </w:rPr>
        <w:t xml:space="preserve"> the average delay for each lane will be as follows:</w:t>
      </w:r>
    </w:p>
    <w:tbl>
      <w:tblPr>
        <w:tblStyle w:val="TableGrid"/>
        <w:tblW w:w="50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65"/>
        <w:gridCol w:w="527"/>
      </w:tblGrid>
      <w:tr w:rsidR="001A2B71" w:rsidRPr="00C01150" w14:paraId="16621F37" w14:textId="77777777" w:rsidTr="00C54ECE">
        <w:trPr>
          <w:trHeight w:val="1440"/>
          <w:jc w:val="center"/>
        </w:trPr>
        <w:tc>
          <w:tcPr>
            <w:tcW w:w="4483" w:type="pct"/>
            <w:vAlign w:val="center"/>
            <w:hideMark/>
          </w:tcPr>
          <w:p w14:paraId="72B13A1C" w14:textId="77777777" w:rsidR="00B37244" w:rsidRPr="00B37244" w:rsidRDefault="001A2B71" w:rsidP="00C54ECE">
            <w:pPr>
              <w:rPr>
                <w:rFonts w:asciiTheme="majorBidi" w:eastAsia="Times New Roman" w:hAnsiTheme="majorBidi" w:cstheme="majorBidi"/>
                <w:lang w:bidi="en-US"/>
              </w:rPr>
            </w:pPr>
            <m:oMathPara>
              <m:oMath>
                <m:r>
                  <m:rPr>
                    <m:sty m:val="p"/>
                  </m:rPr>
                  <w:rPr>
                    <w:rFonts w:ascii="Cambria Math" w:hAnsi="Cambria Math" w:cstheme="majorBidi"/>
                    <w:lang w:bidi="en-US"/>
                  </w:rPr>
                  <m:t xml:space="preserve">         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j</m:t>
                        </m:r>
                      </m:sub>
                    </m:sSub>
                  </m:e>
                </m:d>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V</m:t>
                        </m:r>
                        <m:r>
                          <m:rPr>
                            <m:sty m:val="p"/>
                          </m:rPr>
                          <w:rPr>
                            <w:rFonts w:ascii="Cambria Math" w:hAnsi="Cambria Math" w:cstheme="majorBidi"/>
                            <w:lang w:bidi="en-US"/>
                          </w:rPr>
                          <m:t>,</m:t>
                        </m:r>
                        <m:r>
                          <w:rPr>
                            <w:rFonts w:ascii="Cambria Math" w:hAnsi="Cambria Math" w:cstheme="majorBidi"/>
                            <w:lang w:bidi="en-US"/>
                          </w:rPr>
                          <m:t>j</m:t>
                        </m:r>
                      </m:sub>
                    </m:sSub>
                  </m:e>
                </m:d>
                <m:r>
                  <m:rPr>
                    <m:sty m:val="p"/>
                  </m:rPr>
                  <w:rPr>
                    <w:rFonts w:ascii="Cambria Math" w:hAnsi="Cambria Math" w:cstheme="majorBidi"/>
                    <w:lang w:bidi="en-US"/>
                  </w:rPr>
                  <m:t xml:space="preserve"> . P</m:t>
                </m:r>
                <m:d>
                  <m:dPr>
                    <m:begChr m:val="["/>
                    <m:endChr m:val="]"/>
                    <m:ctrlPr>
                      <w:rPr>
                        <w:rFonts w:ascii="Cambria Math" w:hAnsi="Cambria Math" w:cstheme="majorBidi"/>
                        <w:bCs/>
                        <w:iCs/>
                        <w:lang w:bidi="en-US"/>
                      </w:rPr>
                    </m:ctrlPr>
                  </m:dPr>
                  <m:e>
                    <m:r>
                      <w:rPr>
                        <w:rFonts w:ascii="Cambria Math" w:hAnsi="Cambria Math" w:cstheme="majorBidi"/>
                        <w:lang w:bidi="en-US"/>
                      </w:rPr>
                      <m:t>n</m:t>
                    </m:r>
                    <m:r>
                      <m:rPr>
                        <m:sty m:val="p"/>
                      </m:rPr>
                      <w:rPr>
                        <w:rFonts w:ascii="Cambria Math" w:hAnsi="Cambria Math" w:cstheme="majorBidi"/>
                        <w:lang w:bidi="en-US"/>
                      </w:rPr>
                      <m:t>=1</m:t>
                    </m:r>
                  </m:e>
                </m:d>
                <m:r>
                  <m:rPr>
                    <m:sty m:val="p"/>
                  </m:rPr>
                  <w:rPr>
                    <w:rFonts w:ascii="Cambria Math" w:hAnsi="Cambria Math" w:cstheme="majorBidi"/>
                    <w:lang w:bidi="en-US"/>
                  </w:rPr>
                  <m:t xml:space="preserve">  + 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C</m:t>
                        </m:r>
                        <m:r>
                          <m:rPr>
                            <m:sty m:val="p"/>
                          </m:rPr>
                          <w:rPr>
                            <w:rFonts w:ascii="Cambria Math" w:hAnsi="Cambria Math" w:cstheme="majorBidi"/>
                            <w:lang w:bidi="en-US"/>
                          </w:rPr>
                          <m:t>,</m:t>
                        </m:r>
                        <m:r>
                          <w:rPr>
                            <w:rFonts w:ascii="Cambria Math" w:hAnsi="Cambria Math" w:cstheme="majorBidi"/>
                            <w:lang w:bidi="en-US"/>
                          </w:rPr>
                          <m:t>j</m:t>
                        </m:r>
                      </m:sub>
                    </m:sSub>
                  </m:e>
                </m:d>
                <m:r>
                  <m:rPr>
                    <m:sty m:val="p"/>
                  </m:rPr>
                  <w:rPr>
                    <w:rFonts w:ascii="Cambria Math" w:hAnsi="Cambria Math" w:cstheme="majorBidi"/>
                    <w:lang w:bidi="en-US"/>
                  </w:rPr>
                  <m:t xml:space="preserve"> . P</m:t>
                </m:r>
                <m:d>
                  <m:dPr>
                    <m:begChr m:val="["/>
                    <m:endChr m:val="]"/>
                    <m:ctrlPr>
                      <w:rPr>
                        <w:rFonts w:ascii="Cambria Math" w:hAnsi="Cambria Math" w:cstheme="majorBidi"/>
                        <w:bCs/>
                        <w:iCs/>
                        <w:lang w:bidi="en-US"/>
                      </w:rPr>
                    </m:ctrlPr>
                  </m:dPr>
                  <m:e>
                    <m:r>
                      <w:rPr>
                        <w:rFonts w:ascii="Cambria Math" w:hAnsi="Cambria Math" w:cstheme="majorBidi"/>
                        <w:lang w:bidi="en-US"/>
                      </w:rPr>
                      <m:t>n</m:t>
                    </m:r>
                    <m:r>
                      <m:rPr>
                        <m:sty m:val="p"/>
                      </m:rPr>
                      <w:rPr>
                        <w:rFonts w:ascii="Cambria Math" w:hAnsi="Cambria Math" w:cstheme="majorBidi"/>
                        <w:lang w:bidi="en-US"/>
                      </w:rPr>
                      <m:t>&gt;1</m:t>
                    </m:r>
                  </m:e>
                </m:d>
              </m:oMath>
            </m:oMathPara>
          </w:p>
          <w:p w14:paraId="140F4487" w14:textId="77777777" w:rsidR="00B37244" w:rsidRPr="00B37244" w:rsidRDefault="001A2B71" w:rsidP="00C54ECE">
            <w:pPr>
              <w:rPr>
                <w:rFonts w:asciiTheme="majorBidi" w:eastAsia="Times New Roman" w:hAnsiTheme="majorBidi" w:cstheme="majorBidi"/>
                <w:bCs/>
                <w:iCs/>
                <w:lang w:bidi="en-US"/>
              </w:rPr>
            </w:pPr>
            <m:oMathPara>
              <m:oMath>
                <m:r>
                  <m:rPr>
                    <m:sty m:val="p"/>
                  </m:rPr>
                  <w:rPr>
                    <w:rFonts w:ascii="Cambria Math" w:hAnsi="Cambria Math" w:cstheme="majorBidi"/>
                    <w:lang w:bidi="en-US"/>
                  </w:rPr>
                  <m:t xml:space="preserve"> =</m:t>
                </m:r>
                <m:f>
                  <m:fPr>
                    <m:ctrlPr>
                      <w:rPr>
                        <w:rFonts w:ascii="Cambria Math" w:hAnsi="Cambria Math" w:cstheme="majorBidi"/>
                        <w:bCs/>
                        <w:iCs/>
                        <w:lang w:bidi="en-US"/>
                      </w:rPr>
                    </m:ctrlPr>
                  </m:fPr>
                  <m:num>
                    <m:r>
                      <m:rPr>
                        <m:sty m:val="p"/>
                      </m:rPr>
                      <w:rPr>
                        <w:rFonts w:ascii="Cambria Math" w:hAnsi="Cambria Math" w:cstheme="majorBidi"/>
                        <w:lang w:bidi="en-US"/>
                      </w:rPr>
                      <m:t xml:space="preserve">1  </m:t>
                    </m:r>
                  </m:num>
                  <m:den>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v</m:t>
                        </m:r>
                      </m:e>
                      <m:sub>
                        <m:r>
                          <w:rPr>
                            <w:rFonts w:ascii="Cambria Math" w:hAnsi="Cambria Math" w:cstheme="majorBidi"/>
                            <w:lang w:bidi="en-US"/>
                          </w:rPr>
                          <m:t>j</m:t>
                        </m:r>
                      </m:sub>
                    </m:sSub>
                    <m:r>
                      <m:rPr>
                        <m:sty m:val="p"/>
                      </m:rPr>
                      <w:rPr>
                        <w:rFonts w:ascii="Cambria Math" w:hAnsi="Cambria Math" w:cstheme="majorBidi"/>
                        <w:lang w:bidi="en-US"/>
                      </w:rPr>
                      <m:t xml:space="preserve"> </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 xml:space="preserve"> </m:t>
                    </m:r>
                  </m:den>
                </m:f>
                <m:d>
                  <m:dPr>
                    <m:ctrlPr>
                      <w:rPr>
                        <w:rFonts w:ascii="Cambria Math" w:hAnsi="Cambria Math" w:cstheme="majorBidi"/>
                        <w:bCs/>
                        <w:i/>
                        <w:iCs/>
                        <w:lang w:bidi="en-US"/>
                      </w:rPr>
                    </m:ctrlPr>
                  </m:dPr>
                  <m:e>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w:rPr>
                        <w:rFonts w:ascii="Cambria Math" w:hAnsi="Cambria Math" w:cstheme="majorBidi"/>
                        <w:lang w:bidi="en-US"/>
                      </w:rPr>
                      <m:t>.A+</m:t>
                    </m:r>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e>
                    </m:d>
                    <m:r>
                      <w:rPr>
                        <w:rFonts w:ascii="Cambria Math" w:hAnsi="Cambria Math" w:cstheme="majorBidi"/>
                        <w:lang w:bidi="en-US"/>
                      </w:rPr>
                      <m:t>B.C</m:t>
                    </m:r>
                  </m:e>
                </m:d>
              </m:oMath>
            </m:oMathPara>
          </w:p>
          <w:p w14:paraId="28C4A85D" w14:textId="77777777" w:rsidR="00B37244" w:rsidRPr="00B37244" w:rsidRDefault="00B37244" w:rsidP="00C54ECE">
            <w:pPr>
              <w:rPr>
                <w:rFonts w:asciiTheme="majorBidi" w:eastAsia="Times New Roman" w:hAnsiTheme="majorBidi" w:cstheme="majorBidi"/>
                <w:bCs/>
                <w:iCs/>
                <w:lang w:bidi="en-US"/>
              </w:rPr>
            </w:pPr>
            <w:r>
              <w:rPr>
                <w:rFonts w:asciiTheme="majorBidi" w:eastAsia="Times New Roman" w:hAnsiTheme="majorBidi" w:cstheme="majorBidi"/>
                <w:lang w:bidi="en-US"/>
              </w:rPr>
              <w:t xml:space="preserve">with </w:t>
            </w:r>
            <m:oMath>
              <m:sSup>
                <m:sSupPr>
                  <m:ctrlPr>
                    <w:rPr>
                      <w:rFonts w:ascii="Cambria Math" w:hAnsi="Cambria Math" w:cstheme="majorBidi"/>
                      <w:bCs/>
                      <w:iCs/>
                      <w:lang w:bidi="en-US"/>
                    </w:rPr>
                  </m:ctrlPr>
                </m:sSupPr>
                <m:e>
                  <m:sSub>
                    <m:sSubPr>
                      <m:ctrlPr>
                        <w:rPr>
                          <w:rFonts w:ascii="Cambria Math" w:hAnsi="Cambria Math" w:cstheme="majorBidi"/>
                          <w:bCs/>
                          <w:iCs/>
                          <w:lang w:bidi="en-US"/>
                        </w:rPr>
                      </m:ctrlPr>
                    </m:sSubPr>
                    <m:e>
                      <m:r>
                        <w:rPr>
                          <w:rFonts w:ascii="Cambria Math" w:hAnsi="Cambria Math" w:cstheme="majorBidi"/>
                          <w:lang w:bidi="en-US"/>
                        </w:rPr>
                        <m:t>A=</m:t>
                      </m:r>
                      <m:r>
                        <m:rPr>
                          <m:sty m:val="p"/>
                        </m:rPr>
                        <w:rPr>
                          <w:rFonts w:ascii="Cambria Math" w:hAnsi="Cambria Math" w:cstheme="majorBidi"/>
                          <w:lang w:bidi="en-US"/>
                        </w:rPr>
                        <m:t>(</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e>
                    <m:sub>
                      <m:r>
                        <w:rPr>
                          <w:rFonts w:ascii="Cambria Math" w:hAnsi="Cambria Math" w:cstheme="majorBidi"/>
                          <w:lang w:bidi="en-US"/>
                        </w:rPr>
                        <m:t>I</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r>
                    <m:rPr>
                      <m:sty m:val="p"/>
                    </m:rPr>
                    <w:rPr>
                      <w:rFonts w:ascii="Cambria Math" w:hAnsi="Cambria Math" w:cstheme="majorBidi"/>
                      <w:lang w:bidi="en-US"/>
                    </w:rPr>
                    <m:t>)</m:t>
                  </m:r>
                </m:e>
                <m:sup>
                  <m:r>
                    <m:rPr>
                      <m:sty m:val="p"/>
                    </m:rPr>
                    <w:rPr>
                      <w:rFonts w:ascii="Cambria Math" w:hAnsi="Cambria Math" w:cstheme="majorBidi"/>
                      <w:lang w:bidi="en-US"/>
                    </w:rPr>
                    <m:t>2</m:t>
                  </m:r>
                </m:sup>
              </m:sSup>
            </m:oMath>
          </w:p>
          <w:p w14:paraId="1B7BCFE7" w14:textId="77777777" w:rsidR="00B37244" w:rsidRDefault="00B37244" w:rsidP="00C54ECE">
            <w:pPr>
              <w:rPr>
                <w:rFonts w:asciiTheme="majorBidi" w:eastAsia="Times New Roman" w:hAnsiTheme="majorBidi" w:cstheme="majorBidi"/>
                <w:bCs/>
                <w:iCs/>
                <w:lang w:bidi="en-US"/>
              </w:rPr>
            </w:pPr>
            <m:oMathPara>
              <m:oMath>
                <m:r>
                  <w:rPr>
                    <w:rFonts w:ascii="Cambria Math" w:eastAsia="Times New Roman" w:hAnsi="Cambria Math" w:cstheme="majorBidi"/>
                    <w:lang w:bidi="en-US"/>
                  </w:rPr>
                  <m:t>B=</m:t>
                </m:r>
                <m:sSup>
                  <m:sSupPr>
                    <m:ctrlPr>
                      <w:rPr>
                        <w:rFonts w:ascii="Cambria Math" w:hAnsi="Cambria Math" w:cstheme="majorBidi"/>
                        <w:bCs/>
                        <w:iCs/>
                        <w:lang w:bidi="en-US"/>
                      </w:rPr>
                    </m:ctrlPr>
                  </m:sSupPr>
                  <m:e>
                    <m:d>
                      <m:dPr>
                        <m:ctrlPr>
                          <w:rPr>
                            <w:rFonts w:ascii="Cambria Math" w:hAnsi="Cambria Math" w:cstheme="majorBidi"/>
                            <w:bCs/>
                            <w:iCs/>
                            <w:lang w:bidi="en-US"/>
                          </w:rPr>
                        </m:ctrlPr>
                      </m:dPr>
                      <m:e>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e>
                    </m:d>
                  </m:e>
                  <m:sup>
                    <m:r>
                      <w:rPr>
                        <w:rFonts w:ascii="Cambria Math" w:hAnsi="Cambria Math" w:cstheme="majorBidi"/>
                        <w:lang w:bidi="en-US"/>
                      </w:rPr>
                      <m:t>2</m:t>
                    </m:r>
                  </m:sup>
                </m:sSup>
              </m:oMath>
            </m:oMathPara>
          </w:p>
          <w:p w14:paraId="77E39BC5" w14:textId="77777777" w:rsidR="001A2B71" w:rsidRPr="00B37244" w:rsidRDefault="00B37244" w:rsidP="00C54ECE">
            <w:pPr>
              <w:rPr>
                <w:rFonts w:asciiTheme="majorBidi" w:eastAsia="Times New Roman" w:hAnsiTheme="majorBidi" w:cstheme="majorBidi"/>
                <w:lang w:bidi="en-US"/>
              </w:rPr>
            </w:pPr>
            <m:oMathPara>
              <m:oMath>
                <m:r>
                  <w:rPr>
                    <w:rFonts w:ascii="Cambria Math" w:hAnsi="Cambria Math" w:cstheme="majorBidi"/>
                    <w:lang w:bidi="en-US"/>
                  </w:rPr>
                  <m:t>C=</m:t>
                </m:r>
                <m:d>
                  <m:dPr>
                    <m:ctrlPr>
                      <w:rPr>
                        <w:rFonts w:ascii="Cambria Math" w:hAnsi="Cambria Math" w:cstheme="majorBidi"/>
                        <w:bCs/>
                        <w:iCs/>
                        <w:lang w:bidi="en-US"/>
                      </w:rPr>
                    </m:ctrlPr>
                  </m:dPr>
                  <m:e>
                    <m:r>
                      <m:rPr>
                        <m:sty m:val="p"/>
                      </m:rPr>
                      <w:rPr>
                        <w:rFonts w:ascii="Cambria Math" w:hAnsi="Cambria Math" w:cstheme="majorBidi"/>
                        <w:lang w:bidi="en-US"/>
                      </w:rPr>
                      <m:t>1-</m:t>
                    </m:r>
                    <m:f>
                      <m:fPr>
                        <m:ctrlPr>
                          <w:rPr>
                            <w:rFonts w:ascii="Cambria Math" w:hAnsi="Cambria Math" w:cstheme="majorBidi"/>
                            <w:bCs/>
                            <w:iCs/>
                            <w:lang w:bidi="en-US"/>
                          </w:rPr>
                        </m:ctrlPr>
                      </m:fPr>
                      <m:num>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num>
                      <m:den>
                        <m:sSup>
                          <m:sSupPr>
                            <m:ctrlPr>
                              <w:rPr>
                                <w:rFonts w:ascii="Cambria Math" w:hAnsi="Cambria Math" w:cstheme="majorBidi"/>
                                <w:bCs/>
                                <w:iCs/>
                                <w:lang w:bidi="en-US"/>
                              </w:rPr>
                            </m:ctrlPr>
                          </m:sSupPr>
                          <m:e>
                            <m:r>
                              <w:rPr>
                                <w:rFonts w:ascii="Cambria Math" w:hAnsi="Cambria Math" w:cstheme="majorBidi"/>
                                <w:lang w:bidi="en-US"/>
                              </w:rPr>
                              <m:t>e</m:t>
                            </m:r>
                          </m:e>
                          <m:sup>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en>
                    </m:f>
                  </m:e>
                </m:d>
              </m:oMath>
            </m:oMathPara>
          </w:p>
        </w:tc>
        <w:tc>
          <w:tcPr>
            <w:tcW w:w="517" w:type="pct"/>
            <w:vAlign w:val="center"/>
            <w:hideMark/>
          </w:tcPr>
          <w:p w14:paraId="71DBC003" w14:textId="304D665B" w:rsidR="001A2B71" w:rsidRPr="00C01150" w:rsidRDefault="005D6CE0" w:rsidP="00C54ECE">
            <w:pPr>
              <w:rPr>
                <w:rFonts w:asciiTheme="majorBidi" w:hAnsiTheme="majorBidi" w:cstheme="majorBidi"/>
                <w:bCs/>
                <w:iCs/>
                <w:lang w:bidi="en-US"/>
              </w:rPr>
            </w:pPr>
            <w:r>
              <w:rPr>
                <w:rFonts w:asciiTheme="majorBidi" w:hAnsiTheme="majorBidi" w:cstheme="majorBidi"/>
                <w:bCs/>
                <w:iCs/>
                <w:lang w:bidi="en-US"/>
              </w:rPr>
              <w:t>(</w:t>
            </w:r>
            <w:r w:rsidR="001A2B71" w:rsidRPr="00C01150">
              <w:rPr>
                <w:rFonts w:asciiTheme="majorBidi" w:hAnsiTheme="majorBidi" w:cstheme="majorBidi"/>
                <w:bCs/>
                <w:iCs/>
                <w:lang w:bidi="en-US"/>
              </w:rPr>
              <w:fldChar w:fldCharType="begin"/>
            </w:r>
            <w:r w:rsidR="001A2B71" w:rsidRPr="00C01150">
              <w:rPr>
                <w:rFonts w:asciiTheme="majorBidi" w:hAnsiTheme="majorBidi" w:cstheme="majorBidi"/>
                <w:bCs/>
                <w:iCs/>
                <w:lang w:bidi="en-US"/>
              </w:rPr>
              <w:instrText xml:space="preserve"> SEQ ( \* ARABIC </w:instrText>
            </w:r>
            <w:r w:rsidR="001A2B71" w:rsidRPr="00C01150">
              <w:rPr>
                <w:rFonts w:asciiTheme="majorBidi" w:hAnsiTheme="majorBidi" w:cstheme="majorBidi"/>
                <w:bCs/>
                <w:iCs/>
                <w:lang w:bidi="en-US"/>
              </w:rPr>
              <w:fldChar w:fldCharType="separate"/>
            </w:r>
            <w:r w:rsidR="002C4FBE">
              <w:rPr>
                <w:rFonts w:asciiTheme="majorBidi" w:hAnsiTheme="majorBidi" w:cstheme="majorBidi"/>
                <w:bCs/>
                <w:iCs/>
                <w:noProof/>
                <w:lang w:bidi="en-US"/>
              </w:rPr>
              <w:t>16</w:t>
            </w:r>
            <w:r w:rsidR="001A2B71" w:rsidRPr="00C01150">
              <w:rPr>
                <w:rFonts w:asciiTheme="majorBidi" w:hAnsiTheme="majorBidi" w:cstheme="majorBidi"/>
              </w:rPr>
              <w:fldChar w:fldCharType="end"/>
            </w:r>
            <w:r w:rsidR="001A2B71" w:rsidRPr="00C01150">
              <w:rPr>
                <w:rFonts w:asciiTheme="majorBidi" w:hAnsiTheme="majorBidi" w:cstheme="majorBidi"/>
                <w:bCs/>
                <w:iCs/>
                <w:lang w:bidi="en-US"/>
              </w:rPr>
              <w:t>)</w:t>
            </w:r>
          </w:p>
        </w:tc>
      </w:tr>
    </w:tbl>
    <w:p w14:paraId="4D5438A7" w14:textId="093BDA58" w:rsidR="001A2B71" w:rsidRPr="00C01150" w:rsidRDefault="008D7275" w:rsidP="001A2B71">
      <w:pPr>
        <w:jc w:val="both"/>
        <w:rPr>
          <w:rFonts w:asciiTheme="majorBidi" w:hAnsiTheme="majorBidi" w:cstheme="majorBidi"/>
        </w:rPr>
      </w:pPr>
      <w:r>
        <w:rPr>
          <w:rFonts w:asciiTheme="majorBidi" w:hAnsiTheme="majorBidi" w:cstheme="majorBidi"/>
        </w:rPr>
        <w:t>w</w:t>
      </w:r>
      <w:r w:rsidR="001A2B71" w:rsidRPr="00C01150">
        <w:rPr>
          <w:rFonts w:asciiTheme="majorBidi" w:hAnsiTheme="majorBidi" w:cstheme="majorBidi"/>
        </w:rPr>
        <w:t xml:space="preserve">here </w:t>
      </w:r>
      <m:oMath>
        <m:r>
          <m:rPr>
            <m:sty m:val="p"/>
          </m:rPr>
          <w:rPr>
            <w:rFonts w:ascii="Cambria Math" w:hAnsi="Cambria Math" w:cstheme="majorBidi"/>
            <w:lang w:bidi="en-US"/>
          </w:rPr>
          <m:t>P</m:t>
        </m:r>
        <m:d>
          <m:dPr>
            <m:begChr m:val="["/>
            <m:endChr m:val="]"/>
            <m:ctrlPr>
              <w:rPr>
                <w:rFonts w:ascii="Cambria Math" w:hAnsi="Cambria Math" w:cstheme="majorBidi"/>
                <w:bCs/>
                <w:iCs/>
                <w:lang w:bidi="en-US"/>
              </w:rPr>
            </m:ctrlPr>
          </m:dPr>
          <m:e>
            <m:r>
              <w:rPr>
                <w:rFonts w:ascii="Cambria Math" w:hAnsi="Cambria Math" w:cstheme="majorBidi"/>
                <w:lang w:bidi="en-US"/>
              </w:rPr>
              <m:t>n</m:t>
            </m:r>
            <m:r>
              <m:rPr>
                <m:sty m:val="p"/>
              </m:rPr>
              <w:rPr>
                <w:rFonts w:ascii="Cambria Math" w:hAnsi="Cambria Math" w:cstheme="majorBidi"/>
                <w:lang w:bidi="en-US"/>
              </w:rPr>
              <m:t>=1</m:t>
            </m:r>
          </m:e>
        </m:d>
      </m:oMath>
      <w:r w:rsidR="001A2B71" w:rsidRPr="00C01150">
        <w:rPr>
          <w:rFonts w:asciiTheme="majorBidi" w:eastAsiaTheme="minorEastAsia" w:hAnsiTheme="majorBidi" w:cstheme="majorBidi"/>
          <w:bCs/>
          <w:iCs/>
          <w:lang w:bidi="en-US"/>
        </w:rPr>
        <w:t xml:space="preserve"> and </w:t>
      </w:r>
      <m:oMath>
        <m:r>
          <m:rPr>
            <m:sty m:val="p"/>
          </m:rPr>
          <w:rPr>
            <w:rFonts w:ascii="Cambria Math" w:hAnsi="Cambria Math" w:cstheme="majorBidi"/>
            <w:lang w:bidi="en-US"/>
          </w:rPr>
          <m:t>P</m:t>
        </m:r>
        <m:d>
          <m:dPr>
            <m:begChr m:val="["/>
            <m:endChr m:val="]"/>
            <m:ctrlPr>
              <w:rPr>
                <w:rFonts w:ascii="Cambria Math" w:hAnsi="Cambria Math" w:cstheme="majorBidi"/>
                <w:bCs/>
                <w:iCs/>
                <w:lang w:bidi="en-US"/>
              </w:rPr>
            </m:ctrlPr>
          </m:dPr>
          <m:e>
            <m:r>
              <w:rPr>
                <w:rFonts w:ascii="Cambria Math" w:hAnsi="Cambria Math" w:cstheme="majorBidi"/>
                <w:lang w:bidi="en-US"/>
              </w:rPr>
              <m:t>n</m:t>
            </m:r>
            <m:r>
              <m:rPr>
                <m:sty m:val="p"/>
              </m:rPr>
              <w:rPr>
                <w:rFonts w:ascii="Cambria Math" w:hAnsi="Cambria Math" w:cstheme="majorBidi"/>
                <w:lang w:bidi="en-US"/>
              </w:rPr>
              <m:t>&gt;1</m:t>
            </m:r>
          </m:e>
        </m:d>
      </m:oMath>
      <w:r w:rsidR="001A2B71" w:rsidRPr="00C01150">
        <w:rPr>
          <w:rFonts w:asciiTheme="majorBidi" w:eastAsiaTheme="minorEastAsia" w:hAnsiTheme="majorBidi" w:cstheme="majorBidi"/>
          <w:bCs/>
          <w:iCs/>
          <w:lang w:bidi="en-US"/>
        </w:rPr>
        <w:t xml:space="preserve"> are the probability of having an isolated vehicle and clustered vehicle</w:t>
      </w:r>
      <w:r w:rsidR="00AC0728">
        <w:rPr>
          <w:rFonts w:asciiTheme="majorBidi" w:eastAsiaTheme="minorEastAsia" w:hAnsiTheme="majorBidi" w:cstheme="majorBidi"/>
          <w:bCs/>
          <w:iCs/>
          <w:lang w:bidi="en-US"/>
        </w:rPr>
        <w:t>,</w:t>
      </w:r>
      <w:r w:rsidR="001A2B71" w:rsidRPr="00C01150">
        <w:rPr>
          <w:rFonts w:asciiTheme="majorBidi" w:eastAsiaTheme="minorEastAsia" w:hAnsiTheme="majorBidi" w:cstheme="majorBidi"/>
          <w:bCs/>
          <w:iCs/>
          <w:lang w:bidi="en-US"/>
        </w:rPr>
        <w:t xml:space="preserve"> respectively. </w:t>
      </w:r>
    </w:p>
    <w:p w14:paraId="330E36EF" w14:textId="35389619" w:rsidR="00541679" w:rsidRPr="0049717D" w:rsidRDefault="00AC0728" w:rsidP="00AC0728">
      <w:pPr>
        <w:pStyle w:val="Heading2"/>
      </w:pPr>
      <w:r>
        <w:t>Delay model for</w:t>
      </w:r>
      <w:r w:rsidR="00541679" w:rsidRPr="0049717D">
        <w:t xml:space="preserve"> reach</w:t>
      </w:r>
      <w:r>
        <w:t>ing</w:t>
      </w:r>
      <w:r w:rsidR="00541679" w:rsidRPr="0049717D">
        <w:t xml:space="preserve"> the RSU </w:t>
      </w:r>
      <w:bookmarkEnd w:id="10"/>
    </w:p>
    <w:p w14:paraId="6DBA5C7B" w14:textId="7B11E632"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 xml:space="preserve">This section provides the average delay of using the services provided by the RSU network while driving on a multiple lanes highway. For a message transmission requiring one or more gaps to be traversed, the need for relaying through cars on neighboring lanes occurs when the edge cars in a cluster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have received a message and are unable to deliver the message to an RSU. As shown in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_Ref453594352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5</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using the front-most or rear-most vehicle as a point of reference, two main scenarios can be identified:</w:t>
      </w:r>
    </w:p>
    <w:p w14:paraId="217ACE00" w14:textId="77777777" w:rsidR="00AC0728" w:rsidRPr="00AE30A6" w:rsidRDefault="00AC0728" w:rsidP="00AC0728">
      <w:pPr>
        <w:numPr>
          <w:ilvl w:val="0"/>
          <w:numId w:val="21"/>
        </w:numPr>
        <w:spacing w:after="80"/>
        <w:ind w:left="360" w:hanging="18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Worst case scenario (WCS):</w:t>
      </w:r>
      <w:r w:rsidRPr="00AE30A6">
        <w:rPr>
          <w:rFonts w:asciiTheme="majorBidi" w:hAnsiTheme="majorBidi" w:cstheme="majorBidi"/>
          <w:bCs/>
          <w:iCs/>
          <w:color w:val="000000" w:themeColor="text1"/>
        </w:rPr>
        <w:t xml:space="preserve"> it occurs when there is no neighboring vehicle in range of the client vehicle. Thus the client node must wait for one relaying vehicle.</w:t>
      </w:r>
    </w:p>
    <w:p w14:paraId="7F3D9E74" w14:textId="77777777" w:rsidR="00AC0728" w:rsidRPr="00AE30A6" w:rsidRDefault="00AC0728" w:rsidP="00AC0728">
      <w:pPr>
        <w:numPr>
          <w:ilvl w:val="0"/>
          <w:numId w:val="21"/>
        </w:numPr>
        <w:spacing w:after="80"/>
        <w:ind w:left="360" w:hanging="18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Best case scenario (BCS)</w:t>
      </w:r>
      <w:r w:rsidRPr="00AE30A6">
        <w:rPr>
          <w:rFonts w:asciiTheme="majorBidi" w:hAnsiTheme="majorBidi" w:cstheme="majorBidi"/>
          <w:bCs/>
          <w:iCs/>
          <w:color w:val="000000" w:themeColor="text1"/>
        </w:rPr>
        <w:t xml:space="preserve">: this is when the client vehicle is in range of vehicles capable of receiving and relaying the message. </w:t>
      </w:r>
    </w:p>
    <w:p w14:paraId="7DBB1414" w14:textId="77777777" w:rsidR="009F1150" w:rsidRDefault="00A671F4" w:rsidP="009F1150">
      <w:pPr>
        <w:keepNext/>
      </w:pPr>
      <w:r w:rsidRPr="002B5358">
        <w:rPr>
          <w:noProof/>
          <w:lang w:val="en-GB" w:eastAsia="en-GB"/>
        </w:rPr>
        <w:drawing>
          <wp:inline distT="0" distB="0" distL="0" distR="0" wp14:anchorId="5D5D1B5B" wp14:editId="57EF5D21">
            <wp:extent cx="3199765" cy="1338533"/>
            <wp:effectExtent l="0" t="0" r="63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5022" cy="1340732"/>
                    </a:xfrm>
                    <a:prstGeom prst="rect">
                      <a:avLst/>
                    </a:prstGeom>
                    <a:noFill/>
                    <a:ln>
                      <a:noFill/>
                    </a:ln>
                  </pic:spPr>
                </pic:pic>
              </a:graphicData>
            </a:graphic>
          </wp:inline>
        </w:drawing>
      </w:r>
    </w:p>
    <w:p w14:paraId="0CFE4053" w14:textId="13D48002" w:rsidR="00541679" w:rsidRPr="009F1150" w:rsidRDefault="009F1150" w:rsidP="005251CD">
      <w:pPr>
        <w:pStyle w:val="Caption"/>
        <w:rPr>
          <w:rFonts w:asciiTheme="majorBidi" w:hAnsiTheme="majorBidi" w:cstheme="majorBidi"/>
          <w:sz w:val="20"/>
          <w:szCs w:val="20"/>
        </w:rPr>
      </w:pPr>
      <w:bookmarkStart w:id="11" w:name="_Ref453594352"/>
      <w:r>
        <w:t xml:space="preserve">Fig. </w:t>
      </w:r>
      <w:r w:rsidR="00A233BB">
        <w:fldChar w:fldCharType="begin"/>
      </w:r>
      <w:r w:rsidR="00A233BB">
        <w:instrText xml:space="preserve"> SEQ Fig. \* ARABIC </w:instrText>
      </w:r>
      <w:r w:rsidR="00A233BB">
        <w:fldChar w:fldCharType="separate"/>
      </w:r>
      <w:r w:rsidR="002C4FBE">
        <w:rPr>
          <w:noProof/>
        </w:rPr>
        <w:t>5</w:t>
      </w:r>
      <w:r w:rsidR="00A233BB">
        <w:rPr>
          <w:noProof/>
        </w:rPr>
        <w:fldChar w:fldCharType="end"/>
      </w:r>
      <w:bookmarkEnd w:id="11"/>
      <w:r>
        <w:t xml:space="preserve">. </w:t>
      </w:r>
      <w:r w:rsidRPr="009F1150">
        <w:rPr>
          <w:lang w:bidi="en-US"/>
        </w:rPr>
        <w:t>Examples of the best case scenario and the worst case scenario</w:t>
      </w:r>
    </w:p>
    <w:p w14:paraId="10F669C7" w14:textId="00DC998B" w:rsidR="007A10C5" w:rsidRDefault="007A10C5" w:rsidP="00AC0728">
      <w:pPr>
        <w:jc w:val="both"/>
        <w:rPr>
          <w:rFonts w:asciiTheme="majorBidi" w:hAnsiTheme="majorBidi" w:cstheme="majorBidi"/>
          <w:bCs/>
          <w:iCs/>
        </w:rPr>
      </w:pPr>
      <w:r>
        <w:rPr>
          <w:rFonts w:asciiTheme="majorBidi" w:hAnsiTheme="majorBidi" w:cstheme="majorBidi"/>
          <w:bCs/>
          <w:iCs/>
        </w:rPr>
        <w:t>Since the average delay for a connected client is zero, w</w:t>
      </w:r>
      <w:r w:rsidRPr="00917CE5">
        <w:rPr>
          <w:rFonts w:asciiTheme="majorBidi" w:hAnsiTheme="majorBidi" w:cstheme="majorBidi"/>
          <w:bCs/>
          <w:iCs/>
        </w:rPr>
        <w:t xml:space="preserve">e </w:t>
      </w:r>
      <w:r w:rsidR="00B37244">
        <w:rPr>
          <w:rFonts w:asciiTheme="majorBidi" w:hAnsiTheme="majorBidi" w:cstheme="majorBidi"/>
          <w:bCs/>
          <w:iCs/>
        </w:rPr>
        <w:t>can</w:t>
      </w:r>
      <w:r w:rsidRPr="00917CE5">
        <w:rPr>
          <w:rFonts w:asciiTheme="majorBidi" w:hAnsiTheme="majorBidi" w:cstheme="majorBidi"/>
          <w:bCs/>
          <w:iCs/>
        </w:rPr>
        <w:t xml:space="preserve"> derive the analytical models that describe the road level delay t</w:t>
      </w:r>
      <w:r>
        <w:rPr>
          <w:rFonts w:asciiTheme="majorBidi" w:hAnsiTheme="majorBidi" w:cstheme="majorBidi"/>
          <w:bCs/>
          <w:iCs/>
        </w:rPr>
        <w:t xml:space="preserve">ime in each of these cases assuming </w:t>
      </w:r>
      <w:r w:rsidR="007172DF">
        <w:rPr>
          <w:rFonts w:asciiTheme="majorBidi" w:hAnsiTheme="majorBidi" w:cstheme="majorBidi"/>
          <w:bCs/>
          <w:iCs/>
        </w:rPr>
        <w:t>the</w:t>
      </w:r>
      <w:r>
        <w:rPr>
          <w:rFonts w:asciiTheme="majorBidi" w:hAnsiTheme="majorBidi" w:cstheme="majorBidi"/>
          <w:bCs/>
          <w:iCs/>
        </w:rPr>
        <w:t xml:space="preserve"> client</w:t>
      </w:r>
      <w:r w:rsidR="007172DF">
        <w:rPr>
          <w:rFonts w:asciiTheme="majorBidi" w:hAnsiTheme="majorBidi" w:cstheme="majorBidi"/>
          <w:bCs/>
          <w:iCs/>
        </w:rPr>
        <w:t>, i.e. a vehicle</w:t>
      </w:r>
      <w:r w:rsidR="007172DF" w:rsidRPr="007172DF">
        <w:rPr>
          <w:rFonts w:asciiTheme="majorBidi" w:hAnsiTheme="majorBidi" w:cstheme="majorBidi"/>
          <w:bCs/>
          <w:iCs/>
        </w:rPr>
        <w:t xml:space="preserve"> </w:t>
      </w:r>
      <w:r w:rsidR="007172DF" w:rsidRPr="0049717D">
        <w:rPr>
          <w:rFonts w:asciiTheme="majorBidi" w:hAnsiTheme="majorBidi" w:cstheme="majorBidi"/>
          <w:bCs/>
          <w:iCs/>
        </w:rPr>
        <w:t>seeking a service from the RSU</w:t>
      </w:r>
      <w:r w:rsidR="007172DF">
        <w:rPr>
          <w:rFonts w:asciiTheme="majorBidi" w:hAnsiTheme="majorBidi" w:cstheme="majorBidi"/>
          <w:bCs/>
          <w:iCs/>
        </w:rPr>
        <w:t xml:space="preserve"> network,</w:t>
      </w:r>
      <w:r w:rsidR="00AC0728">
        <w:rPr>
          <w:rFonts w:asciiTheme="majorBidi" w:hAnsiTheme="majorBidi" w:cstheme="majorBidi"/>
          <w:bCs/>
          <w:iCs/>
        </w:rPr>
        <w:t xml:space="preserve"> is</w:t>
      </w:r>
      <w:r>
        <w:rPr>
          <w:rFonts w:asciiTheme="majorBidi" w:hAnsiTheme="majorBidi" w:cstheme="majorBidi"/>
          <w:bCs/>
          <w:iCs/>
        </w:rPr>
        <w:t xml:space="preserve"> to be disconnected from the RSU backbone.</w:t>
      </w:r>
    </w:p>
    <w:p w14:paraId="58449E8E" w14:textId="77777777" w:rsidR="007A10C5" w:rsidRPr="00053A94" w:rsidRDefault="00B37244" w:rsidP="00F2358E">
      <w:pPr>
        <w:spacing w:before="160" w:after="80"/>
        <w:rPr>
          <w:rFonts w:asciiTheme="majorBidi" w:hAnsiTheme="majorBidi" w:cstheme="majorBidi"/>
          <w:b/>
        </w:rPr>
      </w:pPr>
      <w:r>
        <w:rPr>
          <w:rFonts w:asciiTheme="majorBidi" w:hAnsiTheme="majorBidi" w:cstheme="majorBidi"/>
          <w:b/>
        </w:rPr>
        <w:t xml:space="preserve">Case 1: </w:t>
      </w:r>
      <w:r w:rsidR="007A10C5" w:rsidRPr="00053A94">
        <w:rPr>
          <w:rFonts w:asciiTheme="majorBidi" w:hAnsiTheme="majorBidi" w:cstheme="majorBidi"/>
          <w:b/>
        </w:rPr>
        <w:t>Worst case scenario</w:t>
      </w:r>
      <w:r w:rsidR="007A10C5">
        <w:rPr>
          <w:rFonts w:asciiTheme="majorBidi" w:hAnsiTheme="majorBidi" w:cstheme="majorBidi"/>
          <w:b/>
        </w:rPr>
        <w:t xml:space="preserve"> (WCS)</w:t>
      </w:r>
    </w:p>
    <w:p w14:paraId="43CF0A71"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 xml:space="preserve">WCS occurs when </w:t>
      </w:r>
      <w:r w:rsidRPr="00AE30A6">
        <w:rPr>
          <w:rFonts w:asciiTheme="majorBidi" w:hAnsiTheme="majorBidi" w:cstheme="majorBidi"/>
          <w:bCs/>
          <w:i/>
          <w:iCs/>
          <w:color w:val="000000" w:themeColor="text1"/>
        </w:rPr>
        <w:t xml:space="preserve">a client </w:t>
      </w:r>
      <w:r w:rsidRPr="00AE30A6">
        <w:rPr>
          <w:rFonts w:asciiTheme="majorBidi" w:hAnsiTheme="majorBidi" w:cstheme="majorBidi"/>
          <w:bCs/>
          <w:iCs/>
          <w:color w:val="000000" w:themeColor="text1"/>
        </w:rPr>
        <w:t>cannot immediately relay the message to a cluster with a higher speed. The time needed to contact an RSU for this case is simply the summation of the following two delay components:</w:t>
      </w:r>
    </w:p>
    <w:p w14:paraId="78D0796C" w14:textId="77777777" w:rsidR="00AC0728" w:rsidRPr="00AE30A6" w:rsidRDefault="00AC0728" w:rsidP="00AC0728">
      <w:pPr>
        <w:numPr>
          <w:ilvl w:val="0"/>
          <w:numId w:val="23"/>
        </w:numPr>
        <w:ind w:left="360" w:hanging="18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Temporal delay:</w:t>
      </w:r>
      <w:r w:rsidRPr="00AE30A6">
        <w:rPr>
          <w:rFonts w:asciiTheme="majorBidi" w:hAnsiTheme="majorBidi" w:cstheme="majorBidi"/>
          <w:bCs/>
          <w:iCs/>
          <w:color w:val="000000" w:themeColor="text1"/>
        </w:rPr>
        <w:t xml:space="preserve"> The time until the</w:t>
      </w:r>
      <w:r w:rsidRPr="00AE30A6">
        <w:rPr>
          <w:rFonts w:asciiTheme="majorBidi" w:hAnsiTheme="majorBidi" w:cstheme="majorBidi"/>
          <w:bCs/>
          <w:i/>
          <w:iCs/>
          <w:color w:val="000000" w:themeColor="text1"/>
        </w:rPr>
        <w:t xml:space="preserve"> </w:t>
      </w:r>
      <w:r w:rsidRPr="00AE30A6">
        <w:rPr>
          <w:rFonts w:asciiTheme="majorBidi" w:hAnsiTheme="majorBidi" w:cstheme="majorBidi"/>
          <w:bCs/>
          <w:iCs/>
          <w:color w:val="000000" w:themeColor="text1"/>
        </w:rPr>
        <w:t>client</w:t>
      </w:r>
      <w:r w:rsidRPr="00AE30A6">
        <w:rPr>
          <w:rFonts w:asciiTheme="majorBidi" w:hAnsiTheme="majorBidi" w:cstheme="majorBidi"/>
          <w:bCs/>
          <w:i/>
          <w:iCs/>
          <w:color w:val="000000" w:themeColor="text1"/>
        </w:rPr>
        <w:t xml:space="preserve"> </w:t>
      </w:r>
      <w:r w:rsidRPr="00AE30A6">
        <w:rPr>
          <w:rFonts w:asciiTheme="majorBidi" w:hAnsiTheme="majorBidi" w:cstheme="majorBidi"/>
          <w:bCs/>
          <w:iCs/>
          <w:color w:val="000000" w:themeColor="text1"/>
        </w:rPr>
        <w:t>comes in range with a relay vehicle travelling on a neighboring lane.</w:t>
      </w:r>
    </w:p>
    <w:p w14:paraId="70CF2568" w14:textId="77777777" w:rsidR="00AC0728" w:rsidRPr="00AE30A6" w:rsidRDefault="00AC0728" w:rsidP="00AC0728">
      <w:pPr>
        <w:numPr>
          <w:ilvl w:val="0"/>
          <w:numId w:val="23"/>
        </w:numPr>
        <w:ind w:left="360" w:hanging="18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Spatial delay:</w:t>
      </w:r>
      <w:r w:rsidRPr="00AE30A6">
        <w:rPr>
          <w:rFonts w:asciiTheme="majorBidi" w:hAnsiTheme="majorBidi" w:cstheme="majorBidi"/>
          <w:bCs/>
          <w:iCs/>
          <w:color w:val="000000" w:themeColor="text1"/>
        </w:rPr>
        <w:t xml:space="preserve"> The time needed for a relay vehicle to meet the </w:t>
      </w:r>
      <w:r w:rsidRPr="00AE30A6">
        <w:rPr>
          <w:rFonts w:asciiTheme="majorBidi" w:hAnsiTheme="majorBidi" w:cstheme="majorBidi"/>
          <w:bCs/>
          <w:i/>
          <w:iCs/>
          <w:color w:val="000000" w:themeColor="text1"/>
        </w:rPr>
        <w:t xml:space="preserve">RSU </w:t>
      </w:r>
      <w:r w:rsidRPr="00AE30A6">
        <w:rPr>
          <w:rFonts w:asciiTheme="majorBidi" w:hAnsiTheme="majorBidi" w:cstheme="majorBidi"/>
          <w:bCs/>
          <w:color w:val="000000" w:themeColor="text1"/>
        </w:rPr>
        <w:t>network</w:t>
      </w:r>
      <w:r w:rsidRPr="00AE30A6">
        <w:rPr>
          <w:rFonts w:asciiTheme="majorBidi" w:hAnsiTheme="majorBidi" w:cstheme="majorBidi"/>
          <w:bCs/>
          <w:iCs/>
          <w:color w:val="000000" w:themeColor="text1"/>
        </w:rPr>
        <w:t xml:space="preserve">. Here, to have non-zero value the relay vehicle must be disconnected from the RSU network. </w:t>
      </w:r>
    </w:p>
    <w:p w14:paraId="55DB0CAD"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Here we observe that WCS could involve two different subcases: i) the client is an isolated vehicle, and ii) the client belongs to a disconnected cluster.</w:t>
      </w:r>
    </w:p>
    <w:p w14:paraId="00201FA3" w14:textId="55BC5BCA" w:rsidR="007A10C5" w:rsidRPr="00F93FA9" w:rsidRDefault="007A10C5" w:rsidP="00AC0728">
      <w:pPr>
        <w:jc w:val="both"/>
        <w:rPr>
          <w:rFonts w:asciiTheme="majorBidi" w:hAnsiTheme="majorBidi" w:cstheme="majorBidi"/>
          <w:bCs/>
          <w:iCs/>
        </w:rPr>
      </w:pPr>
      <w:r w:rsidRPr="00F93FA9">
        <w:rPr>
          <w:rFonts w:asciiTheme="majorBidi" w:hAnsiTheme="majorBidi" w:cstheme="majorBidi"/>
          <w:b/>
          <w:iCs/>
        </w:rPr>
        <w:t>Isolated client:</w:t>
      </w:r>
      <w:r w:rsidR="00AC0728">
        <w:rPr>
          <w:rFonts w:asciiTheme="majorBidi" w:hAnsiTheme="majorBidi" w:cstheme="majorBidi"/>
          <w:bCs/>
          <w:iCs/>
        </w:rPr>
        <w:t xml:space="preserve"> </w:t>
      </w:r>
      <w:r w:rsidR="00AC0728" w:rsidRPr="00AE30A6">
        <w:rPr>
          <w:rFonts w:asciiTheme="majorBidi" w:hAnsiTheme="majorBidi" w:cstheme="majorBidi"/>
          <w:bCs/>
          <w:iCs/>
          <w:color w:val="000000" w:themeColor="text1"/>
        </w:rPr>
        <w:t>In this case, the client has no relay within its range. The probability of this scenario,</w:t>
      </w:r>
      <m:oMath>
        <m:r>
          <w:rPr>
            <w:rFonts w:ascii="Cambria Math" w:hAnsi="Cambria Math" w:cstheme="majorBidi"/>
            <w:color w:val="000000" w:themeColor="text1"/>
          </w:rPr>
          <m:t xml:space="preserve"> </m:t>
        </m:r>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P</m:t>
            </m:r>
          </m:e>
          <m:sub>
            <m:r>
              <w:rPr>
                <w:rFonts w:ascii="Cambria Math" w:hAnsi="Cambria Math" w:cstheme="majorBidi"/>
                <w:color w:val="000000" w:themeColor="text1"/>
                <w:lang w:bidi="en-US"/>
              </w:rPr>
              <m:t>i,</m:t>
            </m:r>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r</m:t>
                </m:r>
              </m:e>
              <m:sub>
                <m:r>
                  <w:rPr>
                    <w:rFonts w:ascii="Cambria Math" w:hAnsi="Cambria Math" w:cstheme="majorBidi"/>
                    <w:color w:val="000000" w:themeColor="text1"/>
                    <w:lang w:bidi="en-US"/>
                  </w:rPr>
                  <m:t>11</m:t>
                </m:r>
              </m:sub>
            </m:sSub>
          </m:sub>
        </m:sSub>
      </m:oMath>
      <w:r w:rsidR="00AC0728" w:rsidRPr="00AE30A6">
        <w:rPr>
          <w:rFonts w:asciiTheme="majorBidi" w:hAnsiTheme="majorBidi" w:cstheme="majorBidi"/>
          <w:bCs/>
          <w:iCs/>
          <w:color w:val="000000" w:themeColor="text1"/>
          <w:lang w:bidi="en-US"/>
        </w:rPr>
        <w:t>,</w:t>
      </w:r>
      <w:r w:rsidR="00AC0728" w:rsidRPr="00AE30A6">
        <w:rPr>
          <w:rFonts w:asciiTheme="majorBidi" w:hAnsiTheme="majorBidi" w:cstheme="majorBidi"/>
          <w:bCs/>
          <w:iCs/>
          <w:color w:val="000000" w:themeColor="text1"/>
        </w:rPr>
        <w:t xml:space="preserve"> is given in the Appendix by Lemma 3. To calculate the expected time to meet a relay cluster on a neighboring lane we assume the client on lane </w:t>
      </w:r>
      <w:r w:rsidR="00AC0728" w:rsidRPr="00AE30A6">
        <w:rPr>
          <w:rFonts w:asciiTheme="majorBidi" w:hAnsiTheme="majorBidi" w:cstheme="majorBidi"/>
          <w:bCs/>
          <w:i/>
          <w:color w:val="000000" w:themeColor="text1"/>
        </w:rPr>
        <w:t>j</w:t>
      </w:r>
      <w:r w:rsidR="00AC0728" w:rsidRPr="00AE30A6">
        <w:rPr>
          <w:rFonts w:asciiTheme="majorBidi" w:hAnsiTheme="majorBidi" w:cstheme="majorBidi"/>
          <w:bCs/>
          <w:iCs/>
          <w:color w:val="000000" w:themeColor="text1"/>
        </w:rPr>
        <w:t xml:space="preserve"> is in the middle of an inter cluster gap on lane </w:t>
      </w:r>
      <w:r w:rsidR="00AC0728" w:rsidRPr="00AE30A6">
        <w:rPr>
          <w:rFonts w:asciiTheme="majorBidi" w:hAnsiTheme="majorBidi" w:cstheme="majorBidi"/>
          <w:bCs/>
          <w:i/>
          <w:color w:val="000000" w:themeColor="text1"/>
        </w:rPr>
        <w:t>i</w:t>
      </w:r>
      <m:oMath>
        <m:r>
          <w:rPr>
            <w:rFonts w:ascii="Cambria Math" w:hAnsi="Cambria Math" w:cstheme="majorBidi"/>
            <w:color w:val="000000" w:themeColor="text1"/>
          </w:rPr>
          <m:t xml:space="preserve"> </m:t>
        </m:r>
        <m:d>
          <m:dPr>
            <m:ctrlPr>
              <w:rPr>
                <w:rFonts w:ascii="Cambria Math" w:hAnsi="Cambria Math" w:cstheme="majorBidi"/>
                <w:bCs/>
                <w:i/>
                <w:color w:val="000000" w:themeColor="text1"/>
              </w:rPr>
            </m:ctrlPr>
          </m:dPr>
          <m:e>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S</m:t>
                </m:r>
              </m:e>
              <m:sub>
                <m:r>
                  <w:rPr>
                    <w:rFonts w:ascii="Cambria Math" w:hAnsi="Cambria Math" w:cstheme="majorBidi"/>
                    <w:color w:val="000000" w:themeColor="text1"/>
                    <w:lang w:bidi="en-US"/>
                  </w:rPr>
                  <m:t>i,inter</m:t>
                </m:r>
              </m:sub>
            </m:sSub>
          </m:e>
        </m:d>
      </m:oMath>
      <w:r w:rsidR="00AC0728" w:rsidRPr="00AE30A6">
        <w:rPr>
          <w:rFonts w:asciiTheme="majorBidi" w:hAnsiTheme="majorBidi" w:cstheme="majorBidi"/>
          <w:bCs/>
          <w:iCs/>
          <w:color w:val="000000" w:themeColor="text1"/>
        </w:rPr>
        <w:t xml:space="preserve">. Statistically speaking this is a correct assumption and it is well used in the literature </w:t>
      </w:r>
      <w:r w:rsidR="00AC0728" w:rsidRPr="00AE30A6">
        <w:rPr>
          <w:rFonts w:asciiTheme="majorBidi" w:hAnsiTheme="majorBidi" w:cstheme="majorBidi"/>
          <w:bCs/>
          <w:iCs/>
          <w:color w:val="000000" w:themeColor="text1"/>
        </w:rPr>
        <w:fldChar w:fldCharType="begin"/>
      </w:r>
      <w:r w:rsidR="00AC0728" w:rsidRPr="00AE30A6">
        <w:rPr>
          <w:rFonts w:asciiTheme="majorBidi" w:hAnsiTheme="majorBidi" w:cstheme="majorBidi"/>
          <w:bCs/>
          <w:iCs/>
          <w:color w:val="000000" w:themeColor="text1"/>
        </w:rPr>
        <w:instrText xml:space="preserve"> REF _Ref453841678 \r \h  \* MERGEFORMAT </w:instrText>
      </w:r>
      <w:r w:rsidR="00AC0728" w:rsidRPr="00AE30A6">
        <w:rPr>
          <w:rFonts w:asciiTheme="majorBidi" w:hAnsiTheme="majorBidi" w:cstheme="majorBidi"/>
          <w:bCs/>
          <w:iCs/>
          <w:color w:val="000000" w:themeColor="text1"/>
        </w:rPr>
      </w:r>
      <w:r w:rsidR="00AC0728"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00AC0728" w:rsidRPr="00AE30A6">
        <w:rPr>
          <w:rFonts w:asciiTheme="majorBidi" w:hAnsiTheme="majorBidi" w:cstheme="majorBidi"/>
          <w:bCs/>
          <w:iCs/>
          <w:color w:val="000000" w:themeColor="text1"/>
        </w:rPr>
        <w:fldChar w:fldCharType="end"/>
      </w:r>
      <w:r w:rsidR="00AC0728" w:rsidRPr="00AE30A6">
        <w:rPr>
          <w:rFonts w:asciiTheme="majorBidi" w:hAnsiTheme="majorBidi" w:cstheme="majorBidi"/>
          <w:bCs/>
          <w:iCs/>
          <w:color w:val="000000" w:themeColor="text1"/>
        </w:rPr>
        <w:t xml:space="preserve"> [17] </w:t>
      </w:r>
      <w:r w:rsidR="00AC0728" w:rsidRPr="00AE30A6">
        <w:rPr>
          <w:rFonts w:asciiTheme="majorBidi" w:hAnsiTheme="majorBidi" w:cstheme="majorBidi"/>
          <w:bCs/>
          <w:iCs/>
          <w:color w:val="000000" w:themeColor="text1"/>
        </w:rPr>
        <w:fldChar w:fldCharType="begin"/>
      </w:r>
      <w:r w:rsidR="00AC0728" w:rsidRPr="00AE30A6">
        <w:rPr>
          <w:rFonts w:asciiTheme="majorBidi" w:hAnsiTheme="majorBidi" w:cstheme="majorBidi"/>
          <w:bCs/>
          <w:iCs/>
          <w:color w:val="000000" w:themeColor="text1"/>
        </w:rPr>
        <w:instrText xml:space="preserve"> REF _Ref453841692 \r \h  \* MERGEFORMAT </w:instrText>
      </w:r>
      <w:r w:rsidR="00AC0728" w:rsidRPr="00AE30A6">
        <w:rPr>
          <w:rFonts w:asciiTheme="majorBidi" w:hAnsiTheme="majorBidi" w:cstheme="majorBidi"/>
          <w:bCs/>
          <w:iCs/>
          <w:color w:val="000000" w:themeColor="text1"/>
        </w:rPr>
      </w:r>
      <w:r w:rsidR="00AC0728"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00AC0728" w:rsidRPr="00AE30A6">
        <w:rPr>
          <w:rFonts w:asciiTheme="majorBidi" w:hAnsiTheme="majorBidi" w:cstheme="majorBidi"/>
          <w:bCs/>
          <w:iCs/>
          <w:color w:val="000000" w:themeColor="text1"/>
        </w:rPr>
        <w:fldChar w:fldCharType="end"/>
      </w:r>
      <w:r w:rsidR="00AC0728" w:rsidRPr="00AE30A6">
        <w:rPr>
          <w:rFonts w:asciiTheme="majorBidi" w:hAnsiTheme="majorBidi" w:cstheme="majorBidi"/>
          <w:bCs/>
          <w:iCs/>
          <w:color w:val="000000" w:themeColor="text1"/>
        </w:rPr>
        <w:t xml:space="preserve">. Hence, </w:t>
      </w:r>
      <m:oMath>
        <m:d>
          <m:dPr>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S</m:t>
                </m:r>
              </m:e>
              <m:sub>
                <m:r>
                  <w:rPr>
                    <w:rFonts w:ascii="Cambria Math" w:hAnsi="Cambria Math" w:cstheme="majorBidi"/>
                    <w:color w:val="000000" w:themeColor="text1"/>
                    <w:lang w:bidi="en-US"/>
                  </w:rPr>
                  <m:t>i,inter</m:t>
                </m:r>
              </m:sub>
            </m:sSub>
          </m:e>
        </m:d>
        <m:r>
          <w:rPr>
            <w:rFonts w:ascii="Cambria Math" w:hAnsi="Cambria Math" w:cstheme="majorBidi"/>
            <w:color w:val="000000" w:themeColor="text1"/>
          </w:rPr>
          <m:t xml:space="preserve"> </m:t>
        </m:r>
      </m:oMath>
      <w:r w:rsidR="00AC0728" w:rsidRPr="00AE30A6">
        <w:rPr>
          <w:rFonts w:asciiTheme="majorBidi" w:hAnsiTheme="majorBidi" w:cstheme="majorBidi"/>
          <w:bCs/>
          <w:iCs/>
          <w:color w:val="000000" w:themeColor="text1"/>
        </w:rPr>
        <w:t xml:space="preserve">should at least be greater than </w:t>
      </w:r>
      <w:r w:rsidR="00AC0728" w:rsidRPr="00AE30A6">
        <w:rPr>
          <w:rFonts w:asciiTheme="majorBidi" w:hAnsiTheme="majorBidi" w:cstheme="majorBidi"/>
          <w:bCs/>
          <w:i/>
          <w:color w:val="000000" w:themeColor="text1"/>
        </w:rPr>
        <w:t>2R</w:t>
      </w:r>
      <w:r w:rsidR="00AC0728" w:rsidRPr="00AE30A6">
        <w:rPr>
          <w:rFonts w:asciiTheme="majorBidi" w:hAnsiTheme="majorBidi" w:cstheme="majorBidi"/>
          <w:bCs/>
          <w:iCs/>
          <w:color w:val="000000" w:themeColor="text1"/>
        </w:rPr>
        <w:t>, and the expected temporal delay for this case is</w:t>
      </w:r>
      <w:r w:rsidRPr="00AE30A6">
        <w:rPr>
          <w:rFonts w:asciiTheme="majorBidi" w:hAnsiTheme="majorBidi" w:cstheme="majorBidi"/>
          <w:bCs/>
          <w:iCs/>
          <w:color w:val="000000" w:themeColor="text1"/>
        </w:rPr>
        <w:t xml:space="preserve">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7A10C5" w:rsidRPr="00917CE5" w14:paraId="0179447F" w14:textId="77777777" w:rsidTr="00C54ECE">
        <w:trPr>
          <w:jc w:val="center"/>
        </w:trPr>
        <w:tc>
          <w:tcPr>
            <w:tcW w:w="4483" w:type="pct"/>
            <w:vAlign w:val="center"/>
            <w:hideMark/>
          </w:tcPr>
          <w:p w14:paraId="6B6A6C4E" w14:textId="77777777" w:rsidR="007A10C5" w:rsidRPr="00917CE5" w:rsidRDefault="007A10C5" w:rsidP="00C54ECE">
            <w:pPr>
              <w:rPr>
                <w:rFonts w:asciiTheme="majorBidi" w:hAnsiTheme="majorBidi" w:cstheme="majorBidi"/>
                <w:bCs/>
                <w:i/>
                <w:iCs/>
                <w:lang w:bidi="en-US"/>
              </w:rPr>
            </w:pPr>
            <m:oMathPara>
              <m:oMathParaPr>
                <m:jc m:val="center"/>
              </m:oMathParaPr>
              <m:oMath>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temp</m:t>
                            </m:r>
                          </m:e>
                          <m:sub>
                            <m:r>
                              <w:rPr>
                                <w:rFonts w:ascii="Cambria Math" w:hAnsi="Cambria Math" w:cstheme="majorBidi"/>
                                <w:lang w:bidi="en-US"/>
                              </w:rPr>
                              <m:t>11</m:t>
                            </m:r>
                          </m:sub>
                        </m:sSub>
                      </m:sub>
                    </m:sSub>
                  </m:e>
                </m:d>
                <m:r>
                  <w:rPr>
                    <w:rFonts w:ascii="Cambria Math" w:hAnsi="Cambria Math" w:cstheme="majorBidi"/>
                    <w:lang w:bidi="en-US"/>
                  </w:rPr>
                  <m:t>=</m:t>
                </m:r>
                <m:f>
                  <m:fPr>
                    <m:ctrlPr>
                      <w:rPr>
                        <w:rFonts w:ascii="Cambria Math" w:hAnsi="Cambria Math" w:cstheme="majorBidi"/>
                        <w:bCs/>
                        <w:i/>
                        <w:iCs/>
                        <w:lang w:bidi="en-US"/>
                      </w:rPr>
                    </m:ctrlPr>
                  </m:fPr>
                  <m:num>
                    <m:r>
                      <w:rPr>
                        <w:rFonts w:ascii="Cambria Math" w:hAnsi="Cambria Math" w:cstheme="majorBidi"/>
                        <w:lang w:bidi="en-US"/>
                      </w:rPr>
                      <m:t xml:space="preserve">0.5 E </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i,inter</m:t>
                            </m:r>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S</m:t>
                            </m:r>
                          </m:e>
                          <m:sub>
                            <m:r>
                              <w:rPr>
                                <w:rFonts w:ascii="Cambria Math" w:hAnsi="Cambria Math" w:cstheme="majorBidi"/>
                                <w:lang w:bidi="en-US"/>
                              </w:rPr>
                              <m:t>i,inter</m:t>
                            </m:r>
                          </m:sub>
                        </m:sSub>
                        <m:r>
                          <w:rPr>
                            <w:rFonts w:ascii="Cambria Math" w:hAnsi="Cambria Math" w:cstheme="majorBidi"/>
                            <w:lang w:bidi="en-US"/>
                          </w:rPr>
                          <m:t>&gt;2R</m:t>
                        </m:r>
                      </m:e>
                    </m:d>
                    <m:r>
                      <w:rPr>
                        <w:rFonts w:ascii="Cambria Math" w:hAnsi="Cambria Math" w:cstheme="majorBidi"/>
                        <w:lang w:bidi="en-US"/>
                      </w:rPr>
                      <m:t xml:space="preserve"> -R </m:t>
                    </m:r>
                  </m:num>
                  <m:den>
                    <m:sSub>
                      <m:sSubPr>
                        <m:ctrlPr>
                          <w:rPr>
                            <w:rFonts w:ascii="Cambria Math" w:hAnsi="Cambria Math" w:cstheme="majorBidi"/>
                            <w:bCs/>
                            <w:i/>
                            <w:iCs/>
                            <w:lang w:bidi="en-US"/>
                          </w:rPr>
                        </m:ctrlPr>
                      </m:sSubPr>
                      <m:e>
                        <m:r>
                          <w:rPr>
                            <w:rFonts w:ascii="Cambria Math" w:hAnsi="Cambria Math" w:cstheme="majorBidi"/>
                            <w:lang w:bidi="en-US"/>
                          </w:rPr>
                          <m:t xml:space="preserve"> (v</m:t>
                        </m:r>
                      </m:e>
                      <m:sub>
                        <m:r>
                          <w:rPr>
                            <w:rFonts w:ascii="Cambria Math" w:hAnsi="Cambria Math" w:cstheme="majorBidi"/>
                            <w:lang w:bidi="en-US"/>
                          </w:rPr>
                          <m:t>j</m:t>
                        </m:r>
                      </m:sub>
                    </m:sSub>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v</m:t>
                        </m:r>
                      </m:e>
                      <m:sub>
                        <m:r>
                          <w:rPr>
                            <w:rFonts w:ascii="Cambria Math" w:hAnsi="Cambria Math" w:cstheme="majorBidi"/>
                            <w:lang w:bidi="en-US"/>
                          </w:rPr>
                          <m:t>i</m:t>
                        </m:r>
                      </m:sub>
                    </m:sSub>
                    <m:r>
                      <w:rPr>
                        <w:rFonts w:ascii="Cambria Math" w:hAnsi="Cambria Math" w:cstheme="majorBidi"/>
                        <w:lang w:bidi="en-US"/>
                      </w:rPr>
                      <m:t xml:space="preserve">) </m:t>
                    </m:r>
                  </m:den>
                </m:f>
              </m:oMath>
            </m:oMathPara>
          </w:p>
          <w:p w14:paraId="6CC9E019" w14:textId="77777777" w:rsidR="007A10C5" w:rsidRPr="00917CE5" w:rsidRDefault="007A10C5" w:rsidP="00C54ECE">
            <w:pPr>
              <w:rPr>
                <w:rFonts w:asciiTheme="majorBidi" w:hAnsiTheme="majorBidi" w:cstheme="majorBidi"/>
                <w:bCs/>
                <w:iCs/>
                <w:lang w:bidi="en-US"/>
              </w:rPr>
            </w:pPr>
            <m:oMathPara>
              <m:oMathParaPr>
                <m:jc m:val="center"/>
              </m:oMathParaPr>
              <m:oMath>
                <m:r>
                  <m:rPr>
                    <m:sty m:val="p"/>
                  </m:rPr>
                  <w:rPr>
                    <w:rFonts w:ascii="Cambria Math" w:hAnsi="Cambria Math" w:cstheme="majorBidi"/>
                    <w:lang w:bidi="en-US"/>
                  </w:rPr>
                  <m:t xml:space="preserve">=              </m:t>
                </m:r>
                <m:f>
                  <m:fPr>
                    <m:ctrlPr>
                      <w:rPr>
                        <w:rFonts w:ascii="Cambria Math" w:hAnsi="Cambria Math" w:cstheme="majorBidi"/>
                        <w:bCs/>
                        <w:iCs/>
                        <w:lang w:bidi="en-US"/>
                      </w:rPr>
                    </m:ctrlPr>
                  </m:fPr>
                  <m:num>
                    <m:r>
                      <m:rPr>
                        <m:sty m:val="p"/>
                      </m:rPr>
                      <w:rPr>
                        <w:rFonts w:ascii="Cambria Math" w:hAnsi="Cambria Math" w:cstheme="majorBidi"/>
                        <w:lang w:bidi="en-US"/>
                      </w:rPr>
                      <m:t>1</m:t>
                    </m:r>
                  </m:num>
                  <m:den>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r>
                          <m:rPr>
                            <m:sty m:val="p"/>
                          </m:rPr>
                          <w:rPr>
                            <w:rFonts w:ascii="Cambria Math" w:hAnsi="Cambria Math" w:cstheme="majorBidi"/>
                            <w:lang w:bidi="en-US"/>
                          </w:rPr>
                          <m:t>,</m:t>
                        </m:r>
                        <m:r>
                          <w:rPr>
                            <w:rFonts w:ascii="Cambria Math" w:hAnsi="Cambria Math" w:cstheme="majorBidi"/>
                            <w:lang w:bidi="en-US"/>
                          </w:rPr>
                          <m:t>s</m:t>
                        </m:r>
                      </m:sub>
                    </m:sSub>
                    <m:sSub>
                      <m:sSubPr>
                        <m:ctrlPr>
                          <w:rPr>
                            <w:rFonts w:ascii="Cambria Math" w:hAnsi="Cambria Math" w:cstheme="majorBidi"/>
                            <w:bCs/>
                            <w:iCs/>
                            <w:lang w:bidi="en-US"/>
                          </w:rPr>
                        </m:ctrlPr>
                      </m:sSubPr>
                      <m:e>
                        <m:r>
                          <m:rPr>
                            <m:sty m:val="p"/>
                          </m:rPr>
                          <w:rPr>
                            <w:rFonts w:ascii="Cambria Math" w:hAnsi="Cambria Math" w:cstheme="majorBidi"/>
                            <w:lang w:bidi="en-US"/>
                          </w:rPr>
                          <m:t xml:space="preserve"> (</m:t>
                        </m:r>
                        <m:r>
                          <w:rPr>
                            <w:rFonts w:ascii="Cambria Math" w:hAnsi="Cambria Math" w:cstheme="majorBidi"/>
                            <w:lang w:bidi="en-US"/>
                          </w:rPr>
                          <m:t>v</m:t>
                        </m:r>
                      </m:e>
                      <m:sub>
                        <m:r>
                          <w:rPr>
                            <w:rFonts w:ascii="Cambria Math" w:hAnsi="Cambria Math" w:cstheme="majorBidi"/>
                            <w:lang w:bidi="en-US"/>
                          </w:rPr>
                          <m:t>j</m:t>
                        </m:r>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v</m:t>
                        </m:r>
                      </m:e>
                      <m:sub>
                        <m:r>
                          <w:rPr>
                            <w:rFonts w:ascii="Cambria Math" w:hAnsi="Cambria Math" w:cstheme="majorBidi"/>
                            <w:lang w:bidi="en-US"/>
                          </w:rPr>
                          <m:t>i</m:t>
                        </m:r>
                      </m:sub>
                    </m:sSub>
                    <m:r>
                      <m:rPr>
                        <m:sty m:val="p"/>
                      </m:rPr>
                      <w:rPr>
                        <w:rFonts w:ascii="Cambria Math" w:hAnsi="Cambria Math" w:cstheme="majorBidi"/>
                        <w:lang w:bidi="en-US"/>
                      </w:rPr>
                      <m:t xml:space="preserve">) </m:t>
                    </m:r>
                  </m:den>
                </m:f>
              </m:oMath>
            </m:oMathPara>
          </w:p>
        </w:tc>
        <w:tc>
          <w:tcPr>
            <w:tcW w:w="517" w:type="pct"/>
            <w:vAlign w:val="center"/>
            <w:hideMark/>
          </w:tcPr>
          <w:p w14:paraId="17A71FBD" w14:textId="25760F25" w:rsidR="007A10C5" w:rsidRPr="00917CE5" w:rsidRDefault="005D6CE0" w:rsidP="00C54ECE">
            <w:pPr>
              <w:rPr>
                <w:rFonts w:asciiTheme="majorBidi" w:hAnsiTheme="majorBidi" w:cstheme="majorBidi"/>
                <w:bCs/>
                <w:iCs/>
                <w:lang w:bidi="en-US"/>
              </w:rPr>
            </w:pPr>
            <w:r>
              <w:rPr>
                <w:rFonts w:asciiTheme="majorBidi" w:hAnsiTheme="majorBidi" w:cstheme="majorBidi"/>
                <w:bCs/>
                <w:iCs/>
                <w:lang w:bidi="en-US"/>
              </w:rPr>
              <w:t>(</w:t>
            </w:r>
            <w:r w:rsidR="007A10C5" w:rsidRPr="00917CE5">
              <w:rPr>
                <w:rFonts w:asciiTheme="majorBidi" w:hAnsiTheme="majorBidi" w:cstheme="majorBidi"/>
                <w:bCs/>
                <w:iCs/>
                <w:lang w:bidi="en-US"/>
              </w:rPr>
              <w:fldChar w:fldCharType="begin"/>
            </w:r>
            <w:r w:rsidR="007A10C5" w:rsidRPr="00917CE5">
              <w:rPr>
                <w:rFonts w:asciiTheme="majorBidi" w:hAnsiTheme="majorBidi" w:cstheme="majorBidi"/>
                <w:bCs/>
                <w:iCs/>
                <w:lang w:bidi="en-US"/>
              </w:rPr>
              <w:instrText xml:space="preserve"> SEQ ( \* ARABIC </w:instrText>
            </w:r>
            <w:r w:rsidR="007A10C5"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17</w:t>
            </w:r>
            <w:r w:rsidR="007A10C5" w:rsidRPr="00917CE5">
              <w:rPr>
                <w:rFonts w:asciiTheme="majorBidi" w:hAnsiTheme="majorBidi" w:cstheme="majorBidi"/>
              </w:rPr>
              <w:fldChar w:fldCharType="end"/>
            </w:r>
            <w:r w:rsidR="007A10C5" w:rsidRPr="00917CE5">
              <w:rPr>
                <w:rFonts w:asciiTheme="majorBidi" w:hAnsiTheme="majorBidi" w:cstheme="majorBidi"/>
                <w:bCs/>
                <w:iCs/>
                <w:lang w:bidi="en-US"/>
              </w:rPr>
              <w:t>)</w:t>
            </w:r>
          </w:p>
        </w:tc>
      </w:tr>
    </w:tbl>
    <w:p w14:paraId="63130DD8"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 xml:space="preserve">The spatial delay is simply equal to the average delay to meet an RSU while driving on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i.e.</w:t>
      </w:r>
      <m:oMath>
        <m:r>
          <m:rPr>
            <m:sty m:val="p"/>
          </m:rPr>
          <w:rPr>
            <w:rFonts w:ascii="Cambria Math" w:hAnsi="Cambria Math" w:cstheme="majorBidi"/>
            <w:color w:val="000000" w:themeColor="text1"/>
          </w:rPr>
          <m:t xml:space="preserve"> E</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i</m:t>
                </m:r>
              </m:sub>
            </m:sSub>
          </m:e>
        </m:d>
      </m:oMath>
      <w:r w:rsidRPr="00AE30A6">
        <w:rPr>
          <w:rFonts w:asciiTheme="majorBidi" w:hAnsiTheme="majorBidi" w:cstheme="majorBidi"/>
          <w:bCs/>
          <w:iCs/>
          <w:color w:val="000000" w:themeColor="text1"/>
        </w:rPr>
        <w:t xml:space="preserve">. Hence, the average delay to deliver the message to the RSU using a car on a neighboring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7A10C5" w:rsidRPr="00917CE5" w14:paraId="056B2C8C" w14:textId="77777777" w:rsidTr="00C54ECE">
        <w:tc>
          <w:tcPr>
            <w:tcW w:w="4483" w:type="pct"/>
            <w:vAlign w:val="center"/>
            <w:hideMark/>
          </w:tcPr>
          <w:p w14:paraId="141D2B23" w14:textId="77777777" w:rsidR="007A10C5" w:rsidRPr="00917CE5" w:rsidRDefault="007A10C5" w:rsidP="00C54ECE">
            <w:pPr>
              <w:jc w:val="center"/>
              <w:rPr>
                <w:rFonts w:asciiTheme="majorBidi" w:hAnsiTheme="majorBidi" w:cstheme="majorBidi"/>
                <w:bCs/>
                <w:i/>
                <w:iCs/>
                <w:lang w:bidi="en-US"/>
              </w:rPr>
            </w:pPr>
            <m:oMathPara>
              <m:oMath>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11</m:t>
                            </m:r>
                          </m:sub>
                        </m:sSub>
                      </m:sub>
                    </m:sSub>
                  </m:e>
                </m:d>
                <m:r>
                  <w:rPr>
                    <w:rFonts w:ascii="Cambria Math" w:hAnsi="Cambria Math" w:cstheme="majorBidi"/>
                    <w:lang w:bidi="en-US"/>
                  </w:rPr>
                  <m:t>=</m:t>
                </m:r>
                <m:d>
                  <m:dPr>
                    <m:ctrlPr>
                      <w:rPr>
                        <w:rFonts w:ascii="Cambria Math" w:hAnsi="Cambria Math" w:cstheme="majorBidi"/>
                        <w:bCs/>
                        <w:i/>
                        <w:iCs/>
                        <w:lang w:bidi="en-US"/>
                      </w:rPr>
                    </m:ctrlPr>
                  </m:dPr>
                  <m:e>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ub>
                        </m:sSub>
                      </m:e>
                    </m:d>
                    <m:r>
                      <w:rPr>
                        <w:rFonts w:ascii="Cambria Math" w:hAnsi="Cambria Math" w:cstheme="majorBidi"/>
                        <w:lang w:bidi="en-US"/>
                      </w:rPr>
                      <m:t>+ 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temp</m:t>
                                </m:r>
                              </m:e>
                              <m:sub>
                                <m:r>
                                  <w:rPr>
                                    <w:rFonts w:ascii="Cambria Math" w:hAnsi="Cambria Math" w:cstheme="majorBidi"/>
                                    <w:lang w:bidi="en-US"/>
                                  </w:rPr>
                                  <m:t>11</m:t>
                                </m:r>
                              </m:sub>
                            </m:sSub>
                          </m:sub>
                        </m:sSub>
                      </m:e>
                    </m:d>
                  </m:e>
                </m:d>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P</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11</m:t>
                        </m:r>
                      </m:sub>
                    </m:sSub>
                  </m:sub>
                </m:sSub>
                <m:r>
                  <w:rPr>
                    <w:rFonts w:ascii="Cambria Math" w:hAnsi="Cambria Math" w:cstheme="majorBidi"/>
                    <w:lang w:bidi="en-US"/>
                  </w:rPr>
                  <m:t>×</m:t>
                </m:r>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P</m:t>
                        </m:r>
                      </m:e>
                      <m:sub>
                        <m:r>
                          <w:rPr>
                            <w:rFonts w:ascii="Cambria Math" w:hAnsi="Cambria Math" w:cstheme="majorBidi"/>
                            <w:lang w:bidi="en-US"/>
                          </w:rPr>
                          <m:t>C</m:t>
                        </m:r>
                      </m:sub>
                    </m:sSub>
                  </m:e>
                  <m:sub>
                    <m:sSub>
                      <m:sSubPr>
                        <m:ctrlPr>
                          <w:rPr>
                            <w:rFonts w:ascii="Cambria Math" w:hAnsi="Cambria Math" w:cstheme="majorBidi"/>
                            <w:i/>
                            <w:iCs/>
                            <w:lang w:bidi="en-US"/>
                          </w:rPr>
                        </m:ctrlPr>
                      </m:sSubPr>
                      <m:e>
                        <m:r>
                          <w:rPr>
                            <w:rFonts w:ascii="Cambria Math" w:hAnsi="Cambria Math" w:cstheme="majorBidi"/>
                            <w:lang w:bidi="en-US"/>
                          </w:rPr>
                          <m:t>d</m:t>
                        </m:r>
                      </m:e>
                      <m:sub>
                        <m:r>
                          <w:rPr>
                            <w:rFonts w:ascii="Cambria Math" w:hAnsi="Cambria Math" w:cstheme="majorBidi"/>
                            <w:lang w:bidi="en-US"/>
                          </w:rPr>
                          <m:t>i</m:t>
                        </m:r>
                      </m:sub>
                    </m:sSub>
                  </m:sub>
                </m:sSub>
              </m:oMath>
            </m:oMathPara>
          </w:p>
        </w:tc>
        <w:tc>
          <w:tcPr>
            <w:tcW w:w="517" w:type="pct"/>
            <w:vAlign w:val="center"/>
            <w:hideMark/>
          </w:tcPr>
          <w:p w14:paraId="3E0CA037" w14:textId="00D2556B" w:rsidR="007A10C5" w:rsidRPr="00917CE5" w:rsidRDefault="005D6CE0" w:rsidP="00C54ECE">
            <w:pPr>
              <w:rPr>
                <w:rFonts w:asciiTheme="majorBidi" w:hAnsiTheme="majorBidi" w:cstheme="majorBidi"/>
                <w:bCs/>
                <w:iCs/>
                <w:lang w:bidi="en-US"/>
              </w:rPr>
            </w:pPr>
            <w:r>
              <w:rPr>
                <w:rFonts w:asciiTheme="majorBidi" w:hAnsiTheme="majorBidi" w:cstheme="majorBidi"/>
                <w:bCs/>
                <w:iCs/>
                <w:lang w:bidi="en-US"/>
              </w:rPr>
              <w:t>(</w:t>
            </w:r>
            <w:r w:rsidR="007A10C5" w:rsidRPr="00917CE5">
              <w:rPr>
                <w:rFonts w:asciiTheme="majorBidi" w:hAnsiTheme="majorBidi" w:cstheme="majorBidi"/>
                <w:bCs/>
                <w:iCs/>
                <w:lang w:bidi="en-US"/>
              </w:rPr>
              <w:fldChar w:fldCharType="begin"/>
            </w:r>
            <w:r w:rsidR="007A10C5" w:rsidRPr="00917CE5">
              <w:rPr>
                <w:rFonts w:asciiTheme="majorBidi" w:hAnsiTheme="majorBidi" w:cstheme="majorBidi"/>
                <w:bCs/>
                <w:iCs/>
                <w:lang w:bidi="en-US"/>
              </w:rPr>
              <w:instrText xml:space="preserve"> SEQ ( \* ARABIC </w:instrText>
            </w:r>
            <w:r w:rsidR="007A10C5"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18</w:t>
            </w:r>
            <w:r w:rsidR="007A10C5" w:rsidRPr="00917CE5">
              <w:rPr>
                <w:rFonts w:asciiTheme="majorBidi" w:hAnsiTheme="majorBidi" w:cstheme="majorBidi"/>
              </w:rPr>
              <w:fldChar w:fldCharType="end"/>
            </w:r>
            <w:r w:rsidR="007A10C5" w:rsidRPr="00917CE5">
              <w:rPr>
                <w:rFonts w:asciiTheme="majorBidi" w:hAnsiTheme="majorBidi" w:cstheme="majorBidi"/>
                <w:bCs/>
                <w:iCs/>
                <w:lang w:bidi="en-US"/>
              </w:rPr>
              <w:t>)</w:t>
            </w:r>
          </w:p>
        </w:tc>
      </w:tr>
    </w:tbl>
    <w:p w14:paraId="7B98A875" w14:textId="5169F432" w:rsidR="007A10C5" w:rsidRPr="00AE30A6" w:rsidRDefault="007A10C5" w:rsidP="00AC0728">
      <w:pPr>
        <w:jc w:val="both"/>
        <w:rPr>
          <w:rFonts w:asciiTheme="majorBidi" w:hAnsiTheme="majorBidi" w:cstheme="majorBidi"/>
          <w:bCs/>
          <w:iCs/>
          <w:color w:val="000000" w:themeColor="text1"/>
        </w:rPr>
      </w:pPr>
      <w:r w:rsidRPr="00F93FA9">
        <w:rPr>
          <w:rFonts w:asciiTheme="majorBidi" w:hAnsiTheme="majorBidi" w:cstheme="majorBidi"/>
          <w:b/>
          <w:iCs/>
        </w:rPr>
        <w:t>Clustered client:</w:t>
      </w:r>
      <w:r>
        <w:rPr>
          <w:rFonts w:asciiTheme="majorBidi" w:hAnsiTheme="majorBidi" w:cstheme="majorBidi"/>
          <w:bCs/>
          <w:iCs/>
        </w:rPr>
        <w:t xml:space="preserve"> </w:t>
      </w:r>
      <w:r w:rsidR="00AC0728" w:rsidRPr="00AE30A6">
        <w:rPr>
          <w:rFonts w:asciiTheme="majorBidi" w:hAnsiTheme="majorBidi" w:cstheme="majorBidi"/>
          <w:bCs/>
          <w:iCs/>
          <w:color w:val="000000" w:themeColor="text1"/>
        </w:rPr>
        <w:t xml:space="preserve">In this case, the client is a member of disconnected cluster on lane </w:t>
      </w:r>
      <w:r w:rsidR="00AC0728" w:rsidRPr="00AE30A6">
        <w:rPr>
          <w:rFonts w:asciiTheme="majorBidi" w:hAnsiTheme="majorBidi" w:cstheme="majorBidi"/>
          <w:bCs/>
          <w:i/>
          <w:color w:val="000000" w:themeColor="text1"/>
        </w:rPr>
        <w:t>j</w:t>
      </w:r>
      <w:r w:rsidR="00AC0728" w:rsidRPr="00AE30A6">
        <w:rPr>
          <w:rFonts w:asciiTheme="majorBidi" w:hAnsiTheme="majorBidi" w:cstheme="majorBidi"/>
          <w:bCs/>
          <w:iCs/>
          <w:color w:val="000000" w:themeColor="text1"/>
        </w:rPr>
        <w:t xml:space="preserve"> and has no relay within its range. The probability of this scenario,</w:t>
      </w:r>
      <m:oMath>
        <m:r>
          <w:rPr>
            <w:rFonts w:ascii="Cambria Math" w:hAnsi="Cambria Math" w:cstheme="majorBidi"/>
            <w:color w:val="000000" w:themeColor="text1"/>
          </w:rPr>
          <m:t xml:space="preserve"> </m:t>
        </m:r>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P</m:t>
            </m:r>
          </m:e>
          <m:sub>
            <m:r>
              <w:rPr>
                <w:rFonts w:ascii="Cambria Math" w:hAnsi="Cambria Math" w:cstheme="majorBidi"/>
                <w:color w:val="000000" w:themeColor="text1"/>
                <w:lang w:bidi="en-US"/>
              </w:rPr>
              <m:t>i,</m:t>
            </m:r>
            <m:sSub>
              <m:sSubPr>
                <m:ctrlPr>
                  <w:rPr>
                    <w:rFonts w:ascii="Cambria Math" w:hAnsi="Cambria Math" w:cstheme="majorBidi"/>
                    <w:bCs/>
                    <w:i/>
                    <w:iCs/>
                    <w:color w:val="000000" w:themeColor="text1"/>
                    <w:lang w:bidi="en-US"/>
                  </w:rPr>
                </m:ctrlPr>
              </m:sSubPr>
              <m:e>
                <m:r>
                  <w:rPr>
                    <w:rFonts w:ascii="Cambria Math" w:hAnsi="Cambria Math" w:cstheme="majorBidi"/>
                    <w:color w:val="000000" w:themeColor="text1"/>
                    <w:lang w:bidi="en-US"/>
                  </w:rPr>
                  <m:t>r</m:t>
                </m:r>
              </m:e>
              <m:sub>
                <m:r>
                  <w:rPr>
                    <w:rFonts w:ascii="Cambria Math" w:hAnsi="Cambria Math" w:cstheme="majorBidi"/>
                    <w:color w:val="000000" w:themeColor="text1"/>
                    <w:lang w:bidi="en-US"/>
                  </w:rPr>
                  <m:t>12</m:t>
                </m:r>
              </m:sub>
            </m:sSub>
          </m:sub>
        </m:sSub>
      </m:oMath>
      <w:r w:rsidR="00AC0728" w:rsidRPr="00AE30A6">
        <w:rPr>
          <w:rFonts w:asciiTheme="majorBidi" w:hAnsiTheme="majorBidi" w:cstheme="majorBidi"/>
          <w:bCs/>
          <w:iCs/>
          <w:color w:val="000000" w:themeColor="text1"/>
          <w:lang w:bidi="en-US"/>
        </w:rPr>
        <w:t>,</w:t>
      </w:r>
      <w:r w:rsidR="00AC0728" w:rsidRPr="00AE30A6">
        <w:rPr>
          <w:rFonts w:asciiTheme="majorBidi" w:hAnsiTheme="majorBidi" w:cstheme="majorBidi"/>
          <w:bCs/>
          <w:iCs/>
          <w:color w:val="000000" w:themeColor="text1"/>
        </w:rPr>
        <w:t xml:space="preserve"> is given in the Appendix by Lemma 4. The temporal delay to meet a relay cluster can be approximated by assuming the source is the center of cluster and it is located in the middle of the </w:t>
      </w:r>
      <m:oMath>
        <m:sSub>
          <m:sSubPr>
            <m:ctrlPr>
              <w:rPr>
                <w:rFonts w:ascii="Cambria Math" w:hAnsi="Cambria Math" w:cstheme="majorBidi"/>
                <w:bCs/>
                <w:i/>
                <w:color w:val="000000" w:themeColor="text1"/>
                <w:lang w:bidi="en-US"/>
              </w:rPr>
            </m:ctrlPr>
          </m:sSubPr>
          <m:e>
            <m:r>
              <w:rPr>
                <w:rFonts w:ascii="Cambria Math" w:hAnsi="Cambria Math" w:cstheme="majorBidi"/>
                <w:color w:val="000000" w:themeColor="text1"/>
                <w:lang w:bidi="en-US"/>
              </w:rPr>
              <m:t>S</m:t>
            </m:r>
          </m:e>
          <m:sub>
            <m:r>
              <w:rPr>
                <w:rFonts w:ascii="Cambria Math" w:hAnsi="Cambria Math" w:cstheme="majorBidi"/>
                <w:color w:val="000000" w:themeColor="text1"/>
                <w:lang w:bidi="en-US"/>
              </w:rPr>
              <m:t>i,inter</m:t>
            </m:r>
          </m:sub>
        </m:sSub>
      </m:oMath>
      <w:r w:rsidR="00AC0728" w:rsidRPr="00AE30A6">
        <w:rPr>
          <w:rFonts w:asciiTheme="majorBidi" w:hAnsiTheme="majorBidi" w:cstheme="majorBidi"/>
          <w:bCs/>
          <w:color w:val="000000" w:themeColor="text1"/>
          <w:lang w:bidi="en-US"/>
        </w:rPr>
        <w:t xml:space="preserve"> </w:t>
      </w:r>
      <w:r w:rsidR="00AC0728" w:rsidRPr="00AE30A6">
        <w:rPr>
          <w:rFonts w:asciiTheme="majorBidi" w:hAnsiTheme="majorBidi" w:cstheme="majorBidi"/>
          <w:bCs/>
          <w:iCs/>
          <w:color w:val="000000" w:themeColor="text1"/>
        </w:rPr>
        <w:t xml:space="preserve">gap. Hence, </w:t>
      </w:r>
      <m:oMath>
        <m:sSub>
          <m:sSubPr>
            <m:ctrlPr>
              <w:rPr>
                <w:rFonts w:ascii="Cambria Math" w:hAnsi="Cambria Math" w:cstheme="majorBidi"/>
                <w:bCs/>
                <w:i/>
                <w:color w:val="000000" w:themeColor="text1"/>
                <w:lang w:bidi="en-US"/>
              </w:rPr>
            </m:ctrlPr>
          </m:sSubPr>
          <m:e>
            <m:r>
              <w:rPr>
                <w:rFonts w:ascii="Cambria Math" w:hAnsi="Cambria Math" w:cstheme="majorBidi"/>
                <w:color w:val="000000" w:themeColor="text1"/>
                <w:lang w:bidi="en-US"/>
              </w:rPr>
              <m:t>S</m:t>
            </m:r>
          </m:e>
          <m:sub>
            <m:r>
              <w:rPr>
                <w:rFonts w:ascii="Cambria Math" w:hAnsi="Cambria Math" w:cstheme="majorBidi"/>
                <w:color w:val="000000" w:themeColor="text1"/>
                <w:lang w:bidi="en-US"/>
              </w:rPr>
              <m:t>i,inter</m:t>
            </m:r>
          </m:sub>
        </m:sSub>
      </m:oMath>
      <w:r w:rsidR="00AC0728" w:rsidRPr="00AE30A6">
        <w:rPr>
          <w:rFonts w:asciiTheme="majorBidi" w:hAnsiTheme="majorBidi" w:cstheme="majorBidi"/>
          <w:bCs/>
          <w:color w:val="000000" w:themeColor="text1"/>
          <w:lang w:bidi="en-US"/>
        </w:rPr>
        <w:t xml:space="preserve"> </w:t>
      </w:r>
      <w:r w:rsidR="00AC0728" w:rsidRPr="00AE30A6">
        <w:rPr>
          <w:rFonts w:asciiTheme="majorBidi" w:hAnsiTheme="majorBidi" w:cstheme="majorBidi"/>
          <w:bCs/>
          <w:iCs/>
          <w:color w:val="000000" w:themeColor="text1"/>
        </w:rPr>
        <w:t xml:space="preserve">should at least be greater than </w:t>
      </w:r>
      <m:oMath>
        <m:r>
          <w:rPr>
            <w:rFonts w:ascii="Cambria Math" w:hAnsi="Cambria Math" w:cstheme="majorBidi"/>
            <w:color w:val="000000" w:themeColor="text1"/>
          </w:rPr>
          <m:t>E</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sSub>
                  <m:sSubPr>
                    <m:ctrlPr>
                      <w:rPr>
                        <w:rFonts w:ascii="Cambria Math" w:hAnsi="Cambria Math" w:cstheme="majorBidi"/>
                        <w:i/>
                        <w:iCs/>
                        <w:color w:val="000000" w:themeColor="text1"/>
                      </w:rPr>
                    </m:ctrlPr>
                  </m:sSubPr>
                  <m:e>
                    <m:r>
                      <w:rPr>
                        <w:rFonts w:ascii="Cambria Math" w:hAnsi="Cambria Math" w:cstheme="majorBidi"/>
                        <w:color w:val="000000" w:themeColor="text1"/>
                      </w:rPr>
                      <m:t>L</m:t>
                    </m:r>
                  </m:e>
                  <m:sub>
                    <m:r>
                      <w:rPr>
                        <w:rFonts w:ascii="Cambria Math" w:hAnsi="Cambria Math" w:cstheme="majorBidi"/>
                        <w:color w:val="000000" w:themeColor="text1"/>
                      </w:rPr>
                      <m:t>j</m:t>
                    </m:r>
                  </m:sub>
                </m:sSub>
              </m:sub>
            </m:sSub>
            <m:r>
              <w:rPr>
                <w:rFonts w:ascii="Cambria Math" w:hAnsi="Cambria Math" w:cstheme="majorBidi"/>
                <w:color w:val="000000" w:themeColor="text1"/>
              </w:rPr>
              <m:t>|</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sSub>
                  <m:sSubPr>
                    <m:ctrlPr>
                      <w:rPr>
                        <w:rFonts w:ascii="Cambria Math" w:hAnsi="Cambria Math" w:cstheme="majorBidi"/>
                        <w:i/>
                        <w:iCs/>
                        <w:color w:val="000000" w:themeColor="text1"/>
                      </w:rPr>
                    </m:ctrlPr>
                  </m:sSubPr>
                  <m:e>
                    <m:r>
                      <w:rPr>
                        <w:rFonts w:ascii="Cambria Math" w:hAnsi="Cambria Math" w:cstheme="majorBidi"/>
                        <w:color w:val="000000" w:themeColor="text1"/>
                      </w:rPr>
                      <m:t>L</m:t>
                    </m:r>
                  </m:e>
                  <m:sub>
                    <m:r>
                      <w:rPr>
                        <w:rFonts w:ascii="Cambria Math" w:hAnsi="Cambria Math" w:cstheme="majorBidi"/>
                        <w:color w:val="000000" w:themeColor="text1"/>
                      </w:rPr>
                      <m:t>j</m:t>
                    </m:r>
                  </m:sub>
                </m:sSub>
              </m:sub>
            </m:sSub>
            <m:r>
              <w:rPr>
                <w:rFonts w:ascii="Cambria Math" w:hAnsi="Cambria Math" w:cstheme="majorBidi"/>
                <w:color w:val="000000" w:themeColor="text1"/>
              </w:rPr>
              <m:t>&lt;</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C</m:t>
                </m:r>
              </m:e>
              <m:sub>
                <m:r>
                  <w:rPr>
                    <w:rFonts w:ascii="Cambria Math" w:hAnsi="Cambria Math" w:cstheme="majorBidi"/>
                    <w:color w:val="000000" w:themeColor="text1"/>
                  </w:rPr>
                  <m:t>I</m:t>
                </m:r>
              </m:sub>
            </m:sSub>
            <m:r>
              <w:rPr>
                <w:rFonts w:ascii="Cambria Math" w:hAnsi="Cambria Math" w:cstheme="majorBidi"/>
                <w:color w:val="000000" w:themeColor="text1"/>
              </w:rPr>
              <m:t>-2</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R</m:t>
                </m:r>
              </m:e>
              <m:sub>
                <m:r>
                  <w:rPr>
                    <w:rFonts w:ascii="Cambria Math" w:hAnsi="Cambria Math" w:cstheme="majorBidi"/>
                    <w:color w:val="000000" w:themeColor="text1"/>
                  </w:rPr>
                  <m:t>I</m:t>
                </m:r>
              </m:sub>
            </m:sSub>
          </m:e>
        </m:d>
      </m:oMath>
      <w:r w:rsidR="00AC0728" w:rsidRPr="00AE30A6">
        <w:rPr>
          <w:rFonts w:asciiTheme="majorBidi" w:hAnsiTheme="majorBidi" w:cstheme="majorBidi"/>
          <w:bCs/>
          <w:iCs/>
          <w:color w:val="000000" w:themeColor="text1"/>
        </w:rPr>
        <w:t xml:space="preserve"> and the expected temporal delay for this case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7A10C5" w:rsidRPr="00917CE5" w14:paraId="42D15A93" w14:textId="77777777" w:rsidTr="00C54ECE">
        <w:trPr>
          <w:jc w:val="center"/>
        </w:trPr>
        <w:tc>
          <w:tcPr>
            <w:tcW w:w="4483" w:type="pct"/>
            <w:vAlign w:val="center"/>
            <w:hideMark/>
          </w:tcPr>
          <w:p w14:paraId="2A839A26" w14:textId="77777777" w:rsidR="007A10C5" w:rsidRPr="00AC0728" w:rsidRDefault="007A10C5" w:rsidP="00C54ECE">
            <w:pPr>
              <w:rPr>
                <w:rFonts w:asciiTheme="majorBidi" w:hAnsiTheme="majorBidi" w:cstheme="majorBidi"/>
                <w:bCs/>
                <w:i/>
                <w:sz w:val="19"/>
                <w:szCs w:val="19"/>
                <w:lang w:bidi="en-US"/>
              </w:rPr>
            </w:pPr>
            <m:oMathPara>
              <m:oMathParaPr>
                <m:jc m:val="left"/>
              </m:oMathParaPr>
              <m:oMath>
                <m:r>
                  <w:rPr>
                    <w:rFonts w:ascii="Cambria Math" w:hAnsi="Cambria Math" w:cstheme="majorBidi"/>
                    <w:sz w:val="19"/>
                    <w:szCs w:val="19"/>
                    <w:lang w:bidi="en-US"/>
                  </w:rPr>
                  <m:t>E</m:t>
                </m:r>
                <m:d>
                  <m:dPr>
                    <m:begChr m:val="["/>
                    <m:endChr m:val="]"/>
                    <m:ctrlPr>
                      <w:rPr>
                        <w:rFonts w:ascii="Cambria Math" w:hAnsi="Cambria Math" w:cstheme="majorBidi"/>
                        <w:bCs/>
                        <w:i/>
                        <w:sz w:val="19"/>
                        <w:szCs w:val="19"/>
                        <w:lang w:bidi="en-US"/>
                      </w:rPr>
                    </m:ctrlPr>
                  </m:dPr>
                  <m:e>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T</m:t>
                        </m:r>
                      </m:e>
                      <m:sub>
                        <m:r>
                          <w:rPr>
                            <w:rFonts w:ascii="Cambria Math" w:hAnsi="Cambria Math" w:cstheme="majorBidi"/>
                            <w:sz w:val="19"/>
                            <w:szCs w:val="19"/>
                            <w:lang w:bidi="en-US"/>
                          </w:rPr>
                          <m:t>i,</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temp</m:t>
                            </m:r>
                          </m:e>
                          <m:sub>
                            <m:r>
                              <w:rPr>
                                <w:rFonts w:ascii="Cambria Math" w:hAnsi="Cambria Math" w:cstheme="majorBidi"/>
                                <w:sz w:val="19"/>
                                <w:szCs w:val="19"/>
                                <w:lang w:bidi="en-US"/>
                              </w:rPr>
                              <m:t>21</m:t>
                            </m:r>
                          </m:sub>
                        </m:sSub>
                      </m:sub>
                    </m:sSub>
                  </m:e>
                </m:d>
                <m:r>
                  <w:rPr>
                    <w:rFonts w:ascii="Cambria Math" w:hAnsi="Cambria Math" w:cstheme="majorBidi"/>
                    <w:sz w:val="19"/>
                    <w:szCs w:val="19"/>
                    <w:lang w:bidi="en-US"/>
                  </w:rPr>
                  <m:t>=</m:t>
                </m:r>
                <m:f>
                  <m:fPr>
                    <m:ctrlPr>
                      <w:rPr>
                        <w:rFonts w:ascii="Cambria Math" w:hAnsi="Cambria Math" w:cstheme="majorBidi"/>
                        <w:bCs/>
                        <w:i/>
                        <w:sz w:val="19"/>
                        <w:szCs w:val="19"/>
                        <w:lang w:bidi="en-US"/>
                      </w:rPr>
                    </m:ctrlPr>
                  </m:fPr>
                  <m:num>
                    <m:r>
                      <w:rPr>
                        <w:rFonts w:ascii="Cambria Math" w:hAnsi="Cambria Math" w:cstheme="majorBidi"/>
                        <w:sz w:val="19"/>
                        <w:szCs w:val="19"/>
                        <w:lang w:bidi="en-US"/>
                      </w:rPr>
                      <m:t xml:space="preserve">0.5E </m:t>
                    </m:r>
                    <m:d>
                      <m:dPr>
                        <m:begChr m:val="["/>
                        <m:endChr m:val="]"/>
                        <m:ctrlPr>
                          <w:rPr>
                            <w:rFonts w:ascii="Cambria Math" w:hAnsi="Cambria Math" w:cstheme="majorBidi"/>
                            <w:bCs/>
                            <w:i/>
                            <w:sz w:val="19"/>
                            <w:szCs w:val="19"/>
                            <w:lang w:bidi="en-US"/>
                          </w:rPr>
                        </m:ctrlPr>
                      </m:dPr>
                      <m:e>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S</m:t>
                            </m:r>
                          </m:e>
                          <m:sub>
                            <m:r>
                              <w:rPr>
                                <w:rFonts w:ascii="Cambria Math" w:hAnsi="Cambria Math" w:cstheme="majorBidi"/>
                                <w:sz w:val="19"/>
                                <w:szCs w:val="19"/>
                                <w:lang w:bidi="en-US"/>
                              </w:rPr>
                              <m:t>i,inter</m:t>
                            </m:r>
                          </m:sub>
                        </m:sSub>
                        <m:r>
                          <w:rPr>
                            <w:rFonts w:ascii="Cambria Math" w:hAnsi="Cambria Math" w:cstheme="majorBidi"/>
                            <w:sz w:val="19"/>
                            <w:szCs w:val="19"/>
                            <w:lang w:bidi="en-US"/>
                          </w:rPr>
                          <m:t>|</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S</m:t>
                            </m:r>
                          </m:e>
                          <m:sub>
                            <m:r>
                              <w:rPr>
                                <w:rFonts w:ascii="Cambria Math" w:hAnsi="Cambria Math" w:cstheme="majorBidi"/>
                                <w:sz w:val="19"/>
                                <w:szCs w:val="19"/>
                                <w:lang w:bidi="en-US"/>
                              </w:rPr>
                              <m:t>i,inter</m:t>
                            </m:r>
                          </m:sub>
                        </m:sSub>
                        <m:r>
                          <w:rPr>
                            <w:rFonts w:ascii="Cambria Math" w:hAnsi="Cambria Math" w:cstheme="majorBidi"/>
                            <w:sz w:val="19"/>
                            <w:szCs w:val="19"/>
                            <w:lang w:bidi="en-US"/>
                          </w:rPr>
                          <m:t>&gt;E</m:t>
                        </m:r>
                        <m:d>
                          <m:dPr>
                            <m:begChr m:val="["/>
                            <m:endChr m:val="]"/>
                            <m:ctrlPr>
                              <w:rPr>
                                <w:rFonts w:ascii="Cambria Math" w:hAnsi="Cambria Math" w:cstheme="majorBidi"/>
                                <w:bCs/>
                                <w:i/>
                                <w:sz w:val="19"/>
                                <w:szCs w:val="19"/>
                                <w:lang w:bidi="en-US"/>
                              </w:rPr>
                            </m:ctrlPr>
                          </m:dPr>
                          <m:e>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C</m:t>
                                </m:r>
                              </m:e>
                              <m:sub>
                                <m:sSub>
                                  <m:sSubPr>
                                    <m:ctrlPr>
                                      <w:rPr>
                                        <w:rFonts w:ascii="Cambria Math" w:hAnsi="Cambria Math" w:cstheme="majorBidi"/>
                                        <w:i/>
                                        <w:sz w:val="19"/>
                                        <w:szCs w:val="19"/>
                                        <w:lang w:bidi="en-US"/>
                                      </w:rPr>
                                    </m:ctrlPr>
                                  </m:sSubPr>
                                  <m:e>
                                    <m:r>
                                      <w:rPr>
                                        <w:rFonts w:ascii="Cambria Math" w:hAnsi="Cambria Math" w:cstheme="majorBidi"/>
                                        <w:sz w:val="19"/>
                                        <w:szCs w:val="19"/>
                                        <w:lang w:bidi="en-US"/>
                                      </w:rPr>
                                      <m:t>L</m:t>
                                    </m:r>
                                  </m:e>
                                  <m:sub>
                                    <m:r>
                                      <w:rPr>
                                        <w:rFonts w:ascii="Cambria Math" w:hAnsi="Cambria Math" w:cstheme="majorBidi"/>
                                        <w:sz w:val="19"/>
                                        <w:szCs w:val="19"/>
                                        <w:lang w:bidi="en-US"/>
                                      </w:rPr>
                                      <m:t>j</m:t>
                                    </m:r>
                                  </m:sub>
                                </m:sSub>
                              </m:sub>
                            </m:sSub>
                            <m:r>
                              <w:rPr>
                                <w:rFonts w:ascii="Cambria Math" w:hAnsi="Cambria Math" w:cstheme="majorBidi"/>
                                <w:sz w:val="19"/>
                                <w:szCs w:val="19"/>
                                <w:lang w:bidi="en-US"/>
                              </w:rPr>
                              <m:t>|</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C</m:t>
                                </m:r>
                              </m:e>
                              <m:sub>
                                <m:sSub>
                                  <m:sSubPr>
                                    <m:ctrlPr>
                                      <w:rPr>
                                        <w:rFonts w:ascii="Cambria Math" w:hAnsi="Cambria Math" w:cstheme="majorBidi"/>
                                        <w:i/>
                                        <w:sz w:val="19"/>
                                        <w:szCs w:val="19"/>
                                        <w:lang w:bidi="en-US"/>
                                      </w:rPr>
                                    </m:ctrlPr>
                                  </m:sSubPr>
                                  <m:e>
                                    <m:r>
                                      <w:rPr>
                                        <w:rFonts w:ascii="Cambria Math" w:hAnsi="Cambria Math" w:cstheme="majorBidi"/>
                                        <w:sz w:val="19"/>
                                        <w:szCs w:val="19"/>
                                        <w:lang w:bidi="en-US"/>
                                      </w:rPr>
                                      <m:t>L</m:t>
                                    </m:r>
                                  </m:e>
                                  <m:sub>
                                    <m:r>
                                      <w:rPr>
                                        <w:rFonts w:ascii="Cambria Math" w:hAnsi="Cambria Math" w:cstheme="majorBidi"/>
                                        <w:sz w:val="19"/>
                                        <w:szCs w:val="19"/>
                                        <w:lang w:bidi="en-US"/>
                                      </w:rPr>
                                      <m:t>j</m:t>
                                    </m:r>
                                  </m:sub>
                                </m:sSub>
                              </m:sub>
                            </m:sSub>
                            <m:r>
                              <w:rPr>
                                <w:rFonts w:ascii="Cambria Math" w:hAnsi="Cambria Math" w:cstheme="majorBidi"/>
                                <w:sz w:val="19"/>
                                <w:szCs w:val="19"/>
                                <w:lang w:bidi="en-US"/>
                              </w:rPr>
                              <m:t>&lt;</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C</m:t>
                                </m:r>
                              </m:e>
                              <m:sub>
                                <m:r>
                                  <w:rPr>
                                    <w:rFonts w:ascii="Cambria Math" w:hAnsi="Cambria Math" w:cstheme="majorBidi"/>
                                    <w:sz w:val="19"/>
                                    <w:szCs w:val="19"/>
                                    <w:lang w:bidi="en-US"/>
                                  </w:rPr>
                                  <m:t>I</m:t>
                                </m:r>
                              </m:sub>
                            </m:sSub>
                            <m:r>
                              <w:rPr>
                                <w:rFonts w:ascii="Cambria Math" w:hAnsi="Cambria Math" w:cstheme="majorBidi"/>
                                <w:sz w:val="19"/>
                                <w:szCs w:val="19"/>
                                <w:lang w:bidi="en-US"/>
                              </w:rPr>
                              <m:t>-2</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R</m:t>
                                </m:r>
                              </m:e>
                              <m:sub>
                                <m:r>
                                  <w:rPr>
                                    <w:rFonts w:ascii="Cambria Math" w:hAnsi="Cambria Math" w:cstheme="majorBidi"/>
                                    <w:sz w:val="19"/>
                                    <w:szCs w:val="19"/>
                                    <w:lang w:bidi="en-US"/>
                                  </w:rPr>
                                  <m:t>I</m:t>
                                </m:r>
                              </m:sub>
                            </m:sSub>
                          </m:e>
                        </m:d>
                      </m:e>
                    </m:d>
                    <m:r>
                      <w:rPr>
                        <w:rFonts w:ascii="Cambria Math" w:hAnsi="Cambria Math" w:cstheme="majorBidi"/>
                        <w:sz w:val="19"/>
                        <w:szCs w:val="19"/>
                        <w:lang w:bidi="en-US"/>
                      </w:rPr>
                      <m:t xml:space="preserve"> -R </m:t>
                    </m:r>
                  </m:num>
                  <m:den>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 xml:space="preserve"> (v</m:t>
                        </m:r>
                      </m:e>
                      <m:sub>
                        <m:r>
                          <w:rPr>
                            <w:rFonts w:ascii="Cambria Math" w:hAnsi="Cambria Math" w:cstheme="majorBidi"/>
                            <w:sz w:val="19"/>
                            <w:szCs w:val="19"/>
                            <w:lang w:bidi="en-US"/>
                          </w:rPr>
                          <m:t>j</m:t>
                        </m:r>
                      </m:sub>
                    </m:sSub>
                    <m:r>
                      <w:rPr>
                        <w:rFonts w:ascii="Cambria Math" w:hAnsi="Cambria Math" w:cstheme="majorBidi"/>
                        <w:sz w:val="19"/>
                        <w:szCs w:val="19"/>
                        <w:lang w:bidi="en-US"/>
                      </w:rPr>
                      <m:t>+</m:t>
                    </m:r>
                    <m:sSub>
                      <m:sSubPr>
                        <m:ctrlPr>
                          <w:rPr>
                            <w:rFonts w:ascii="Cambria Math" w:hAnsi="Cambria Math" w:cstheme="majorBidi"/>
                            <w:bCs/>
                            <w:i/>
                            <w:sz w:val="19"/>
                            <w:szCs w:val="19"/>
                            <w:lang w:bidi="en-US"/>
                          </w:rPr>
                        </m:ctrlPr>
                      </m:sSubPr>
                      <m:e>
                        <m:r>
                          <w:rPr>
                            <w:rFonts w:ascii="Cambria Math" w:hAnsi="Cambria Math" w:cstheme="majorBidi"/>
                            <w:sz w:val="19"/>
                            <w:szCs w:val="19"/>
                            <w:lang w:bidi="en-US"/>
                          </w:rPr>
                          <m:t>v</m:t>
                        </m:r>
                      </m:e>
                      <m:sub>
                        <m:r>
                          <w:rPr>
                            <w:rFonts w:ascii="Cambria Math" w:hAnsi="Cambria Math" w:cstheme="majorBidi"/>
                            <w:sz w:val="19"/>
                            <w:szCs w:val="19"/>
                            <w:lang w:bidi="en-US"/>
                          </w:rPr>
                          <m:t>i</m:t>
                        </m:r>
                      </m:sub>
                    </m:sSub>
                    <m:r>
                      <w:rPr>
                        <w:rFonts w:ascii="Cambria Math" w:hAnsi="Cambria Math" w:cstheme="majorBidi"/>
                        <w:sz w:val="19"/>
                        <w:szCs w:val="19"/>
                        <w:lang w:bidi="en-US"/>
                      </w:rPr>
                      <m:t xml:space="preserve">) </m:t>
                    </m:r>
                  </m:den>
                </m:f>
              </m:oMath>
            </m:oMathPara>
          </w:p>
          <w:p w14:paraId="15BD7135" w14:textId="77777777" w:rsidR="007A10C5" w:rsidRPr="00AC0728" w:rsidRDefault="007A10C5" w:rsidP="00C54ECE">
            <w:pPr>
              <w:rPr>
                <w:rFonts w:asciiTheme="majorBidi" w:hAnsiTheme="majorBidi" w:cstheme="majorBidi"/>
                <w:bCs/>
                <w:i/>
                <w:iCs/>
                <w:sz w:val="19"/>
                <w:szCs w:val="19"/>
                <w:lang w:bidi="en-US"/>
              </w:rPr>
            </w:pPr>
            <m:oMathPara>
              <m:oMathParaPr>
                <m:jc m:val="left"/>
              </m:oMathParaPr>
              <m:oMath>
                <m:r>
                  <w:rPr>
                    <w:rFonts w:ascii="Cambria Math" w:hAnsi="Cambria Math" w:cstheme="majorBidi"/>
                    <w:sz w:val="19"/>
                    <w:szCs w:val="19"/>
                    <w:lang w:bidi="en-US"/>
                  </w:rPr>
                  <m:t>=</m:t>
                </m:r>
                <m:f>
                  <m:fPr>
                    <m:ctrlPr>
                      <w:rPr>
                        <w:rFonts w:ascii="Cambria Math" w:hAnsi="Cambria Math" w:cstheme="majorBidi"/>
                        <w:bCs/>
                        <w:i/>
                        <w:iCs/>
                        <w:sz w:val="19"/>
                        <w:szCs w:val="19"/>
                        <w:lang w:bidi="en-US"/>
                      </w:rPr>
                    </m:ctrlPr>
                  </m:fPr>
                  <m:num>
                    <m:r>
                      <w:rPr>
                        <w:rFonts w:ascii="Cambria Math" w:hAnsi="Cambria Math" w:cstheme="majorBidi"/>
                        <w:sz w:val="19"/>
                        <w:szCs w:val="19"/>
                        <w:lang w:bidi="en-US"/>
                      </w:rPr>
                      <m:t xml:space="preserve">0.5 </m:t>
                    </m:r>
                    <m:d>
                      <m:dPr>
                        <m:ctrlPr>
                          <w:rPr>
                            <w:rFonts w:ascii="Cambria Math" w:hAnsi="Cambria Math" w:cstheme="majorBidi"/>
                            <w:bCs/>
                            <w:i/>
                            <w:iCs/>
                            <w:sz w:val="19"/>
                            <w:szCs w:val="19"/>
                            <w:lang w:bidi="en-US"/>
                          </w:rPr>
                        </m:ctrlPr>
                      </m:dPr>
                      <m:e>
                        <m:r>
                          <w:rPr>
                            <w:rFonts w:ascii="Cambria Math" w:hAnsi="Cambria Math" w:cstheme="majorBidi"/>
                            <w:sz w:val="19"/>
                            <w:szCs w:val="19"/>
                            <w:lang w:bidi="en-US"/>
                          </w:rPr>
                          <m:t>E</m:t>
                        </m:r>
                        <m:d>
                          <m:dPr>
                            <m:begChr m:val="["/>
                            <m:endChr m:val="]"/>
                            <m:ctrlPr>
                              <w:rPr>
                                <w:rFonts w:ascii="Cambria Math" w:hAnsi="Cambria Math" w:cstheme="majorBidi"/>
                                <w:bCs/>
                                <w:i/>
                                <w:iCs/>
                                <w:sz w:val="19"/>
                                <w:szCs w:val="19"/>
                                <w:lang w:bidi="en-US"/>
                              </w:rPr>
                            </m:ctrlPr>
                          </m:dPr>
                          <m:e>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C</m:t>
                                </m:r>
                              </m:e>
                              <m:sub>
                                <m:sSub>
                                  <m:sSubPr>
                                    <m:ctrlPr>
                                      <w:rPr>
                                        <w:rFonts w:ascii="Cambria Math" w:hAnsi="Cambria Math" w:cstheme="majorBidi"/>
                                        <w:i/>
                                        <w:iCs/>
                                        <w:sz w:val="19"/>
                                        <w:szCs w:val="19"/>
                                        <w:lang w:bidi="en-US"/>
                                      </w:rPr>
                                    </m:ctrlPr>
                                  </m:sSubPr>
                                  <m:e>
                                    <m:r>
                                      <w:rPr>
                                        <w:rFonts w:ascii="Cambria Math" w:hAnsi="Cambria Math" w:cstheme="majorBidi"/>
                                        <w:sz w:val="19"/>
                                        <w:szCs w:val="19"/>
                                        <w:lang w:bidi="en-US"/>
                                      </w:rPr>
                                      <m:t>L</m:t>
                                    </m:r>
                                  </m:e>
                                  <m:sub>
                                    <m:r>
                                      <w:rPr>
                                        <w:rFonts w:ascii="Cambria Math" w:hAnsi="Cambria Math" w:cstheme="majorBidi"/>
                                        <w:sz w:val="19"/>
                                        <w:szCs w:val="19"/>
                                        <w:lang w:bidi="en-US"/>
                                      </w:rPr>
                                      <m:t>j</m:t>
                                    </m:r>
                                  </m:sub>
                                </m:sSub>
                              </m:sub>
                            </m:sSub>
                            <m:r>
                              <w:rPr>
                                <w:rFonts w:ascii="Cambria Math" w:hAnsi="Cambria Math" w:cstheme="majorBidi"/>
                                <w:sz w:val="19"/>
                                <w:szCs w:val="19"/>
                                <w:lang w:bidi="en-US"/>
                              </w:rPr>
                              <m:t>|</m:t>
                            </m:r>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C</m:t>
                                </m:r>
                              </m:e>
                              <m:sub>
                                <m:sSub>
                                  <m:sSubPr>
                                    <m:ctrlPr>
                                      <w:rPr>
                                        <w:rFonts w:ascii="Cambria Math" w:hAnsi="Cambria Math" w:cstheme="majorBidi"/>
                                        <w:i/>
                                        <w:iCs/>
                                        <w:sz w:val="19"/>
                                        <w:szCs w:val="19"/>
                                        <w:lang w:bidi="en-US"/>
                                      </w:rPr>
                                    </m:ctrlPr>
                                  </m:sSubPr>
                                  <m:e>
                                    <m:r>
                                      <w:rPr>
                                        <w:rFonts w:ascii="Cambria Math" w:hAnsi="Cambria Math" w:cstheme="majorBidi"/>
                                        <w:sz w:val="19"/>
                                        <w:szCs w:val="19"/>
                                        <w:lang w:bidi="en-US"/>
                                      </w:rPr>
                                      <m:t>L</m:t>
                                    </m:r>
                                  </m:e>
                                  <m:sub>
                                    <m:r>
                                      <w:rPr>
                                        <w:rFonts w:ascii="Cambria Math" w:hAnsi="Cambria Math" w:cstheme="majorBidi"/>
                                        <w:sz w:val="19"/>
                                        <w:szCs w:val="19"/>
                                        <w:lang w:bidi="en-US"/>
                                      </w:rPr>
                                      <m:t>j</m:t>
                                    </m:r>
                                  </m:sub>
                                </m:sSub>
                              </m:sub>
                            </m:sSub>
                            <m:r>
                              <w:rPr>
                                <w:rFonts w:ascii="Cambria Math" w:hAnsi="Cambria Math" w:cstheme="majorBidi"/>
                                <w:sz w:val="19"/>
                                <w:szCs w:val="19"/>
                                <w:lang w:bidi="en-US"/>
                              </w:rPr>
                              <m:t>&lt;</m:t>
                            </m:r>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C</m:t>
                                </m:r>
                              </m:e>
                              <m:sub>
                                <m:r>
                                  <w:rPr>
                                    <w:rFonts w:ascii="Cambria Math" w:hAnsi="Cambria Math" w:cstheme="majorBidi"/>
                                    <w:sz w:val="19"/>
                                    <w:szCs w:val="19"/>
                                    <w:lang w:bidi="en-US"/>
                                  </w:rPr>
                                  <m:t>I</m:t>
                                </m:r>
                              </m:sub>
                            </m:sSub>
                            <m:r>
                              <w:rPr>
                                <w:rFonts w:ascii="Cambria Math" w:hAnsi="Cambria Math" w:cstheme="majorBidi"/>
                                <w:sz w:val="19"/>
                                <w:szCs w:val="19"/>
                                <w:lang w:bidi="en-US"/>
                              </w:rPr>
                              <m:t>-2</m:t>
                            </m:r>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R</m:t>
                                </m:r>
                              </m:e>
                              <m:sub>
                                <m:r>
                                  <w:rPr>
                                    <w:rFonts w:ascii="Cambria Math" w:hAnsi="Cambria Math" w:cstheme="majorBidi"/>
                                    <w:sz w:val="19"/>
                                    <w:szCs w:val="19"/>
                                    <w:lang w:bidi="en-US"/>
                                  </w:rPr>
                                  <m:t>I</m:t>
                                </m:r>
                              </m:sub>
                            </m:sSub>
                          </m:e>
                        </m:d>
                        <m:r>
                          <w:rPr>
                            <w:rFonts w:ascii="Cambria Math" w:hAnsi="Cambria Math" w:cstheme="majorBidi"/>
                            <w:sz w:val="19"/>
                            <w:szCs w:val="19"/>
                            <w:lang w:bidi="en-US"/>
                          </w:rPr>
                          <m:t>+</m:t>
                        </m:r>
                        <m:f>
                          <m:fPr>
                            <m:ctrlPr>
                              <w:rPr>
                                <w:rFonts w:ascii="Cambria Math" w:hAnsi="Cambria Math" w:cstheme="majorBidi"/>
                                <w:bCs/>
                                <w:i/>
                                <w:iCs/>
                                <w:sz w:val="19"/>
                                <w:szCs w:val="19"/>
                                <w:lang w:bidi="en-US"/>
                              </w:rPr>
                            </m:ctrlPr>
                          </m:fPr>
                          <m:num>
                            <m:r>
                              <w:rPr>
                                <w:rFonts w:ascii="Cambria Math" w:hAnsi="Cambria Math" w:cstheme="majorBidi"/>
                                <w:sz w:val="19"/>
                                <w:szCs w:val="19"/>
                                <w:lang w:bidi="en-US"/>
                              </w:rPr>
                              <m:t>1</m:t>
                            </m:r>
                          </m:num>
                          <m:den>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λ</m:t>
                                </m:r>
                              </m:e>
                              <m:sub>
                                <m:r>
                                  <w:rPr>
                                    <w:rFonts w:ascii="Cambria Math" w:hAnsi="Cambria Math" w:cstheme="majorBidi"/>
                                    <w:sz w:val="19"/>
                                    <w:szCs w:val="19"/>
                                    <w:lang w:bidi="en-US"/>
                                  </w:rPr>
                                  <m:t>i,s</m:t>
                                </m:r>
                              </m:sub>
                            </m:sSub>
                          </m:den>
                        </m:f>
                      </m:e>
                    </m:d>
                    <m:r>
                      <w:rPr>
                        <w:rFonts w:ascii="Cambria Math" w:hAnsi="Cambria Math" w:cstheme="majorBidi"/>
                        <w:sz w:val="19"/>
                        <w:szCs w:val="19"/>
                        <w:lang w:bidi="en-US"/>
                      </w:rPr>
                      <m:t>-R</m:t>
                    </m:r>
                  </m:num>
                  <m:den>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 xml:space="preserve"> (v</m:t>
                        </m:r>
                      </m:e>
                      <m:sub>
                        <m:r>
                          <w:rPr>
                            <w:rFonts w:ascii="Cambria Math" w:hAnsi="Cambria Math" w:cstheme="majorBidi"/>
                            <w:sz w:val="19"/>
                            <w:szCs w:val="19"/>
                            <w:lang w:bidi="en-US"/>
                          </w:rPr>
                          <m:t>j</m:t>
                        </m:r>
                      </m:sub>
                    </m:sSub>
                    <m:r>
                      <w:rPr>
                        <w:rFonts w:ascii="Cambria Math" w:hAnsi="Cambria Math" w:cstheme="majorBidi"/>
                        <w:sz w:val="19"/>
                        <w:szCs w:val="19"/>
                        <w:lang w:bidi="en-US"/>
                      </w:rPr>
                      <m:t>+</m:t>
                    </m:r>
                    <m:sSub>
                      <m:sSubPr>
                        <m:ctrlPr>
                          <w:rPr>
                            <w:rFonts w:ascii="Cambria Math" w:hAnsi="Cambria Math" w:cstheme="majorBidi"/>
                            <w:bCs/>
                            <w:i/>
                            <w:iCs/>
                            <w:sz w:val="19"/>
                            <w:szCs w:val="19"/>
                            <w:lang w:bidi="en-US"/>
                          </w:rPr>
                        </m:ctrlPr>
                      </m:sSubPr>
                      <m:e>
                        <m:r>
                          <w:rPr>
                            <w:rFonts w:ascii="Cambria Math" w:hAnsi="Cambria Math" w:cstheme="majorBidi"/>
                            <w:sz w:val="19"/>
                            <w:szCs w:val="19"/>
                            <w:lang w:bidi="en-US"/>
                          </w:rPr>
                          <m:t>v</m:t>
                        </m:r>
                      </m:e>
                      <m:sub>
                        <m:r>
                          <w:rPr>
                            <w:rFonts w:ascii="Cambria Math" w:hAnsi="Cambria Math" w:cstheme="majorBidi"/>
                            <w:sz w:val="19"/>
                            <w:szCs w:val="19"/>
                            <w:lang w:bidi="en-US"/>
                          </w:rPr>
                          <m:t>i</m:t>
                        </m:r>
                      </m:sub>
                    </m:sSub>
                    <m:r>
                      <w:rPr>
                        <w:rFonts w:ascii="Cambria Math" w:hAnsi="Cambria Math" w:cstheme="majorBidi"/>
                        <w:sz w:val="19"/>
                        <w:szCs w:val="19"/>
                        <w:lang w:bidi="en-US"/>
                      </w:rPr>
                      <m:t xml:space="preserve">) </m:t>
                    </m:r>
                  </m:den>
                </m:f>
              </m:oMath>
            </m:oMathPara>
          </w:p>
        </w:tc>
        <w:tc>
          <w:tcPr>
            <w:tcW w:w="517" w:type="pct"/>
            <w:vAlign w:val="center"/>
            <w:hideMark/>
          </w:tcPr>
          <w:p w14:paraId="1FACCA15" w14:textId="45BB1CFA" w:rsidR="007A10C5" w:rsidRPr="00917CE5" w:rsidRDefault="005D6CE0" w:rsidP="00C54ECE">
            <w:pPr>
              <w:rPr>
                <w:rFonts w:asciiTheme="majorBidi" w:hAnsiTheme="majorBidi" w:cstheme="majorBidi"/>
                <w:bCs/>
                <w:iCs/>
                <w:lang w:bidi="en-US"/>
              </w:rPr>
            </w:pPr>
            <w:r>
              <w:rPr>
                <w:rFonts w:asciiTheme="majorBidi" w:hAnsiTheme="majorBidi" w:cstheme="majorBidi"/>
                <w:bCs/>
                <w:iCs/>
                <w:lang w:bidi="en-US"/>
              </w:rPr>
              <w:t>(</w:t>
            </w:r>
            <w:r w:rsidR="007A10C5" w:rsidRPr="00917CE5">
              <w:rPr>
                <w:rFonts w:asciiTheme="majorBidi" w:hAnsiTheme="majorBidi" w:cstheme="majorBidi"/>
                <w:bCs/>
                <w:iCs/>
                <w:lang w:bidi="en-US"/>
              </w:rPr>
              <w:fldChar w:fldCharType="begin"/>
            </w:r>
            <w:r w:rsidR="007A10C5" w:rsidRPr="00917CE5">
              <w:rPr>
                <w:rFonts w:asciiTheme="majorBidi" w:hAnsiTheme="majorBidi" w:cstheme="majorBidi"/>
                <w:bCs/>
                <w:iCs/>
                <w:lang w:bidi="en-US"/>
              </w:rPr>
              <w:instrText xml:space="preserve"> SEQ ( \* ARABIC </w:instrText>
            </w:r>
            <w:r w:rsidR="007A10C5"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19</w:t>
            </w:r>
            <w:r w:rsidR="007A10C5" w:rsidRPr="00917CE5">
              <w:rPr>
                <w:rFonts w:asciiTheme="majorBidi" w:hAnsiTheme="majorBidi" w:cstheme="majorBidi"/>
              </w:rPr>
              <w:fldChar w:fldCharType="end"/>
            </w:r>
            <w:r w:rsidR="007A10C5" w:rsidRPr="00917CE5">
              <w:rPr>
                <w:rFonts w:asciiTheme="majorBidi" w:hAnsiTheme="majorBidi" w:cstheme="majorBidi"/>
                <w:bCs/>
                <w:iCs/>
                <w:lang w:bidi="en-US"/>
              </w:rPr>
              <w:t>)</w:t>
            </w:r>
          </w:p>
        </w:tc>
      </w:tr>
    </w:tbl>
    <w:p w14:paraId="3836C201" w14:textId="5CAA71AB"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The spatial delay is simply equal to the average delay of the relay to meet the RSU, i.e.,</w:t>
      </w:r>
      <m:oMath>
        <m:r>
          <w:rPr>
            <w:rFonts w:ascii="Cambria Math" w:hAnsi="Cambria Math" w:cstheme="majorBidi"/>
            <w:color w:val="000000" w:themeColor="text1"/>
          </w:rPr>
          <m:t xml:space="preserve"> E</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i</m:t>
                </m:r>
              </m:sub>
            </m:sSub>
          </m:e>
        </m:d>
      </m:oMath>
      <w:r w:rsidRPr="00AE30A6">
        <w:rPr>
          <w:rFonts w:asciiTheme="majorBidi" w:hAnsiTheme="majorBidi" w:cstheme="majorBidi"/>
          <w:bCs/>
          <w:iCs/>
          <w:color w:val="000000" w:themeColor="text1"/>
        </w:rPr>
        <w:t xml:space="preserve">.  As a result, the average delay to deliver the message to the RSU using a car on lane </w:t>
      </w:r>
      <w:r w:rsidRPr="00AE30A6">
        <w:rPr>
          <w:rFonts w:asciiTheme="majorBidi" w:hAnsiTheme="majorBidi" w:cstheme="majorBidi"/>
          <w:bCs/>
          <w:i/>
          <w:iCs/>
          <w:color w:val="000000" w:themeColor="text1"/>
        </w:rPr>
        <w:t>i</w:t>
      </w:r>
      <w:r w:rsidRPr="00AE30A6">
        <w:rPr>
          <w:rFonts w:asciiTheme="majorBidi" w:hAnsiTheme="majorBidi" w:cstheme="majorBidi"/>
          <w:bCs/>
          <w:iCs/>
          <w:color w:val="000000" w:themeColor="text1"/>
        </w:rPr>
        <w:t xml:space="preserve"> with a different speed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7A10C5" w:rsidRPr="00917CE5" w14:paraId="34B1A397" w14:textId="77777777" w:rsidTr="00C54ECE">
        <w:trPr>
          <w:jc w:val="center"/>
        </w:trPr>
        <w:tc>
          <w:tcPr>
            <w:tcW w:w="4483" w:type="pct"/>
            <w:vAlign w:val="center"/>
            <w:hideMark/>
          </w:tcPr>
          <w:p w14:paraId="50699E27" w14:textId="77777777" w:rsidR="007A10C5" w:rsidRPr="00AC0728" w:rsidRDefault="007A10C5" w:rsidP="00C54ECE">
            <w:pPr>
              <w:rPr>
                <w:rFonts w:asciiTheme="majorBidi" w:hAnsiTheme="majorBidi" w:cstheme="majorBidi"/>
                <w:bCs/>
                <w:i/>
                <w:iCs/>
                <w:lang w:bidi="en-US"/>
              </w:rPr>
            </w:pPr>
            <m:oMathPara>
              <m:oMath>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21</m:t>
                            </m:r>
                          </m:sub>
                        </m:sSub>
                      </m:sub>
                    </m:sSub>
                  </m:e>
                </m:d>
                <m:r>
                  <w:rPr>
                    <w:rFonts w:ascii="Cambria Math" w:hAnsi="Cambria Math" w:cstheme="majorBidi"/>
                    <w:lang w:bidi="en-US"/>
                  </w:rPr>
                  <m:t>=</m:t>
                </m:r>
                <m:d>
                  <m:dPr>
                    <m:ctrlPr>
                      <w:rPr>
                        <w:rFonts w:ascii="Cambria Math" w:hAnsi="Cambria Math" w:cstheme="majorBidi"/>
                        <w:bCs/>
                        <w:i/>
                        <w:iCs/>
                        <w:lang w:bidi="en-US"/>
                      </w:rPr>
                    </m:ctrlPr>
                  </m:dPr>
                  <m:e>
                    <m:r>
                      <w:rPr>
                        <w:rFonts w:ascii="Cambria Math" w:hAnsi="Cambria Math" w:cstheme="majorBidi"/>
                        <w:lang w:bidi="en-US"/>
                      </w:rPr>
                      <m:t>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ub>
                        </m:sSub>
                      </m:e>
                    </m:d>
                    <m:r>
                      <w:rPr>
                        <w:rFonts w:ascii="Cambria Math" w:hAnsi="Cambria Math" w:cstheme="majorBidi"/>
                        <w:lang w:bidi="en-US"/>
                      </w:rPr>
                      <m:t>+ E</m:t>
                    </m:r>
                    <m:d>
                      <m:dPr>
                        <m:begChr m:val="["/>
                        <m:endChr m:val="]"/>
                        <m:ctrlPr>
                          <w:rPr>
                            <w:rFonts w:ascii="Cambria Math" w:hAnsi="Cambria Math" w:cstheme="majorBidi"/>
                            <w:bCs/>
                            <w:i/>
                            <w:iCs/>
                            <w:lang w:bidi="en-US"/>
                          </w:rPr>
                        </m:ctrlPr>
                      </m:dPr>
                      <m:e>
                        <m:sSub>
                          <m:sSubPr>
                            <m:ctrlPr>
                              <w:rPr>
                                <w:rFonts w:ascii="Cambria Math" w:hAnsi="Cambria Math" w:cstheme="majorBidi"/>
                                <w:bCs/>
                                <w:i/>
                                <w:iCs/>
                                <w:lang w:bidi="en-US"/>
                              </w:rPr>
                            </m:ctrlPr>
                          </m:sSubPr>
                          <m:e>
                            <m:r>
                              <w:rPr>
                                <w:rFonts w:ascii="Cambria Math" w:hAnsi="Cambria Math" w:cstheme="majorBidi"/>
                                <w:lang w:bidi="en-US"/>
                              </w:rPr>
                              <m:t>T</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temp</m:t>
                                </m:r>
                              </m:e>
                              <m:sub>
                                <m:r>
                                  <w:rPr>
                                    <w:rFonts w:ascii="Cambria Math" w:hAnsi="Cambria Math" w:cstheme="majorBidi"/>
                                    <w:lang w:bidi="en-US"/>
                                  </w:rPr>
                                  <m:t>21</m:t>
                                </m:r>
                              </m:sub>
                            </m:sSub>
                          </m:sub>
                        </m:sSub>
                      </m:e>
                    </m:d>
                  </m:e>
                </m:d>
                <m:r>
                  <w:rPr>
                    <w:rFonts w:ascii="Cambria Math" w:hAnsi="Cambria Math" w:cstheme="majorBidi"/>
                    <w:lang w:bidi="en-US"/>
                  </w:rPr>
                  <m:t>×</m:t>
                </m:r>
                <m:sSub>
                  <m:sSubPr>
                    <m:ctrlPr>
                      <w:rPr>
                        <w:rFonts w:ascii="Cambria Math" w:hAnsi="Cambria Math" w:cstheme="majorBidi"/>
                        <w:bCs/>
                        <w:i/>
                        <w:iCs/>
                        <w:lang w:bidi="en-US"/>
                      </w:rPr>
                    </m:ctrlPr>
                  </m:sSubPr>
                  <m:e>
                    <m:r>
                      <w:rPr>
                        <w:rFonts w:ascii="Cambria Math" w:hAnsi="Cambria Math" w:cstheme="majorBidi"/>
                        <w:lang w:bidi="en-US"/>
                      </w:rPr>
                      <m:t>P</m:t>
                    </m:r>
                  </m:e>
                  <m:sub>
                    <m:r>
                      <w:rPr>
                        <w:rFonts w:ascii="Cambria Math" w:hAnsi="Cambria Math" w:cstheme="majorBidi"/>
                        <w:lang w:bidi="en-US"/>
                      </w:rPr>
                      <m:t>i,</m:t>
                    </m:r>
                    <m:sSub>
                      <m:sSubPr>
                        <m:ctrlPr>
                          <w:rPr>
                            <w:rFonts w:ascii="Cambria Math" w:hAnsi="Cambria Math" w:cstheme="majorBidi"/>
                            <w:bCs/>
                            <w:i/>
                            <w:iCs/>
                            <w:lang w:bidi="en-US"/>
                          </w:rPr>
                        </m:ctrlPr>
                      </m:sSubPr>
                      <m:e>
                        <m:r>
                          <w:rPr>
                            <w:rFonts w:ascii="Cambria Math" w:hAnsi="Cambria Math" w:cstheme="majorBidi"/>
                            <w:lang w:bidi="en-US"/>
                          </w:rPr>
                          <m:t>r</m:t>
                        </m:r>
                      </m:e>
                      <m:sub>
                        <m:r>
                          <w:rPr>
                            <w:rFonts w:ascii="Cambria Math" w:hAnsi="Cambria Math" w:cstheme="majorBidi"/>
                            <w:lang w:bidi="en-US"/>
                          </w:rPr>
                          <m:t>21</m:t>
                        </m:r>
                      </m:sub>
                    </m:sSub>
                  </m:sub>
                </m:sSub>
                <m:r>
                  <w:rPr>
                    <w:rFonts w:ascii="Cambria Math" w:hAnsi="Cambria Math" w:cstheme="majorBidi"/>
                    <w:lang w:bidi="en-US"/>
                  </w:rPr>
                  <m:t>×</m:t>
                </m:r>
                <m:sSub>
                  <m:sSubPr>
                    <m:ctrlPr>
                      <w:rPr>
                        <w:rFonts w:ascii="Cambria Math" w:hAnsi="Cambria Math" w:cstheme="majorBidi"/>
                        <w:bCs/>
                        <w:i/>
                        <w:iCs/>
                        <w:lang w:bidi="en-US"/>
                      </w:rPr>
                    </m:ctrlPr>
                  </m:sSubPr>
                  <m:e>
                    <m:sSub>
                      <m:sSubPr>
                        <m:ctrlPr>
                          <w:rPr>
                            <w:rFonts w:ascii="Cambria Math" w:hAnsi="Cambria Math" w:cstheme="majorBidi"/>
                            <w:bCs/>
                            <w:i/>
                            <w:iCs/>
                            <w:lang w:bidi="en-US"/>
                          </w:rPr>
                        </m:ctrlPr>
                      </m:sSubPr>
                      <m:e>
                        <m:r>
                          <w:rPr>
                            <w:rFonts w:ascii="Cambria Math" w:hAnsi="Cambria Math" w:cstheme="majorBidi"/>
                            <w:lang w:bidi="en-US"/>
                          </w:rPr>
                          <m:t>P</m:t>
                        </m:r>
                      </m:e>
                      <m:sub>
                        <m:r>
                          <w:rPr>
                            <w:rFonts w:ascii="Cambria Math" w:hAnsi="Cambria Math" w:cstheme="majorBidi"/>
                            <w:lang w:bidi="en-US"/>
                          </w:rPr>
                          <m:t>C</m:t>
                        </m:r>
                      </m:sub>
                    </m:sSub>
                  </m:e>
                  <m:sub>
                    <m:sSub>
                      <m:sSubPr>
                        <m:ctrlPr>
                          <w:rPr>
                            <w:rFonts w:ascii="Cambria Math" w:hAnsi="Cambria Math" w:cstheme="majorBidi"/>
                            <w:i/>
                            <w:iCs/>
                            <w:lang w:bidi="en-US"/>
                          </w:rPr>
                        </m:ctrlPr>
                      </m:sSubPr>
                      <m:e>
                        <m:r>
                          <w:rPr>
                            <w:rFonts w:ascii="Cambria Math" w:hAnsi="Cambria Math" w:cstheme="majorBidi"/>
                            <w:lang w:bidi="en-US"/>
                          </w:rPr>
                          <m:t>d</m:t>
                        </m:r>
                      </m:e>
                      <m:sub>
                        <m:r>
                          <w:rPr>
                            <w:rFonts w:ascii="Cambria Math" w:hAnsi="Cambria Math" w:cstheme="majorBidi"/>
                            <w:lang w:bidi="en-US"/>
                          </w:rPr>
                          <m:t>i</m:t>
                        </m:r>
                      </m:sub>
                    </m:sSub>
                  </m:sub>
                </m:sSub>
                <m:r>
                  <w:rPr>
                    <w:rFonts w:ascii="Cambria Math" w:hAnsi="Cambria Math" w:cstheme="majorBidi"/>
                    <w:lang w:bidi="en-US"/>
                  </w:rPr>
                  <m:t xml:space="preserve">       </m:t>
                </m:r>
              </m:oMath>
            </m:oMathPara>
          </w:p>
        </w:tc>
        <w:tc>
          <w:tcPr>
            <w:tcW w:w="517" w:type="pct"/>
            <w:vAlign w:val="center"/>
            <w:hideMark/>
          </w:tcPr>
          <w:p w14:paraId="7EE5105C" w14:textId="548DDC2C" w:rsidR="007A10C5" w:rsidRPr="00917CE5" w:rsidRDefault="005D6CE0" w:rsidP="00C54ECE">
            <w:pPr>
              <w:rPr>
                <w:rFonts w:asciiTheme="majorBidi" w:hAnsiTheme="majorBidi" w:cstheme="majorBidi"/>
                <w:bCs/>
                <w:iCs/>
                <w:lang w:bidi="en-US"/>
              </w:rPr>
            </w:pPr>
            <w:r>
              <w:rPr>
                <w:rFonts w:asciiTheme="majorBidi" w:hAnsiTheme="majorBidi" w:cstheme="majorBidi"/>
                <w:bCs/>
                <w:iCs/>
                <w:lang w:bidi="en-US"/>
              </w:rPr>
              <w:t>(</w:t>
            </w:r>
            <w:r w:rsidR="007A10C5" w:rsidRPr="00917CE5">
              <w:rPr>
                <w:rFonts w:asciiTheme="majorBidi" w:hAnsiTheme="majorBidi" w:cstheme="majorBidi"/>
                <w:bCs/>
                <w:iCs/>
                <w:lang w:bidi="en-US"/>
              </w:rPr>
              <w:fldChar w:fldCharType="begin"/>
            </w:r>
            <w:r w:rsidR="007A10C5" w:rsidRPr="00917CE5">
              <w:rPr>
                <w:rFonts w:asciiTheme="majorBidi" w:hAnsiTheme="majorBidi" w:cstheme="majorBidi"/>
                <w:bCs/>
                <w:iCs/>
                <w:lang w:bidi="en-US"/>
              </w:rPr>
              <w:instrText xml:space="preserve"> SEQ ( \* ARABIC </w:instrText>
            </w:r>
            <w:r w:rsidR="007A10C5"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20</w:t>
            </w:r>
            <w:r w:rsidR="007A10C5" w:rsidRPr="00917CE5">
              <w:rPr>
                <w:rFonts w:asciiTheme="majorBidi" w:hAnsiTheme="majorBidi" w:cstheme="majorBidi"/>
              </w:rPr>
              <w:fldChar w:fldCharType="end"/>
            </w:r>
            <w:r w:rsidR="007A10C5" w:rsidRPr="00917CE5">
              <w:rPr>
                <w:rFonts w:asciiTheme="majorBidi" w:hAnsiTheme="majorBidi" w:cstheme="majorBidi"/>
                <w:bCs/>
                <w:iCs/>
                <w:lang w:bidi="en-US"/>
              </w:rPr>
              <w:t>)</w:t>
            </w:r>
          </w:p>
        </w:tc>
      </w:tr>
    </w:tbl>
    <w:p w14:paraId="1DDDAF99" w14:textId="77777777" w:rsidR="007A10C5" w:rsidRPr="00053A94" w:rsidRDefault="00F2358E" w:rsidP="00F2358E">
      <w:pPr>
        <w:spacing w:before="160" w:after="80"/>
        <w:rPr>
          <w:rFonts w:asciiTheme="majorBidi" w:hAnsiTheme="majorBidi" w:cstheme="majorBidi"/>
          <w:b/>
        </w:rPr>
      </w:pPr>
      <w:r>
        <w:rPr>
          <w:rFonts w:asciiTheme="majorBidi" w:hAnsiTheme="majorBidi" w:cstheme="majorBidi"/>
          <w:b/>
        </w:rPr>
        <w:t xml:space="preserve">Case 2: </w:t>
      </w:r>
      <w:r w:rsidR="007A10C5" w:rsidRPr="00053A94">
        <w:rPr>
          <w:rFonts w:asciiTheme="majorBidi" w:hAnsiTheme="majorBidi" w:cstheme="majorBidi"/>
          <w:b/>
        </w:rPr>
        <w:t>Best case scenario</w:t>
      </w:r>
      <w:r w:rsidR="007A10C5">
        <w:rPr>
          <w:rFonts w:asciiTheme="majorBidi" w:hAnsiTheme="majorBidi" w:cstheme="majorBidi"/>
          <w:b/>
        </w:rPr>
        <w:t xml:space="preserve"> (BCS)</w:t>
      </w:r>
    </w:p>
    <w:p w14:paraId="3AB3793C"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 xml:space="preserve">Here, the requested message will be directly relayed to the neighboring lane. Hence, the temporal delay for this case is zero. As in WCS, we observe that in BCS the client can be isolated or be part of a cluster. </w:t>
      </w:r>
    </w:p>
    <w:p w14:paraId="123EB616"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
          <w:iCs/>
          <w:color w:val="000000" w:themeColor="text1"/>
        </w:rPr>
        <w:t>Isolated client:</w:t>
      </w:r>
      <w:r w:rsidRPr="00AE30A6">
        <w:rPr>
          <w:rFonts w:asciiTheme="majorBidi" w:hAnsiTheme="majorBidi" w:cstheme="majorBidi"/>
          <w:bCs/>
          <w:iCs/>
          <w:color w:val="000000" w:themeColor="text1"/>
        </w:rPr>
        <w:t xml:space="preserve"> In this subcase, the client is an isolated vehicle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disconnected from the RSUs backbone, and has a relay cluster on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within its range. The probability of this scenario,</w:t>
      </w:r>
      <m:oMath>
        <m:r>
          <w:rPr>
            <w:rFonts w:ascii="Cambria Math" w:hAnsi="Cambria Math" w:cstheme="majorBidi"/>
            <w:color w:val="000000" w:themeColor="text1"/>
          </w:rPr>
          <m:t xml:space="preserve"> </m:t>
        </m:r>
        <m:sSub>
          <m:sSubPr>
            <m:ctrlPr>
              <w:rPr>
                <w:rFonts w:ascii="Cambria Math" w:hAnsi="Cambria Math" w:cstheme="majorBidi"/>
                <w:bCs/>
                <w:iCs/>
                <w:color w:val="000000" w:themeColor="text1"/>
                <w:lang w:bidi="en-US"/>
              </w:rPr>
            </m:ctrlPr>
          </m:sSubPr>
          <m:e>
            <m:r>
              <m:rPr>
                <m:sty m:val="p"/>
              </m:rPr>
              <w:rPr>
                <w:rFonts w:ascii="Cambria Math" w:hAnsi="Cambria Math" w:cstheme="majorBidi"/>
                <w:color w:val="000000" w:themeColor="text1"/>
                <w:lang w:bidi="en-US"/>
              </w:rPr>
              <m:t>P</m:t>
            </m:r>
          </m:e>
          <m:sub>
            <m:r>
              <w:rPr>
                <w:rFonts w:ascii="Cambria Math" w:hAnsi="Cambria Math" w:cstheme="majorBidi"/>
                <w:color w:val="000000" w:themeColor="text1"/>
                <w:lang w:bidi="en-US"/>
              </w:rPr>
              <m:t>j</m:t>
            </m:r>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m:rPr>
                    <m:sty m:val="p"/>
                  </m:rPr>
                  <w:rPr>
                    <w:rFonts w:ascii="Cambria Math" w:hAnsi="Cambria Math" w:cstheme="majorBidi"/>
                    <w:color w:val="000000" w:themeColor="text1"/>
                    <w:lang w:bidi="en-US"/>
                  </w:rPr>
                  <m:t>21</m:t>
                </m:r>
              </m:sub>
            </m:sSub>
          </m:sub>
        </m:sSub>
        <m:r>
          <w:rPr>
            <w:rFonts w:ascii="Cambria Math" w:hAnsi="Cambria Math" w:cstheme="majorBidi"/>
            <w:color w:val="000000" w:themeColor="text1"/>
            <w:lang w:bidi="en-US"/>
          </w:rPr>
          <m:t>,</m:t>
        </m:r>
      </m:oMath>
      <w:r w:rsidRPr="00AE30A6">
        <w:rPr>
          <w:rFonts w:asciiTheme="majorBidi" w:hAnsiTheme="majorBidi" w:cstheme="majorBidi"/>
          <w:bCs/>
          <w:iCs/>
          <w:color w:val="000000" w:themeColor="text1"/>
        </w:rPr>
        <w:t xml:space="preserve"> is given in the Appendix by Lemma 5. The relay vehicle could be either disconnected or connected to the RSUs. In case of a disconnected relay, the delay to deliver the message to the RSU is simply equal to</w:t>
      </w:r>
      <m:oMath>
        <m:r>
          <w:rPr>
            <w:rFonts w:ascii="Cambria Math" w:hAnsi="Cambria Math" w:cstheme="majorBidi"/>
            <w:color w:val="000000" w:themeColor="text1"/>
          </w:rPr>
          <m:t xml:space="preserve"> </m:t>
        </m:r>
        <m:r>
          <m:rPr>
            <m:sty m:val="p"/>
          </m:rPr>
          <w:rPr>
            <w:rFonts w:ascii="Cambria Math" w:hAnsi="Cambria Math" w:cstheme="majorBidi"/>
            <w:color w:val="000000" w:themeColor="text1"/>
          </w:rPr>
          <m:t>E</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i</m:t>
                </m:r>
              </m:sub>
            </m:sSub>
          </m:e>
        </m:d>
      </m:oMath>
      <w:r w:rsidRPr="00AE30A6">
        <w:rPr>
          <w:rFonts w:asciiTheme="majorBidi" w:hAnsiTheme="majorBidi" w:cstheme="majorBidi"/>
          <w:bCs/>
          <w:iCs/>
          <w:color w:val="000000" w:themeColor="text1"/>
        </w:rPr>
        <w:t xml:space="preserve">. In addition, the probability of a relay on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to be disconnected </w:t>
      </w:r>
      <m:oMath>
        <m:sSub>
          <m:sSubPr>
            <m:ctrlPr>
              <w:rPr>
                <w:rFonts w:ascii="Cambria Math" w:hAnsi="Cambria Math" w:cstheme="majorBidi"/>
                <w:bCs/>
                <w:i/>
                <w:iCs/>
                <w:color w:val="000000" w:themeColor="text1"/>
              </w:rPr>
            </m:ctrlPr>
          </m:sSub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C</m:t>
                </m:r>
              </m:sub>
            </m:sSub>
          </m:e>
          <m:sub>
            <m:r>
              <w:rPr>
                <w:rFonts w:ascii="Cambria Math" w:hAnsi="Cambria Math" w:cstheme="majorBidi"/>
                <w:color w:val="000000" w:themeColor="text1"/>
              </w:rPr>
              <m:t>d</m:t>
            </m:r>
          </m:sub>
        </m:sSub>
        <m:r>
          <w:rPr>
            <w:rFonts w:ascii="Cambria Math" w:hAnsi="Cambria Math" w:cstheme="majorBidi"/>
            <w:color w:val="000000" w:themeColor="text1"/>
          </w:rPr>
          <m:t xml:space="preserve">) </m:t>
        </m:r>
      </m:oMath>
      <w:r w:rsidRPr="00AE30A6">
        <w:rPr>
          <w:rFonts w:asciiTheme="majorBidi" w:hAnsiTheme="majorBidi" w:cstheme="majorBidi"/>
          <w:bCs/>
          <w:iCs/>
          <w:color w:val="000000" w:themeColor="text1"/>
        </w:rPr>
        <w:t xml:space="preserve">is given in (20). On the other hand, in case of having a connected relay cluster, the delay to deliver the message to the RSU is equal to zero. The probability of this event is simply the complement of the probability given in (20). The average delay to deliver the message to the RSU using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while the client is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AC0728" w:rsidRPr="00AE30A6" w14:paraId="2EE545C1" w14:textId="77777777" w:rsidTr="004F4921">
        <w:trPr>
          <w:jc w:val="center"/>
        </w:trPr>
        <w:tc>
          <w:tcPr>
            <w:tcW w:w="4483" w:type="pct"/>
            <w:vAlign w:val="center"/>
            <w:hideMark/>
          </w:tcPr>
          <w:p w14:paraId="0ADC21D1" w14:textId="77777777" w:rsidR="00AC0728" w:rsidRPr="00AE30A6" w:rsidRDefault="00AC0728" w:rsidP="00AC0728">
            <w:pPr>
              <w:jc w:val="both"/>
              <w:rPr>
                <w:rFonts w:asciiTheme="majorBidi" w:hAnsiTheme="majorBidi" w:cstheme="majorBidi"/>
                <w:bCs/>
                <w:iCs/>
                <w:color w:val="000000" w:themeColor="text1"/>
                <w:lang w:bidi="en-US"/>
              </w:rPr>
            </w:pPr>
            <m:oMathPara>
              <m:oMath>
                <m:r>
                  <m:rPr>
                    <m:sty m:val="p"/>
                  </m:rPr>
                  <w:rPr>
                    <w:rFonts w:ascii="Cambria Math" w:hAnsi="Cambria Math" w:cstheme="majorBidi"/>
                    <w:color w:val="000000" w:themeColor="text1"/>
                    <w:lang w:bidi="en-US"/>
                  </w:rPr>
                  <m:t>E</m:t>
                </m:r>
                <m:d>
                  <m:dPr>
                    <m:begChr m:val="["/>
                    <m:endChr m:val="]"/>
                    <m:ctrlPr>
                      <w:rPr>
                        <w:rFonts w:ascii="Cambria Math" w:hAnsi="Cambria Math" w:cstheme="majorBidi"/>
                        <w:bCs/>
                        <w:iCs/>
                        <w:color w:val="000000" w:themeColor="text1"/>
                        <w:lang w:bidi="en-US"/>
                      </w:rPr>
                    </m:ctrlPr>
                  </m:dPr>
                  <m:e>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j</m:t>
                        </m:r>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m:rPr>
                                <m:sty m:val="p"/>
                              </m:rPr>
                              <w:rPr>
                                <w:rFonts w:ascii="Cambria Math" w:hAnsi="Cambria Math" w:cstheme="majorBidi"/>
                                <w:color w:val="000000" w:themeColor="text1"/>
                                <w:lang w:bidi="en-US"/>
                              </w:rPr>
                              <m:t>21</m:t>
                            </m:r>
                          </m:sub>
                        </m:sSub>
                      </m:sub>
                    </m:sSub>
                  </m:e>
                </m:d>
                <m:r>
                  <m:rPr>
                    <m:sty m:val="p"/>
                  </m:rPr>
                  <w:rPr>
                    <w:rFonts w:ascii="Cambria Math" w:hAnsi="Cambria Math" w:cstheme="majorBidi"/>
                    <w:color w:val="000000" w:themeColor="text1"/>
                    <w:lang w:bidi="en-US"/>
                  </w:rPr>
                  <m:t>= E</m:t>
                </m:r>
                <m:d>
                  <m:dPr>
                    <m:begChr m:val="["/>
                    <m:endChr m:val="]"/>
                    <m:ctrlPr>
                      <w:rPr>
                        <w:rFonts w:ascii="Cambria Math" w:hAnsi="Cambria Math" w:cstheme="majorBidi"/>
                        <w:bCs/>
                        <w:iCs/>
                        <w:color w:val="000000" w:themeColor="text1"/>
                        <w:lang w:bidi="en-US"/>
                      </w:rPr>
                    </m:ctrlPr>
                  </m:dPr>
                  <m:e>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i</m:t>
                        </m:r>
                      </m:sub>
                    </m:sSub>
                  </m:e>
                </m:d>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r>
                      <m:rPr>
                        <m:sty m:val="p"/>
                      </m:rPr>
                      <w:rPr>
                        <w:rFonts w:ascii="Cambria Math" w:hAnsi="Cambria Math" w:cstheme="majorBidi"/>
                        <w:color w:val="000000" w:themeColor="text1"/>
                        <w:lang w:bidi="en-US"/>
                      </w:rPr>
                      <m:t>P</m:t>
                    </m:r>
                  </m:e>
                  <m:sub>
                    <m:r>
                      <w:rPr>
                        <w:rFonts w:ascii="Cambria Math" w:hAnsi="Cambria Math" w:cstheme="majorBidi"/>
                        <w:color w:val="000000" w:themeColor="text1"/>
                        <w:lang w:bidi="en-US"/>
                      </w:rPr>
                      <m:t>j</m:t>
                    </m:r>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m:rPr>
                            <m:sty m:val="p"/>
                          </m:rPr>
                          <w:rPr>
                            <w:rFonts w:ascii="Cambria Math" w:hAnsi="Cambria Math" w:cstheme="majorBidi"/>
                            <w:color w:val="000000" w:themeColor="text1"/>
                            <w:lang w:bidi="en-US"/>
                          </w:rPr>
                          <m:t>21</m:t>
                        </m:r>
                      </m:sub>
                    </m:sSub>
                  </m:sub>
                </m:sSub>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P</m:t>
                        </m:r>
                      </m:e>
                      <m:sub>
                        <m:r>
                          <w:rPr>
                            <w:rFonts w:ascii="Cambria Math" w:hAnsi="Cambria Math" w:cstheme="majorBidi"/>
                            <w:color w:val="000000" w:themeColor="text1"/>
                            <w:lang w:bidi="en-US"/>
                          </w:rPr>
                          <m:t>C</m:t>
                        </m:r>
                      </m:sub>
                    </m:sSub>
                  </m:e>
                  <m:sub>
                    <m:r>
                      <w:rPr>
                        <w:rFonts w:ascii="Cambria Math" w:hAnsi="Cambria Math" w:cstheme="majorBidi"/>
                        <w:color w:val="000000" w:themeColor="text1"/>
                        <w:lang w:bidi="en-US"/>
                      </w:rPr>
                      <m:t>i</m:t>
                    </m:r>
                    <m:r>
                      <m:rPr>
                        <m:sty m:val="p"/>
                      </m:rPr>
                      <w:rPr>
                        <w:rFonts w:ascii="Cambria Math" w:hAnsi="Cambria Math" w:cstheme="majorBidi"/>
                        <w:color w:val="000000" w:themeColor="text1"/>
                        <w:lang w:bidi="en-US"/>
                      </w:rPr>
                      <m:t>,</m:t>
                    </m:r>
                    <m:r>
                      <w:rPr>
                        <w:rFonts w:ascii="Cambria Math" w:hAnsi="Cambria Math" w:cstheme="majorBidi"/>
                        <w:color w:val="000000" w:themeColor="text1"/>
                        <w:lang w:bidi="en-US"/>
                      </w:rPr>
                      <m:t>d</m:t>
                    </m:r>
                  </m:sub>
                </m:sSub>
                <m:r>
                  <m:rPr>
                    <m:sty m:val="p"/>
                  </m:rPr>
                  <w:rPr>
                    <w:rFonts w:ascii="Cambria Math" w:hAnsi="Cambria Math" w:cstheme="majorBidi"/>
                    <w:color w:val="000000" w:themeColor="text1"/>
                    <w:lang w:bidi="en-US"/>
                  </w:rPr>
                  <m:t xml:space="preserve">       </m:t>
                </m:r>
              </m:oMath>
            </m:oMathPara>
          </w:p>
        </w:tc>
        <w:tc>
          <w:tcPr>
            <w:tcW w:w="517" w:type="pct"/>
            <w:vAlign w:val="center"/>
            <w:hideMark/>
          </w:tcPr>
          <w:p w14:paraId="3A0A0EC4" w14:textId="770F89F4" w:rsidR="00AC0728" w:rsidRPr="00AE30A6" w:rsidRDefault="005D6CE0" w:rsidP="00AC0728">
            <w:pPr>
              <w:jc w:val="both"/>
              <w:rPr>
                <w:rFonts w:asciiTheme="majorBidi" w:hAnsiTheme="majorBidi" w:cstheme="majorBidi"/>
                <w:bCs/>
                <w:iCs/>
                <w:color w:val="000000" w:themeColor="text1"/>
                <w:lang w:bidi="en-US"/>
              </w:rPr>
            </w:pPr>
            <w:r>
              <w:rPr>
                <w:rFonts w:asciiTheme="majorBidi" w:hAnsiTheme="majorBidi" w:cstheme="majorBidi"/>
                <w:bCs/>
                <w:iCs/>
                <w:color w:val="000000" w:themeColor="text1"/>
                <w:lang w:bidi="en-US"/>
              </w:rPr>
              <w:t>(</w:t>
            </w:r>
            <w:r w:rsidR="00AC0728" w:rsidRPr="00AE30A6">
              <w:rPr>
                <w:rFonts w:asciiTheme="majorBidi" w:hAnsiTheme="majorBidi" w:cstheme="majorBidi"/>
                <w:bCs/>
                <w:iCs/>
                <w:color w:val="000000" w:themeColor="text1"/>
                <w:lang w:bidi="en-US"/>
              </w:rPr>
              <w:fldChar w:fldCharType="begin"/>
            </w:r>
            <w:r w:rsidR="00AC0728" w:rsidRPr="00AE30A6">
              <w:rPr>
                <w:rFonts w:asciiTheme="majorBidi" w:hAnsiTheme="majorBidi" w:cstheme="majorBidi"/>
                <w:bCs/>
                <w:iCs/>
                <w:color w:val="000000" w:themeColor="text1"/>
                <w:lang w:bidi="en-US"/>
              </w:rPr>
              <w:instrText xml:space="preserve"> SEQ ( \* ARABIC </w:instrText>
            </w:r>
            <w:r w:rsidR="00AC0728" w:rsidRPr="00AE30A6">
              <w:rPr>
                <w:rFonts w:asciiTheme="majorBidi" w:hAnsiTheme="majorBidi" w:cstheme="majorBidi"/>
                <w:bCs/>
                <w:iCs/>
                <w:color w:val="000000" w:themeColor="text1"/>
                <w:lang w:bidi="en-US"/>
              </w:rPr>
              <w:fldChar w:fldCharType="separate"/>
            </w:r>
            <w:r w:rsidR="002C4FBE">
              <w:rPr>
                <w:rFonts w:asciiTheme="majorBidi" w:hAnsiTheme="majorBidi" w:cstheme="majorBidi"/>
                <w:bCs/>
                <w:iCs/>
                <w:noProof/>
                <w:color w:val="000000" w:themeColor="text1"/>
                <w:lang w:bidi="en-US"/>
              </w:rPr>
              <w:t>21</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bCs/>
                <w:iCs/>
                <w:color w:val="000000" w:themeColor="text1"/>
                <w:lang w:bidi="en-US"/>
              </w:rPr>
              <w:t>)</w:t>
            </w:r>
          </w:p>
        </w:tc>
      </w:tr>
    </w:tbl>
    <w:p w14:paraId="2CB1BAB5" w14:textId="76996B48"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
          <w:iCs/>
          <w:color w:val="000000" w:themeColor="text1"/>
        </w:rPr>
        <w:t>Clustered client:</w:t>
      </w:r>
      <w:r w:rsidRPr="00AE30A6">
        <w:rPr>
          <w:rFonts w:asciiTheme="majorBidi" w:hAnsiTheme="majorBidi" w:cstheme="majorBidi"/>
          <w:bCs/>
          <w:iCs/>
          <w:color w:val="000000" w:themeColor="text1"/>
        </w:rPr>
        <w:t xml:space="preserve"> In this case the client belongs to a disconnected cluster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and has a relay vehicle on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within its range. The probability of this scenario,</w:t>
      </w:r>
      <m:oMath>
        <m:r>
          <m:rPr>
            <m:sty m:val="p"/>
          </m:rPr>
          <w:rPr>
            <w:rFonts w:ascii="Cambria Math" w:hAnsi="Cambria Math" w:cstheme="majorBidi"/>
            <w:color w:val="000000" w:themeColor="text1"/>
            <w:lang w:bidi="en-US"/>
          </w:rPr>
          <m:t xml:space="preserve"> </m:t>
        </m:r>
        <m:sSub>
          <m:sSubPr>
            <m:ctrlPr>
              <w:rPr>
                <w:rFonts w:ascii="Cambria Math" w:hAnsi="Cambria Math" w:cstheme="majorBidi"/>
                <w:bCs/>
                <w:iCs/>
                <w:color w:val="000000" w:themeColor="text1"/>
                <w:lang w:bidi="en-US"/>
              </w:rPr>
            </m:ctrlPr>
          </m:sSubPr>
          <m:e>
            <m:r>
              <m:rPr>
                <m:sty m:val="p"/>
              </m:rPr>
              <w:rPr>
                <w:rFonts w:ascii="Cambria Math" w:hAnsi="Cambria Math" w:cstheme="majorBidi"/>
                <w:color w:val="000000" w:themeColor="text1"/>
                <w:lang w:bidi="en-US"/>
              </w:rPr>
              <m:t xml:space="preserve"> P</m:t>
            </m:r>
          </m:e>
          <m:sub>
            <m:r>
              <w:rPr>
                <w:rFonts w:ascii="Cambria Math" w:hAnsi="Cambria Math" w:cstheme="majorBidi"/>
                <w:color w:val="000000" w:themeColor="text1"/>
                <w:lang w:bidi="en-US"/>
              </w:rPr>
              <m:t>i</m:t>
            </m:r>
            <m:r>
              <m:rPr>
                <m:sty m:val="p"/>
              </m:rPr>
              <w:rPr>
                <w:rFonts w:ascii="Cambria Math" w:hAnsi="Cambria Math" w:cstheme="majorBidi"/>
                <w:color w:val="000000" w:themeColor="text1"/>
                <w:lang w:bidi="en-US"/>
              </w:rPr>
              <m:t>,</m:t>
            </m:r>
            <m:sSub>
              <m:sSubPr>
                <m:ctrlPr>
                  <w:rPr>
                    <w:rFonts w:ascii="Cambria Math" w:hAnsi="Cambria Math" w:cstheme="majorBidi"/>
                    <w:bCs/>
                    <w:iCs/>
                    <w:color w:val="000000" w:themeColor="text1"/>
                    <w:lang w:bidi="en-US"/>
                  </w:rPr>
                </m:ctrlPr>
              </m:sSubPr>
              <m:e>
                <m:r>
                  <w:rPr>
                    <w:rFonts w:ascii="Cambria Math" w:hAnsi="Cambria Math" w:cstheme="majorBidi"/>
                    <w:color w:val="000000" w:themeColor="text1"/>
                    <w:lang w:bidi="en-US"/>
                  </w:rPr>
                  <m:t>r</m:t>
                </m:r>
              </m:e>
              <m:sub>
                <m:r>
                  <m:rPr>
                    <m:sty m:val="p"/>
                  </m:rPr>
                  <w:rPr>
                    <w:rFonts w:ascii="Cambria Math" w:hAnsi="Cambria Math" w:cstheme="majorBidi"/>
                    <w:color w:val="000000" w:themeColor="text1"/>
                    <w:lang w:bidi="en-US"/>
                  </w:rPr>
                  <m:t>22</m:t>
                </m:r>
              </m:sub>
            </m:sSub>
          </m:sub>
        </m:sSub>
        <m:r>
          <w:rPr>
            <w:rFonts w:ascii="Cambria Math" w:hAnsi="Cambria Math" w:cstheme="majorBidi"/>
            <w:color w:val="000000" w:themeColor="text1"/>
            <w:lang w:bidi="en-US"/>
          </w:rPr>
          <m:t>,</m:t>
        </m:r>
      </m:oMath>
      <w:r w:rsidRPr="00AE30A6">
        <w:rPr>
          <w:rFonts w:asciiTheme="majorBidi" w:hAnsiTheme="majorBidi" w:cstheme="majorBidi"/>
          <w:bCs/>
          <w:iCs/>
          <w:color w:val="000000" w:themeColor="text1"/>
        </w:rPr>
        <w:t xml:space="preserve"> is given in the Appendix by Lemma 6. Similar to WCS, to have a non-zero spatial delay the relay vehicle must be disconnected from the RSUs. In such a situation, the delay to deliver the message to the RSU is simply equal to</w:t>
      </w:r>
      <m:oMath>
        <m:r>
          <w:rPr>
            <w:rFonts w:ascii="Cambria Math" w:hAnsi="Cambria Math" w:cstheme="majorBidi"/>
            <w:color w:val="000000" w:themeColor="text1"/>
          </w:rPr>
          <m:t xml:space="preserve"> </m:t>
        </m:r>
        <m:r>
          <m:rPr>
            <m:sty m:val="p"/>
          </m:rPr>
          <w:rPr>
            <w:rFonts w:ascii="Cambria Math" w:hAnsi="Cambria Math" w:cstheme="majorBidi"/>
            <w:color w:val="000000" w:themeColor="text1"/>
          </w:rPr>
          <m:t>E</m:t>
        </m:r>
        <m:d>
          <m:dPr>
            <m:begChr m:val="["/>
            <m:endChr m:val="]"/>
            <m:ctrlPr>
              <w:rPr>
                <w:rFonts w:ascii="Cambria Math" w:hAnsi="Cambria Math" w:cstheme="majorBidi"/>
                <w:bCs/>
                <w:i/>
                <w:iCs/>
                <w:color w:val="000000" w:themeColor="text1"/>
              </w:rPr>
            </m:ctrlPr>
          </m:dPr>
          <m:e>
            <m:sSub>
              <m:sSubPr>
                <m:ctrlPr>
                  <w:rPr>
                    <w:rFonts w:ascii="Cambria Math" w:hAnsi="Cambria Math" w:cstheme="majorBidi"/>
                    <w:bCs/>
                    <w:i/>
                    <w:iCs/>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i</m:t>
                </m:r>
              </m:sub>
            </m:sSub>
          </m:e>
        </m:d>
      </m:oMath>
      <w:r w:rsidRPr="00AE30A6">
        <w:rPr>
          <w:rFonts w:asciiTheme="majorBidi" w:hAnsiTheme="majorBidi" w:cstheme="majorBidi"/>
          <w:bCs/>
          <w:iCs/>
          <w:color w:val="000000" w:themeColor="text1"/>
        </w:rPr>
        <w:t xml:space="preserve">, and similar to the earlier subcase, the probability of this event is given in (20). The average delay to deliver the message to the RSU using a vehicle on lane </w:t>
      </w:r>
      <w:r w:rsidRPr="00AE30A6">
        <w:rPr>
          <w:rFonts w:asciiTheme="majorBidi" w:hAnsiTheme="majorBidi" w:cstheme="majorBidi"/>
          <w:bCs/>
          <w:i/>
          <w:color w:val="000000" w:themeColor="text1"/>
        </w:rPr>
        <w:t>i</w:t>
      </w:r>
      <w:r w:rsidRPr="00AE30A6">
        <w:rPr>
          <w:rFonts w:asciiTheme="majorBidi" w:hAnsiTheme="majorBidi" w:cstheme="majorBidi"/>
          <w:bCs/>
          <w:iCs/>
          <w:color w:val="000000" w:themeColor="text1"/>
        </w:rPr>
        <w:t xml:space="preserve"> while the client is on lane </w:t>
      </w:r>
      <w:r w:rsidRPr="00AE30A6">
        <w:rPr>
          <w:rFonts w:asciiTheme="majorBidi" w:hAnsiTheme="majorBidi" w:cstheme="majorBidi"/>
          <w:bCs/>
          <w:i/>
          <w:color w:val="000000" w:themeColor="text1"/>
        </w:rPr>
        <w:t>j</w:t>
      </w:r>
      <w:r w:rsidRPr="00AE30A6">
        <w:rPr>
          <w:rFonts w:asciiTheme="majorBidi" w:hAnsiTheme="majorBidi" w:cstheme="majorBidi"/>
          <w:bCs/>
          <w:iCs/>
          <w:color w:val="000000" w:themeColor="text1"/>
        </w:rPr>
        <w:t xml:space="preserve">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AC0728" w:rsidRPr="00917CE5" w14:paraId="654EF1EC" w14:textId="77777777" w:rsidTr="004F4921">
        <w:trPr>
          <w:jc w:val="center"/>
        </w:trPr>
        <w:tc>
          <w:tcPr>
            <w:tcW w:w="4483" w:type="pct"/>
            <w:vAlign w:val="center"/>
            <w:hideMark/>
          </w:tcPr>
          <w:p w14:paraId="39547112" w14:textId="77777777" w:rsidR="00AC0728" w:rsidRPr="00917CE5" w:rsidRDefault="00AC0728" w:rsidP="00AC0728">
            <w:pPr>
              <w:jc w:val="both"/>
              <w:rPr>
                <w:rFonts w:asciiTheme="majorBidi" w:hAnsiTheme="majorBidi" w:cstheme="majorBidi"/>
                <w:bCs/>
                <w:iCs/>
                <w:lang w:bidi="en-US"/>
              </w:rPr>
            </w:pPr>
            <m:oMathPara>
              <m:oMath>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j</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22</m:t>
                            </m:r>
                          </m:sub>
                        </m:sSub>
                      </m:sub>
                    </m:sSub>
                  </m:e>
                </m:d>
                <m:r>
                  <m:rPr>
                    <m:sty m:val="p"/>
                  </m:rPr>
                  <w:rPr>
                    <w:rFonts w:ascii="Cambria Math" w:hAnsi="Cambria Math" w:cstheme="majorBidi"/>
                    <w:lang w:bidi="en-US"/>
                  </w:rPr>
                  <m:t>= 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T</m:t>
                        </m:r>
                      </m:e>
                      <m:sub>
                        <m:r>
                          <w:rPr>
                            <w:rFonts w:ascii="Cambria Math" w:hAnsi="Cambria Math" w:cstheme="majorBidi"/>
                            <w:lang w:bidi="en-US"/>
                          </w:rPr>
                          <m:t>i</m:t>
                        </m:r>
                      </m:sub>
                    </m:sSub>
                  </m:e>
                </m:d>
                <m:r>
                  <m:rPr>
                    <m:sty m:val="p"/>
                  </m:rPr>
                  <w:rPr>
                    <w:rFonts w:ascii="Cambria Math" w:hAnsi="Cambria Math" w:cstheme="majorBidi"/>
                    <w:lang w:bidi="en-US"/>
                  </w:rPr>
                  <m:t>×</m:t>
                </m:r>
                <m:sSub>
                  <m:sSubPr>
                    <m:ctrlPr>
                      <w:rPr>
                        <w:rFonts w:ascii="Cambria Math" w:hAnsi="Cambria Math" w:cstheme="majorBidi"/>
                        <w:bCs/>
                        <w:iCs/>
                        <w:lang w:bidi="en-US"/>
                      </w:rPr>
                    </m:ctrlPr>
                  </m:sSubPr>
                  <m:e>
                    <m:r>
                      <m:rPr>
                        <m:sty m:val="p"/>
                      </m:rPr>
                      <w:rPr>
                        <w:rFonts w:ascii="Cambria Math" w:hAnsi="Cambria Math" w:cstheme="majorBidi"/>
                        <w:lang w:bidi="en-US"/>
                      </w:rPr>
                      <m:t>P</m:t>
                    </m:r>
                  </m:e>
                  <m:sub>
                    <m:r>
                      <w:rPr>
                        <w:rFonts w:ascii="Cambria Math" w:hAnsi="Cambria Math" w:cstheme="majorBidi"/>
                        <w:lang w:bidi="en-US"/>
                      </w:rPr>
                      <m:t>i</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22</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sSub>
                      <m:sSubPr>
                        <m:ctrlPr>
                          <w:rPr>
                            <w:rFonts w:ascii="Cambria Math" w:hAnsi="Cambria Math" w:cstheme="majorBidi"/>
                            <w:bCs/>
                            <w:iCs/>
                            <w:lang w:bidi="en-US"/>
                          </w:rPr>
                        </m:ctrlPr>
                      </m:sSubPr>
                      <m:e>
                        <m:r>
                          <w:rPr>
                            <w:rFonts w:ascii="Cambria Math" w:hAnsi="Cambria Math" w:cstheme="majorBidi"/>
                            <w:lang w:bidi="en-US"/>
                          </w:rPr>
                          <m:t>P</m:t>
                        </m:r>
                      </m:e>
                      <m:sub>
                        <m:r>
                          <w:rPr>
                            <w:rFonts w:ascii="Cambria Math" w:hAnsi="Cambria Math" w:cstheme="majorBidi"/>
                            <w:lang w:bidi="en-US"/>
                          </w:rPr>
                          <m:t>C</m:t>
                        </m:r>
                      </m:sub>
                    </m:sSub>
                  </m:e>
                  <m:sub>
                    <m:sSub>
                      <m:sSubPr>
                        <m:ctrlPr>
                          <w:rPr>
                            <w:rFonts w:ascii="Cambria Math" w:hAnsi="Cambria Math" w:cstheme="majorBidi"/>
                            <w:i/>
                            <w:lang w:bidi="en-US"/>
                          </w:rPr>
                        </m:ctrlPr>
                      </m:sSubPr>
                      <m:e>
                        <m:r>
                          <w:rPr>
                            <w:rFonts w:ascii="Cambria Math" w:hAnsi="Cambria Math" w:cstheme="majorBidi"/>
                            <w:lang w:bidi="en-US"/>
                          </w:rPr>
                          <m:t>d</m:t>
                        </m:r>
                      </m:e>
                      <m:sub>
                        <m:r>
                          <w:rPr>
                            <w:rFonts w:ascii="Cambria Math" w:hAnsi="Cambria Math" w:cstheme="majorBidi"/>
                            <w:lang w:bidi="en-US"/>
                          </w:rPr>
                          <m:t>i</m:t>
                        </m:r>
                      </m:sub>
                    </m:sSub>
                  </m:sub>
                </m:sSub>
                <m:r>
                  <m:rPr>
                    <m:sty m:val="p"/>
                  </m:rPr>
                  <w:rPr>
                    <w:rFonts w:ascii="Cambria Math" w:hAnsi="Cambria Math" w:cstheme="majorBidi"/>
                    <w:lang w:bidi="en-US"/>
                  </w:rPr>
                  <m:t xml:space="preserve">       </m:t>
                </m:r>
              </m:oMath>
            </m:oMathPara>
          </w:p>
        </w:tc>
        <w:tc>
          <w:tcPr>
            <w:tcW w:w="517" w:type="pct"/>
            <w:vAlign w:val="center"/>
            <w:hideMark/>
          </w:tcPr>
          <w:p w14:paraId="778285AB" w14:textId="0E34672F" w:rsidR="00AC0728" w:rsidRPr="00917CE5" w:rsidRDefault="005D6CE0" w:rsidP="00AC0728">
            <w:pPr>
              <w:jc w:val="both"/>
              <w:rPr>
                <w:rFonts w:asciiTheme="majorBidi" w:hAnsiTheme="majorBidi" w:cstheme="majorBidi"/>
                <w:bCs/>
                <w:iCs/>
                <w:lang w:bidi="en-US"/>
              </w:rPr>
            </w:pPr>
            <w:r>
              <w:rPr>
                <w:rFonts w:asciiTheme="majorBidi" w:hAnsiTheme="majorBidi" w:cstheme="majorBidi"/>
                <w:bCs/>
                <w:iCs/>
                <w:lang w:bidi="en-US"/>
              </w:rPr>
              <w:t>(</w:t>
            </w:r>
            <w:r w:rsidR="00AC0728" w:rsidRPr="00917CE5">
              <w:rPr>
                <w:rFonts w:asciiTheme="majorBidi" w:hAnsiTheme="majorBidi" w:cstheme="majorBidi"/>
                <w:bCs/>
                <w:iCs/>
                <w:lang w:bidi="en-US"/>
              </w:rPr>
              <w:fldChar w:fldCharType="begin"/>
            </w:r>
            <w:r w:rsidR="00AC0728" w:rsidRPr="00917CE5">
              <w:rPr>
                <w:rFonts w:asciiTheme="majorBidi" w:hAnsiTheme="majorBidi" w:cstheme="majorBidi"/>
                <w:bCs/>
                <w:iCs/>
                <w:lang w:bidi="en-US"/>
              </w:rPr>
              <w:instrText xml:space="preserve"> SEQ ( \* ARABIC </w:instrText>
            </w:r>
            <w:r w:rsidR="00AC0728"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22</w:t>
            </w:r>
            <w:r w:rsidR="00AC0728" w:rsidRPr="00917CE5">
              <w:rPr>
                <w:rFonts w:asciiTheme="majorBidi" w:hAnsiTheme="majorBidi" w:cstheme="majorBidi"/>
              </w:rPr>
              <w:fldChar w:fldCharType="end"/>
            </w:r>
            <w:r w:rsidR="00AC0728" w:rsidRPr="00917CE5">
              <w:rPr>
                <w:rFonts w:asciiTheme="majorBidi" w:hAnsiTheme="majorBidi" w:cstheme="majorBidi"/>
                <w:bCs/>
                <w:iCs/>
                <w:lang w:bidi="en-US"/>
              </w:rPr>
              <w:t>)</w:t>
            </w:r>
          </w:p>
        </w:tc>
      </w:tr>
    </w:tbl>
    <w:p w14:paraId="20A3CDDE" w14:textId="77777777" w:rsidR="00AC0728" w:rsidRPr="00AE30A6" w:rsidRDefault="00AC0728" w:rsidP="00AC0728">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Finally, the average queuing time needed to deliver the message to the RSU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AC0728" w:rsidRPr="00917CE5" w14:paraId="6D12C39D" w14:textId="77777777" w:rsidTr="004F4921">
        <w:trPr>
          <w:jc w:val="center"/>
        </w:trPr>
        <w:tc>
          <w:tcPr>
            <w:tcW w:w="4483" w:type="pct"/>
            <w:vAlign w:val="center"/>
            <w:hideMark/>
          </w:tcPr>
          <w:p w14:paraId="471D7D0A" w14:textId="77777777" w:rsidR="00AC0728" w:rsidRPr="00A864B2" w:rsidRDefault="00AC0728" w:rsidP="00AC0728">
            <w:pPr>
              <w:jc w:val="both"/>
              <w:rPr>
                <w:rFonts w:asciiTheme="majorBidi" w:hAnsiTheme="majorBidi" w:cstheme="majorBidi"/>
                <w:bCs/>
                <w:i/>
                <w:iCs/>
                <w:lang w:bidi="en-US"/>
              </w:rPr>
            </w:pPr>
            <m:oMathPara>
              <m:oMath>
                <m:r>
                  <w:rPr>
                    <w:rFonts w:ascii="Cambria Math" w:hAnsi="Cambria Math" w:cstheme="majorBidi"/>
                    <w:sz w:val="18"/>
                    <w:szCs w:val="18"/>
                    <w:lang w:bidi="en-US"/>
                  </w:rPr>
                  <m:t>E</m:t>
                </m:r>
                <m:d>
                  <m:dPr>
                    <m:begChr m:val="["/>
                    <m:endChr m:val="]"/>
                    <m:ctrlPr>
                      <w:rPr>
                        <w:rFonts w:ascii="Cambria Math" w:hAnsi="Cambria Math" w:cstheme="majorBidi"/>
                        <w:bCs/>
                        <w:i/>
                        <w:iCs/>
                        <w:sz w:val="18"/>
                        <w:szCs w:val="18"/>
                        <w:lang w:bidi="en-US"/>
                      </w:rPr>
                    </m:ctrlPr>
                  </m:dPr>
                  <m:e>
                    <m:r>
                      <w:rPr>
                        <w:rFonts w:ascii="Cambria Math" w:hAnsi="Cambria Math" w:cstheme="majorBidi"/>
                        <w:sz w:val="18"/>
                        <w:szCs w:val="18"/>
                        <w:lang w:bidi="en-US"/>
                      </w:rPr>
                      <m:t>Q</m:t>
                    </m:r>
                  </m:e>
                </m:d>
                <m:r>
                  <w:rPr>
                    <w:rFonts w:ascii="Cambria Math" w:hAnsi="Cambria Math" w:cstheme="majorBidi"/>
                    <w:sz w:val="18"/>
                    <w:szCs w:val="18"/>
                    <w:lang w:bidi="en-US"/>
                  </w:rPr>
                  <m:t>=</m:t>
                </m:r>
                <m:nary>
                  <m:naryPr>
                    <m:chr m:val="∑"/>
                    <m:limLoc m:val="undOvr"/>
                    <m:supHide m:val="1"/>
                    <m:ctrlPr>
                      <w:rPr>
                        <w:rFonts w:ascii="Cambria Math" w:hAnsi="Cambria Math" w:cstheme="majorBidi"/>
                        <w:bCs/>
                        <w:i/>
                        <w:iCs/>
                        <w:sz w:val="18"/>
                        <w:szCs w:val="18"/>
                        <w:lang w:bidi="en-US"/>
                      </w:rPr>
                    </m:ctrlPr>
                  </m:naryPr>
                  <m:sub>
                    <m:r>
                      <w:rPr>
                        <w:rFonts w:ascii="Cambria Math" w:hAnsi="Cambria Math" w:cstheme="majorBidi"/>
                        <w:sz w:val="18"/>
                        <w:szCs w:val="18"/>
                        <w:lang w:bidi="en-US"/>
                      </w:rPr>
                      <m:t>j∈L</m:t>
                    </m:r>
                  </m:sub>
                  <m:sup/>
                  <m:e>
                    <m:nary>
                      <m:naryPr>
                        <m:chr m:val="∑"/>
                        <m:limLoc m:val="undOvr"/>
                        <m:supHide m:val="1"/>
                        <m:ctrlPr>
                          <w:rPr>
                            <w:rFonts w:ascii="Cambria Math" w:hAnsi="Cambria Math" w:cstheme="majorBidi"/>
                            <w:bCs/>
                            <w:i/>
                            <w:iCs/>
                            <w:sz w:val="18"/>
                            <w:szCs w:val="18"/>
                            <w:lang w:bidi="en-US"/>
                          </w:rPr>
                        </m:ctrlPr>
                      </m:naryPr>
                      <m:sub>
                        <m:r>
                          <w:rPr>
                            <w:rFonts w:ascii="Cambria Math" w:hAnsi="Cambria Math" w:cstheme="majorBidi"/>
                            <w:sz w:val="18"/>
                            <w:szCs w:val="18"/>
                            <w:lang w:bidi="en-US"/>
                          </w:rPr>
                          <m:t>i ∈L/j</m:t>
                        </m:r>
                      </m:sub>
                      <m:sup/>
                      <m:e>
                        <m:d>
                          <m:dPr>
                            <m:begChr m:val="{"/>
                            <m:endChr m:val="}"/>
                            <m:ctrlPr>
                              <w:rPr>
                                <w:rFonts w:ascii="Cambria Math" w:hAnsi="Cambria Math" w:cstheme="majorBidi"/>
                                <w:bCs/>
                                <w:i/>
                                <w:iCs/>
                                <w:sz w:val="18"/>
                                <w:szCs w:val="18"/>
                                <w:lang w:bidi="en-US"/>
                              </w:rPr>
                            </m:ctrlPr>
                          </m:dPr>
                          <m:e>
                            <m:d>
                              <m:dPr>
                                <m:begChr m:val="{"/>
                                <m:endChr m:val="}"/>
                                <m:ctrlPr>
                                  <w:rPr>
                                    <w:rFonts w:ascii="Cambria Math" w:hAnsi="Cambria Math" w:cstheme="majorBidi"/>
                                    <w:bCs/>
                                    <w:i/>
                                    <w:iCs/>
                                    <w:sz w:val="18"/>
                                    <w:szCs w:val="18"/>
                                    <w:lang w:bidi="en-US"/>
                                  </w:rPr>
                                </m:ctrlPr>
                              </m:dPr>
                              <m:e>
                                <m:d>
                                  <m:dPr>
                                    <m:ctrlPr>
                                      <w:rPr>
                                        <w:rFonts w:ascii="Cambria Math" w:hAnsi="Cambria Math" w:cstheme="majorBidi"/>
                                        <w:bCs/>
                                        <w:i/>
                                        <w:iCs/>
                                        <w:sz w:val="18"/>
                                        <w:szCs w:val="18"/>
                                        <w:lang w:bidi="en-US"/>
                                      </w:rPr>
                                    </m:ctrlPr>
                                  </m:dPr>
                                  <m:e>
                                    <m:r>
                                      <w:rPr>
                                        <w:rFonts w:ascii="Cambria Math" w:hAnsi="Cambria Math" w:cstheme="majorBidi"/>
                                        <w:sz w:val="18"/>
                                        <w:szCs w:val="18"/>
                                        <w:lang w:bidi="en-US"/>
                                      </w:rPr>
                                      <m:t>P</m:t>
                                    </m:r>
                                    <m:d>
                                      <m:dPr>
                                        <m:begChr m:val="["/>
                                        <m:endChr m:val="]"/>
                                        <m:ctrlPr>
                                          <w:rPr>
                                            <w:rFonts w:ascii="Cambria Math" w:hAnsi="Cambria Math" w:cstheme="majorBidi"/>
                                            <w:bCs/>
                                            <w:i/>
                                            <w:iCs/>
                                            <w:sz w:val="18"/>
                                            <w:szCs w:val="18"/>
                                            <w:lang w:bidi="en-US"/>
                                          </w:rPr>
                                        </m:ctrlPr>
                                      </m:dPr>
                                      <m:e>
                                        <m:r>
                                          <w:rPr>
                                            <w:rFonts w:ascii="Cambria Math" w:hAnsi="Cambria Math" w:cstheme="majorBidi"/>
                                            <w:sz w:val="18"/>
                                            <w:szCs w:val="18"/>
                                            <w:lang w:bidi="en-US"/>
                                          </w:rPr>
                                          <m:t>n=1</m:t>
                                        </m:r>
                                      </m:e>
                                    </m:d>
                                    <m:r>
                                      <w:rPr>
                                        <w:rFonts w:ascii="Cambria Math" w:hAnsi="Cambria Math" w:cstheme="majorBidi"/>
                                        <w:sz w:val="18"/>
                                        <w:szCs w:val="18"/>
                                        <w:lang w:bidi="en-US"/>
                                      </w:rPr>
                                      <m:t xml:space="preserve">  </m:t>
                                    </m:r>
                                    <m:d>
                                      <m:dPr>
                                        <m:ctrlPr>
                                          <w:rPr>
                                            <w:rFonts w:ascii="Cambria Math" w:hAnsi="Cambria Math" w:cstheme="majorBidi"/>
                                            <w:bCs/>
                                            <w:i/>
                                            <w:iCs/>
                                            <w:sz w:val="18"/>
                                            <w:szCs w:val="18"/>
                                            <w:lang w:bidi="en-US"/>
                                          </w:rPr>
                                        </m:ctrlPr>
                                      </m:dPr>
                                      <m:e>
                                        <m:r>
                                          <w:rPr>
                                            <w:rFonts w:ascii="Cambria Math" w:hAnsi="Cambria Math" w:cstheme="majorBidi"/>
                                            <w:sz w:val="18"/>
                                            <w:szCs w:val="18"/>
                                            <w:lang w:bidi="en-US"/>
                                          </w:rPr>
                                          <m:t>E</m:t>
                                        </m:r>
                                        <m:d>
                                          <m:dPr>
                                            <m:begChr m:val="["/>
                                            <m:endChr m:val="]"/>
                                            <m:ctrlPr>
                                              <w:rPr>
                                                <w:rFonts w:ascii="Cambria Math" w:hAnsi="Cambria Math" w:cstheme="majorBidi"/>
                                                <w:bCs/>
                                                <w:i/>
                                                <w:iCs/>
                                                <w:sz w:val="18"/>
                                                <w:szCs w:val="18"/>
                                                <w:lang w:bidi="en-US"/>
                                              </w:rPr>
                                            </m:ctrlPr>
                                          </m:dPr>
                                          <m:e>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T</m:t>
                                                </m:r>
                                              </m:e>
                                              <m:sub>
                                                <m:r>
                                                  <w:rPr>
                                                    <w:rFonts w:ascii="Cambria Math" w:hAnsi="Cambria Math" w:cstheme="majorBidi"/>
                                                    <w:sz w:val="18"/>
                                                    <w:szCs w:val="18"/>
                                                    <w:lang w:bidi="en-US"/>
                                                  </w:rPr>
                                                  <m:t>i,</m:t>
                                                </m:r>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r</m:t>
                                                    </m:r>
                                                  </m:e>
                                                  <m:sub>
                                                    <m:r>
                                                      <w:rPr>
                                                        <w:rFonts w:ascii="Cambria Math" w:hAnsi="Cambria Math" w:cstheme="majorBidi"/>
                                                        <w:sz w:val="18"/>
                                                        <w:szCs w:val="18"/>
                                                        <w:lang w:bidi="en-US"/>
                                                      </w:rPr>
                                                      <m:t>11</m:t>
                                                    </m:r>
                                                  </m:sub>
                                                </m:sSub>
                                              </m:sub>
                                            </m:sSub>
                                          </m:e>
                                        </m:d>
                                        <m:r>
                                          <w:rPr>
                                            <w:rFonts w:ascii="Cambria Math" w:hAnsi="Cambria Math" w:cstheme="majorBidi"/>
                                            <w:sz w:val="18"/>
                                            <w:szCs w:val="18"/>
                                            <w:lang w:bidi="en-US"/>
                                          </w:rPr>
                                          <m:t xml:space="preserve"> + E</m:t>
                                        </m:r>
                                        <m:d>
                                          <m:dPr>
                                            <m:begChr m:val="["/>
                                            <m:endChr m:val="]"/>
                                            <m:ctrlPr>
                                              <w:rPr>
                                                <w:rFonts w:ascii="Cambria Math" w:hAnsi="Cambria Math" w:cstheme="majorBidi"/>
                                                <w:bCs/>
                                                <w:i/>
                                                <w:iCs/>
                                                <w:sz w:val="18"/>
                                                <w:szCs w:val="18"/>
                                                <w:lang w:bidi="en-US"/>
                                              </w:rPr>
                                            </m:ctrlPr>
                                          </m:dPr>
                                          <m:e>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T</m:t>
                                                </m:r>
                                              </m:e>
                                              <m:sub>
                                                <m:r>
                                                  <w:rPr>
                                                    <w:rFonts w:ascii="Cambria Math" w:hAnsi="Cambria Math" w:cstheme="majorBidi"/>
                                                    <w:sz w:val="18"/>
                                                    <w:szCs w:val="18"/>
                                                    <w:lang w:bidi="en-US"/>
                                                  </w:rPr>
                                                  <m:t>i,</m:t>
                                                </m:r>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r</m:t>
                                                    </m:r>
                                                  </m:e>
                                                  <m:sub>
                                                    <m:r>
                                                      <w:rPr>
                                                        <w:rFonts w:ascii="Cambria Math" w:hAnsi="Cambria Math" w:cstheme="majorBidi"/>
                                                        <w:sz w:val="18"/>
                                                        <w:szCs w:val="18"/>
                                                        <w:lang w:bidi="en-US"/>
                                                      </w:rPr>
                                                      <m:t>21</m:t>
                                                    </m:r>
                                                  </m:sub>
                                                </m:sSub>
                                              </m:sub>
                                            </m:sSub>
                                          </m:e>
                                        </m:d>
                                      </m:e>
                                    </m:d>
                                    <m:r>
                                      <w:rPr>
                                        <w:rFonts w:ascii="Cambria Math" w:hAnsi="Cambria Math" w:cstheme="majorBidi"/>
                                        <w:sz w:val="18"/>
                                        <w:szCs w:val="18"/>
                                        <w:lang w:bidi="en-US"/>
                                      </w:rPr>
                                      <m:t>+P</m:t>
                                    </m:r>
                                    <m:d>
                                      <m:dPr>
                                        <m:begChr m:val="["/>
                                        <m:endChr m:val="]"/>
                                        <m:ctrlPr>
                                          <w:rPr>
                                            <w:rFonts w:ascii="Cambria Math" w:hAnsi="Cambria Math" w:cstheme="majorBidi"/>
                                            <w:bCs/>
                                            <w:i/>
                                            <w:iCs/>
                                            <w:sz w:val="18"/>
                                            <w:szCs w:val="18"/>
                                            <w:lang w:bidi="en-US"/>
                                          </w:rPr>
                                        </m:ctrlPr>
                                      </m:dPr>
                                      <m:e>
                                        <m:r>
                                          <w:rPr>
                                            <w:rFonts w:ascii="Cambria Math" w:hAnsi="Cambria Math" w:cstheme="majorBidi"/>
                                            <w:sz w:val="18"/>
                                            <w:szCs w:val="18"/>
                                            <w:lang w:bidi="en-US"/>
                                          </w:rPr>
                                          <m:t>n&gt;1</m:t>
                                        </m:r>
                                      </m:e>
                                    </m:d>
                                    <m:r>
                                      <w:rPr>
                                        <w:rFonts w:ascii="Cambria Math" w:hAnsi="Cambria Math" w:cstheme="majorBidi"/>
                                        <w:sz w:val="18"/>
                                        <w:szCs w:val="18"/>
                                        <w:lang w:bidi="en-US"/>
                                      </w:rPr>
                                      <m:t xml:space="preserve">   </m:t>
                                    </m:r>
                                    <m:d>
                                      <m:dPr>
                                        <m:ctrlPr>
                                          <w:rPr>
                                            <w:rFonts w:ascii="Cambria Math" w:hAnsi="Cambria Math" w:cstheme="majorBidi"/>
                                            <w:bCs/>
                                            <w:i/>
                                            <w:iCs/>
                                            <w:sz w:val="18"/>
                                            <w:szCs w:val="18"/>
                                            <w:lang w:bidi="en-US"/>
                                          </w:rPr>
                                        </m:ctrlPr>
                                      </m:dPr>
                                      <m:e>
                                        <m:r>
                                          <w:rPr>
                                            <w:rFonts w:ascii="Cambria Math" w:hAnsi="Cambria Math" w:cstheme="majorBidi"/>
                                            <w:sz w:val="18"/>
                                            <w:szCs w:val="18"/>
                                            <w:lang w:bidi="en-US"/>
                                          </w:rPr>
                                          <m:t>E</m:t>
                                        </m:r>
                                        <m:d>
                                          <m:dPr>
                                            <m:begChr m:val="["/>
                                            <m:endChr m:val="]"/>
                                            <m:ctrlPr>
                                              <w:rPr>
                                                <w:rFonts w:ascii="Cambria Math" w:hAnsi="Cambria Math" w:cstheme="majorBidi"/>
                                                <w:bCs/>
                                                <w:i/>
                                                <w:iCs/>
                                                <w:sz w:val="18"/>
                                                <w:szCs w:val="18"/>
                                                <w:lang w:bidi="en-US"/>
                                              </w:rPr>
                                            </m:ctrlPr>
                                          </m:dPr>
                                          <m:e>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T</m:t>
                                                </m:r>
                                              </m:e>
                                              <m:sub>
                                                <m:r>
                                                  <w:rPr>
                                                    <w:rFonts w:ascii="Cambria Math" w:hAnsi="Cambria Math" w:cstheme="majorBidi"/>
                                                    <w:sz w:val="18"/>
                                                    <w:szCs w:val="18"/>
                                                    <w:lang w:bidi="en-US"/>
                                                  </w:rPr>
                                                  <m:t>i,</m:t>
                                                </m:r>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r</m:t>
                                                    </m:r>
                                                  </m:e>
                                                  <m:sub>
                                                    <m:r>
                                                      <w:rPr>
                                                        <w:rFonts w:ascii="Cambria Math" w:hAnsi="Cambria Math" w:cstheme="majorBidi"/>
                                                        <w:sz w:val="18"/>
                                                        <w:szCs w:val="18"/>
                                                        <w:lang w:bidi="en-US"/>
                                                      </w:rPr>
                                                      <m:t>12</m:t>
                                                    </m:r>
                                                  </m:sub>
                                                </m:sSub>
                                              </m:sub>
                                            </m:sSub>
                                          </m:e>
                                        </m:d>
                                        <m:r>
                                          <w:rPr>
                                            <w:rFonts w:ascii="Cambria Math" w:hAnsi="Cambria Math" w:cstheme="majorBidi"/>
                                            <w:sz w:val="18"/>
                                            <w:szCs w:val="18"/>
                                            <w:lang w:bidi="en-US"/>
                                          </w:rPr>
                                          <m:t xml:space="preserve"> + E</m:t>
                                        </m:r>
                                        <m:d>
                                          <m:dPr>
                                            <m:begChr m:val="["/>
                                            <m:endChr m:val="]"/>
                                            <m:ctrlPr>
                                              <w:rPr>
                                                <w:rFonts w:ascii="Cambria Math" w:hAnsi="Cambria Math" w:cstheme="majorBidi"/>
                                                <w:bCs/>
                                                <w:i/>
                                                <w:iCs/>
                                                <w:sz w:val="18"/>
                                                <w:szCs w:val="18"/>
                                                <w:lang w:bidi="en-US"/>
                                              </w:rPr>
                                            </m:ctrlPr>
                                          </m:dPr>
                                          <m:e>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T</m:t>
                                                </m:r>
                                              </m:e>
                                              <m:sub>
                                                <m:r>
                                                  <w:rPr>
                                                    <w:rFonts w:ascii="Cambria Math" w:hAnsi="Cambria Math" w:cstheme="majorBidi"/>
                                                    <w:sz w:val="18"/>
                                                    <w:szCs w:val="18"/>
                                                    <w:lang w:bidi="en-US"/>
                                                  </w:rPr>
                                                  <m:t>i,</m:t>
                                                </m:r>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r</m:t>
                                                    </m:r>
                                                  </m:e>
                                                  <m:sub>
                                                    <m:r>
                                                      <w:rPr>
                                                        <w:rFonts w:ascii="Cambria Math" w:hAnsi="Cambria Math" w:cstheme="majorBidi"/>
                                                        <w:sz w:val="18"/>
                                                        <w:szCs w:val="18"/>
                                                        <w:lang w:bidi="en-US"/>
                                                      </w:rPr>
                                                      <m:t>22</m:t>
                                                    </m:r>
                                                  </m:sub>
                                                </m:sSub>
                                              </m:sub>
                                            </m:sSub>
                                          </m:e>
                                        </m:d>
                                      </m:e>
                                    </m:d>
                                    <m:r>
                                      <w:rPr>
                                        <w:rFonts w:ascii="Cambria Math" w:hAnsi="Cambria Math" w:cstheme="majorBidi"/>
                                        <w:sz w:val="18"/>
                                        <w:szCs w:val="18"/>
                                        <w:lang w:bidi="en-US"/>
                                      </w:rPr>
                                      <m:t xml:space="preserve"> </m:t>
                                    </m:r>
                                  </m:e>
                                </m:d>
                              </m:e>
                            </m:d>
                            <m:r>
                              <w:rPr>
                                <w:rFonts w:ascii="Cambria Math" w:hAnsi="Cambria Math" w:cstheme="majorBidi"/>
                                <w:sz w:val="18"/>
                                <w:szCs w:val="18"/>
                                <w:lang w:bidi="en-US"/>
                              </w:rPr>
                              <m:t>×P</m:t>
                            </m:r>
                            <m:d>
                              <m:dPr>
                                <m:begChr m:val="["/>
                                <m:endChr m:val="]"/>
                                <m:ctrlPr>
                                  <w:rPr>
                                    <w:rFonts w:ascii="Cambria Math" w:hAnsi="Cambria Math" w:cstheme="majorBidi"/>
                                    <w:bCs/>
                                    <w:i/>
                                    <w:iCs/>
                                    <w:sz w:val="18"/>
                                    <w:szCs w:val="18"/>
                                    <w:lang w:bidi="en-US"/>
                                  </w:rPr>
                                </m:ctrlPr>
                              </m:dPr>
                              <m:e>
                                <m:sSub>
                                  <m:sSubPr>
                                    <m:ctrlPr>
                                      <w:rPr>
                                        <w:rFonts w:ascii="Cambria Math" w:hAnsi="Cambria Math" w:cstheme="majorBidi"/>
                                        <w:bCs/>
                                        <w:i/>
                                        <w:iCs/>
                                        <w:sz w:val="18"/>
                                        <w:szCs w:val="18"/>
                                        <w:lang w:bidi="en-US"/>
                                      </w:rPr>
                                    </m:ctrlPr>
                                  </m:sSubPr>
                                  <m:e>
                                    <m:r>
                                      <w:rPr>
                                        <w:rFonts w:ascii="Cambria Math" w:hAnsi="Cambria Math" w:cstheme="majorBidi"/>
                                        <w:sz w:val="18"/>
                                        <w:szCs w:val="18"/>
                                        <w:lang w:bidi="en-US"/>
                                      </w:rPr>
                                      <m:t>v</m:t>
                                    </m:r>
                                  </m:e>
                                  <m:sub>
                                    <m:r>
                                      <w:rPr>
                                        <w:rFonts w:ascii="Cambria Math" w:hAnsi="Cambria Math" w:cstheme="majorBidi"/>
                                        <w:sz w:val="18"/>
                                        <w:szCs w:val="18"/>
                                        <w:lang w:bidi="en-US"/>
                                      </w:rPr>
                                      <m:t>j</m:t>
                                    </m:r>
                                  </m:sub>
                                </m:sSub>
                              </m:e>
                            </m:d>
                            <m:r>
                              <w:rPr>
                                <w:rFonts w:ascii="Cambria Math" w:hAnsi="Cambria Math" w:cstheme="majorBidi"/>
                                <w:sz w:val="18"/>
                                <w:szCs w:val="18"/>
                                <w:lang w:bidi="en-US"/>
                              </w:rPr>
                              <m:t xml:space="preserve">  </m:t>
                            </m:r>
                          </m:e>
                        </m:d>
                      </m:e>
                    </m:nary>
                  </m:e>
                </m:nary>
              </m:oMath>
            </m:oMathPara>
          </w:p>
        </w:tc>
        <w:tc>
          <w:tcPr>
            <w:tcW w:w="517" w:type="pct"/>
            <w:vAlign w:val="center"/>
            <w:hideMark/>
          </w:tcPr>
          <w:p w14:paraId="5152B5BC" w14:textId="7EF1AB3D" w:rsidR="00AC0728" w:rsidRPr="00917CE5" w:rsidRDefault="005D6CE0" w:rsidP="00AC0728">
            <w:pPr>
              <w:jc w:val="both"/>
              <w:rPr>
                <w:rFonts w:asciiTheme="majorBidi" w:hAnsiTheme="majorBidi" w:cstheme="majorBidi"/>
                <w:bCs/>
                <w:iCs/>
                <w:lang w:bidi="en-US"/>
              </w:rPr>
            </w:pPr>
            <w:bookmarkStart w:id="12" w:name="_Ref454456367"/>
            <w:r>
              <w:rPr>
                <w:rFonts w:asciiTheme="majorBidi" w:hAnsiTheme="majorBidi" w:cstheme="majorBidi"/>
                <w:bCs/>
                <w:iCs/>
                <w:lang w:bidi="en-US"/>
              </w:rPr>
              <w:t>(</w:t>
            </w:r>
            <w:r w:rsidR="00AC0728" w:rsidRPr="00917CE5">
              <w:rPr>
                <w:rFonts w:asciiTheme="majorBidi" w:hAnsiTheme="majorBidi" w:cstheme="majorBidi"/>
                <w:bCs/>
                <w:iCs/>
                <w:lang w:bidi="en-US"/>
              </w:rPr>
              <w:fldChar w:fldCharType="begin"/>
            </w:r>
            <w:r w:rsidR="00AC0728" w:rsidRPr="00917CE5">
              <w:rPr>
                <w:rFonts w:asciiTheme="majorBidi" w:hAnsiTheme="majorBidi" w:cstheme="majorBidi"/>
                <w:bCs/>
                <w:iCs/>
                <w:lang w:bidi="en-US"/>
              </w:rPr>
              <w:instrText xml:space="preserve"> SEQ ( \* ARABIC </w:instrText>
            </w:r>
            <w:r w:rsidR="00AC0728" w:rsidRPr="00917CE5">
              <w:rPr>
                <w:rFonts w:asciiTheme="majorBidi" w:hAnsiTheme="majorBidi" w:cstheme="majorBidi"/>
                <w:bCs/>
                <w:iCs/>
                <w:lang w:bidi="en-US"/>
              </w:rPr>
              <w:fldChar w:fldCharType="separate"/>
            </w:r>
            <w:r w:rsidR="002C4FBE">
              <w:rPr>
                <w:rFonts w:asciiTheme="majorBidi" w:hAnsiTheme="majorBidi" w:cstheme="majorBidi"/>
                <w:bCs/>
                <w:iCs/>
                <w:noProof/>
                <w:lang w:bidi="en-US"/>
              </w:rPr>
              <w:t>23</w:t>
            </w:r>
            <w:r w:rsidR="00AC0728" w:rsidRPr="00917CE5">
              <w:rPr>
                <w:rFonts w:asciiTheme="majorBidi" w:hAnsiTheme="majorBidi" w:cstheme="majorBidi"/>
              </w:rPr>
              <w:fldChar w:fldCharType="end"/>
            </w:r>
            <w:r w:rsidR="00AC0728" w:rsidRPr="00917CE5">
              <w:rPr>
                <w:rFonts w:asciiTheme="majorBidi" w:hAnsiTheme="majorBidi" w:cstheme="majorBidi"/>
                <w:bCs/>
                <w:iCs/>
                <w:lang w:bidi="en-US"/>
              </w:rPr>
              <w:t>)</w:t>
            </w:r>
            <w:bookmarkEnd w:id="12"/>
          </w:p>
        </w:tc>
      </w:tr>
    </w:tbl>
    <w:p w14:paraId="5CA64EF5" w14:textId="03E74178" w:rsidR="00AC0728" w:rsidRPr="00917CE5" w:rsidRDefault="00AC0728" w:rsidP="00AC0728">
      <w:pPr>
        <w:jc w:val="both"/>
        <w:rPr>
          <w:rFonts w:asciiTheme="majorBidi" w:hAnsiTheme="majorBidi" w:cstheme="majorBidi"/>
          <w:bCs/>
          <w:iCs/>
        </w:rPr>
      </w:pPr>
      <w:r w:rsidRPr="00917CE5">
        <w:rPr>
          <w:rFonts w:asciiTheme="majorBidi" w:hAnsiTheme="majorBidi" w:cstheme="majorBidi"/>
          <w:bCs/>
          <w:iCs/>
        </w:rPr>
        <w:t xml:space="preserve">where </w:t>
      </w:r>
      <w:r w:rsidRPr="0019530C">
        <w:rPr>
          <w:rFonts w:asciiTheme="majorBidi" w:hAnsiTheme="majorBidi" w:cstheme="majorBidi"/>
          <w:bCs/>
          <w:i/>
        </w:rPr>
        <w:t>L</w:t>
      </w:r>
      <w:r w:rsidRPr="00917CE5">
        <w:rPr>
          <w:rFonts w:asciiTheme="majorBidi" w:hAnsiTheme="majorBidi" w:cstheme="majorBidi"/>
          <w:bCs/>
          <w:iCs/>
        </w:rPr>
        <w:t xml:space="preserve"> is the set of the lanes on the road.</w:t>
      </w:r>
    </w:p>
    <w:p w14:paraId="05E0B2DC" w14:textId="77777777" w:rsidR="00541679" w:rsidRPr="00196B9C" w:rsidRDefault="00541679" w:rsidP="0063726C">
      <w:pPr>
        <w:pStyle w:val="Heading1"/>
      </w:pPr>
      <w:bookmarkStart w:id="13" w:name="_Toc449354924"/>
      <w:r w:rsidRPr="00196B9C">
        <w:t xml:space="preserve">Contention </w:t>
      </w:r>
      <w:r w:rsidR="003B29B2">
        <w:t xml:space="preserve">and answer </w:t>
      </w:r>
      <w:r w:rsidRPr="00196B9C">
        <w:t>delay</w:t>
      </w:r>
      <w:bookmarkEnd w:id="13"/>
    </w:p>
    <w:p w14:paraId="0153BE0E" w14:textId="339D6C51" w:rsidR="00AC0728" w:rsidRPr="00AE30A6" w:rsidRDefault="00541679" w:rsidP="00AC0728">
      <w:pPr>
        <w:jc w:val="both"/>
        <w:rPr>
          <w:rFonts w:asciiTheme="majorBidi" w:hAnsiTheme="majorBidi" w:cstheme="majorBidi"/>
          <w:color w:val="000000" w:themeColor="text1"/>
        </w:rPr>
      </w:pPr>
      <w:r w:rsidRPr="0049717D">
        <w:rPr>
          <w:rFonts w:asciiTheme="majorBidi" w:hAnsiTheme="majorBidi" w:cstheme="majorBidi"/>
          <w:cs/>
        </w:rPr>
        <w:t>‎</w:t>
      </w:r>
      <w:r w:rsidR="00AC0728" w:rsidRPr="00AC0728">
        <w:rPr>
          <w:rFonts w:asciiTheme="majorBidi" w:hAnsiTheme="majorBidi" w:cstheme="majorBidi"/>
          <w:color w:val="0000FF"/>
        </w:rPr>
        <w:t xml:space="preserve"> </w:t>
      </w:r>
      <w:r w:rsidR="00AC0728" w:rsidRPr="00AE30A6">
        <w:rPr>
          <w:rFonts w:asciiTheme="majorBidi" w:hAnsiTheme="majorBidi" w:cstheme="majorBidi"/>
          <w:color w:val="000000" w:themeColor="text1"/>
        </w:rPr>
        <w:t xml:space="preserve">The contention delay is caused by the competition between the vehicles in order to access the wireless channel. This type of delay was the subject of our previous work </w:t>
      </w:r>
      <w:r w:rsidR="00AC0728" w:rsidRPr="00AE30A6">
        <w:rPr>
          <w:rFonts w:asciiTheme="majorBidi" w:hAnsiTheme="majorBidi" w:cstheme="majorBidi"/>
          <w:color w:val="000000" w:themeColor="text1"/>
        </w:rPr>
        <w:fldChar w:fldCharType="begin"/>
      </w:r>
      <w:r w:rsidR="00AC0728" w:rsidRPr="00AE30A6">
        <w:rPr>
          <w:rFonts w:asciiTheme="majorBidi" w:hAnsiTheme="majorBidi" w:cstheme="majorBidi"/>
          <w:color w:val="000000" w:themeColor="text1"/>
        </w:rPr>
        <w:instrText xml:space="preserve"> REF _Ref453508649 \r \h  \* MERGEFORMAT </w:instrText>
      </w:r>
      <w:r w:rsidR="00AC0728" w:rsidRPr="00AE30A6">
        <w:rPr>
          <w:rFonts w:asciiTheme="majorBidi" w:hAnsiTheme="majorBidi" w:cstheme="majorBidi"/>
          <w:color w:val="000000" w:themeColor="text1"/>
        </w:rPr>
      </w:r>
      <w:r w:rsidR="00AC0728" w:rsidRPr="00AE30A6">
        <w:rPr>
          <w:rFonts w:asciiTheme="majorBidi" w:hAnsiTheme="majorBidi" w:cstheme="majorBidi"/>
          <w:color w:val="000000" w:themeColor="text1"/>
        </w:rPr>
        <w:fldChar w:fldCharType="separate"/>
      </w:r>
      <w:r w:rsidR="002C4FBE">
        <w:rPr>
          <w:rFonts w:asciiTheme="majorBidi" w:hAnsiTheme="majorBidi" w:cstheme="majorBidi"/>
          <w:color w:val="000000" w:themeColor="text1"/>
        </w:rPr>
        <w:t>[12]</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color w:val="000000" w:themeColor="text1"/>
        </w:rPr>
        <w:t xml:space="preserve">, where we modeled and verified the contention delay analytically and experimentally. The derived average contention delay is </w:t>
      </w:r>
      <w:r w:rsidR="00AC0728" w:rsidRPr="00AE30A6">
        <w:rPr>
          <w:rFonts w:asciiTheme="majorBidi" w:hAnsiTheme="majorBidi" w:cstheme="majorBidi"/>
          <w:color w:val="000000" w:themeColor="text1"/>
        </w:rPr>
        <w:fldChar w:fldCharType="begin"/>
      </w:r>
      <w:r w:rsidR="00AC0728" w:rsidRPr="00AE30A6">
        <w:rPr>
          <w:rFonts w:asciiTheme="majorBidi" w:hAnsiTheme="majorBidi" w:cstheme="majorBidi"/>
          <w:color w:val="000000" w:themeColor="text1"/>
        </w:rPr>
        <w:instrText xml:space="preserve"> REF _Ref453508649 \r \h  \* MERGEFORMAT </w:instrText>
      </w:r>
      <w:r w:rsidR="00AC0728" w:rsidRPr="00AE30A6">
        <w:rPr>
          <w:rFonts w:asciiTheme="majorBidi" w:hAnsiTheme="majorBidi" w:cstheme="majorBidi"/>
          <w:color w:val="000000" w:themeColor="text1"/>
        </w:rPr>
      </w:r>
      <w:r w:rsidR="00AC0728" w:rsidRPr="00AE30A6">
        <w:rPr>
          <w:rFonts w:asciiTheme="majorBidi" w:hAnsiTheme="majorBidi" w:cstheme="majorBidi"/>
          <w:color w:val="000000" w:themeColor="text1"/>
        </w:rPr>
        <w:fldChar w:fldCharType="separate"/>
      </w:r>
      <w:r w:rsidR="002C4FBE">
        <w:rPr>
          <w:rFonts w:asciiTheme="majorBidi" w:hAnsiTheme="majorBidi" w:cstheme="majorBidi"/>
          <w:color w:val="000000" w:themeColor="text1"/>
        </w:rPr>
        <w:t>[12]</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color w:val="000000" w:themeColor="text1"/>
        </w:rPr>
        <w:t>:</w:t>
      </w:r>
    </w:p>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4518"/>
        <w:gridCol w:w="606"/>
      </w:tblGrid>
      <w:tr w:rsidR="00AC0728" w:rsidRPr="00AE30A6" w14:paraId="50E77DCA" w14:textId="77777777" w:rsidTr="004F4921">
        <w:tc>
          <w:tcPr>
            <w:tcW w:w="4409" w:type="pct"/>
            <w:vAlign w:val="center"/>
          </w:tcPr>
          <w:p w14:paraId="04AECA19" w14:textId="77777777" w:rsidR="00AC0728" w:rsidRPr="00AE30A6" w:rsidRDefault="00AC0728" w:rsidP="00AC0728">
            <w:pPr>
              <w:jc w:val="both"/>
              <w:rPr>
                <w:rFonts w:asciiTheme="majorBidi" w:hAnsiTheme="majorBidi" w:cstheme="majorBidi"/>
                <w:color w:val="000000" w:themeColor="text1"/>
                <w:lang w:bidi="en-US"/>
              </w:rPr>
            </w:pPr>
            <m:oMathPara>
              <m:oMath>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m:t>
                    </m:r>
                  </m:e>
                </m:d>
                <m:r>
                  <w:rPr>
                    <w:rFonts w:ascii="Cambria Math" w:hAnsi="Cambria Math" w:cstheme="majorBidi"/>
                    <w:color w:val="000000" w:themeColor="text1"/>
                    <w:lang w:bidi="en-US"/>
                  </w:rPr>
                  <m:t>=</m:t>
                </m:r>
                <m:d>
                  <m:dPr>
                    <m:begChr m:val="{"/>
                    <m:endChr m:val=""/>
                    <m:ctrlPr>
                      <w:rPr>
                        <w:rFonts w:ascii="Cambria Math" w:hAnsi="Cambria Math" w:cstheme="majorBidi"/>
                        <w:i/>
                        <w:color w:val="000000" w:themeColor="text1"/>
                        <w:lang w:bidi="en-US"/>
                      </w:rPr>
                    </m:ctrlPr>
                  </m:dPr>
                  <m:e>
                    <m:eqArr>
                      <m:eqArrPr>
                        <m:ctrlPr>
                          <w:rPr>
                            <w:rFonts w:ascii="Cambria Math" w:hAnsi="Cambria Math" w:cstheme="majorBidi"/>
                            <w:i/>
                            <w:color w:val="000000" w:themeColor="text1"/>
                            <w:lang w:bidi="en-US"/>
                          </w:rPr>
                        </m:ctrlPr>
                      </m:eqArrPr>
                      <m:e>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cw</m:t>
                            </m:r>
                          </m:e>
                        </m:d>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slot</m:t>
                            </m:r>
                          </m:sub>
                        </m:sSub>
                        <m:r>
                          <w:rPr>
                            <w:rFonts w:ascii="Cambria Math" w:hAnsi="Cambria Math" w:cstheme="majorBidi"/>
                            <w:color w:val="000000" w:themeColor="text1"/>
                            <w:lang w:bidi="en-US"/>
                          </w:rPr>
                          <m:t xml:space="preserve">                               if 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cw</m:t>
                            </m:r>
                          </m:e>
                        </m:d>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slot</m:t>
                            </m:r>
                          </m:sub>
                        </m:sSub>
                        <m:r>
                          <w:rPr>
                            <w:rFonts w:ascii="Cambria Math" w:hAnsi="Cambria Math" w:cstheme="majorBidi"/>
                            <w:color w:val="000000" w:themeColor="text1"/>
                            <w:lang w:bidi="en-US"/>
                          </w:rPr>
                          <m:t>&lt;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SCH</m:t>
                            </m:r>
                          </m:sub>
                        </m:sSub>
                      </m:e>
                      <m:e>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Mac</m:t>
                            </m:r>
                            <m:r>
                              <w:rPr>
                                <w:rFonts w:ascii="Cambria Math" w:hAnsi="Cambria Math" w:cstheme="majorBidi"/>
                                <w:color w:val="000000" w:themeColor="text1"/>
                                <w:vertAlign w:val="subscript"/>
                                <w:lang w:bidi="en-US"/>
                              </w:rPr>
                              <m:t>q</m:t>
                            </m:r>
                          </m:e>
                        </m:d>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cw</m:t>
                            </m:r>
                          </m:e>
                        </m:d>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slot</m:t>
                            </m:r>
                          </m:sub>
                        </m:sSub>
                        <m:r>
                          <w:rPr>
                            <w:rFonts w:ascii="Cambria Math" w:hAnsi="Cambria Math" w:cstheme="majorBidi"/>
                            <w:color w:val="000000" w:themeColor="text1"/>
                            <w:lang w:bidi="en-US"/>
                          </w:rPr>
                          <m:t xml:space="preserve">         if 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cw</m:t>
                            </m:r>
                          </m:e>
                        </m:d>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slot</m:t>
                            </m:r>
                          </m:sub>
                        </m:sSub>
                        <m:r>
                          <w:rPr>
                            <w:rFonts w:ascii="Cambria Math" w:hAnsi="Cambria Math" w:cstheme="majorBidi"/>
                            <w:color w:val="000000" w:themeColor="text1"/>
                            <w:lang w:bidi="en-US"/>
                          </w:rPr>
                          <m:t>&gt;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SCH</m:t>
                            </m:r>
                          </m:sub>
                        </m:sSub>
                      </m:e>
                    </m:eqArr>
                  </m:e>
                </m:d>
              </m:oMath>
            </m:oMathPara>
          </w:p>
        </w:tc>
        <w:tc>
          <w:tcPr>
            <w:tcW w:w="591" w:type="pct"/>
            <w:vAlign w:val="center"/>
          </w:tcPr>
          <w:p w14:paraId="408BDE9A" w14:textId="6DDF8D4A" w:rsidR="00AC0728" w:rsidRPr="00AE30A6" w:rsidRDefault="00AC0728" w:rsidP="00AC0728">
            <w:pPr>
              <w:jc w:val="both"/>
              <w:rPr>
                <w:rFonts w:asciiTheme="majorBidi" w:hAnsiTheme="majorBidi" w:cstheme="majorBidi"/>
                <w:bCs/>
                <w:color w:val="000000" w:themeColor="text1"/>
                <w:lang w:bidi="en-US"/>
              </w:rPr>
            </w:pPr>
            <w:bookmarkStart w:id="14" w:name="_Ref454456380"/>
            <w:bookmarkStart w:id="15" w:name="_Ref454456409"/>
            <w:r w:rsidRPr="00AE30A6">
              <w:rPr>
                <w:rFonts w:asciiTheme="majorBidi" w:hAnsiTheme="majorBidi" w:cstheme="majorBidi"/>
                <w:bCs/>
                <w:color w:val="000000" w:themeColor="text1"/>
                <w:lang w:bidi="en-US"/>
              </w:rPr>
              <w:t xml:space="preserve">( </w:t>
            </w:r>
            <w:r w:rsidRPr="00AE30A6">
              <w:rPr>
                <w:rFonts w:asciiTheme="majorBidi" w:hAnsiTheme="majorBidi" w:cstheme="majorBidi"/>
                <w:bCs/>
                <w:color w:val="000000" w:themeColor="text1"/>
                <w:lang w:bidi="en-US"/>
              </w:rPr>
              <w:fldChar w:fldCharType="begin"/>
            </w:r>
            <w:r w:rsidRPr="00AE30A6">
              <w:rPr>
                <w:rFonts w:asciiTheme="majorBidi" w:hAnsiTheme="majorBidi" w:cstheme="majorBidi"/>
                <w:bCs/>
                <w:color w:val="000000" w:themeColor="text1"/>
                <w:lang w:bidi="en-US"/>
              </w:rPr>
              <w:instrText xml:space="preserve"> SEQ ( \* ARABIC </w:instrText>
            </w:r>
            <w:r w:rsidRPr="00AE30A6">
              <w:rPr>
                <w:rFonts w:asciiTheme="majorBidi" w:hAnsiTheme="majorBidi" w:cstheme="majorBidi"/>
                <w:bCs/>
                <w:color w:val="000000" w:themeColor="text1"/>
                <w:lang w:bidi="en-US"/>
              </w:rPr>
              <w:fldChar w:fldCharType="separate"/>
            </w:r>
            <w:r w:rsidR="002C4FBE">
              <w:rPr>
                <w:rFonts w:asciiTheme="majorBidi" w:hAnsiTheme="majorBidi" w:cstheme="majorBidi"/>
                <w:bCs/>
                <w:noProof/>
                <w:color w:val="000000" w:themeColor="text1"/>
                <w:lang w:bidi="en-US"/>
              </w:rPr>
              <w:t>24</w:t>
            </w:r>
            <w:r w:rsidRPr="00AE30A6">
              <w:rPr>
                <w:rFonts w:asciiTheme="majorBidi" w:hAnsiTheme="majorBidi" w:cstheme="majorBidi"/>
                <w:color w:val="000000" w:themeColor="text1"/>
              </w:rPr>
              <w:fldChar w:fldCharType="end"/>
            </w:r>
            <w:bookmarkEnd w:id="14"/>
            <w:r w:rsidRPr="00AE30A6">
              <w:rPr>
                <w:rFonts w:asciiTheme="majorBidi" w:hAnsiTheme="majorBidi" w:cstheme="majorBidi"/>
                <w:bCs/>
                <w:color w:val="000000" w:themeColor="text1"/>
                <w:lang w:bidi="en-US"/>
              </w:rPr>
              <w:t>)</w:t>
            </w:r>
            <w:bookmarkEnd w:id="15"/>
          </w:p>
        </w:tc>
      </w:tr>
    </w:tbl>
    <w:p w14:paraId="5BD17FAE" w14:textId="77777777" w:rsidR="00AC0728" w:rsidRPr="00AE30A6" w:rsidRDefault="00AC0728" w:rsidP="00AC0728">
      <w:pPr>
        <w:jc w:val="both"/>
        <w:rPr>
          <w:rFonts w:asciiTheme="majorBidi" w:hAnsiTheme="majorBidi" w:cstheme="majorBidi"/>
          <w:color w:val="000000" w:themeColor="text1"/>
        </w:rPr>
      </w:pPr>
      <w:r w:rsidRPr="00AE30A6">
        <w:rPr>
          <w:rFonts w:asciiTheme="majorBidi" w:hAnsiTheme="majorBidi" w:cstheme="majorBidi"/>
          <w:color w:val="000000" w:themeColor="text1"/>
        </w:rPr>
        <w:t xml:space="preserve">where </w:t>
      </w:r>
      <m:oMath>
        <m:r>
          <w:rPr>
            <w:rFonts w:ascii="Cambria Math" w:hAnsi="Cambria Math" w:cstheme="majorBidi"/>
            <w:color w:val="000000" w:themeColor="text1"/>
          </w:rPr>
          <m:t>E</m:t>
        </m:r>
        <m:d>
          <m:dPr>
            <m:begChr m:val="["/>
            <m:endChr m:val="]"/>
            <m:ctrlPr>
              <w:rPr>
                <w:rFonts w:ascii="Cambria Math" w:hAnsi="Cambria Math" w:cstheme="majorBidi"/>
                <w:i/>
                <w:color w:val="000000" w:themeColor="text1"/>
              </w:rPr>
            </m:ctrlPr>
          </m:dPr>
          <m:e>
            <m:r>
              <w:rPr>
                <w:rFonts w:ascii="Cambria Math" w:hAnsi="Cambria Math" w:cstheme="majorBidi"/>
                <w:color w:val="000000" w:themeColor="text1"/>
              </w:rPr>
              <m:t>cw</m:t>
            </m:r>
          </m:e>
        </m:d>
      </m:oMath>
      <w:r w:rsidRPr="00AE30A6">
        <w:rPr>
          <w:rFonts w:asciiTheme="majorBidi" w:hAnsiTheme="majorBidi" w:cstheme="majorBidi"/>
          <w:color w:val="000000" w:themeColor="text1"/>
        </w:rPr>
        <w:t xml:space="preserve"> is the average contention window,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slot</m:t>
            </m:r>
          </m:sub>
        </m:sSub>
      </m:oMath>
      <w:r w:rsidRPr="00AE30A6">
        <w:rPr>
          <w:rFonts w:asciiTheme="majorBidi" w:hAnsiTheme="majorBidi" w:cstheme="majorBidi"/>
          <w:color w:val="000000" w:themeColor="text1"/>
          <w:vertAlign w:val="subscript"/>
        </w:rPr>
        <w:t xml:space="preserve"> </w:t>
      </w:r>
      <w:r w:rsidRPr="00AE30A6">
        <w:rPr>
          <w:rFonts w:asciiTheme="majorBidi" w:hAnsiTheme="majorBidi" w:cstheme="majorBidi"/>
          <w:color w:val="000000" w:themeColor="text1"/>
        </w:rPr>
        <w:t xml:space="preserve">is the average duration of a logical slot, </w:t>
      </w:r>
      <m:oMath>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Mac</m:t>
            </m:r>
            <m:r>
              <w:rPr>
                <w:rFonts w:ascii="Cambria Math" w:hAnsi="Cambria Math" w:cstheme="majorBidi"/>
                <w:color w:val="000000" w:themeColor="text1"/>
                <w:vertAlign w:val="subscript"/>
                <w:lang w:bidi="en-US"/>
              </w:rPr>
              <m:t>q</m:t>
            </m:r>
          </m:e>
        </m:d>
      </m:oMath>
      <w:r w:rsidRPr="00AE30A6">
        <w:rPr>
          <w:rFonts w:asciiTheme="majorBidi" w:hAnsiTheme="majorBidi" w:cstheme="majorBidi"/>
          <w:color w:val="000000" w:themeColor="text1"/>
        </w:rPr>
        <w:t xml:space="preserve"> is the average buffering time needed until the next SCH starts. These are equal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1"/>
        <w:gridCol w:w="8"/>
        <w:gridCol w:w="521"/>
      </w:tblGrid>
      <w:tr w:rsidR="00AC0728" w:rsidRPr="00AE30A6" w14:paraId="4EB0B599" w14:textId="77777777" w:rsidTr="004F4921">
        <w:trPr>
          <w:trHeight w:val="470"/>
        </w:trPr>
        <w:tc>
          <w:tcPr>
            <w:tcW w:w="4483" w:type="pct"/>
            <w:gridSpan w:val="2"/>
            <w:vAlign w:val="center"/>
          </w:tcPr>
          <w:p w14:paraId="0F1C1320" w14:textId="77777777" w:rsidR="00AC0728" w:rsidRPr="00AE30A6" w:rsidRDefault="00AC0728" w:rsidP="00AC0728">
            <w:pPr>
              <w:jc w:val="both"/>
              <w:rPr>
                <w:rFonts w:asciiTheme="majorBidi" w:hAnsiTheme="majorBidi" w:cstheme="majorBidi"/>
                <w:color w:val="000000" w:themeColor="text1"/>
                <w:lang w:bidi="en-US"/>
              </w:rPr>
            </w:pPr>
            <m:oMathPara>
              <m:oMathParaPr>
                <m:jc m:val="center"/>
              </m:oMathParaPr>
              <m:oMath>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cw</m:t>
                    </m:r>
                  </m:e>
                </m:d>
                <m:r>
                  <w:rPr>
                    <w:rFonts w:ascii="Cambria Math" w:hAnsi="Cambria Math" w:cstheme="majorBidi"/>
                    <w:color w:val="000000" w:themeColor="text1"/>
                    <w:lang w:bidi="en-US"/>
                  </w:rPr>
                  <m:t>=</m:t>
                </m:r>
                <m:f>
                  <m:fPr>
                    <m:ctrlPr>
                      <w:rPr>
                        <w:rFonts w:ascii="Cambria Math" w:hAnsi="Cambria Math" w:cstheme="majorBidi"/>
                        <w:i/>
                        <w:color w:val="000000" w:themeColor="text1"/>
                        <w:lang w:bidi="en-US"/>
                      </w:rPr>
                    </m:ctrlPr>
                  </m:fPr>
                  <m:num>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cw</m:t>
                        </m:r>
                      </m:e>
                      <m:sub>
                        <m:r>
                          <w:rPr>
                            <w:rFonts w:ascii="Cambria Math" w:hAnsi="Cambria Math" w:cstheme="majorBidi"/>
                            <w:color w:val="000000" w:themeColor="text1"/>
                            <w:lang w:bidi="en-US"/>
                          </w:rPr>
                          <m:t>max</m:t>
                        </m:r>
                      </m:sub>
                    </m:sSub>
                    <m:r>
                      <w:rPr>
                        <w:rFonts w:ascii="Cambria Math" w:hAnsi="Cambria Math" w:cstheme="majorBidi"/>
                        <w:color w:val="000000" w:themeColor="text1"/>
                        <w:lang w:bidi="en-US"/>
                      </w:rPr>
                      <m:t>-1</m:t>
                    </m:r>
                  </m:num>
                  <m:den>
                    <m:r>
                      <w:rPr>
                        <w:rFonts w:ascii="Cambria Math" w:hAnsi="Cambria Math" w:cstheme="majorBidi"/>
                        <w:color w:val="000000" w:themeColor="text1"/>
                        <w:lang w:bidi="en-US"/>
                      </w:rPr>
                      <m:t>2</m:t>
                    </m:r>
                  </m:den>
                </m:f>
              </m:oMath>
            </m:oMathPara>
          </w:p>
        </w:tc>
        <w:tc>
          <w:tcPr>
            <w:tcW w:w="517" w:type="pct"/>
            <w:vAlign w:val="center"/>
          </w:tcPr>
          <w:p w14:paraId="43166F18" w14:textId="188EDB0F" w:rsidR="00AC0728" w:rsidRPr="00AE30A6" w:rsidRDefault="005D6CE0" w:rsidP="00AC0728">
            <w:pPr>
              <w:jc w:val="both"/>
              <w:rPr>
                <w:rFonts w:asciiTheme="majorBidi" w:hAnsiTheme="majorBidi" w:cstheme="majorBidi"/>
                <w:bCs/>
                <w:color w:val="000000" w:themeColor="text1"/>
                <w:lang w:bidi="en-US"/>
              </w:rPr>
            </w:pPr>
            <w:r>
              <w:rPr>
                <w:rFonts w:asciiTheme="majorBidi" w:hAnsiTheme="majorBidi" w:cstheme="majorBidi"/>
                <w:bCs/>
                <w:color w:val="000000" w:themeColor="text1"/>
                <w:lang w:bidi="en-US"/>
              </w:rPr>
              <w:t>(</w:t>
            </w:r>
            <w:r w:rsidR="00AC0728" w:rsidRPr="00AE30A6">
              <w:rPr>
                <w:rFonts w:asciiTheme="majorBidi" w:hAnsiTheme="majorBidi" w:cstheme="majorBidi"/>
                <w:bCs/>
                <w:color w:val="000000" w:themeColor="text1"/>
                <w:lang w:bidi="en-US"/>
              </w:rPr>
              <w:fldChar w:fldCharType="begin"/>
            </w:r>
            <w:r w:rsidR="00AC0728" w:rsidRPr="00AE30A6">
              <w:rPr>
                <w:rFonts w:asciiTheme="majorBidi" w:hAnsiTheme="majorBidi" w:cstheme="majorBidi"/>
                <w:bCs/>
                <w:color w:val="000000" w:themeColor="text1"/>
                <w:lang w:bidi="en-US"/>
              </w:rPr>
              <w:instrText xml:space="preserve"> SEQ ( \* ARABIC </w:instrText>
            </w:r>
            <w:r w:rsidR="00AC0728" w:rsidRPr="00AE30A6">
              <w:rPr>
                <w:rFonts w:asciiTheme="majorBidi" w:hAnsiTheme="majorBidi" w:cstheme="majorBidi"/>
                <w:bCs/>
                <w:color w:val="000000" w:themeColor="text1"/>
                <w:lang w:bidi="en-US"/>
              </w:rPr>
              <w:fldChar w:fldCharType="separate"/>
            </w:r>
            <w:r w:rsidR="002C4FBE">
              <w:rPr>
                <w:rFonts w:asciiTheme="majorBidi" w:hAnsiTheme="majorBidi" w:cstheme="majorBidi"/>
                <w:bCs/>
                <w:noProof/>
                <w:color w:val="000000" w:themeColor="text1"/>
                <w:lang w:bidi="en-US"/>
              </w:rPr>
              <w:t>25</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bCs/>
                <w:color w:val="000000" w:themeColor="text1"/>
                <w:lang w:bidi="en-US"/>
              </w:rPr>
              <w:t>)</w:t>
            </w:r>
          </w:p>
        </w:tc>
      </w:tr>
      <w:tr w:rsidR="00AC0728" w:rsidRPr="00AE30A6" w14:paraId="44571434" w14:textId="77777777" w:rsidTr="004F4921">
        <w:trPr>
          <w:trHeight w:val="470"/>
        </w:trPr>
        <w:tc>
          <w:tcPr>
            <w:tcW w:w="4483" w:type="pct"/>
            <w:gridSpan w:val="2"/>
            <w:vAlign w:val="center"/>
          </w:tcPr>
          <w:p w14:paraId="6C338C2A" w14:textId="77777777" w:rsidR="00AC0728" w:rsidRPr="00AE30A6" w:rsidRDefault="00A233BB" w:rsidP="00AC0728">
            <w:pPr>
              <w:jc w:val="both"/>
              <w:rPr>
                <w:rFonts w:asciiTheme="majorBidi" w:hAnsiTheme="majorBidi" w:cstheme="majorBidi"/>
                <w:color w:val="000000" w:themeColor="text1"/>
                <w:lang w:bidi="en-US"/>
              </w:rPr>
            </w:pPr>
            <m:oMathPara>
              <m:oMathParaPr>
                <m:jc m:val="center"/>
              </m:oMathParaPr>
              <m:oMath>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slot</m:t>
                    </m:r>
                  </m:sub>
                </m:sSub>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P</m:t>
                    </m:r>
                  </m:e>
                  <m:sub>
                    <m:r>
                      <w:rPr>
                        <w:rFonts w:ascii="Cambria Math" w:hAnsi="Cambria Math" w:cstheme="majorBidi"/>
                        <w:color w:val="000000" w:themeColor="text1"/>
                        <w:lang w:bidi="en-US"/>
                      </w:rPr>
                      <m:t>idle</m:t>
                    </m:r>
                  </m:sub>
                </m:sSub>
                <m:r>
                  <w:rPr>
                    <w:rFonts w:ascii="Cambria Math" w:hAnsi="Cambria Math" w:cstheme="majorBidi"/>
                    <w:color w:val="000000" w:themeColor="text1"/>
                    <w:lang w:bidi="en-US"/>
                  </w:rPr>
                  <m:t xml:space="preserve">σ+ </m:t>
                </m:r>
                <m:sSub>
                  <m:sSubPr>
                    <m:ctrlPr>
                      <w:rPr>
                        <w:rFonts w:ascii="Cambria Math" w:hAnsi="Cambria Math" w:cstheme="majorBidi"/>
                        <w:i/>
                        <w:color w:val="000000" w:themeColor="text1"/>
                        <w:lang w:bidi="en-US"/>
                      </w:rPr>
                    </m:ctrlPr>
                  </m:sSubPr>
                  <m:e>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success</m:t>
                        </m:r>
                      </m:sub>
                    </m:sSub>
                    <m:r>
                      <w:rPr>
                        <w:rFonts w:ascii="Cambria Math" w:hAnsi="Cambria Math" w:cstheme="majorBidi"/>
                        <w:color w:val="000000" w:themeColor="text1"/>
                        <w:lang w:bidi="en-US"/>
                      </w:rPr>
                      <m:t>P</m:t>
                    </m:r>
                  </m:e>
                  <m:sub>
                    <m:r>
                      <w:rPr>
                        <w:rFonts w:ascii="Cambria Math" w:hAnsi="Cambria Math" w:cstheme="majorBidi"/>
                        <w:color w:val="000000" w:themeColor="text1"/>
                        <w:lang w:bidi="en-US"/>
                      </w:rPr>
                      <m:t>success</m:t>
                    </m:r>
                  </m:sub>
                </m:sSub>
                <m:r>
                  <w:rPr>
                    <w:rFonts w:ascii="Cambria Math" w:hAnsi="Cambria Math" w:cstheme="majorBidi"/>
                    <w:color w:val="000000" w:themeColor="text1"/>
                    <w:lang w:bidi="en-US"/>
                  </w:rPr>
                  <m:t xml:space="preserve">+ </m:t>
                </m:r>
                <m:sSub>
                  <m:sSubPr>
                    <m:ctrlPr>
                      <w:rPr>
                        <w:rFonts w:ascii="Cambria Math" w:hAnsi="Cambria Math" w:cstheme="majorBidi"/>
                        <w:i/>
                        <w:color w:val="000000" w:themeColor="text1"/>
                        <w:lang w:bidi="en-US"/>
                      </w:rPr>
                    </m:ctrlPr>
                  </m:sSubPr>
                  <m:e>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coll</m:t>
                        </m:r>
                      </m:sub>
                    </m:sSub>
                    <m:r>
                      <w:rPr>
                        <w:rFonts w:ascii="Cambria Math" w:hAnsi="Cambria Math" w:cstheme="majorBidi"/>
                        <w:color w:val="000000" w:themeColor="text1"/>
                        <w:lang w:bidi="en-US"/>
                      </w:rPr>
                      <m:t>P</m:t>
                    </m:r>
                  </m:e>
                  <m:sub>
                    <m:r>
                      <w:rPr>
                        <w:rFonts w:ascii="Cambria Math" w:hAnsi="Cambria Math" w:cstheme="majorBidi"/>
                        <w:color w:val="000000" w:themeColor="text1"/>
                        <w:lang w:bidi="en-US"/>
                      </w:rPr>
                      <m:t>coll</m:t>
                    </m:r>
                  </m:sub>
                </m:sSub>
              </m:oMath>
            </m:oMathPara>
          </w:p>
        </w:tc>
        <w:tc>
          <w:tcPr>
            <w:tcW w:w="517" w:type="pct"/>
            <w:vAlign w:val="center"/>
          </w:tcPr>
          <w:p w14:paraId="10952271" w14:textId="716A8F4B" w:rsidR="00AC0728" w:rsidRPr="00AE30A6" w:rsidRDefault="005D6CE0" w:rsidP="00AC0728">
            <w:pPr>
              <w:jc w:val="both"/>
              <w:rPr>
                <w:rFonts w:asciiTheme="majorBidi" w:hAnsiTheme="majorBidi" w:cstheme="majorBidi"/>
                <w:bCs/>
                <w:color w:val="000000" w:themeColor="text1"/>
                <w:lang w:bidi="en-US"/>
              </w:rPr>
            </w:pPr>
            <w:r>
              <w:rPr>
                <w:rFonts w:asciiTheme="majorBidi" w:hAnsiTheme="majorBidi" w:cstheme="majorBidi"/>
                <w:bCs/>
                <w:color w:val="000000" w:themeColor="text1"/>
                <w:lang w:bidi="en-US"/>
              </w:rPr>
              <w:t>(</w:t>
            </w:r>
            <w:r w:rsidR="00AC0728" w:rsidRPr="00AE30A6">
              <w:rPr>
                <w:rFonts w:asciiTheme="majorBidi" w:hAnsiTheme="majorBidi" w:cstheme="majorBidi"/>
                <w:bCs/>
                <w:color w:val="000000" w:themeColor="text1"/>
                <w:lang w:bidi="en-US"/>
              </w:rPr>
              <w:fldChar w:fldCharType="begin"/>
            </w:r>
            <w:r w:rsidR="00AC0728" w:rsidRPr="00AE30A6">
              <w:rPr>
                <w:rFonts w:asciiTheme="majorBidi" w:hAnsiTheme="majorBidi" w:cstheme="majorBidi"/>
                <w:bCs/>
                <w:color w:val="000000" w:themeColor="text1"/>
                <w:lang w:bidi="en-US"/>
              </w:rPr>
              <w:instrText xml:space="preserve"> SEQ ( \* ARABIC </w:instrText>
            </w:r>
            <w:r w:rsidR="00AC0728" w:rsidRPr="00AE30A6">
              <w:rPr>
                <w:rFonts w:asciiTheme="majorBidi" w:hAnsiTheme="majorBidi" w:cstheme="majorBidi"/>
                <w:bCs/>
                <w:color w:val="000000" w:themeColor="text1"/>
                <w:lang w:bidi="en-US"/>
              </w:rPr>
              <w:fldChar w:fldCharType="separate"/>
            </w:r>
            <w:r w:rsidR="002C4FBE">
              <w:rPr>
                <w:rFonts w:asciiTheme="majorBidi" w:hAnsiTheme="majorBidi" w:cstheme="majorBidi"/>
                <w:bCs/>
                <w:noProof/>
                <w:color w:val="000000" w:themeColor="text1"/>
                <w:lang w:bidi="en-US"/>
              </w:rPr>
              <w:t>26</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bCs/>
                <w:color w:val="000000" w:themeColor="text1"/>
                <w:lang w:bidi="en-US"/>
              </w:rPr>
              <w:t>)</w:t>
            </w:r>
          </w:p>
        </w:tc>
      </w:tr>
      <w:tr w:rsidR="00AC0728" w:rsidRPr="00AE30A6" w14:paraId="2AA1A250" w14:textId="77777777" w:rsidTr="004F4921">
        <w:tc>
          <w:tcPr>
            <w:tcW w:w="4475" w:type="pct"/>
            <w:vAlign w:val="center"/>
          </w:tcPr>
          <w:p w14:paraId="5BAEEFD9" w14:textId="77777777" w:rsidR="00AC0728" w:rsidRPr="00AE30A6" w:rsidRDefault="00AC0728" w:rsidP="00AC0728">
            <w:pPr>
              <w:jc w:val="both"/>
              <w:rPr>
                <w:rFonts w:asciiTheme="majorBidi" w:hAnsiTheme="majorBidi" w:cstheme="majorBidi"/>
                <w:color w:val="000000" w:themeColor="text1"/>
                <w:lang w:bidi="en-US"/>
              </w:rPr>
            </w:pPr>
            <m:oMathPara>
              <m:oMathParaPr>
                <m:jc m:val="center"/>
              </m:oMathParaPr>
              <m:oMath>
                <m:r>
                  <w:rPr>
                    <w:rFonts w:ascii="Cambria Math" w:hAnsi="Cambria Math" w:cstheme="majorBidi"/>
                    <w:color w:val="000000" w:themeColor="text1"/>
                    <w:lang w:bidi="en-US"/>
                  </w:rPr>
                  <m:t>E</m:t>
                </m:r>
                <m:d>
                  <m:dPr>
                    <m:begChr m:val="["/>
                    <m:endChr m:val="]"/>
                    <m:ctrlPr>
                      <w:rPr>
                        <w:rFonts w:ascii="Cambria Math" w:hAnsi="Cambria Math" w:cstheme="majorBidi"/>
                        <w:i/>
                        <w:color w:val="000000" w:themeColor="text1"/>
                        <w:lang w:bidi="en-US"/>
                      </w:rPr>
                    </m:ctrlPr>
                  </m:dPr>
                  <m:e>
                    <m:r>
                      <w:rPr>
                        <w:rFonts w:ascii="Cambria Math" w:hAnsi="Cambria Math" w:cstheme="majorBidi"/>
                        <w:color w:val="000000" w:themeColor="text1"/>
                        <w:lang w:bidi="en-US"/>
                      </w:rPr>
                      <m:t>Mac</m:t>
                    </m:r>
                    <m:r>
                      <w:rPr>
                        <w:rFonts w:ascii="Cambria Math" w:hAnsi="Cambria Math" w:cstheme="majorBidi"/>
                        <w:color w:val="000000" w:themeColor="text1"/>
                        <w:vertAlign w:val="subscript"/>
                        <w:lang w:bidi="en-US"/>
                      </w:rPr>
                      <m:t>q</m:t>
                    </m:r>
                  </m:e>
                </m:d>
                <m:r>
                  <w:rPr>
                    <w:rFonts w:ascii="Cambria Math" w:hAnsi="Cambria Math" w:cstheme="majorBidi"/>
                    <w:color w:val="000000" w:themeColor="text1"/>
                    <w:lang w:bidi="en-US"/>
                  </w:rPr>
                  <m:t>=</m:t>
                </m:r>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guard</m:t>
                    </m:r>
                  </m:sub>
                </m:sSub>
                <m:r>
                  <w:rPr>
                    <w:rFonts w:ascii="Cambria Math" w:hAnsi="Cambria Math" w:cstheme="majorBidi"/>
                    <w:color w:val="000000" w:themeColor="text1"/>
                    <w:lang w:bidi="en-US"/>
                  </w:rPr>
                  <m:t>+</m:t>
                </m:r>
                <m:f>
                  <m:fPr>
                    <m:ctrlPr>
                      <w:rPr>
                        <w:rFonts w:ascii="Cambria Math" w:hAnsi="Cambria Math" w:cstheme="majorBidi"/>
                        <w:i/>
                        <w:color w:val="000000" w:themeColor="text1"/>
                        <w:lang w:bidi="en-US"/>
                      </w:rPr>
                    </m:ctrlPr>
                  </m:fPr>
                  <m:num>
                    <m:sSub>
                      <m:sSubPr>
                        <m:ctrlPr>
                          <w:rPr>
                            <w:rFonts w:ascii="Cambria Math" w:hAnsi="Cambria Math" w:cstheme="majorBidi"/>
                            <w:i/>
                            <w:color w:val="000000" w:themeColor="text1"/>
                            <w:lang w:bidi="en-US"/>
                          </w:rPr>
                        </m:ctrlPr>
                      </m:sSubPr>
                      <m:e>
                        <m:r>
                          <w:rPr>
                            <w:rFonts w:ascii="Cambria Math" w:hAnsi="Cambria Math" w:cstheme="majorBidi"/>
                            <w:color w:val="000000" w:themeColor="text1"/>
                            <w:lang w:bidi="en-US"/>
                          </w:rPr>
                          <m:t>T</m:t>
                        </m:r>
                      </m:e>
                      <m:sub>
                        <m:r>
                          <w:rPr>
                            <w:rFonts w:ascii="Cambria Math" w:hAnsi="Cambria Math" w:cstheme="majorBidi"/>
                            <w:color w:val="000000" w:themeColor="text1"/>
                            <w:lang w:bidi="en-US"/>
                          </w:rPr>
                          <m:t>CCH</m:t>
                        </m:r>
                      </m:sub>
                    </m:sSub>
                  </m:num>
                  <m:den>
                    <m:r>
                      <w:rPr>
                        <w:rFonts w:ascii="Cambria Math" w:hAnsi="Cambria Math" w:cstheme="majorBidi"/>
                        <w:color w:val="000000" w:themeColor="text1"/>
                        <w:lang w:bidi="en-US"/>
                      </w:rPr>
                      <m:t>2</m:t>
                    </m:r>
                  </m:den>
                </m:f>
              </m:oMath>
            </m:oMathPara>
          </w:p>
        </w:tc>
        <w:tc>
          <w:tcPr>
            <w:tcW w:w="525" w:type="pct"/>
            <w:gridSpan w:val="2"/>
            <w:vAlign w:val="center"/>
          </w:tcPr>
          <w:p w14:paraId="61343351" w14:textId="68D0DDF8" w:rsidR="00AC0728" w:rsidRPr="00AE30A6" w:rsidRDefault="005D6CE0" w:rsidP="00AC0728">
            <w:pPr>
              <w:jc w:val="both"/>
              <w:rPr>
                <w:rFonts w:asciiTheme="majorBidi" w:hAnsiTheme="majorBidi" w:cstheme="majorBidi"/>
                <w:bCs/>
                <w:color w:val="000000" w:themeColor="text1"/>
                <w:lang w:bidi="en-US"/>
              </w:rPr>
            </w:pPr>
            <w:r>
              <w:rPr>
                <w:rFonts w:asciiTheme="majorBidi" w:hAnsiTheme="majorBidi" w:cstheme="majorBidi"/>
                <w:bCs/>
                <w:color w:val="000000" w:themeColor="text1"/>
                <w:lang w:bidi="en-US"/>
              </w:rPr>
              <w:t>(</w:t>
            </w:r>
            <w:r w:rsidR="00AC0728" w:rsidRPr="00AE30A6">
              <w:rPr>
                <w:rFonts w:asciiTheme="majorBidi" w:hAnsiTheme="majorBidi" w:cstheme="majorBidi"/>
                <w:bCs/>
                <w:color w:val="000000" w:themeColor="text1"/>
                <w:lang w:bidi="en-US"/>
              </w:rPr>
              <w:fldChar w:fldCharType="begin"/>
            </w:r>
            <w:r w:rsidR="00AC0728" w:rsidRPr="00AE30A6">
              <w:rPr>
                <w:rFonts w:asciiTheme="majorBidi" w:hAnsiTheme="majorBidi" w:cstheme="majorBidi"/>
                <w:bCs/>
                <w:color w:val="000000" w:themeColor="text1"/>
                <w:lang w:bidi="en-US"/>
              </w:rPr>
              <w:instrText xml:space="preserve"> SEQ ( \* ARABIC </w:instrText>
            </w:r>
            <w:r w:rsidR="00AC0728" w:rsidRPr="00AE30A6">
              <w:rPr>
                <w:rFonts w:asciiTheme="majorBidi" w:hAnsiTheme="majorBidi" w:cstheme="majorBidi"/>
                <w:bCs/>
                <w:color w:val="000000" w:themeColor="text1"/>
                <w:lang w:bidi="en-US"/>
              </w:rPr>
              <w:fldChar w:fldCharType="separate"/>
            </w:r>
            <w:r w:rsidR="002C4FBE">
              <w:rPr>
                <w:rFonts w:asciiTheme="majorBidi" w:hAnsiTheme="majorBidi" w:cstheme="majorBidi"/>
                <w:bCs/>
                <w:noProof/>
                <w:color w:val="000000" w:themeColor="text1"/>
                <w:lang w:bidi="en-US"/>
              </w:rPr>
              <w:t>27</w:t>
            </w:r>
            <w:r w:rsidR="00AC0728" w:rsidRPr="00AE30A6">
              <w:rPr>
                <w:rFonts w:asciiTheme="majorBidi" w:hAnsiTheme="majorBidi" w:cstheme="majorBidi"/>
                <w:color w:val="000000" w:themeColor="text1"/>
              </w:rPr>
              <w:fldChar w:fldCharType="end"/>
            </w:r>
            <w:r w:rsidR="00AC0728" w:rsidRPr="00AE30A6">
              <w:rPr>
                <w:rFonts w:asciiTheme="majorBidi" w:hAnsiTheme="majorBidi" w:cstheme="majorBidi"/>
                <w:bCs/>
                <w:color w:val="000000" w:themeColor="text1"/>
                <w:lang w:bidi="en-US"/>
              </w:rPr>
              <w:t>)</w:t>
            </w:r>
          </w:p>
        </w:tc>
      </w:tr>
    </w:tbl>
    <w:p w14:paraId="15DCA285" w14:textId="7CEC0D6A" w:rsidR="00AC0728" w:rsidRPr="000C4348" w:rsidRDefault="00AC0728" w:rsidP="00AC0728">
      <w:pPr>
        <w:spacing w:after="120"/>
        <w:jc w:val="both"/>
        <w:rPr>
          <w:rFonts w:asciiTheme="majorBidi" w:hAnsiTheme="majorBidi" w:cstheme="majorBidi"/>
          <w:color w:val="0000FF"/>
        </w:rPr>
      </w:pPr>
      <w:r w:rsidRPr="00AE30A6">
        <w:rPr>
          <w:rFonts w:asciiTheme="majorBidi" w:hAnsiTheme="majorBidi" w:cstheme="majorBidi"/>
          <w:color w:val="000000" w:themeColor="text1"/>
        </w:rPr>
        <w:t xml:space="preserve">where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idle</m:t>
            </m:r>
          </m:sub>
        </m:sSub>
      </m:oMath>
      <w:r w:rsidRPr="00AE30A6">
        <w:rPr>
          <w:rFonts w:asciiTheme="majorBidi" w:hAnsiTheme="majorBidi" w:cstheme="majorBidi"/>
          <w:color w:val="000000" w:themeColor="text1"/>
        </w:rPr>
        <w:t xml:space="preserve"> is the probability that a channel is idle in a given slot,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success</m:t>
            </m:r>
          </m:sub>
        </m:sSub>
      </m:oMath>
      <w:r w:rsidRPr="00AE30A6">
        <w:rPr>
          <w:rFonts w:asciiTheme="majorBidi" w:hAnsiTheme="majorBidi" w:cstheme="majorBidi"/>
          <w:i/>
          <w:iCs/>
          <w:color w:val="000000" w:themeColor="text1"/>
        </w:rPr>
        <w:t xml:space="preserve"> </w:t>
      </w:r>
      <w:r w:rsidRPr="00AE30A6">
        <w:rPr>
          <w:rFonts w:asciiTheme="majorBidi" w:hAnsiTheme="majorBidi" w:cstheme="majorBidi"/>
          <w:color w:val="000000" w:themeColor="text1"/>
        </w:rPr>
        <w:t xml:space="preserve">is the probability that a slot is occupied by a successful transmission,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P</m:t>
            </m:r>
          </m:e>
          <m:sub>
            <m:r>
              <w:rPr>
                <w:rFonts w:ascii="Cambria Math" w:hAnsi="Cambria Math" w:cstheme="majorBidi"/>
                <w:color w:val="000000" w:themeColor="text1"/>
              </w:rPr>
              <m:t>coll</m:t>
            </m:r>
          </m:sub>
        </m:sSub>
      </m:oMath>
      <w:r w:rsidRPr="00AE30A6">
        <w:rPr>
          <w:rFonts w:asciiTheme="majorBidi" w:hAnsiTheme="majorBidi" w:cstheme="majorBidi"/>
          <w:color w:val="000000" w:themeColor="text1"/>
          <w:vertAlign w:val="subscript"/>
        </w:rPr>
        <w:t xml:space="preserve"> </w:t>
      </w:r>
      <w:r w:rsidRPr="00AE30A6">
        <w:rPr>
          <w:rFonts w:asciiTheme="majorBidi" w:hAnsiTheme="majorBidi" w:cstheme="majorBidi"/>
          <w:color w:val="000000" w:themeColor="text1"/>
        </w:rPr>
        <w:t>is the probability that a collision occurs during a slot,</w:t>
      </w:r>
      <m:oMath>
        <m:r>
          <w:rPr>
            <w:rFonts w:ascii="Cambria Math" w:hAnsi="Cambria Math" w:cstheme="majorBidi"/>
            <w:color w:val="000000" w:themeColor="text1"/>
          </w:rPr>
          <m:t xml:space="preserve"> σ </m:t>
        </m:r>
      </m:oMath>
      <w:r w:rsidRPr="00AE30A6">
        <w:rPr>
          <w:rFonts w:asciiTheme="majorBidi" w:hAnsiTheme="majorBidi" w:cstheme="majorBidi"/>
          <w:color w:val="000000" w:themeColor="text1"/>
        </w:rPr>
        <w:t xml:space="preserve">is the duration of an empty slot,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 xml:space="preserve">success </m:t>
            </m:r>
          </m:sub>
        </m:sSub>
      </m:oMath>
      <w:r w:rsidRPr="00AE30A6">
        <w:rPr>
          <w:rFonts w:asciiTheme="majorBidi" w:hAnsiTheme="majorBidi" w:cstheme="majorBidi"/>
          <w:color w:val="000000" w:themeColor="text1"/>
        </w:rPr>
        <w:t xml:space="preserve">is the required time for a successful transmission,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coll</m:t>
            </m:r>
          </m:sub>
        </m:sSub>
        <m:r>
          <w:rPr>
            <w:rFonts w:ascii="Cambria Math" w:hAnsi="Cambria Math" w:cstheme="majorBidi"/>
            <w:color w:val="000000" w:themeColor="text1"/>
          </w:rPr>
          <m:t xml:space="preserve"> </m:t>
        </m:r>
      </m:oMath>
      <w:r w:rsidRPr="00AE30A6">
        <w:rPr>
          <w:rFonts w:asciiTheme="majorBidi" w:hAnsiTheme="majorBidi" w:cstheme="majorBidi"/>
          <w:color w:val="000000" w:themeColor="text1"/>
        </w:rPr>
        <w:t xml:space="preserve">is the average time of a collision event,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guard</m:t>
            </m:r>
          </m:sub>
        </m:sSub>
      </m:oMath>
      <w:r w:rsidRPr="00AE30A6">
        <w:rPr>
          <w:rFonts w:asciiTheme="majorBidi" w:hAnsiTheme="majorBidi" w:cstheme="majorBidi"/>
          <w:color w:val="000000" w:themeColor="text1"/>
        </w:rPr>
        <w:t xml:space="preserve"> is the duration of the guard time, and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CCH</m:t>
            </m:r>
          </m:sub>
        </m:sSub>
      </m:oMath>
      <w:r w:rsidRPr="00AE30A6">
        <w:rPr>
          <w:rFonts w:asciiTheme="majorBidi" w:eastAsiaTheme="minorEastAsia" w:hAnsiTheme="majorBidi" w:cstheme="majorBidi"/>
          <w:color w:val="000000" w:themeColor="text1"/>
        </w:rPr>
        <w:t xml:space="preserve"> is the duration of the </w:t>
      </w:r>
      <w:r w:rsidRPr="00AE30A6">
        <w:rPr>
          <w:rFonts w:asciiTheme="majorBidi" w:hAnsiTheme="majorBidi" w:cstheme="majorBidi"/>
          <w:color w:val="000000" w:themeColor="text1"/>
        </w:rPr>
        <w:t xml:space="preserve"> CCH interval. For more details about the above parameters, the reader may refer to </w:t>
      </w:r>
      <w:r w:rsidRPr="00AE30A6">
        <w:rPr>
          <w:rFonts w:asciiTheme="majorBidi" w:hAnsiTheme="majorBidi" w:cstheme="majorBidi"/>
          <w:color w:val="000000" w:themeColor="text1"/>
          <w:cs/>
        </w:rPr>
        <w:t>‎</w:t>
      </w:r>
      <w:r w:rsidRPr="00AE30A6">
        <w:rPr>
          <w:rFonts w:asciiTheme="majorBidi" w:hAnsiTheme="majorBidi" w:cstheme="majorBidi"/>
          <w:color w:val="000000" w:themeColor="text1"/>
        </w:rPr>
        <w:fldChar w:fldCharType="begin"/>
      </w:r>
      <w:r w:rsidRPr="00AE30A6">
        <w:rPr>
          <w:rFonts w:asciiTheme="majorBidi" w:hAnsiTheme="majorBidi" w:cstheme="majorBidi"/>
          <w:color w:val="000000" w:themeColor="text1"/>
        </w:rPr>
        <w:instrText xml:space="preserve"> REF _Ref453508649 \r \h  \* MERGEFORMAT </w:instrText>
      </w:r>
      <w:r w:rsidRPr="00AE30A6">
        <w:rPr>
          <w:rFonts w:asciiTheme="majorBidi" w:hAnsiTheme="majorBidi" w:cstheme="majorBidi"/>
          <w:color w:val="000000" w:themeColor="text1"/>
        </w:rPr>
      </w:r>
      <w:r w:rsidRPr="00AE30A6">
        <w:rPr>
          <w:rFonts w:asciiTheme="majorBidi" w:hAnsiTheme="majorBidi" w:cstheme="majorBidi"/>
          <w:color w:val="000000" w:themeColor="text1"/>
        </w:rPr>
        <w:fldChar w:fldCharType="separate"/>
      </w:r>
      <w:r w:rsidR="002C4FBE">
        <w:rPr>
          <w:rFonts w:asciiTheme="majorBidi" w:hAnsiTheme="majorBidi" w:cstheme="majorBidi"/>
          <w:color w:val="000000" w:themeColor="text1"/>
        </w:rPr>
        <w:t>[12]</w:t>
      </w:r>
      <w:r w:rsidRPr="00AE30A6">
        <w:rPr>
          <w:rFonts w:asciiTheme="majorBidi" w:hAnsiTheme="majorBidi" w:cstheme="majorBidi"/>
          <w:color w:val="000000" w:themeColor="text1"/>
        </w:rPr>
        <w:fldChar w:fldCharType="end"/>
      </w:r>
      <w:r w:rsidRPr="000C4348">
        <w:rPr>
          <w:rFonts w:asciiTheme="majorBidi" w:hAnsiTheme="majorBidi" w:cstheme="majorBidi"/>
          <w:color w:val="0000FF"/>
        </w:rPr>
        <w:t>.</w:t>
      </w:r>
    </w:p>
    <w:p w14:paraId="4C53786C" w14:textId="77777777" w:rsidR="00AC0728" w:rsidRPr="00AE30A6" w:rsidRDefault="00AC0728" w:rsidP="00AC0728">
      <w:pPr>
        <w:jc w:val="both"/>
        <w:rPr>
          <w:rFonts w:asciiTheme="majorBidi" w:hAnsiTheme="majorBidi" w:cstheme="majorBidi"/>
          <w:color w:val="000000" w:themeColor="text1"/>
        </w:rPr>
      </w:pPr>
      <w:r w:rsidRPr="00AE30A6">
        <w:rPr>
          <w:rFonts w:asciiTheme="majorBidi" w:hAnsiTheme="majorBidi" w:cstheme="majorBidi"/>
          <w:color w:val="000000" w:themeColor="text1"/>
        </w:rPr>
        <w:t>On the other hand, the answer delay is the time needed to deliver the discovery result to the discoverer. Considering a scenario where no matching occurs at the serving RSU’s lookup table, the discovery request will be forwarded to the neighboring RSU. The latter will process the request and a matching message will be sent to the eNodeB to allocate the necessary resources to the UEs. Consequently, the delay to initiate a call will be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89"/>
        <w:gridCol w:w="551"/>
      </w:tblGrid>
      <w:tr w:rsidR="00AC0728" w:rsidRPr="0049717D" w14:paraId="046C2572" w14:textId="77777777" w:rsidTr="004F4921">
        <w:trPr>
          <w:trHeight w:val="470"/>
        </w:trPr>
        <w:tc>
          <w:tcPr>
            <w:tcW w:w="4453" w:type="pct"/>
            <w:tcMar>
              <w:left w:w="0" w:type="dxa"/>
              <w:right w:w="0" w:type="dxa"/>
            </w:tcMar>
            <w:vAlign w:val="center"/>
          </w:tcPr>
          <w:p w14:paraId="393F923D" w14:textId="77777777" w:rsidR="00AC0728" w:rsidRPr="0049717D" w:rsidRDefault="00AC0728" w:rsidP="00AC0728">
            <w:pPr>
              <w:jc w:val="both"/>
              <w:rPr>
                <w:rFonts w:asciiTheme="majorBidi" w:hAnsiTheme="majorBidi" w:cstheme="majorBidi"/>
                <w:lang w:bidi="en-US"/>
              </w:rPr>
            </w:pPr>
            <m:oMathPara>
              <m:oMath>
                <m:r>
                  <w:rPr>
                    <w:rFonts w:ascii="Cambria Math" w:hAnsi="Cambria Math" w:cstheme="majorBidi"/>
                    <w:lang w:bidi="en-US"/>
                  </w:rPr>
                  <m:t>E</m:t>
                </m:r>
                <m:d>
                  <m:dPr>
                    <m:begChr m:val="["/>
                    <m:endChr m:val="]"/>
                    <m:ctrlPr>
                      <w:rPr>
                        <w:rFonts w:ascii="Cambria Math" w:hAnsi="Cambria Math" w:cstheme="majorBidi"/>
                        <w:i/>
                        <w:lang w:bidi="en-US"/>
                      </w:rPr>
                    </m:ctrlPr>
                  </m:dPr>
                  <m:e>
                    <m:sSub>
                      <m:sSubPr>
                        <m:ctrlPr>
                          <w:rPr>
                            <w:rFonts w:ascii="Cambria Math" w:hAnsi="Cambria Math" w:cstheme="majorBidi"/>
                            <w:i/>
                            <w:lang w:bidi="en-US"/>
                          </w:rPr>
                        </m:ctrlPr>
                      </m:sSubPr>
                      <m:e>
                        <m:r>
                          <w:rPr>
                            <w:rFonts w:ascii="Cambria Math" w:hAnsi="Cambria Math" w:cstheme="majorBidi"/>
                            <w:lang w:bidi="en-US"/>
                          </w:rPr>
                          <m:t>T</m:t>
                        </m:r>
                      </m:e>
                      <m:sub>
                        <m:r>
                          <w:rPr>
                            <w:rFonts w:ascii="Cambria Math" w:hAnsi="Cambria Math" w:cstheme="majorBidi"/>
                            <w:lang w:bidi="en-US"/>
                          </w:rPr>
                          <m:t>ans</m:t>
                        </m:r>
                      </m:sub>
                    </m:sSub>
                  </m:e>
                </m:d>
                <m:r>
                  <w:rPr>
                    <w:rFonts w:ascii="Cambria Math" w:hAnsi="Cambria Math" w:cstheme="majorBidi"/>
                    <w:lang w:bidi="en-US"/>
                  </w:rPr>
                  <m:t>=</m:t>
                </m:r>
                <m:sSub>
                  <m:sSubPr>
                    <m:ctrlPr>
                      <w:rPr>
                        <w:rFonts w:ascii="Cambria Math" w:hAnsi="Cambria Math" w:cstheme="majorBidi"/>
                        <w:i/>
                        <w:lang w:bidi="en-US"/>
                      </w:rPr>
                    </m:ctrlPr>
                  </m:sSubPr>
                  <m:e>
                    <m:r>
                      <w:rPr>
                        <w:rFonts w:ascii="Cambria Math" w:hAnsi="Cambria Math" w:cstheme="majorBidi"/>
                        <w:lang w:bidi="en-US"/>
                      </w:rPr>
                      <m:t>T</m:t>
                    </m:r>
                  </m:e>
                  <m:sub>
                    <m:r>
                      <w:rPr>
                        <w:rFonts w:ascii="Cambria Math" w:hAnsi="Cambria Math" w:cstheme="majorBidi"/>
                        <w:lang w:bidi="en-US"/>
                      </w:rPr>
                      <m:t>process</m:t>
                    </m:r>
                  </m:sub>
                </m:sSub>
                <m:r>
                  <w:rPr>
                    <w:rFonts w:ascii="Cambria Math" w:hAnsi="Cambria Math" w:cstheme="majorBidi"/>
                    <w:lang w:bidi="en-US"/>
                  </w:rPr>
                  <m:t>+</m:t>
                </m:r>
                <m:f>
                  <m:fPr>
                    <m:ctrlPr>
                      <w:rPr>
                        <w:rFonts w:ascii="Cambria Math" w:hAnsi="Cambria Math" w:cstheme="majorBidi"/>
                        <w:i/>
                        <w:lang w:bidi="en-US"/>
                      </w:rPr>
                    </m:ctrlPr>
                  </m:fPr>
                  <m:num>
                    <m:r>
                      <w:rPr>
                        <w:rFonts w:ascii="Cambria Math" w:hAnsi="Cambria Math" w:cstheme="majorBidi"/>
                        <w:lang w:bidi="en-US"/>
                      </w:rPr>
                      <m:t>L</m:t>
                    </m:r>
                  </m:num>
                  <m:den>
                    <m:r>
                      <w:rPr>
                        <w:rFonts w:ascii="Cambria Math" w:hAnsi="Cambria Math" w:cstheme="majorBidi"/>
                        <w:lang w:bidi="en-US"/>
                      </w:rPr>
                      <m:t>R</m:t>
                    </m:r>
                  </m:den>
                </m:f>
                <m:r>
                  <w:rPr>
                    <w:rFonts w:ascii="Cambria Math" w:hAnsi="Cambria Math" w:cstheme="majorBidi"/>
                    <w:lang w:bidi="en-US"/>
                  </w:rPr>
                  <m:t>+</m:t>
                </m:r>
                <m:f>
                  <m:fPr>
                    <m:ctrlPr>
                      <w:rPr>
                        <w:rFonts w:ascii="Cambria Math" w:hAnsi="Cambria Math" w:cstheme="majorBidi"/>
                        <w:i/>
                        <w:lang w:bidi="en-US"/>
                      </w:rPr>
                    </m:ctrlPr>
                  </m:fPr>
                  <m:num>
                    <m:r>
                      <w:rPr>
                        <w:rFonts w:ascii="Cambria Math" w:hAnsi="Cambria Math" w:cstheme="majorBidi"/>
                        <w:lang w:bidi="en-US"/>
                      </w:rPr>
                      <m:t>S</m:t>
                    </m:r>
                  </m:num>
                  <m:den>
                    <m:r>
                      <w:rPr>
                        <w:rFonts w:ascii="Cambria Math" w:hAnsi="Cambria Math" w:cstheme="majorBidi"/>
                        <w:lang w:bidi="en-US"/>
                      </w:rPr>
                      <m:t>R'</m:t>
                    </m:r>
                  </m:den>
                </m:f>
                <m:r>
                  <w:rPr>
                    <w:rFonts w:ascii="Cambria Math" w:hAnsi="Cambria Math" w:cstheme="majorBidi"/>
                    <w:lang w:bidi="en-US"/>
                  </w:rPr>
                  <m:t>+</m:t>
                </m:r>
                <m:f>
                  <m:fPr>
                    <m:ctrlPr>
                      <w:rPr>
                        <w:rFonts w:ascii="Cambria Math" w:hAnsi="Cambria Math" w:cstheme="majorBidi"/>
                        <w:i/>
                        <w:lang w:bidi="en-US"/>
                      </w:rPr>
                    </m:ctrlPr>
                  </m:fPr>
                  <m:num>
                    <m:r>
                      <w:rPr>
                        <w:rFonts w:ascii="Cambria Math" w:hAnsi="Cambria Math" w:cstheme="majorBidi"/>
                        <w:lang w:bidi="en-US"/>
                      </w:rPr>
                      <m:t>m</m:t>
                    </m:r>
                  </m:num>
                  <m:den>
                    <m:sSup>
                      <m:sSupPr>
                        <m:ctrlPr>
                          <w:rPr>
                            <w:rFonts w:ascii="Cambria Math" w:hAnsi="Cambria Math" w:cstheme="majorBidi"/>
                            <w:i/>
                            <w:lang w:bidi="en-US"/>
                          </w:rPr>
                        </m:ctrlPr>
                      </m:sSupPr>
                      <m:e>
                        <m:r>
                          <w:rPr>
                            <w:rFonts w:ascii="Cambria Math" w:hAnsi="Cambria Math" w:cstheme="majorBidi"/>
                            <w:lang w:bidi="en-US"/>
                          </w:rPr>
                          <m:t>R</m:t>
                        </m:r>
                      </m:e>
                      <m:sup>
                        <m:r>
                          <w:rPr>
                            <w:rFonts w:ascii="Cambria Math" w:hAnsi="Cambria Math" w:cstheme="majorBidi"/>
                            <w:lang w:bidi="en-US"/>
                          </w:rPr>
                          <m:t>''</m:t>
                        </m:r>
                      </m:sup>
                    </m:sSup>
                  </m:den>
                </m:f>
              </m:oMath>
            </m:oMathPara>
          </w:p>
        </w:tc>
        <w:tc>
          <w:tcPr>
            <w:tcW w:w="547" w:type="pct"/>
            <w:tcMar>
              <w:left w:w="0" w:type="dxa"/>
              <w:right w:w="0" w:type="dxa"/>
            </w:tcMar>
            <w:vAlign w:val="center"/>
          </w:tcPr>
          <w:p w14:paraId="56DA012E" w14:textId="2CBAFADF" w:rsidR="00AC0728" w:rsidRPr="0049717D" w:rsidRDefault="005D6CE0" w:rsidP="00AC0728">
            <w:pPr>
              <w:jc w:val="both"/>
              <w:rPr>
                <w:rFonts w:asciiTheme="majorBidi" w:hAnsiTheme="majorBidi" w:cstheme="majorBidi"/>
                <w:bCs/>
                <w:lang w:bidi="en-US"/>
              </w:rPr>
            </w:pPr>
            <w:bookmarkStart w:id="16" w:name="_Ref454456414"/>
            <w:r>
              <w:rPr>
                <w:rFonts w:asciiTheme="majorBidi" w:hAnsiTheme="majorBidi" w:cstheme="majorBidi"/>
                <w:bCs/>
                <w:lang w:bidi="en-US"/>
              </w:rPr>
              <w:t>(</w:t>
            </w:r>
            <w:r w:rsidR="00AC0728" w:rsidRPr="0049717D">
              <w:rPr>
                <w:rFonts w:asciiTheme="majorBidi" w:hAnsiTheme="majorBidi" w:cstheme="majorBidi"/>
                <w:bCs/>
                <w:lang w:bidi="en-US"/>
              </w:rPr>
              <w:fldChar w:fldCharType="begin"/>
            </w:r>
            <w:r w:rsidR="00AC0728" w:rsidRPr="0049717D">
              <w:rPr>
                <w:rFonts w:asciiTheme="majorBidi" w:hAnsiTheme="majorBidi" w:cstheme="majorBidi"/>
                <w:bCs/>
                <w:lang w:bidi="en-US"/>
              </w:rPr>
              <w:instrText xml:space="preserve"> SEQ ( \* ARABIC </w:instrText>
            </w:r>
            <w:r w:rsidR="00AC0728" w:rsidRPr="0049717D">
              <w:rPr>
                <w:rFonts w:asciiTheme="majorBidi" w:hAnsiTheme="majorBidi" w:cstheme="majorBidi"/>
                <w:bCs/>
                <w:lang w:bidi="en-US"/>
              </w:rPr>
              <w:fldChar w:fldCharType="separate"/>
            </w:r>
            <w:r w:rsidR="002C4FBE">
              <w:rPr>
                <w:rFonts w:asciiTheme="majorBidi" w:hAnsiTheme="majorBidi" w:cstheme="majorBidi"/>
                <w:bCs/>
                <w:noProof/>
                <w:lang w:bidi="en-US"/>
              </w:rPr>
              <w:t>28</w:t>
            </w:r>
            <w:r w:rsidR="00AC0728" w:rsidRPr="0049717D">
              <w:rPr>
                <w:rFonts w:asciiTheme="majorBidi" w:hAnsiTheme="majorBidi" w:cstheme="majorBidi"/>
              </w:rPr>
              <w:fldChar w:fldCharType="end"/>
            </w:r>
            <w:r w:rsidR="00AC0728" w:rsidRPr="0049717D">
              <w:rPr>
                <w:rFonts w:asciiTheme="majorBidi" w:hAnsiTheme="majorBidi" w:cstheme="majorBidi"/>
                <w:bCs/>
                <w:lang w:bidi="en-US"/>
              </w:rPr>
              <w:t>)</w:t>
            </w:r>
            <w:bookmarkEnd w:id="16"/>
          </w:p>
        </w:tc>
      </w:tr>
    </w:tbl>
    <w:p w14:paraId="43E530D3" w14:textId="77777777" w:rsidR="00AC0728" w:rsidRPr="00AE30A6" w:rsidRDefault="00AC0728" w:rsidP="00AC0728">
      <w:pPr>
        <w:jc w:val="both"/>
        <w:rPr>
          <w:rFonts w:asciiTheme="majorBidi" w:hAnsiTheme="majorBidi" w:cstheme="majorBidi"/>
          <w:color w:val="000000" w:themeColor="text1"/>
        </w:rPr>
      </w:pPr>
      <w:r w:rsidRPr="00AE30A6">
        <w:rPr>
          <w:rFonts w:asciiTheme="majorBidi" w:hAnsiTheme="majorBidi" w:cstheme="majorBidi"/>
          <w:color w:val="000000" w:themeColor="text1"/>
        </w:rPr>
        <w:t>where</w:t>
      </w:r>
      <m:oMath>
        <m:r>
          <w:rPr>
            <w:rFonts w:ascii="Cambria Math" w:hAnsi="Cambria Math" w:cstheme="majorBidi"/>
            <w:color w:val="000000" w:themeColor="text1"/>
          </w:rPr>
          <m:t xml:space="preserve"> </m:t>
        </m:r>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process</m:t>
            </m:r>
          </m:sub>
        </m:sSub>
      </m:oMath>
      <w:r w:rsidRPr="00AE30A6">
        <w:rPr>
          <w:rFonts w:asciiTheme="majorBidi" w:hAnsiTheme="majorBidi" w:cstheme="majorBidi"/>
          <w:color w:val="000000" w:themeColor="text1"/>
        </w:rPr>
        <w:t xml:space="preserve"> is the process delay at the RSUs, and the eNodeB, </w:t>
      </w:r>
      <w:r w:rsidRPr="00AE30A6">
        <w:rPr>
          <w:rFonts w:asciiTheme="majorBidi" w:hAnsiTheme="majorBidi" w:cstheme="majorBidi"/>
          <w:i/>
          <w:color w:val="000000" w:themeColor="text1"/>
        </w:rPr>
        <w:t>L</w:t>
      </w:r>
      <w:r w:rsidRPr="00AE30A6">
        <w:rPr>
          <w:rFonts w:asciiTheme="majorBidi" w:hAnsiTheme="majorBidi" w:cstheme="majorBidi"/>
          <w:color w:val="000000" w:themeColor="text1"/>
        </w:rPr>
        <w:t xml:space="preserve"> is the packet size of the discovery message, </w:t>
      </w:r>
      <w:r w:rsidRPr="00AE30A6">
        <w:rPr>
          <w:rFonts w:asciiTheme="majorBidi" w:hAnsiTheme="majorBidi" w:cstheme="majorBidi"/>
          <w:i/>
          <w:color w:val="000000" w:themeColor="text1"/>
        </w:rPr>
        <w:t>S</w:t>
      </w:r>
      <w:r w:rsidRPr="00AE30A6">
        <w:rPr>
          <w:rFonts w:asciiTheme="majorBidi" w:hAnsiTheme="majorBidi" w:cstheme="majorBidi"/>
          <w:color w:val="000000" w:themeColor="text1"/>
        </w:rPr>
        <w:t xml:space="preserve"> is the packet size of the forwarded discovery message, and </w:t>
      </w:r>
      <w:r w:rsidRPr="00AE30A6">
        <w:rPr>
          <w:rFonts w:asciiTheme="majorBidi" w:hAnsiTheme="majorBidi" w:cstheme="majorBidi"/>
          <w:i/>
          <w:iCs/>
          <w:color w:val="000000" w:themeColor="text1"/>
        </w:rPr>
        <w:t>m</w:t>
      </w:r>
      <w:r w:rsidRPr="00AE30A6">
        <w:rPr>
          <w:rFonts w:asciiTheme="majorBidi" w:hAnsiTheme="majorBidi" w:cstheme="majorBidi"/>
          <w:color w:val="000000" w:themeColor="text1"/>
        </w:rPr>
        <w:t xml:space="preserve"> is the packet size of the allocated resources message. Finally, </w:t>
      </w:r>
      <w:r w:rsidRPr="00AE30A6">
        <w:rPr>
          <w:rFonts w:asciiTheme="majorBidi" w:hAnsiTheme="majorBidi" w:cstheme="majorBidi"/>
          <w:i/>
          <w:color w:val="000000" w:themeColor="text1"/>
        </w:rPr>
        <w:t>R</w:t>
      </w:r>
      <w:r w:rsidRPr="00AE30A6">
        <w:rPr>
          <w:rFonts w:asciiTheme="majorBidi" w:hAnsiTheme="majorBidi" w:cstheme="majorBidi"/>
          <w:color w:val="000000" w:themeColor="text1"/>
        </w:rPr>
        <w:t xml:space="preserve">, </w:t>
      </w:r>
      <m:oMath>
        <m:r>
          <w:rPr>
            <w:rFonts w:ascii="Cambria Math" w:hAnsi="Cambria Math" w:cstheme="majorBidi"/>
            <w:color w:val="000000" w:themeColor="text1"/>
          </w:rPr>
          <m:t>R'</m:t>
        </m:r>
      </m:oMath>
      <w:r w:rsidRPr="00AE30A6">
        <w:rPr>
          <w:rFonts w:asciiTheme="majorBidi" w:hAnsiTheme="majorBidi" w:cstheme="majorBidi"/>
          <w:color w:val="000000" w:themeColor="text1"/>
        </w:rPr>
        <w:t xml:space="preserve">and </w:t>
      </w:r>
      <m:oMath>
        <m:r>
          <w:rPr>
            <w:rFonts w:ascii="Cambria Math" w:hAnsi="Cambria Math" w:cstheme="majorBidi"/>
            <w:color w:val="000000" w:themeColor="text1"/>
          </w:rPr>
          <m:t>R''</m:t>
        </m:r>
      </m:oMath>
      <w:r w:rsidRPr="00AE30A6">
        <w:rPr>
          <w:rFonts w:asciiTheme="majorBidi" w:hAnsiTheme="majorBidi" w:cstheme="majorBidi"/>
          <w:color w:val="000000" w:themeColor="text1"/>
        </w:rPr>
        <w:t>are the data rate between the RSU_RSU, the RSU-eNodeB, and eNodeB-UE respectively.</w:t>
      </w:r>
    </w:p>
    <w:p w14:paraId="4A8EE126" w14:textId="3F734C2F" w:rsidR="00AC0728" w:rsidRPr="00AE30A6" w:rsidRDefault="00AC0728" w:rsidP="00AC0728">
      <w:pPr>
        <w:jc w:val="both"/>
        <w:rPr>
          <w:rFonts w:asciiTheme="majorBidi" w:hAnsiTheme="majorBidi" w:cstheme="majorBidi"/>
          <w:color w:val="000000" w:themeColor="text1"/>
        </w:rPr>
      </w:pPr>
      <w:r w:rsidRPr="00AE30A6">
        <w:rPr>
          <w:rFonts w:asciiTheme="majorBidi" w:hAnsiTheme="majorBidi" w:cstheme="majorBidi"/>
          <w:color w:val="000000" w:themeColor="text1"/>
        </w:rPr>
        <w:t>As a result, the average end-to-end delay is equal to the sum of queuing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q</m:t>
            </m:r>
          </m:sub>
        </m:sSub>
      </m:oMath>
      <w:r w:rsidRPr="00AE30A6">
        <w:rPr>
          <w:rFonts w:asciiTheme="majorBidi" w:hAnsiTheme="majorBidi" w:cstheme="majorBidi"/>
          <w:color w:val="000000" w:themeColor="text1"/>
        </w:rPr>
        <w:t>), contention (</w:t>
      </w:r>
      <w:r w:rsidRPr="00AE30A6">
        <w:rPr>
          <w:rFonts w:asciiTheme="majorBidi" w:hAnsiTheme="majorBidi" w:cstheme="majorBidi"/>
          <w:i/>
          <w:iCs/>
          <w:color w:val="000000" w:themeColor="text1"/>
        </w:rPr>
        <w:t>C</w:t>
      </w:r>
      <w:r w:rsidRPr="00AE30A6">
        <w:rPr>
          <w:rFonts w:asciiTheme="majorBidi" w:hAnsiTheme="majorBidi" w:cstheme="majorBidi"/>
          <w:color w:val="000000" w:themeColor="text1"/>
        </w:rPr>
        <w:t xml:space="preserve">), and the answer delays given in </w:t>
      </w:r>
      <w:r w:rsidRPr="00AE30A6">
        <w:rPr>
          <w:rFonts w:asciiTheme="majorBidi" w:hAnsiTheme="majorBidi" w:cstheme="majorBidi"/>
          <w:color w:val="000000" w:themeColor="text1"/>
        </w:rPr>
        <w:fldChar w:fldCharType="begin"/>
      </w:r>
      <w:r w:rsidRPr="00AE30A6">
        <w:rPr>
          <w:rFonts w:asciiTheme="majorBidi" w:hAnsiTheme="majorBidi" w:cstheme="majorBidi"/>
          <w:color w:val="000000" w:themeColor="text1"/>
        </w:rPr>
        <w:instrText xml:space="preserve"> REF _Ref454456367 \h  \* MERGEFORMAT </w:instrText>
      </w:r>
      <w:r w:rsidRPr="00AE30A6">
        <w:rPr>
          <w:rFonts w:asciiTheme="majorBidi" w:hAnsiTheme="majorBidi" w:cstheme="majorBidi"/>
          <w:color w:val="000000" w:themeColor="text1"/>
        </w:rPr>
      </w:r>
      <w:r w:rsidRPr="00AE30A6">
        <w:rPr>
          <w:rFonts w:asciiTheme="majorBidi" w:hAnsiTheme="majorBidi" w:cstheme="majorBidi"/>
          <w:color w:val="000000" w:themeColor="text1"/>
        </w:rPr>
        <w:fldChar w:fldCharType="separate"/>
      </w:r>
      <w:r w:rsidR="002C4FBE" w:rsidRPr="003564BF">
        <w:rPr>
          <w:rFonts w:asciiTheme="majorBidi" w:hAnsiTheme="majorBidi" w:cstheme="majorBidi"/>
          <w:bCs/>
          <w:iCs/>
          <w:color w:val="000000" w:themeColor="text1"/>
          <w:lang w:bidi="en-US"/>
        </w:rPr>
        <w:t>(23)</w:t>
      </w:r>
      <w:r w:rsidRPr="00AE30A6">
        <w:rPr>
          <w:rFonts w:asciiTheme="majorBidi" w:hAnsiTheme="majorBidi" w:cstheme="majorBidi"/>
          <w:color w:val="000000" w:themeColor="text1"/>
        </w:rPr>
        <w:fldChar w:fldCharType="end"/>
      </w:r>
      <w:r w:rsidRPr="00AE30A6">
        <w:rPr>
          <w:rFonts w:asciiTheme="majorBidi" w:hAnsiTheme="majorBidi" w:cstheme="majorBidi"/>
          <w:color w:val="000000" w:themeColor="text1"/>
        </w:rPr>
        <w:t xml:space="preserve">, </w:t>
      </w:r>
      <w:r w:rsidRPr="00AE30A6">
        <w:rPr>
          <w:rFonts w:asciiTheme="majorBidi" w:hAnsiTheme="majorBidi" w:cstheme="majorBidi"/>
          <w:color w:val="000000" w:themeColor="text1"/>
        </w:rPr>
        <w:fldChar w:fldCharType="begin"/>
      </w:r>
      <w:r w:rsidRPr="00AE30A6">
        <w:rPr>
          <w:rFonts w:asciiTheme="majorBidi" w:hAnsiTheme="majorBidi" w:cstheme="majorBidi"/>
          <w:color w:val="000000" w:themeColor="text1"/>
        </w:rPr>
        <w:instrText xml:space="preserve"> REF _Ref454456409 \h  \* MERGEFORMAT </w:instrText>
      </w:r>
      <w:r w:rsidRPr="00AE30A6">
        <w:rPr>
          <w:rFonts w:asciiTheme="majorBidi" w:hAnsiTheme="majorBidi" w:cstheme="majorBidi"/>
          <w:color w:val="000000" w:themeColor="text1"/>
        </w:rPr>
      </w:r>
      <w:r w:rsidRPr="00AE30A6">
        <w:rPr>
          <w:rFonts w:asciiTheme="majorBidi" w:hAnsiTheme="majorBidi" w:cstheme="majorBidi"/>
          <w:color w:val="000000" w:themeColor="text1"/>
        </w:rPr>
        <w:fldChar w:fldCharType="separate"/>
      </w:r>
      <w:r w:rsidR="002C4FBE" w:rsidRPr="00AE30A6">
        <w:rPr>
          <w:rFonts w:asciiTheme="majorBidi" w:hAnsiTheme="majorBidi" w:cstheme="majorBidi"/>
          <w:bCs/>
          <w:color w:val="000000" w:themeColor="text1"/>
          <w:lang w:bidi="en-US"/>
        </w:rPr>
        <w:t xml:space="preserve">( </w:t>
      </w:r>
      <w:r w:rsidR="002C4FBE">
        <w:rPr>
          <w:rFonts w:asciiTheme="majorBidi" w:hAnsiTheme="majorBidi" w:cstheme="majorBidi"/>
          <w:bCs/>
          <w:color w:val="000000" w:themeColor="text1"/>
          <w:lang w:bidi="en-US"/>
        </w:rPr>
        <w:t>24</w:t>
      </w:r>
      <w:r w:rsidR="002C4FBE" w:rsidRPr="00AE30A6">
        <w:rPr>
          <w:rFonts w:asciiTheme="majorBidi" w:hAnsiTheme="majorBidi" w:cstheme="majorBidi"/>
          <w:bCs/>
          <w:color w:val="000000" w:themeColor="text1"/>
          <w:lang w:bidi="en-US"/>
        </w:rPr>
        <w:t>)</w:t>
      </w:r>
      <w:r w:rsidRPr="00AE30A6">
        <w:rPr>
          <w:rFonts w:asciiTheme="majorBidi" w:hAnsiTheme="majorBidi" w:cstheme="majorBidi"/>
          <w:color w:val="000000" w:themeColor="text1"/>
        </w:rPr>
        <w:fldChar w:fldCharType="end"/>
      </w:r>
      <w:r w:rsidRPr="00AE30A6">
        <w:rPr>
          <w:rFonts w:asciiTheme="majorBidi" w:hAnsiTheme="majorBidi" w:cstheme="majorBidi"/>
          <w:color w:val="000000" w:themeColor="text1"/>
        </w:rPr>
        <w:t xml:space="preserve"> and </w:t>
      </w:r>
      <w:r w:rsidRPr="00AE30A6">
        <w:rPr>
          <w:rFonts w:asciiTheme="majorBidi" w:hAnsiTheme="majorBidi" w:cstheme="majorBidi"/>
          <w:color w:val="000000" w:themeColor="text1"/>
        </w:rPr>
        <w:fldChar w:fldCharType="begin"/>
      </w:r>
      <w:r w:rsidRPr="00AE30A6">
        <w:rPr>
          <w:rFonts w:asciiTheme="majorBidi" w:hAnsiTheme="majorBidi" w:cstheme="majorBidi"/>
          <w:color w:val="000000" w:themeColor="text1"/>
        </w:rPr>
        <w:instrText xml:space="preserve"> REF _Ref454456414 \h  \* MERGEFORMAT </w:instrText>
      </w:r>
      <w:r w:rsidRPr="00AE30A6">
        <w:rPr>
          <w:rFonts w:asciiTheme="majorBidi" w:hAnsiTheme="majorBidi" w:cstheme="majorBidi"/>
          <w:color w:val="000000" w:themeColor="text1"/>
        </w:rPr>
      </w:r>
      <w:r w:rsidRPr="00AE30A6">
        <w:rPr>
          <w:rFonts w:asciiTheme="majorBidi" w:hAnsiTheme="majorBidi" w:cstheme="majorBidi"/>
          <w:color w:val="000000" w:themeColor="text1"/>
        </w:rPr>
        <w:fldChar w:fldCharType="separate"/>
      </w:r>
      <w:r w:rsidR="002C4FBE" w:rsidRPr="003564BF">
        <w:rPr>
          <w:rFonts w:asciiTheme="majorBidi" w:hAnsiTheme="majorBidi" w:cstheme="majorBidi"/>
          <w:bCs/>
          <w:color w:val="000000" w:themeColor="text1"/>
          <w:lang w:bidi="en-US"/>
        </w:rPr>
        <w:t>(28)</w:t>
      </w:r>
      <w:r w:rsidRPr="00AE30A6">
        <w:rPr>
          <w:rFonts w:asciiTheme="majorBidi" w:hAnsiTheme="majorBidi" w:cstheme="majorBidi"/>
          <w:color w:val="000000" w:themeColor="text1"/>
        </w:rPr>
        <w:fldChar w:fldCharType="end"/>
      </w:r>
      <w:r w:rsidRPr="00AE30A6">
        <w:rPr>
          <w:rFonts w:asciiTheme="majorBidi" w:hAnsiTheme="majorBidi" w:cstheme="majorBidi"/>
          <w:color w:val="000000" w:themeColor="text1"/>
        </w:rPr>
        <w:t xml:space="preserve"> and: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489"/>
        <w:gridCol w:w="551"/>
      </w:tblGrid>
      <w:tr w:rsidR="00AC0728" w:rsidRPr="0049717D" w14:paraId="353D8231" w14:textId="77777777" w:rsidTr="004F4921">
        <w:trPr>
          <w:trHeight w:val="470"/>
        </w:trPr>
        <w:tc>
          <w:tcPr>
            <w:tcW w:w="4453" w:type="pct"/>
            <w:vAlign w:val="center"/>
          </w:tcPr>
          <w:p w14:paraId="6660481E" w14:textId="77777777" w:rsidR="00AC0728" w:rsidRPr="0049717D" w:rsidRDefault="00AC0728" w:rsidP="00AC0728">
            <w:pPr>
              <w:jc w:val="both"/>
              <w:rPr>
                <w:rFonts w:asciiTheme="majorBidi" w:hAnsiTheme="majorBidi" w:cstheme="majorBidi"/>
                <w:lang w:bidi="en-US"/>
              </w:rPr>
            </w:pPr>
            <m:oMathPara>
              <m:oMathParaPr>
                <m:jc m:val="center"/>
              </m:oMathParaPr>
              <m:oMath>
                <m:r>
                  <w:rPr>
                    <w:rFonts w:ascii="Cambria Math" w:hAnsi="Cambria Math" w:cstheme="majorBidi"/>
                    <w:lang w:bidi="en-US"/>
                  </w:rPr>
                  <m:t>E</m:t>
                </m:r>
                <m:d>
                  <m:dPr>
                    <m:begChr m:val="["/>
                    <m:endChr m:val="]"/>
                    <m:ctrlPr>
                      <w:rPr>
                        <w:rFonts w:ascii="Cambria Math" w:hAnsi="Cambria Math" w:cstheme="majorBidi"/>
                        <w:i/>
                        <w:lang w:bidi="en-US"/>
                      </w:rPr>
                    </m:ctrlPr>
                  </m:dPr>
                  <m:e>
                    <m:r>
                      <w:rPr>
                        <w:rFonts w:ascii="Cambria Math" w:hAnsi="Cambria Math" w:cstheme="majorBidi"/>
                        <w:lang w:bidi="en-US"/>
                      </w:rPr>
                      <m:t>d</m:t>
                    </m:r>
                  </m:e>
                </m:d>
                <m:r>
                  <w:rPr>
                    <w:rFonts w:ascii="Cambria Math" w:hAnsi="Cambria Math" w:cstheme="majorBidi"/>
                    <w:lang w:bidi="en-US"/>
                  </w:rPr>
                  <m:t>=E</m:t>
                </m:r>
                <m:d>
                  <m:dPr>
                    <m:begChr m:val="["/>
                    <m:endChr m:val="]"/>
                    <m:ctrlPr>
                      <w:rPr>
                        <w:rFonts w:ascii="Cambria Math" w:hAnsi="Cambria Math" w:cstheme="majorBidi"/>
                        <w:i/>
                        <w:lang w:bidi="en-US"/>
                      </w:rPr>
                    </m:ctrlPr>
                  </m:dPr>
                  <m:e>
                    <m:sSub>
                      <m:sSubPr>
                        <m:ctrlPr>
                          <w:rPr>
                            <w:rFonts w:ascii="Cambria Math" w:hAnsi="Cambria Math" w:cstheme="majorBidi"/>
                            <w:i/>
                            <w:lang w:bidi="en-US"/>
                          </w:rPr>
                        </m:ctrlPr>
                      </m:sSubPr>
                      <m:e>
                        <m:r>
                          <w:rPr>
                            <w:rFonts w:ascii="Cambria Math" w:hAnsi="Cambria Math" w:cstheme="majorBidi"/>
                            <w:lang w:bidi="en-US"/>
                          </w:rPr>
                          <m:t>T</m:t>
                        </m:r>
                      </m:e>
                      <m:sub>
                        <m:r>
                          <w:rPr>
                            <w:rFonts w:ascii="Cambria Math" w:hAnsi="Cambria Math" w:cstheme="majorBidi"/>
                            <w:lang w:bidi="en-US"/>
                          </w:rPr>
                          <m:t>q</m:t>
                        </m:r>
                      </m:sub>
                    </m:sSub>
                  </m:e>
                </m:d>
                <m:r>
                  <w:rPr>
                    <w:rFonts w:ascii="Cambria Math" w:hAnsi="Cambria Math" w:cstheme="majorBidi"/>
                    <w:lang w:bidi="en-US"/>
                  </w:rPr>
                  <m:t>+E</m:t>
                </m:r>
                <m:d>
                  <m:dPr>
                    <m:begChr m:val="["/>
                    <m:endChr m:val="]"/>
                    <m:ctrlPr>
                      <w:rPr>
                        <w:rFonts w:ascii="Cambria Math" w:hAnsi="Cambria Math" w:cstheme="majorBidi"/>
                        <w:i/>
                        <w:lang w:bidi="en-US"/>
                      </w:rPr>
                    </m:ctrlPr>
                  </m:dPr>
                  <m:e>
                    <m:r>
                      <w:rPr>
                        <w:rFonts w:ascii="Cambria Math" w:hAnsi="Cambria Math" w:cstheme="majorBidi"/>
                        <w:lang w:bidi="en-US"/>
                      </w:rPr>
                      <m:t>c</m:t>
                    </m:r>
                  </m:e>
                </m:d>
                <m:r>
                  <w:rPr>
                    <w:rFonts w:ascii="Cambria Math" w:hAnsi="Cambria Math" w:cstheme="majorBidi"/>
                    <w:lang w:bidi="en-US"/>
                  </w:rPr>
                  <m:t>+ E</m:t>
                </m:r>
                <m:d>
                  <m:dPr>
                    <m:begChr m:val="["/>
                    <m:endChr m:val="]"/>
                    <m:ctrlPr>
                      <w:rPr>
                        <w:rFonts w:ascii="Cambria Math" w:hAnsi="Cambria Math" w:cstheme="majorBidi"/>
                        <w:i/>
                        <w:lang w:bidi="en-US"/>
                      </w:rPr>
                    </m:ctrlPr>
                  </m:dPr>
                  <m:e>
                    <m:sSub>
                      <m:sSubPr>
                        <m:ctrlPr>
                          <w:rPr>
                            <w:rFonts w:ascii="Cambria Math" w:hAnsi="Cambria Math" w:cstheme="majorBidi"/>
                            <w:i/>
                            <w:lang w:bidi="en-US"/>
                          </w:rPr>
                        </m:ctrlPr>
                      </m:sSubPr>
                      <m:e>
                        <m:r>
                          <w:rPr>
                            <w:rFonts w:ascii="Cambria Math" w:hAnsi="Cambria Math" w:cstheme="majorBidi"/>
                            <w:lang w:bidi="en-US"/>
                          </w:rPr>
                          <m:t>T</m:t>
                        </m:r>
                      </m:e>
                      <m:sub>
                        <m:r>
                          <w:rPr>
                            <w:rFonts w:ascii="Cambria Math" w:hAnsi="Cambria Math" w:cstheme="majorBidi"/>
                            <w:lang w:bidi="en-US"/>
                          </w:rPr>
                          <m:t>ans</m:t>
                        </m:r>
                      </m:sub>
                    </m:sSub>
                  </m:e>
                </m:d>
              </m:oMath>
            </m:oMathPara>
          </w:p>
        </w:tc>
        <w:tc>
          <w:tcPr>
            <w:tcW w:w="547" w:type="pct"/>
            <w:vAlign w:val="center"/>
          </w:tcPr>
          <w:p w14:paraId="16BB9485" w14:textId="70256923" w:rsidR="00AC0728" w:rsidRPr="0049717D" w:rsidRDefault="005D6CE0" w:rsidP="00AC0728">
            <w:pPr>
              <w:jc w:val="both"/>
              <w:rPr>
                <w:rFonts w:asciiTheme="majorBidi" w:hAnsiTheme="majorBidi" w:cstheme="majorBidi"/>
                <w:bCs/>
                <w:lang w:bidi="en-US"/>
              </w:rPr>
            </w:pPr>
            <w:r>
              <w:rPr>
                <w:rFonts w:asciiTheme="majorBidi" w:hAnsiTheme="majorBidi" w:cstheme="majorBidi"/>
                <w:bCs/>
                <w:lang w:bidi="en-US"/>
              </w:rPr>
              <w:t>(</w:t>
            </w:r>
            <w:r w:rsidR="00AC0728" w:rsidRPr="0049717D">
              <w:rPr>
                <w:rFonts w:asciiTheme="majorBidi" w:hAnsiTheme="majorBidi" w:cstheme="majorBidi"/>
                <w:bCs/>
                <w:lang w:bidi="en-US"/>
              </w:rPr>
              <w:fldChar w:fldCharType="begin"/>
            </w:r>
            <w:r w:rsidR="00AC0728" w:rsidRPr="0049717D">
              <w:rPr>
                <w:rFonts w:asciiTheme="majorBidi" w:hAnsiTheme="majorBidi" w:cstheme="majorBidi"/>
                <w:bCs/>
                <w:lang w:bidi="en-US"/>
              </w:rPr>
              <w:instrText xml:space="preserve"> SEQ ( \* ARABIC </w:instrText>
            </w:r>
            <w:r w:rsidR="00AC0728" w:rsidRPr="0049717D">
              <w:rPr>
                <w:rFonts w:asciiTheme="majorBidi" w:hAnsiTheme="majorBidi" w:cstheme="majorBidi"/>
                <w:bCs/>
                <w:lang w:bidi="en-US"/>
              </w:rPr>
              <w:fldChar w:fldCharType="separate"/>
            </w:r>
            <w:r w:rsidR="002C4FBE">
              <w:rPr>
                <w:rFonts w:asciiTheme="majorBidi" w:hAnsiTheme="majorBidi" w:cstheme="majorBidi"/>
                <w:bCs/>
                <w:noProof/>
                <w:lang w:bidi="en-US"/>
              </w:rPr>
              <w:t>29</w:t>
            </w:r>
            <w:r w:rsidR="00AC0728" w:rsidRPr="0049717D">
              <w:rPr>
                <w:rFonts w:asciiTheme="majorBidi" w:hAnsiTheme="majorBidi" w:cstheme="majorBidi"/>
              </w:rPr>
              <w:fldChar w:fldCharType="end"/>
            </w:r>
            <w:r w:rsidR="00AC0728" w:rsidRPr="0049717D">
              <w:rPr>
                <w:rFonts w:asciiTheme="majorBidi" w:hAnsiTheme="majorBidi" w:cstheme="majorBidi"/>
                <w:bCs/>
                <w:lang w:bidi="en-US"/>
              </w:rPr>
              <w:t>)</w:t>
            </w:r>
          </w:p>
        </w:tc>
      </w:tr>
    </w:tbl>
    <w:p w14:paraId="13B85D68" w14:textId="647E0148" w:rsidR="00AC0728" w:rsidRPr="00AE30A6" w:rsidRDefault="00AC0728" w:rsidP="00AC0728">
      <w:pPr>
        <w:ind w:left="1" w:firstLine="1"/>
        <w:jc w:val="both"/>
        <w:rPr>
          <w:rFonts w:asciiTheme="majorBidi" w:hAnsiTheme="majorBidi" w:cstheme="majorBidi"/>
          <w:color w:val="000000" w:themeColor="text1"/>
        </w:rPr>
      </w:pPr>
      <w:r w:rsidRPr="00AE30A6">
        <w:rPr>
          <w:rFonts w:asciiTheme="majorBidi" w:hAnsiTheme="majorBidi" w:cstheme="majorBidi"/>
          <w:color w:val="000000" w:themeColor="text1"/>
        </w:rPr>
        <w:t xml:space="preserve">The queuing delay depends only on the road structure and the RSU distribution. The contention delay depends on the number of nodes that are trying to access the channel at the same time, while the answer delay depends on the RSU capability and the communication link between the nodes. </w:t>
      </w:r>
      <w:r w:rsidRPr="005D6CE0">
        <w:rPr>
          <w:rFonts w:asciiTheme="majorBidi" w:hAnsiTheme="majorBidi" w:cstheme="majorBidi"/>
          <w:color w:val="000000" w:themeColor="text1"/>
        </w:rPr>
        <w:t>In the next section</w:t>
      </w:r>
      <w:r w:rsidRPr="00AE30A6">
        <w:rPr>
          <w:rFonts w:asciiTheme="majorBidi" w:hAnsiTheme="majorBidi" w:cstheme="majorBidi"/>
          <w:color w:val="000000" w:themeColor="text1"/>
        </w:rPr>
        <w:t xml:space="preserve"> we observe the effect of all these factors on the average delay, and provide both analytical and simulation results.</w:t>
      </w:r>
    </w:p>
    <w:p w14:paraId="04E84B51" w14:textId="77777777" w:rsidR="00E97B99" w:rsidRDefault="00196B9C" w:rsidP="00E97B99">
      <w:pPr>
        <w:pStyle w:val="Heading1"/>
      </w:pPr>
      <w:r>
        <w:t>Simulation results</w:t>
      </w:r>
    </w:p>
    <w:p w14:paraId="75F0CEB3" w14:textId="77777777" w:rsidR="00AC0728" w:rsidRPr="00AE30A6" w:rsidRDefault="00AC0728" w:rsidP="00AC0728">
      <w:pPr>
        <w:rPr>
          <w:rFonts w:asciiTheme="majorBidi" w:hAnsiTheme="majorBidi" w:cstheme="majorBidi"/>
          <w:bCs/>
          <w:iCs/>
          <w:color w:val="000000" w:themeColor="text1"/>
        </w:rPr>
      </w:pPr>
      <w:bookmarkStart w:id="17" w:name="_Toc449354927"/>
      <w:r w:rsidRPr="00AE30A6">
        <w:rPr>
          <w:rFonts w:asciiTheme="majorBidi" w:hAnsiTheme="majorBidi" w:cstheme="majorBidi"/>
          <w:bCs/>
          <w:iCs/>
          <w:color w:val="000000" w:themeColor="text1"/>
        </w:rPr>
        <w:t xml:space="preserve">Here, we present experimental results to gain insights into the performance aspects of our proposed discovery protocol. </w:t>
      </w:r>
    </w:p>
    <w:p w14:paraId="7256499A" w14:textId="77777777" w:rsidR="00447E05" w:rsidRPr="002B02B7" w:rsidRDefault="00656B47" w:rsidP="00447E05">
      <w:pPr>
        <w:pStyle w:val="Heading2"/>
        <w:rPr>
          <w:lang w:bidi="en-US"/>
        </w:rPr>
      </w:pPr>
      <w:r w:rsidRPr="002B02B7">
        <w:t>Queuing</w:t>
      </w:r>
      <w:r w:rsidR="00447E05" w:rsidRPr="002B02B7">
        <w:t xml:space="preserve"> delay</w:t>
      </w:r>
      <w:bookmarkEnd w:id="17"/>
    </w:p>
    <w:p w14:paraId="2A6DACCB" w14:textId="0BD2CC70" w:rsidR="00F92827" w:rsidRPr="00AE30A6" w:rsidRDefault="00F92827" w:rsidP="00F92827">
      <w:pPr>
        <w:jc w:val="both"/>
        <w:rPr>
          <w:rFonts w:asciiTheme="majorBidi" w:hAnsiTheme="majorBidi" w:cstheme="majorBidi"/>
          <w:bCs/>
          <w:iCs/>
          <w:color w:val="000000" w:themeColor="text1"/>
        </w:rPr>
      </w:pPr>
      <w:r w:rsidRPr="00AE30A6">
        <w:rPr>
          <w:rFonts w:asciiTheme="majorBidi" w:hAnsiTheme="majorBidi" w:cstheme="majorBidi"/>
          <w:bCs/>
          <w:iCs/>
          <w:color w:val="000000" w:themeColor="text1"/>
        </w:rPr>
        <w:t xml:space="preserve">This section presents the results obtained from the analytical model proposed in Section 3, and from the Monte Carlo simulation using NS3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_Ref453843206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[33]</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First we outline the network topology, the nodes’ communication unit, and the network communication model assumed in our simulation. Then we validate the lane characteristics and extract the average queuing time needed to connect to the RSU network.</w:t>
      </w:r>
    </w:p>
    <w:p w14:paraId="4C8AB7FE" w14:textId="1DA78F45" w:rsidR="00F92827" w:rsidRPr="00321C4C" w:rsidRDefault="00F92827" w:rsidP="00321C4C">
      <w:pPr>
        <w:jc w:val="both"/>
      </w:pPr>
      <w:r w:rsidRPr="00AE30A6">
        <w:rPr>
          <w:rFonts w:asciiTheme="majorBidi" w:hAnsiTheme="majorBidi" w:cstheme="majorBidi"/>
          <w:b/>
          <w:bCs/>
          <w:iCs/>
          <w:color w:val="000000" w:themeColor="text1"/>
        </w:rPr>
        <w:t>Network topology:</w:t>
      </w:r>
      <w:r w:rsidRPr="00AE30A6">
        <w:rPr>
          <w:rFonts w:asciiTheme="majorBidi" w:hAnsiTheme="majorBidi" w:cstheme="majorBidi"/>
          <w:bCs/>
          <w:iCs/>
          <w:color w:val="000000" w:themeColor="text1"/>
        </w:rPr>
        <w:t xml:space="preserve"> we simulate a 10km of an uninterrupted multiple-lane highway, where each lane has a specific speed limit. In addition, we deploy an RSU network where the RSUs are placed at fixed intervals (</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rPr>
              <m:t>RSU</m:t>
            </m:r>
          </m:sub>
        </m:sSub>
        <m:r>
          <w:rPr>
            <w:rFonts w:ascii="Cambria Math" w:hAnsi="Cambria Math" w:cstheme="majorBidi"/>
            <w:color w:val="000000" w:themeColor="text1"/>
          </w:rPr>
          <m:t>=1000m</m:t>
        </m:r>
      </m:oMath>
      <w:r w:rsidRPr="00AE30A6">
        <w:rPr>
          <w:rFonts w:asciiTheme="majorBidi" w:hAnsiTheme="majorBidi" w:cstheme="majorBidi"/>
          <w:bCs/>
          <w:iCs/>
          <w:color w:val="000000" w:themeColor="text1"/>
        </w:rPr>
        <w:t xml:space="preserve">) as recommended in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_Ref453841692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xml:space="preserve">, and generate vehicles on each lane independently in accordance with a Poisson process. The vehicles’ speeds are allocated according to the lane speed level, and hence, our mobility model, in contrary to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_Ref453841678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xml:space="preserve"> [17]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_Ref453841692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covers better the real scenarios that are encountered on highways.  Furthermore, we also implement an open system model, i.e., when a vehicle leaves the road, a new vehicle is generated and gets inserted on the road, also according to the Poisson process.</w:t>
      </w:r>
      <w:r w:rsidR="00321C4C">
        <w:rPr>
          <w:rFonts w:asciiTheme="majorBidi" w:hAnsiTheme="majorBidi" w:cstheme="majorBidi"/>
          <w:bCs/>
          <w:iCs/>
          <w:color w:val="000000" w:themeColor="text1"/>
        </w:rPr>
        <w:t xml:space="preserve"> Here it is important to mention that</w:t>
      </w:r>
      <w:r w:rsidR="0098143A">
        <w:rPr>
          <w:rFonts w:asciiTheme="majorBidi" w:hAnsiTheme="majorBidi" w:cstheme="majorBidi"/>
          <w:bCs/>
          <w:iCs/>
          <w:color w:val="000000" w:themeColor="text1"/>
        </w:rPr>
        <w:t xml:space="preserve"> </w:t>
      </w:r>
      <w:r w:rsidR="0098143A" w:rsidRPr="008317B2">
        <w:t>our synthetic mobility traces used in our simulation are based on empirical traces i.e. real measurements.</w:t>
      </w:r>
      <w:r w:rsidR="00321C4C" w:rsidRPr="008317B2">
        <w:t xml:space="preserve"> </w:t>
      </w:r>
      <w:r w:rsidR="0098143A" w:rsidRPr="008317B2">
        <w:t>T</w:t>
      </w:r>
      <w:r w:rsidR="00321C4C" w:rsidRPr="008317B2">
        <w:t xml:space="preserve">wo sets of empirical data are selected to </w:t>
      </w:r>
      <w:r w:rsidR="0098143A" w:rsidRPr="008317B2">
        <w:t xml:space="preserve">verify </w:t>
      </w:r>
      <w:r w:rsidR="00321C4C" w:rsidRPr="008317B2">
        <w:t xml:space="preserve">the mobility behaviors of cars in real scenario. The sets of data were collected from the I-80 highway in Berkeley 2007 and from the </w:t>
      </w:r>
      <w:r w:rsidR="00321C4C" w:rsidRPr="008317B2">
        <w:rPr>
          <w:rFonts w:eastAsia="CMR9"/>
        </w:rPr>
        <w:t xml:space="preserve">Gardiner Expressway </w:t>
      </w:r>
      <w:r w:rsidR="00321C4C" w:rsidRPr="008317B2">
        <w:t>([42].</w:t>
      </w:r>
      <w:r w:rsidR="00321C4C">
        <w:t xml:space="preserve"> </w:t>
      </w:r>
    </w:p>
    <w:p w14:paraId="00C179B9" w14:textId="77777777" w:rsidR="00F92827" w:rsidRPr="00AE30A6" w:rsidRDefault="00F92827" w:rsidP="00F92827">
      <w:pPr>
        <w:spacing w:after="8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Nodes’ communication unit:</w:t>
      </w:r>
      <w:r w:rsidRPr="00AE30A6">
        <w:rPr>
          <w:rFonts w:asciiTheme="majorBidi" w:hAnsiTheme="majorBidi" w:cstheme="majorBidi"/>
          <w:bCs/>
          <w:iCs/>
          <w:color w:val="000000" w:themeColor="text1"/>
        </w:rPr>
        <w:t xml:space="preserve"> Vehicles have one 802.11p physical device with alternating access. The time interval of CCH and SCH is set to 50ms and the guard interval of both channels is set to 4ms (the default 802.11p parameters). RSUs have two 802.11p devices with continuous access to CCH and SCH channel, and the radio range of both the vehicles and the RSUs is set to 250m, which follows the federal Communication Commission (FCC) regulations. </w:t>
      </w:r>
    </w:p>
    <w:p w14:paraId="4BA94692" w14:textId="7BAC95E4" w:rsidR="00447E05" w:rsidRPr="00AE30A6" w:rsidRDefault="00F92827" w:rsidP="00F92827">
      <w:pPr>
        <w:spacing w:after="160"/>
        <w:jc w:val="both"/>
        <w:rPr>
          <w:rFonts w:asciiTheme="majorBidi" w:hAnsiTheme="majorBidi" w:cstheme="majorBidi"/>
          <w:bCs/>
          <w:iCs/>
          <w:color w:val="000000" w:themeColor="text1"/>
        </w:rPr>
      </w:pPr>
      <w:r w:rsidRPr="00AE30A6">
        <w:rPr>
          <w:rFonts w:asciiTheme="majorBidi" w:hAnsiTheme="majorBidi" w:cstheme="majorBidi"/>
          <w:b/>
          <w:bCs/>
          <w:iCs/>
          <w:color w:val="000000" w:themeColor="text1"/>
        </w:rPr>
        <w:t>Communication model:</w:t>
      </w:r>
      <w:r w:rsidRPr="00AE30A6">
        <w:rPr>
          <w:rFonts w:asciiTheme="majorBidi" w:hAnsiTheme="majorBidi" w:cstheme="majorBidi"/>
          <w:bCs/>
          <w:iCs/>
          <w:color w:val="000000" w:themeColor="text1"/>
        </w:rPr>
        <w:t xml:space="preserve"> The communication procedure is as follows: first the vehicles are located on each </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rPr>
              <m:t>RSU</m:t>
            </m:r>
          </m:sub>
        </m:sSub>
      </m:oMath>
      <w:r w:rsidRPr="00AE30A6">
        <w:rPr>
          <w:rFonts w:asciiTheme="majorBidi" w:hAnsiTheme="majorBidi" w:cstheme="majorBidi"/>
          <w:bCs/>
          <w:iCs/>
          <w:color w:val="000000" w:themeColor="text1"/>
        </w:rPr>
        <w:t xml:space="preserve"> distance, then one source that aims to communicate with the RSU backbone is randomly selected on each</w:t>
      </w:r>
      <m:oMath>
        <m:r>
          <w:rPr>
            <w:rFonts w:ascii="Cambria Math" w:hAnsi="Cambria Math" w:cstheme="majorBidi"/>
            <w:color w:val="000000" w:themeColor="text1"/>
          </w:rPr>
          <m:t xml:space="preserve"> </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rPr>
              <m:t>RSU</m:t>
            </m:r>
          </m:sub>
        </m:sSub>
      </m:oMath>
      <w:r w:rsidRPr="00AE30A6">
        <w:rPr>
          <w:rFonts w:asciiTheme="majorBidi" w:hAnsiTheme="majorBidi" w:cstheme="majorBidi"/>
          <w:bCs/>
          <w:iCs/>
          <w:color w:val="000000" w:themeColor="text1"/>
        </w:rPr>
        <w:t xml:space="preserve">. The routing algorithm is assumed to be the store-carry-forward scheme with two different approaches. The first broadcasts the stored packet to every node in its vicinity as in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_Ref453841678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xml:space="preserve"> and </w:t>
      </w:r>
      <w:r w:rsidRPr="00AE30A6">
        <w:rPr>
          <w:rFonts w:asciiTheme="majorBidi" w:hAnsiTheme="majorBidi" w:cstheme="majorBidi"/>
          <w:bCs/>
          <w:iCs/>
          <w:color w:val="000000" w:themeColor="text1"/>
        </w:rPr>
        <w:fldChar w:fldCharType="begin"/>
      </w:r>
      <w:r w:rsidRPr="00AE30A6">
        <w:rPr>
          <w:rFonts w:asciiTheme="majorBidi" w:hAnsiTheme="majorBidi" w:cstheme="majorBidi"/>
          <w:bCs/>
          <w:iCs/>
          <w:color w:val="000000" w:themeColor="text1"/>
        </w:rPr>
        <w:instrText xml:space="preserve"> REF _Ref453841692 \r \h  \* MERGEFORMAT </w:instrText>
      </w:r>
      <w:r w:rsidRPr="00AE30A6">
        <w:rPr>
          <w:rFonts w:asciiTheme="majorBidi" w:hAnsiTheme="majorBidi" w:cstheme="majorBidi"/>
          <w:bCs/>
          <w:iCs/>
          <w:color w:val="000000" w:themeColor="text1"/>
        </w:rPr>
      </w:r>
      <w:r w:rsidRPr="00AE30A6">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AE30A6">
        <w:rPr>
          <w:rFonts w:asciiTheme="majorBidi" w:hAnsiTheme="majorBidi" w:cstheme="majorBidi"/>
          <w:bCs/>
          <w:iCs/>
          <w:color w:val="000000" w:themeColor="text1"/>
        </w:rPr>
        <w:fldChar w:fldCharType="end"/>
      </w:r>
      <w:r w:rsidRPr="00AE30A6">
        <w:rPr>
          <w:rFonts w:asciiTheme="majorBidi" w:hAnsiTheme="majorBidi" w:cstheme="majorBidi"/>
          <w:bCs/>
          <w:iCs/>
          <w:color w:val="000000" w:themeColor="text1"/>
        </w:rPr>
        <w:t xml:space="preserve">, while the second one unicasts the packet to the vehicles with lowest travel time to the front and back RSUs on segment </w:t>
      </w:r>
      <m:oMath>
        <m:sSub>
          <m:sSubPr>
            <m:ctrlPr>
              <w:rPr>
                <w:rFonts w:ascii="Cambria Math" w:hAnsi="Cambria Math" w:cstheme="majorBidi"/>
                <w:bCs/>
                <w:i/>
                <w:iCs/>
                <w:color w:val="000000" w:themeColor="text1"/>
              </w:rPr>
            </m:ctrlPr>
          </m:sSubPr>
          <m:e>
            <m:r>
              <w:rPr>
                <w:rFonts w:ascii="Cambria Math" w:hAnsi="Cambria Math" w:cstheme="majorBidi"/>
                <w:color w:val="000000" w:themeColor="text1"/>
              </w:rPr>
              <m:t>d</m:t>
            </m:r>
          </m:e>
          <m:sub>
            <m:r>
              <w:rPr>
                <w:rFonts w:ascii="Cambria Math" w:hAnsi="Cambria Math" w:cstheme="majorBidi"/>
                <w:color w:val="000000" w:themeColor="text1"/>
              </w:rPr>
              <m:t>RSU</m:t>
            </m:r>
          </m:sub>
        </m:sSub>
      </m:oMath>
      <w:r w:rsidRPr="00AE30A6">
        <w:rPr>
          <w:rFonts w:asciiTheme="majorBidi" w:hAnsiTheme="majorBidi" w:cstheme="majorBidi"/>
          <w:bCs/>
          <w:iCs/>
          <w:color w:val="000000" w:themeColor="text1"/>
        </w:rPr>
        <w:t xml:space="preserve">. Here, we assume that each vehicle knows about the RSUs from its digital map, and periodically broadcasts its travel info (speed and location).    </w:t>
      </w:r>
    </w:p>
    <w:p w14:paraId="38051E3D" w14:textId="5E71240F" w:rsidR="00447E05" w:rsidRPr="002B02B7" w:rsidRDefault="00447E05" w:rsidP="00447E05">
      <w:pPr>
        <w:pStyle w:val="Heading3"/>
      </w:pPr>
      <w:bookmarkStart w:id="18" w:name="_Toc449354928"/>
      <w:r w:rsidRPr="002B02B7">
        <w:t>Validation of Lane characteristics</w:t>
      </w:r>
      <w:bookmarkEnd w:id="18"/>
      <w:r w:rsidRPr="002B02B7">
        <w:t xml:space="preserve"> </w:t>
      </w:r>
    </w:p>
    <w:p w14:paraId="46531FAB" w14:textId="2CA9EE58" w:rsidR="00F92827" w:rsidRPr="003A3CB7" w:rsidRDefault="00F92827" w:rsidP="00F92827">
      <w:pPr>
        <w:jc w:val="both"/>
        <w:rPr>
          <w:rFonts w:asciiTheme="majorBidi" w:hAnsiTheme="majorBidi" w:cstheme="majorBidi"/>
          <w:bCs/>
          <w:iCs/>
          <w:color w:val="000000" w:themeColor="text1"/>
        </w:rPr>
      </w:pP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_Ref453843294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6</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shows the probability of being a leading vehicle on a lane </w:t>
      </w:r>
      <w:r w:rsidRPr="003A3CB7">
        <w:rPr>
          <w:rFonts w:asciiTheme="majorBidi" w:hAnsiTheme="majorBidi" w:cstheme="majorBidi"/>
          <w:bCs/>
          <w:i/>
          <w:color w:val="000000" w:themeColor="text1"/>
        </w:rPr>
        <w:t>j</w:t>
      </w:r>
      <m:oMath>
        <m:r>
          <w:rPr>
            <w:rFonts w:ascii="Cambria Math" w:hAnsi="Cambria Math" w:cstheme="majorBidi"/>
            <w:color w:val="000000" w:themeColor="text1"/>
          </w:rPr>
          <m:t xml:space="preserve"> (</m:t>
        </m:r>
        <m:sSub>
          <m:sSubPr>
            <m:ctrlPr>
              <w:rPr>
                <w:rFonts w:ascii="Cambria Math" w:hAnsi="Cambria Math" w:cstheme="majorBidi"/>
                <w:bCs/>
                <w:i/>
                <w:iCs/>
                <w:color w:val="000000" w:themeColor="text1"/>
              </w:rPr>
            </m:ctrlPr>
          </m:sSubPr>
          <m:e>
            <m:r>
              <w:rPr>
                <w:rFonts w:ascii="Cambria Math" w:hAnsi="Cambria Math" w:cstheme="majorBidi"/>
                <w:color w:val="000000" w:themeColor="text1"/>
              </w:rPr>
              <m:t>P</m:t>
            </m:r>
          </m:e>
          <m:sub>
            <m:sSub>
              <m:sSubPr>
                <m:ctrlPr>
                  <w:rPr>
                    <w:rFonts w:ascii="Cambria Math" w:hAnsi="Cambria Math" w:cstheme="majorBidi"/>
                    <w:bCs/>
                    <w:i/>
                    <w:iCs/>
                    <w:color w:val="000000" w:themeColor="text1"/>
                  </w:rPr>
                </m:ctrlPr>
              </m:sSubPr>
              <m:e>
                <m:r>
                  <w:rPr>
                    <w:rFonts w:ascii="Cambria Math" w:hAnsi="Cambria Math" w:cstheme="majorBidi"/>
                    <w:color w:val="000000" w:themeColor="text1"/>
                  </w:rPr>
                  <m:t>L</m:t>
                </m:r>
              </m:e>
              <m:sub>
                <m:r>
                  <w:rPr>
                    <w:rFonts w:ascii="Cambria Math" w:hAnsi="Cambria Math" w:cstheme="majorBidi"/>
                    <w:color w:val="000000" w:themeColor="text1"/>
                  </w:rPr>
                  <m:t>j</m:t>
                </m:r>
              </m:sub>
            </m:sSub>
          </m:sub>
        </m:sSub>
        <m:r>
          <w:rPr>
            <w:rFonts w:ascii="Cambria Math" w:hAnsi="Cambria Math" w:cstheme="majorBidi"/>
            <w:color w:val="000000" w:themeColor="text1"/>
          </w:rPr>
          <m:t>)</m:t>
        </m:r>
      </m:oMath>
      <w:r w:rsidRPr="003A3CB7">
        <w:rPr>
          <w:rFonts w:asciiTheme="majorBidi" w:hAnsiTheme="majorBidi" w:cstheme="majorBidi"/>
          <w:bCs/>
          <w:iCs/>
          <w:color w:val="000000" w:themeColor="text1"/>
        </w:rPr>
        <w:t>. As expected, the lower the traffic volume, the higher the probability of being the leading vehicle on any lane. However, as the velocity increases the probability of being the leading vehicle increases, as well. This is due to the fact that at high speed, vehicles tend to move isolated more, i.e., each one will be an isolated one-member cluster.</w:t>
      </w:r>
    </w:p>
    <w:p w14:paraId="5AE0060F" w14:textId="77777777" w:rsidR="00447E05" w:rsidRDefault="00A671F4" w:rsidP="00447E05">
      <w:pPr>
        <w:keepNext/>
        <w:jc w:val="both"/>
      </w:pPr>
      <w:r w:rsidRPr="00A671F4">
        <w:rPr>
          <w:noProof/>
          <w:lang w:val="en-GB" w:eastAsia="en-GB"/>
        </w:rPr>
        <w:drawing>
          <wp:inline distT="0" distB="0" distL="0" distR="0" wp14:anchorId="14D4AA7C" wp14:editId="3D9D1550">
            <wp:extent cx="2933395" cy="1859563"/>
            <wp:effectExtent l="0" t="0" r="635" b="7620"/>
            <wp:docPr id="1" name="Picture 1" descr="C:\Users\falcon\Documents\MATLAB\paper-next-step\leading-p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con\Documents\MATLAB\paper-next-step\leading-pro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0046" cy="1857440"/>
                    </a:xfrm>
                    <a:prstGeom prst="rect">
                      <a:avLst/>
                    </a:prstGeom>
                    <a:noFill/>
                    <a:ln>
                      <a:noFill/>
                    </a:ln>
                  </pic:spPr>
                </pic:pic>
              </a:graphicData>
            </a:graphic>
          </wp:inline>
        </w:drawing>
      </w:r>
    </w:p>
    <w:p w14:paraId="5F555333" w14:textId="14D0B5A5" w:rsidR="00447E05" w:rsidRDefault="00447E05" w:rsidP="00AA7072">
      <w:pPr>
        <w:pStyle w:val="Caption"/>
        <w:rPr>
          <w:lang w:bidi="en-US"/>
        </w:rPr>
      </w:pPr>
      <w:bookmarkStart w:id="19" w:name="_Ref453843294"/>
      <w:r>
        <w:t xml:space="preserve">Fig. </w:t>
      </w:r>
      <w:r w:rsidR="00A233BB">
        <w:fldChar w:fldCharType="begin"/>
      </w:r>
      <w:r w:rsidR="00A233BB">
        <w:instrText xml:space="preserve"> SEQ Fig. \* ARABIC </w:instrText>
      </w:r>
      <w:r w:rsidR="00A233BB">
        <w:fldChar w:fldCharType="separate"/>
      </w:r>
      <w:r w:rsidR="002C4FBE">
        <w:rPr>
          <w:noProof/>
        </w:rPr>
        <w:t>6</w:t>
      </w:r>
      <w:r w:rsidR="00A233BB">
        <w:rPr>
          <w:noProof/>
        </w:rPr>
        <w:fldChar w:fldCharType="end"/>
      </w:r>
      <w:bookmarkEnd w:id="19"/>
      <w:r>
        <w:t xml:space="preserve">. </w:t>
      </w:r>
      <w:r w:rsidRPr="00447E05">
        <w:rPr>
          <w:lang w:bidi="en-US"/>
        </w:rPr>
        <w:t>Probability of being the last or the leading vehicle in a cluster</w:t>
      </w:r>
    </w:p>
    <w:p w14:paraId="2B192449" w14:textId="68302458" w:rsidR="00F92827" w:rsidRPr="00F92827" w:rsidRDefault="00F92827" w:rsidP="00F92827">
      <w:pPr>
        <w:jc w:val="both"/>
        <w:rPr>
          <w:rFonts w:asciiTheme="majorBidi" w:hAnsiTheme="majorBidi" w:cstheme="majorBidi"/>
          <w:bCs/>
          <w:iCs/>
          <w:color w:val="0070C0"/>
        </w:rPr>
      </w:pP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_Ref453843310 \h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t xml:space="preserve">Fig. </w:t>
      </w:r>
      <w:r w:rsidR="002C4FBE">
        <w:rPr>
          <w:noProof/>
        </w:rPr>
        <w:t>7</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and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_Ref453843322 \h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t xml:space="preserve">Fig. </w:t>
      </w:r>
      <w:r w:rsidR="002C4FBE">
        <w:rPr>
          <w:noProof/>
        </w:rPr>
        <w:t>8</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show the intra and inter cluster spacing on each lane. Unlike the case of being a leading vehicle, as traffic volume increases both inter and intra cluster spacing decreases, while as velocity increases, cluster spacing increases. In addition, we observe a very close match between the simulation and the analytical derivation of the lane characteristics. Indeed, in our mobility model the traffic inter arrival time is constant per lane. In other words, even though</w:t>
      </w:r>
      <w:r w:rsidRPr="00F92827">
        <w:rPr>
          <w:rFonts w:asciiTheme="majorBidi" w:hAnsiTheme="majorBidi" w:cstheme="majorBidi"/>
          <w:bCs/>
          <w:iCs/>
          <w:color w:val="0070C0"/>
        </w:rPr>
        <w:t xml:space="preserve"> </w:t>
      </w:r>
      <w:r w:rsidRPr="003A3CB7">
        <w:rPr>
          <w:rFonts w:asciiTheme="majorBidi" w:hAnsiTheme="majorBidi" w:cstheme="majorBidi"/>
          <w:bCs/>
          <w:iCs/>
          <w:color w:val="000000" w:themeColor="text1"/>
        </w:rPr>
        <w:t xml:space="preserve">our mobility model allows bypassing, however the bypassing does not take place on the same lane, so the condition of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_Ref453841678 \r \h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(i.e. bypassing is not allowed on the road) does not change things on a per lane level.</w:t>
      </w:r>
    </w:p>
    <w:p w14:paraId="455CEC97" w14:textId="77777777" w:rsidR="00680DE3" w:rsidRDefault="00A671F4" w:rsidP="008D7275">
      <w:pPr>
        <w:keepNext/>
        <w:jc w:val="center"/>
      </w:pPr>
      <w:r w:rsidRPr="00A671F4">
        <w:rPr>
          <w:noProof/>
          <w:lang w:val="en-GB" w:eastAsia="en-GB"/>
        </w:rPr>
        <w:drawing>
          <wp:inline distT="0" distB="0" distL="0" distR="0" wp14:anchorId="4E4775BA" wp14:editId="0ED89E11">
            <wp:extent cx="3196078" cy="2647950"/>
            <wp:effectExtent l="0" t="0" r="4445" b="0"/>
            <wp:docPr id="2" name="Picture 2" descr="C:\Users\falcon\Documents\MATLAB\paper-next-step\Ecin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con\Documents\MATLAB\paper-next-step\Ecintra.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4167"/>
                    <a:stretch/>
                  </pic:blipFill>
                  <pic:spPr bwMode="auto">
                    <a:xfrm>
                      <a:off x="0" y="0"/>
                      <a:ext cx="3211738" cy="2660924"/>
                    </a:xfrm>
                    <a:prstGeom prst="rect">
                      <a:avLst/>
                    </a:prstGeom>
                    <a:noFill/>
                    <a:ln>
                      <a:noFill/>
                    </a:ln>
                    <a:extLst>
                      <a:ext uri="{53640926-AAD7-44D8-BBD7-CCE9431645EC}">
                        <a14:shadowObscured xmlns:a14="http://schemas.microsoft.com/office/drawing/2010/main"/>
                      </a:ext>
                    </a:extLst>
                  </pic:spPr>
                </pic:pic>
              </a:graphicData>
            </a:graphic>
          </wp:inline>
        </w:drawing>
      </w:r>
    </w:p>
    <w:p w14:paraId="18ED404A" w14:textId="1109C48B" w:rsidR="00680DE3" w:rsidRDefault="00680DE3" w:rsidP="00AA7072">
      <w:pPr>
        <w:pStyle w:val="Caption"/>
      </w:pPr>
      <w:bookmarkStart w:id="20" w:name="_Ref453843310"/>
      <w:r>
        <w:t xml:space="preserve">Fig. </w:t>
      </w:r>
      <w:r w:rsidR="00A233BB">
        <w:fldChar w:fldCharType="begin"/>
      </w:r>
      <w:r w:rsidR="00A233BB">
        <w:instrText xml:space="preserve"> SEQ Fig. \* ARABIC </w:instrText>
      </w:r>
      <w:r w:rsidR="00A233BB">
        <w:fldChar w:fldCharType="separate"/>
      </w:r>
      <w:r w:rsidR="002C4FBE">
        <w:rPr>
          <w:noProof/>
        </w:rPr>
        <w:t>7</w:t>
      </w:r>
      <w:r w:rsidR="00A233BB">
        <w:rPr>
          <w:noProof/>
        </w:rPr>
        <w:fldChar w:fldCharType="end"/>
      </w:r>
      <w:bookmarkEnd w:id="20"/>
      <w:r>
        <w:t>. Average intra cluster spacing</w:t>
      </w:r>
    </w:p>
    <w:p w14:paraId="60C80BC8" w14:textId="77777777" w:rsidR="00680DE3" w:rsidRDefault="00A671F4" w:rsidP="00680DE3">
      <w:pPr>
        <w:keepNext/>
      </w:pPr>
      <w:r w:rsidRPr="00A671F4">
        <w:rPr>
          <w:noProof/>
          <w:lang w:val="en-GB" w:eastAsia="en-GB"/>
        </w:rPr>
        <w:drawing>
          <wp:inline distT="0" distB="0" distL="0" distR="0" wp14:anchorId="09D63D6B" wp14:editId="7AFEF53A">
            <wp:extent cx="3204058" cy="1858061"/>
            <wp:effectExtent l="0" t="0" r="0" b="8890"/>
            <wp:docPr id="4" name="Picture 4" descr="C:\Users\falcon\Documents\MATLAB\paper-next-step\Ec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lcon\Documents\MATLAB\paper-next-step\Ecinter.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3279"/>
                    <a:stretch/>
                  </pic:blipFill>
                  <pic:spPr bwMode="auto">
                    <a:xfrm>
                      <a:off x="0" y="0"/>
                      <a:ext cx="3200400" cy="1855940"/>
                    </a:xfrm>
                    <a:prstGeom prst="rect">
                      <a:avLst/>
                    </a:prstGeom>
                    <a:noFill/>
                    <a:ln>
                      <a:noFill/>
                    </a:ln>
                    <a:extLst>
                      <a:ext uri="{53640926-AAD7-44D8-BBD7-CCE9431645EC}">
                        <a14:shadowObscured xmlns:a14="http://schemas.microsoft.com/office/drawing/2010/main"/>
                      </a:ext>
                    </a:extLst>
                  </pic:spPr>
                </pic:pic>
              </a:graphicData>
            </a:graphic>
          </wp:inline>
        </w:drawing>
      </w:r>
    </w:p>
    <w:p w14:paraId="7578DAA2" w14:textId="47DDE804" w:rsidR="00680DE3" w:rsidRDefault="00680DE3" w:rsidP="005251CD">
      <w:pPr>
        <w:pStyle w:val="Caption"/>
      </w:pPr>
      <w:bookmarkStart w:id="21" w:name="_Ref453843322"/>
      <w:r>
        <w:t xml:space="preserve">Fig. </w:t>
      </w:r>
      <w:r w:rsidR="00A233BB">
        <w:fldChar w:fldCharType="begin"/>
      </w:r>
      <w:r w:rsidR="00A233BB">
        <w:instrText xml:space="preserve"> SEQ Fig. \* ARABIC </w:instrText>
      </w:r>
      <w:r w:rsidR="00A233BB">
        <w:fldChar w:fldCharType="separate"/>
      </w:r>
      <w:r w:rsidR="002C4FBE">
        <w:rPr>
          <w:noProof/>
        </w:rPr>
        <w:t>8</w:t>
      </w:r>
      <w:r w:rsidR="00A233BB">
        <w:rPr>
          <w:noProof/>
        </w:rPr>
        <w:fldChar w:fldCharType="end"/>
      </w:r>
      <w:bookmarkEnd w:id="21"/>
      <w:r>
        <w:t xml:space="preserve">. </w:t>
      </w:r>
      <w:r w:rsidRPr="005251CD">
        <w:t>Average</w:t>
      </w:r>
      <w:r>
        <w:t xml:space="preserve"> inter cluster spacing</w:t>
      </w:r>
    </w:p>
    <w:p w14:paraId="38687708" w14:textId="77777777" w:rsidR="008D7275" w:rsidRDefault="008D7275" w:rsidP="008D7275">
      <w:pPr>
        <w:keepNext/>
        <w:jc w:val="center"/>
      </w:pPr>
      <w:r w:rsidRPr="00AD7370">
        <w:rPr>
          <w:noProof/>
          <w:lang w:val="en-GB" w:eastAsia="en-GB"/>
        </w:rPr>
        <w:drawing>
          <wp:inline distT="0" distB="0" distL="0" distR="0" wp14:anchorId="2212BD97" wp14:editId="440005B9">
            <wp:extent cx="2565771" cy="1982420"/>
            <wp:effectExtent l="0" t="0" r="6350" b="0"/>
            <wp:docPr id="5" name="Picture 5" descr="C:\Users\falcon\Documents\MATLAB\paper-next-step\cluster-length-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lcon\Documents\MATLAB\paper-next-step\cluster-length-new.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4074" r="4464" b="-1"/>
                    <a:stretch/>
                  </pic:blipFill>
                  <pic:spPr bwMode="auto">
                    <a:xfrm>
                      <a:off x="0" y="0"/>
                      <a:ext cx="2567444" cy="1983713"/>
                    </a:xfrm>
                    <a:prstGeom prst="rect">
                      <a:avLst/>
                    </a:prstGeom>
                    <a:noFill/>
                    <a:ln>
                      <a:noFill/>
                    </a:ln>
                    <a:extLst>
                      <a:ext uri="{53640926-AAD7-44D8-BBD7-CCE9431645EC}">
                        <a14:shadowObscured xmlns:a14="http://schemas.microsoft.com/office/drawing/2010/main"/>
                      </a:ext>
                    </a:extLst>
                  </pic:spPr>
                </pic:pic>
              </a:graphicData>
            </a:graphic>
          </wp:inline>
        </w:drawing>
      </w:r>
    </w:p>
    <w:p w14:paraId="1AAB4341" w14:textId="0478063F" w:rsidR="008D7275" w:rsidRDefault="008D7275" w:rsidP="008D7275">
      <w:pPr>
        <w:pStyle w:val="Caption"/>
      </w:pPr>
      <w:bookmarkStart w:id="22" w:name="_Ref453843366"/>
      <w:r>
        <w:t xml:space="preserve">Fig. </w:t>
      </w:r>
      <w:r w:rsidR="00A233BB">
        <w:fldChar w:fldCharType="begin"/>
      </w:r>
      <w:r w:rsidR="00A233BB">
        <w:instrText xml:space="preserve"> SEQ Fig. \* ARABIC </w:instrText>
      </w:r>
      <w:r w:rsidR="00A233BB">
        <w:fldChar w:fldCharType="separate"/>
      </w:r>
      <w:r w:rsidR="002C4FBE">
        <w:rPr>
          <w:noProof/>
        </w:rPr>
        <w:t>9</w:t>
      </w:r>
      <w:r w:rsidR="00A233BB">
        <w:rPr>
          <w:noProof/>
        </w:rPr>
        <w:fldChar w:fldCharType="end"/>
      </w:r>
      <w:bookmarkEnd w:id="22"/>
      <w:r>
        <w:t>. Average cluster length</w:t>
      </w:r>
    </w:p>
    <w:p w14:paraId="1A233596" w14:textId="7DCCBE91" w:rsidR="00F92827" w:rsidRPr="00762CE4" w:rsidRDefault="00F92827" w:rsidP="00F92827">
      <w:pPr>
        <w:jc w:val="both"/>
        <w:rPr>
          <w:rFonts w:asciiTheme="majorBidi" w:hAnsiTheme="majorBidi" w:cstheme="majorBidi"/>
          <w:bCs/>
          <w:iCs/>
          <w:color w:val="0000FF"/>
        </w:rPr>
      </w:pPr>
      <w:bookmarkStart w:id="23" w:name="_Toc449354929"/>
      <w:r w:rsidRPr="003A3CB7">
        <w:rPr>
          <w:rFonts w:asciiTheme="majorBidi" w:hAnsiTheme="majorBidi" w:cstheme="majorBidi"/>
          <w:bCs/>
          <w:iCs/>
          <w:color w:val="000000" w:themeColor="text1"/>
        </w:rPr>
        <w:t xml:space="preserve">The average cluster length derived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_Ref454456984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rFonts w:asciiTheme="majorBidi" w:hAnsiTheme="majorBidi" w:cstheme="majorBidi"/>
          <w:bCs/>
          <w:iCs/>
          <w:color w:val="000000" w:themeColor="text1"/>
          <w:lang w:bidi="en-US"/>
        </w:rPr>
        <w:t>(</w:t>
      </w:r>
      <w:r w:rsidR="002C4FBE" w:rsidRPr="003564BF">
        <w:rPr>
          <w:rFonts w:asciiTheme="majorBidi" w:hAnsiTheme="majorBidi" w:cstheme="majorBidi"/>
          <w:bCs/>
          <w:iCs/>
          <w:noProof/>
          <w:color w:val="000000" w:themeColor="text1"/>
          <w:lang w:bidi="en-US"/>
        </w:rPr>
        <w:t>9</w:t>
      </w:r>
      <w:r w:rsidR="002C4FBE" w:rsidRPr="003564BF">
        <w:rPr>
          <w:rFonts w:asciiTheme="majorBidi" w:hAnsiTheme="majorBidi" w:cstheme="majorBidi"/>
          <w:bCs/>
          <w:iCs/>
          <w:color w:val="000000" w:themeColor="text1"/>
          <w:lang w:bidi="en-US"/>
        </w:rPr>
        <w:t>)</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is shown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_Ref453843366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9</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As can be seen, the average of cluster size increases with the traffic volume, but decreases with increased velocity because in this case the number of cluster members decreases. In addition the excellent match between our average values and those derived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_Ref453841678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makes the derived cluster length probability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_Ref454457108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rFonts w:asciiTheme="majorBidi" w:hAnsiTheme="majorBidi" w:cstheme="majorBidi"/>
          <w:bCs/>
          <w:iCs/>
          <w:color w:val="000000" w:themeColor="text1"/>
          <w:lang w:bidi="en-US"/>
        </w:rPr>
        <w:t>(</w:t>
      </w:r>
      <w:r w:rsidR="002C4FBE" w:rsidRPr="003564BF">
        <w:rPr>
          <w:rFonts w:asciiTheme="majorBidi" w:hAnsiTheme="majorBidi" w:cstheme="majorBidi"/>
          <w:bCs/>
          <w:iCs/>
          <w:noProof/>
          <w:color w:val="000000" w:themeColor="text1"/>
          <w:lang w:bidi="en-US"/>
        </w:rPr>
        <w:t>8</w:t>
      </w:r>
      <w:r w:rsidR="002C4FBE" w:rsidRPr="003564BF">
        <w:rPr>
          <w:rFonts w:asciiTheme="majorBidi" w:hAnsiTheme="majorBidi" w:cstheme="majorBidi"/>
          <w:bCs/>
          <w:iCs/>
          <w:color w:val="000000" w:themeColor="text1"/>
          <w:lang w:bidi="en-US"/>
        </w:rPr>
        <w:t>)</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reliable. Thus we can totally rely on it to get the average queuing time.</w:t>
      </w:r>
    </w:p>
    <w:p w14:paraId="24481367" w14:textId="77777777" w:rsidR="00D21424" w:rsidRPr="002B02B7" w:rsidRDefault="00D21424" w:rsidP="00D21424">
      <w:pPr>
        <w:pStyle w:val="Heading3"/>
      </w:pPr>
      <w:r w:rsidRPr="002B02B7">
        <w:t>Validation of the analytical model</w:t>
      </w:r>
      <w:bookmarkEnd w:id="23"/>
    </w:p>
    <w:p w14:paraId="7518A330" w14:textId="6857A77E" w:rsidR="00F92827" w:rsidRPr="001F0821" w:rsidRDefault="00F92827" w:rsidP="001F0821">
      <w:pPr>
        <w:jc w:val="both"/>
      </w:pP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_Ref453843398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10</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compares the average delay computed using our analytical model provided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_Ref454456367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rFonts w:asciiTheme="majorBidi" w:hAnsiTheme="majorBidi" w:cstheme="majorBidi"/>
          <w:bCs/>
          <w:iCs/>
          <w:color w:val="000000" w:themeColor="text1"/>
          <w:lang w:bidi="en-US"/>
        </w:rPr>
        <w:t>(</w:t>
      </w:r>
      <w:r w:rsidR="002C4FBE" w:rsidRPr="003564BF">
        <w:rPr>
          <w:rFonts w:asciiTheme="majorBidi" w:hAnsiTheme="majorBidi" w:cstheme="majorBidi"/>
          <w:bCs/>
          <w:iCs/>
          <w:noProof/>
          <w:color w:val="000000" w:themeColor="text1"/>
          <w:lang w:bidi="en-US"/>
        </w:rPr>
        <w:t>23</w:t>
      </w:r>
      <w:r w:rsidR="002C4FBE" w:rsidRPr="003564BF">
        <w:rPr>
          <w:rFonts w:asciiTheme="majorBidi" w:hAnsiTheme="majorBidi" w:cstheme="majorBidi"/>
          <w:bCs/>
          <w:iCs/>
          <w:color w:val="000000" w:themeColor="text1"/>
          <w:lang w:bidi="en-US"/>
        </w:rPr>
        <w:t>)</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the analytical model provided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_Ref453841692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and the simulation results. The strength of our model is clearly shown from the excellent matching with the simulation results even for high traffic volumes. Here we assumed a 3-lanes highway with an average speed equal to 30 m/s and delta speed between the lanes equal to 5.55 m/s. As expected, when the traffic volume increases the average delay decreases. This is because when the traffic increases the probability to find vehicles in the vicinity increases. In other words, when traffic intensifies, the cluster length increases. On the other hand, the shortfall of the model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_Ref453841692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is clearly shown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_Ref453843398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10</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For instance, we can conclude that this model is bounded by a low traffic volume (</w:t>
      </w:r>
      <w:r w:rsidRPr="003A3CB7">
        <w:rPr>
          <w:rFonts w:asciiTheme="majorBidi" w:hAnsiTheme="majorBidi" w:cstheme="majorBidi"/>
          <w:bCs/>
          <w:color w:val="000000" w:themeColor="text1"/>
        </w:rPr>
        <w:t>TV ≤ 1000 vehicles/hr</w:t>
      </w:r>
      <w:r w:rsidRPr="003A3CB7">
        <w:rPr>
          <w:rFonts w:asciiTheme="majorBidi" w:hAnsiTheme="majorBidi" w:cstheme="majorBidi"/>
          <w:bCs/>
          <w:iCs/>
          <w:color w:val="000000" w:themeColor="text1"/>
        </w:rPr>
        <w:t>) and cannot be used for high traffic cases.</w:t>
      </w:r>
      <w:r w:rsidR="000D7340">
        <w:rPr>
          <w:rFonts w:asciiTheme="majorBidi" w:hAnsiTheme="majorBidi" w:cstheme="majorBidi"/>
          <w:bCs/>
          <w:iCs/>
          <w:color w:val="000000" w:themeColor="text1"/>
        </w:rPr>
        <w:t xml:space="preserve"> Indeed, the model disagrees with the NS3 real measurements from one side and it gives negative delay for high traffic volume from the other side. </w:t>
      </w:r>
      <w:r w:rsidRPr="003A3CB7">
        <w:rPr>
          <w:rFonts w:asciiTheme="majorBidi" w:hAnsiTheme="majorBidi" w:cstheme="majorBidi"/>
          <w:bCs/>
          <w:iCs/>
          <w:color w:val="000000" w:themeColor="text1"/>
        </w:rPr>
        <w:t xml:space="preserve"> So, it is expected to be highly unreliable when the number of lanes increases because in this case traffic will largely increase. This is shown in Fig. 11 in which we have studied the effect of the number of lanes in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_Ref453841692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focusing on the sparse VANET situation, i.e., low traffic volumes (300 vehicles/hr/Lane </w:t>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_Ref453841678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[16]</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_Ref453841692 \r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Pr>
          <w:rFonts w:asciiTheme="majorBidi" w:hAnsiTheme="majorBidi" w:cstheme="majorBidi"/>
          <w:bCs/>
          <w:iCs/>
          <w:color w:val="000000" w:themeColor="text1"/>
        </w:rPr>
        <w:t>[18]</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As expected, as the number of lanes increases the performance worsens increasingly.</w:t>
      </w:r>
      <w:r w:rsidR="001F0821">
        <w:rPr>
          <w:rFonts w:asciiTheme="majorBidi" w:hAnsiTheme="majorBidi" w:cstheme="majorBidi"/>
          <w:bCs/>
          <w:iCs/>
          <w:color w:val="000000" w:themeColor="text1"/>
        </w:rPr>
        <w:t xml:space="preserve"> </w:t>
      </w:r>
      <w:r w:rsidR="001F0821" w:rsidRPr="008317B2">
        <w:t>Note that, the shortage percentage in Fig. 11 indicates the error percentage between the NS3 results and the analytical model used in [18].</w:t>
      </w:r>
    </w:p>
    <w:p w14:paraId="01B5407F" w14:textId="77777777" w:rsidR="00D21424" w:rsidRDefault="00CF593C" w:rsidP="00D21424">
      <w:pPr>
        <w:keepNext/>
        <w:jc w:val="both"/>
      </w:pPr>
      <w:r w:rsidRPr="00CF593C">
        <w:rPr>
          <w:noProof/>
          <w:lang w:val="en-GB" w:eastAsia="en-GB"/>
        </w:rPr>
        <w:drawing>
          <wp:inline distT="0" distB="0" distL="0" distR="0" wp14:anchorId="4FE86911" wp14:editId="2213895E">
            <wp:extent cx="3201580" cy="1916582"/>
            <wp:effectExtent l="0" t="0" r="0" b="7620"/>
            <wp:docPr id="10" name="Picture 10" descr="C:\Users\falcon\Documents\MATLAB\paper-next-step\comp-18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lcon\Documents\MATLAB\paper-next-step\comp-18_new.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3466"/>
                    <a:stretch/>
                  </pic:blipFill>
                  <pic:spPr bwMode="auto">
                    <a:xfrm>
                      <a:off x="0" y="0"/>
                      <a:ext cx="3200400" cy="1915875"/>
                    </a:xfrm>
                    <a:prstGeom prst="rect">
                      <a:avLst/>
                    </a:prstGeom>
                    <a:noFill/>
                    <a:ln>
                      <a:noFill/>
                    </a:ln>
                    <a:extLst>
                      <a:ext uri="{53640926-AAD7-44D8-BBD7-CCE9431645EC}">
                        <a14:shadowObscured xmlns:a14="http://schemas.microsoft.com/office/drawing/2010/main"/>
                      </a:ext>
                    </a:extLst>
                  </pic:spPr>
                </pic:pic>
              </a:graphicData>
            </a:graphic>
          </wp:inline>
        </w:drawing>
      </w:r>
    </w:p>
    <w:p w14:paraId="2177F685" w14:textId="009FEA58" w:rsidR="00D21424" w:rsidRDefault="00D21424" w:rsidP="00AA7072">
      <w:pPr>
        <w:pStyle w:val="Caption"/>
        <w:rPr>
          <w:rFonts w:asciiTheme="majorBidi" w:hAnsiTheme="majorBidi" w:cstheme="majorBidi"/>
          <w:bCs/>
          <w:lang w:bidi="en-US"/>
        </w:rPr>
      </w:pPr>
      <w:bookmarkStart w:id="24" w:name="_Ref453843398"/>
      <w:r>
        <w:t xml:space="preserve">Fig. </w:t>
      </w:r>
      <w:r w:rsidR="00A233BB">
        <w:fldChar w:fldCharType="begin"/>
      </w:r>
      <w:r w:rsidR="00A233BB">
        <w:instrText xml:space="preserve"> SEQ Fig. \* ARABIC </w:instrText>
      </w:r>
      <w:r w:rsidR="00A233BB">
        <w:fldChar w:fldCharType="separate"/>
      </w:r>
      <w:r w:rsidR="002C4FBE">
        <w:rPr>
          <w:noProof/>
        </w:rPr>
        <w:t>10</w:t>
      </w:r>
      <w:r w:rsidR="00A233BB">
        <w:rPr>
          <w:noProof/>
        </w:rPr>
        <w:fldChar w:fldCharType="end"/>
      </w:r>
      <w:bookmarkEnd w:id="24"/>
      <w:r>
        <w:t xml:space="preserve">. </w:t>
      </w:r>
      <w:r w:rsidRPr="002B02B7">
        <w:rPr>
          <w:rFonts w:asciiTheme="majorBidi" w:hAnsiTheme="majorBidi" w:cstheme="majorBidi"/>
          <w:bCs/>
          <w:lang w:bidi="en-US"/>
        </w:rPr>
        <w:t xml:space="preserve">Average queueing </w:t>
      </w:r>
      <w:r>
        <w:rPr>
          <w:rFonts w:asciiTheme="majorBidi" w:hAnsiTheme="majorBidi" w:cstheme="majorBidi"/>
          <w:bCs/>
          <w:lang w:bidi="en-US"/>
        </w:rPr>
        <w:t>delay time</w:t>
      </w:r>
    </w:p>
    <w:p w14:paraId="12391082" w14:textId="77777777" w:rsidR="00D21424" w:rsidRDefault="00944399" w:rsidP="00D21424">
      <w:pPr>
        <w:keepNext/>
        <w:jc w:val="both"/>
      </w:pPr>
      <w:r w:rsidRPr="00944399">
        <w:rPr>
          <w:noProof/>
          <w:lang w:val="en-GB" w:eastAsia="en-GB"/>
        </w:rPr>
        <w:drawing>
          <wp:inline distT="0" distB="0" distL="0" distR="0" wp14:anchorId="6289ACF8" wp14:editId="56BD8D6B">
            <wp:extent cx="3204057" cy="2143353"/>
            <wp:effectExtent l="0" t="0" r="0" b="0"/>
            <wp:docPr id="12" name="Picture 12" descr="C:\Users\falcon\Documents\MATLAB\paper-next-step\comp-lanes-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lcon\Documents\MATLAB\paper-next-step\comp-lanes-new.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2140907"/>
                    </a:xfrm>
                    <a:prstGeom prst="rect">
                      <a:avLst/>
                    </a:prstGeom>
                    <a:noFill/>
                    <a:ln>
                      <a:noFill/>
                    </a:ln>
                  </pic:spPr>
                </pic:pic>
              </a:graphicData>
            </a:graphic>
          </wp:inline>
        </w:drawing>
      </w:r>
    </w:p>
    <w:p w14:paraId="323AFA95" w14:textId="5426B609" w:rsidR="00D21424" w:rsidRDefault="00D21424" w:rsidP="00AA7072">
      <w:pPr>
        <w:pStyle w:val="Caption"/>
        <w:rPr>
          <w:lang w:bidi="en-US"/>
        </w:rPr>
      </w:pPr>
      <w:r>
        <w:t xml:space="preserve">Fig. </w:t>
      </w:r>
      <w:r w:rsidR="00A233BB">
        <w:fldChar w:fldCharType="begin"/>
      </w:r>
      <w:r w:rsidR="00A233BB">
        <w:instrText xml:space="preserve"> SEQ Fig. \* ARABIC </w:instrText>
      </w:r>
      <w:r w:rsidR="00A233BB">
        <w:fldChar w:fldCharType="separate"/>
      </w:r>
      <w:r w:rsidR="002C4FBE">
        <w:rPr>
          <w:noProof/>
        </w:rPr>
        <w:t>11</w:t>
      </w:r>
      <w:r w:rsidR="00A233BB">
        <w:rPr>
          <w:noProof/>
        </w:rPr>
        <w:fldChar w:fldCharType="end"/>
      </w:r>
      <w:r>
        <w:t>.</w:t>
      </w:r>
      <w:r w:rsidRPr="00D21424">
        <w:rPr>
          <w:rFonts w:asciiTheme="majorBidi" w:eastAsiaTheme="minorHAnsi" w:hAnsiTheme="majorBidi" w:cstheme="majorBidi"/>
          <w:i/>
          <w:color w:val="auto"/>
          <w:sz w:val="20"/>
          <w:szCs w:val="20"/>
          <w:lang w:bidi="en-US"/>
        </w:rPr>
        <w:t xml:space="preserve"> </w:t>
      </w:r>
      <w:r w:rsidRPr="00D21424">
        <w:rPr>
          <w:lang w:bidi="en-US"/>
        </w:rPr>
        <w:t>Shortage percentage of analytical model in [18]</w:t>
      </w:r>
    </w:p>
    <w:p w14:paraId="288AB353" w14:textId="6D0DC735" w:rsidR="00F92827" w:rsidRPr="00AC2CF7" w:rsidRDefault="00F92827" w:rsidP="00AC2CF7">
      <w:pPr>
        <w:jc w:val="both"/>
        <w:rPr>
          <w:highlight w:val="green"/>
        </w:rPr>
      </w:pPr>
      <w:r w:rsidRPr="003A3CB7">
        <w:rPr>
          <w:rFonts w:asciiTheme="majorBidi" w:hAnsiTheme="majorBidi" w:cstheme="majorBidi"/>
          <w:bCs/>
          <w:iCs/>
          <w:color w:val="000000" w:themeColor="text1"/>
        </w:rPr>
        <w:fldChar w:fldCharType="begin"/>
      </w:r>
      <w:r w:rsidRPr="003A3CB7">
        <w:rPr>
          <w:rFonts w:asciiTheme="majorBidi" w:hAnsiTheme="majorBidi" w:cstheme="majorBidi"/>
          <w:bCs/>
          <w:iCs/>
          <w:color w:val="000000" w:themeColor="text1"/>
        </w:rPr>
        <w:instrText xml:space="preserve"> REF _Ref453843697 \h  \* MERGEFORMAT </w:instrText>
      </w:r>
      <w:r w:rsidRPr="003A3CB7">
        <w:rPr>
          <w:rFonts w:asciiTheme="majorBidi" w:hAnsiTheme="majorBidi" w:cstheme="majorBidi"/>
          <w:bCs/>
          <w:iCs/>
          <w:color w:val="000000" w:themeColor="text1"/>
        </w:rPr>
      </w:r>
      <w:r w:rsidRPr="003A3CB7">
        <w:rPr>
          <w:rFonts w:asciiTheme="majorBidi" w:hAnsiTheme="majorBidi" w:cstheme="majorBidi"/>
          <w:bCs/>
          <w:iCs/>
          <w:color w:val="000000" w:themeColor="text1"/>
        </w:rPr>
        <w:fldChar w:fldCharType="separate"/>
      </w:r>
      <w:r w:rsidR="002C4FBE" w:rsidRPr="003564BF">
        <w:rPr>
          <w:color w:val="000000" w:themeColor="text1"/>
        </w:rPr>
        <w:t xml:space="preserve">Fig. </w:t>
      </w:r>
      <w:r w:rsidR="002C4FBE" w:rsidRPr="003564BF">
        <w:rPr>
          <w:noProof/>
          <w:color w:val="000000" w:themeColor="text1"/>
        </w:rPr>
        <w:t>12</w:t>
      </w:r>
      <w:r w:rsidRPr="003A3CB7">
        <w:rPr>
          <w:rFonts w:asciiTheme="majorBidi" w:hAnsiTheme="majorBidi" w:cstheme="majorBidi"/>
          <w:bCs/>
          <w:iCs/>
          <w:color w:val="000000" w:themeColor="text1"/>
        </w:rPr>
        <w:fldChar w:fldCharType="end"/>
      </w:r>
      <w:r w:rsidRPr="003A3CB7">
        <w:rPr>
          <w:rFonts w:asciiTheme="majorBidi" w:hAnsiTheme="majorBidi" w:cstheme="majorBidi"/>
          <w:bCs/>
          <w:iCs/>
          <w:color w:val="000000" w:themeColor="text1"/>
        </w:rPr>
        <w:t xml:space="preserve"> shows the efficiency of our routing approach (i.e., unicasting packets to vehicles with </w:t>
      </w:r>
      <w:r w:rsidRPr="00CF0C15">
        <w:rPr>
          <w:rFonts w:asciiTheme="majorBidi" w:hAnsiTheme="majorBidi" w:cstheme="majorBidi"/>
          <w:bCs/>
          <w:iCs/>
          <w:color w:val="000000" w:themeColor="text1"/>
        </w:rPr>
        <w:t>lowest travel time). As shown, the average number of packets needed to reach the RSU network in the unicast approach is</w:t>
      </w:r>
      <w:r w:rsidRPr="003A3CB7">
        <w:rPr>
          <w:rFonts w:asciiTheme="majorBidi" w:hAnsiTheme="majorBidi" w:cstheme="majorBidi"/>
          <w:bCs/>
          <w:iCs/>
          <w:color w:val="000000" w:themeColor="text1"/>
        </w:rPr>
        <w:t xml:space="preserve"> almost stable (2 packets) while in the</w:t>
      </w:r>
      <w:r w:rsidR="00867985">
        <w:rPr>
          <w:rFonts w:asciiTheme="majorBidi" w:hAnsiTheme="majorBidi" w:cstheme="majorBidi"/>
          <w:bCs/>
          <w:iCs/>
          <w:color w:val="000000" w:themeColor="text1"/>
        </w:rPr>
        <w:t xml:space="preserve"> conventional</w:t>
      </w:r>
      <w:r w:rsidRPr="003A3CB7">
        <w:rPr>
          <w:rFonts w:asciiTheme="majorBidi" w:hAnsiTheme="majorBidi" w:cstheme="majorBidi"/>
          <w:bCs/>
          <w:iCs/>
          <w:color w:val="000000" w:themeColor="text1"/>
        </w:rPr>
        <w:t xml:space="preserve"> broadcasting approach it increases with</w:t>
      </w:r>
      <w:r w:rsidRPr="009F4959">
        <w:rPr>
          <w:rFonts w:asciiTheme="majorBidi" w:hAnsiTheme="majorBidi" w:cstheme="majorBidi"/>
          <w:bCs/>
          <w:iCs/>
          <w:color w:val="0000FF"/>
        </w:rPr>
        <w:t xml:space="preserve"> </w:t>
      </w:r>
      <w:r w:rsidRPr="003A3CB7">
        <w:rPr>
          <w:rFonts w:asciiTheme="majorBidi" w:hAnsiTheme="majorBidi" w:cstheme="majorBidi"/>
          <w:bCs/>
          <w:iCs/>
        </w:rPr>
        <w:t>traffic increase.</w:t>
      </w:r>
      <w:r w:rsidR="00AC2CF7">
        <w:rPr>
          <w:rFonts w:asciiTheme="majorBidi" w:hAnsiTheme="majorBidi" w:cstheme="majorBidi"/>
          <w:bCs/>
          <w:iCs/>
        </w:rPr>
        <w:t xml:space="preserve"> </w:t>
      </w:r>
      <w:r w:rsidR="00AC2CF7" w:rsidRPr="008317B2">
        <w:t xml:space="preserve">Here it is worth to mention that the average number of packets in Fig 12 are the average number of transmitted packets that are correctly received by the intermediate receivers until a first copy of the message is received by the final destination i.e. the RSU network. </w:t>
      </w:r>
      <w:r w:rsidRPr="008317B2">
        <w:rPr>
          <w:rFonts w:asciiTheme="majorBidi" w:hAnsiTheme="majorBidi" w:cstheme="majorBidi"/>
          <w:bCs/>
          <w:iCs/>
        </w:rPr>
        <w:t xml:space="preserve">Thus </w:t>
      </w:r>
      <w:r w:rsidR="00867985" w:rsidRPr="008317B2">
        <w:rPr>
          <w:rFonts w:asciiTheme="majorBidi" w:hAnsiTheme="majorBidi" w:cstheme="majorBidi"/>
          <w:bCs/>
          <w:iCs/>
        </w:rPr>
        <w:t>the proposed Unicast approach</w:t>
      </w:r>
      <w:r w:rsidRPr="008317B2">
        <w:rPr>
          <w:rFonts w:asciiTheme="majorBidi" w:hAnsiTheme="majorBidi" w:cstheme="majorBidi"/>
          <w:bCs/>
          <w:iCs/>
        </w:rPr>
        <w:t xml:space="preserve"> effectively</w:t>
      </w:r>
      <w:r w:rsidRPr="003A3CB7">
        <w:rPr>
          <w:rFonts w:asciiTheme="majorBidi" w:hAnsiTheme="majorBidi" w:cstheme="majorBidi"/>
          <w:bCs/>
          <w:iCs/>
        </w:rPr>
        <w:t xml:space="preserve"> mitigates congestion </w:t>
      </w:r>
      <w:r w:rsidR="00867985">
        <w:rPr>
          <w:rFonts w:asciiTheme="majorBidi" w:hAnsiTheme="majorBidi" w:cstheme="majorBidi"/>
          <w:bCs/>
          <w:iCs/>
        </w:rPr>
        <w:t>of</w:t>
      </w:r>
      <w:r w:rsidR="00867985" w:rsidRPr="003A3CB7">
        <w:rPr>
          <w:rFonts w:asciiTheme="majorBidi" w:hAnsiTheme="majorBidi" w:cstheme="majorBidi"/>
          <w:bCs/>
          <w:iCs/>
        </w:rPr>
        <w:t xml:space="preserve"> </w:t>
      </w:r>
      <w:r w:rsidRPr="003A3CB7">
        <w:rPr>
          <w:rFonts w:asciiTheme="majorBidi" w:hAnsiTheme="majorBidi" w:cstheme="majorBidi"/>
          <w:bCs/>
          <w:iCs/>
        </w:rPr>
        <w:t>the broadcast storm problem.</w:t>
      </w:r>
      <w:r w:rsidR="00EA3523">
        <w:rPr>
          <w:rFonts w:asciiTheme="majorBidi" w:hAnsiTheme="majorBidi" w:cstheme="majorBidi"/>
          <w:bCs/>
          <w:iCs/>
        </w:rPr>
        <w:t xml:space="preserve"> We should mention that both service</w:t>
      </w:r>
      <w:r w:rsidR="00867985">
        <w:rPr>
          <w:rFonts w:asciiTheme="majorBidi" w:hAnsiTheme="majorBidi" w:cstheme="majorBidi"/>
          <w:bCs/>
          <w:iCs/>
        </w:rPr>
        <w:t>s, i.e. Unicast and Broa</w:t>
      </w:r>
      <w:r w:rsidR="008168FA">
        <w:rPr>
          <w:rFonts w:asciiTheme="majorBidi" w:hAnsiTheme="majorBidi" w:cstheme="majorBidi"/>
          <w:bCs/>
          <w:iCs/>
        </w:rPr>
        <w:t>d</w:t>
      </w:r>
      <w:r w:rsidR="00867985">
        <w:rPr>
          <w:rFonts w:asciiTheme="majorBidi" w:hAnsiTheme="majorBidi" w:cstheme="majorBidi"/>
          <w:bCs/>
          <w:iCs/>
        </w:rPr>
        <w:t xml:space="preserve">cast, </w:t>
      </w:r>
      <w:r w:rsidR="00EA3523">
        <w:rPr>
          <w:rFonts w:asciiTheme="majorBidi" w:hAnsiTheme="majorBidi" w:cstheme="majorBidi"/>
          <w:bCs/>
          <w:iCs/>
        </w:rPr>
        <w:t xml:space="preserve">offer the same </w:t>
      </w:r>
      <w:r w:rsidR="00867985">
        <w:rPr>
          <w:rFonts w:asciiTheme="majorBidi" w:hAnsiTheme="majorBidi" w:cstheme="majorBidi"/>
          <w:bCs/>
          <w:iCs/>
        </w:rPr>
        <w:t xml:space="preserve">average </w:t>
      </w:r>
      <w:r w:rsidR="00EA3523">
        <w:rPr>
          <w:rFonts w:asciiTheme="majorBidi" w:hAnsiTheme="majorBidi" w:cstheme="majorBidi"/>
          <w:bCs/>
          <w:iCs/>
        </w:rPr>
        <w:t>delay</w:t>
      </w:r>
      <w:r w:rsidR="00867985">
        <w:rPr>
          <w:rFonts w:asciiTheme="majorBidi" w:hAnsiTheme="majorBidi" w:cstheme="majorBidi"/>
          <w:bCs/>
          <w:iCs/>
        </w:rPr>
        <w:t xml:space="preserve">. Indeed, in the proposed Unicast approach, the </w:t>
      </w:r>
      <w:r w:rsidR="008168FA">
        <w:rPr>
          <w:rFonts w:asciiTheme="majorBidi" w:hAnsiTheme="majorBidi" w:cstheme="majorBidi"/>
          <w:bCs/>
          <w:iCs/>
        </w:rPr>
        <w:t>protocol is designed so that packet is served through the fastest path. In broadcasting approach, the packet is received by the shortest path. This has been also verified by simulation results.</w:t>
      </w:r>
      <w:r w:rsidR="001F0821">
        <w:rPr>
          <w:rFonts w:asciiTheme="majorBidi" w:hAnsiTheme="majorBidi" w:cstheme="majorBidi"/>
          <w:bCs/>
          <w:iCs/>
        </w:rPr>
        <w:t xml:space="preserve"> </w:t>
      </w:r>
    </w:p>
    <w:p w14:paraId="2F5CAC38" w14:textId="77777777" w:rsidR="00BE37FE" w:rsidRDefault="00944399" w:rsidP="00BE37FE">
      <w:pPr>
        <w:keepNext/>
        <w:jc w:val="both"/>
      </w:pPr>
      <w:r w:rsidRPr="00944399">
        <w:rPr>
          <w:noProof/>
          <w:lang w:val="en-GB" w:eastAsia="en-GB"/>
        </w:rPr>
        <w:drawing>
          <wp:inline distT="0" distB="0" distL="0" distR="0" wp14:anchorId="40E72E38" wp14:editId="7FE4E6D8">
            <wp:extent cx="3200400" cy="2028825"/>
            <wp:effectExtent l="0" t="0" r="0" b="9525"/>
            <wp:docPr id="11" name="Picture 11" descr="C:\Users\falcon\Documents\MATLAB\paper-next-step\Unic-Broad-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lcon\Documents\MATLAB\paper-next-step\Unic-Broad-new.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2028825"/>
                    </a:xfrm>
                    <a:prstGeom prst="rect">
                      <a:avLst/>
                    </a:prstGeom>
                    <a:noFill/>
                    <a:ln>
                      <a:noFill/>
                    </a:ln>
                  </pic:spPr>
                </pic:pic>
              </a:graphicData>
            </a:graphic>
          </wp:inline>
        </w:drawing>
      </w:r>
    </w:p>
    <w:p w14:paraId="114799F7" w14:textId="2CAA1423" w:rsidR="00D21424" w:rsidRPr="00BE37FE" w:rsidRDefault="00BE37FE" w:rsidP="00AA7072">
      <w:pPr>
        <w:pStyle w:val="Caption"/>
        <w:rPr>
          <w:lang w:bidi="en-US"/>
        </w:rPr>
      </w:pPr>
      <w:bookmarkStart w:id="25" w:name="_Ref453843697"/>
      <w:r>
        <w:t xml:space="preserve">Fig. </w:t>
      </w:r>
      <w:r w:rsidR="00A233BB">
        <w:fldChar w:fldCharType="begin"/>
      </w:r>
      <w:r w:rsidR="00A233BB">
        <w:instrText xml:space="preserve"> SEQ Fig. \* ARABIC </w:instrText>
      </w:r>
      <w:r w:rsidR="00A233BB">
        <w:fldChar w:fldCharType="separate"/>
      </w:r>
      <w:r w:rsidR="002C4FBE">
        <w:rPr>
          <w:noProof/>
        </w:rPr>
        <w:t>12</w:t>
      </w:r>
      <w:r w:rsidR="00A233BB">
        <w:rPr>
          <w:noProof/>
        </w:rPr>
        <w:fldChar w:fldCharType="end"/>
      </w:r>
      <w:bookmarkEnd w:id="25"/>
      <w:r>
        <w:t>.</w:t>
      </w:r>
      <w:r w:rsidRPr="00BE37FE">
        <w:rPr>
          <w:rFonts w:asciiTheme="majorBidi" w:hAnsiTheme="majorBidi" w:cstheme="majorBidi"/>
          <w:i/>
          <w:color w:val="auto"/>
          <w:sz w:val="20"/>
          <w:szCs w:val="20"/>
          <w:lang w:bidi="en-US"/>
        </w:rPr>
        <w:t xml:space="preserve"> </w:t>
      </w:r>
      <w:r w:rsidRPr="00BE37FE">
        <w:rPr>
          <w:lang w:bidi="en-US"/>
        </w:rPr>
        <w:t>Comparison between the unicast and the broadcast routing approaches</w:t>
      </w:r>
    </w:p>
    <w:p w14:paraId="02EA665C" w14:textId="77777777" w:rsidR="001909B2" w:rsidRPr="001909B2" w:rsidRDefault="001909B2" w:rsidP="00BE37FE">
      <w:pPr>
        <w:pStyle w:val="Heading2"/>
        <w:rPr>
          <w:lang w:bidi="en-US"/>
        </w:rPr>
      </w:pPr>
      <w:bookmarkStart w:id="26" w:name="_Toc449354930"/>
      <w:r w:rsidRPr="001909B2">
        <w:rPr>
          <w:lang w:bidi="en-US"/>
        </w:rPr>
        <w:t>Contention delay</w:t>
      </w:r>
      <w:bookmarkEnd w:id="26"/>
    </w:p>
    <w:p w14:paraId="72B89B8D" w14:textId="4DE3B839" w:rsidR="00F92827" w:rsidRPr="009F4959" w:rsidRDefault="00F92827" w:rsidP="00F92827">
      <w:pPr>
        <w:pStyle w:val="Text"/>
        <w:ind w:firstLine="0"/>
        <w:rPr>
          <w:rFonts w:asciiTheme="majorBidi" w:hAnsiTheme="majorBidi" w:cstheme="majorBidi"/>
          <w:bCs/>
          <w:iCs/>
          <w:color w:val="0000FF"/>
        </w:rPr>
      </w:pPr>
      <w:r w:rsidRPr="003A3CB7">
        <w:rPr>
          <w:rFonts w:asciiTheme="majorBidi" w:hAnsiTheme="majorBidi" w:cstheme="majorBidi"/>
          <w:bCs/>
          <w:iCs/>
        </w:rPr>
        <w:t xml:space="preserve">The validation of our contention delay model has been verified in our previous work </w:t>
      </w:r>
      <w:r w:rsidRPr="003A3CB7">
        <w:rPr>
          <w:rFonts w:asciiTheme="majorBidi" w:hAnsiTheme="majorBidi" w:cstheme="majorBidi"/>
          <w:bCs/>
          <w:iCs/>
        </w:rPr>
        <w:fldChar w:fldCharType="begin"/>
      </w:r>
      <w:r w:rsidRPr="003A3CB7">
        <w:rPr>
          <w:rFonts w:asciiTheme="majorBidi" w:hAnsiTheme="majorBidi" w:cstheme="majorBidi"/>
          <w:bCs/>
          <w:iCs/>
        </w:rPr>
        <w:instrText xml:space="preserve"> REF _Ref453508649 \r \h </w:instrText>
      </w:r>
      <w:r w:rsidRPr="003A3CB7">
        <w:rPr>
          <w:rFonts w:asciiTheme="majorBidi" w:hAnsiTheme="majorBidi" w:cstheme="majorBidi"/>
          <w:bCs/>
          <w:iCs/>
        </w:rPr>
      </w:r>
      <w:r w:rsidRPr="003A3CB7">
        <w:rPr>
          <w:rFonts w:asciiTheme="majorBidi" w:hAnsiTheme="majorBidi" w:cstheme="majorBidi"/>
          <w:bCs/>
          <w:iCs/>
        </w:rPr>
        <w:fldChar w:fldCharType="separate"/>
      </w:r>
      <w:r w:rsidR="002C4FBE">
        <w:rPr>
          <w:rFonts w:asciiTheme="majorBidi" w:hAnsiTheme="majorBidi" w:cstheme="majorBidi"/>
          <w:bCs/>
          <w:iCs/>
        </w:rPr>
        <w:t>[12]</w:t>
      </w:r>
      <w:r w:rsidRPr="003A3CB7">
        <w:rPr>
          <w:rFonts w:asciiTheme="majorBidi" w:hAnsiTheme="majorBidi" w:cstheme="majorBidi"/>
          <w:bCs/>
          <w:iCs/>
        </w:rPr>
        <w:fldChar w:fldCharType="end"/>
      </w:r>
      <w:r w:rsidRPr="003A3CB7">
        <w:rPr>
          <w:rFonts w:asciiTheme="majorBidi" w:hAnsiTheme="majorBidi" w:cstheme="majorBidi"/>
          <w:bCs/>
          <w:iCs/>
        </w:rPr>
        <w:t xml:space="preserve">. For completeness, we confirm this by providing a comparison between the analytical and experimental results based on NS3. In our simulations we consider the same network topology and mobility model as in the previous subsection, i.e., 10Km of a straight highway, RSUs are uniformly distributed, vehicles are generated on each lane according to a Poisson process and are moving at the Lane’s speed limit. In order to simulate the contention mechanism in real conditions, we periodically identify the vehicles that are in the RSUs range, we then consider these cars as sources aiming to access a Service Channel (SCH) provided by the RSUs. </w:t>
      </w:r>
      <w:r w:rsidRPr="003A3CB7">
        <w:rPr>
          <w:rFonts w:asciiTheme="majorBidi" w:hAnsiTheme="majorBidi" w:cstheme="majorBidi"/>
          <w:bCs/>
          <w:iCs/>
        </w:rPr>
        <w:fldChar w:fldCharType="begin"/>
      </w:r>
      <w:r w:rsidRPr="003A3CB7">
        <w:rPr>
          <w:rFonts w:asciiTheme="majorBidi" w:hAnsiTheme="majorBidi" w:cstheme="majorBidi"/>
          <w:bCs/>
          <w:iCs/>
        </w:rPr>
        <w:instrText xml:space="preserve"> REF _Ref453843932 \h </w:instrText>
      </w:r>
      <w:r w:rsidRPr="003A3CB7">
        <w:rPr>
          <w:rFonts w:asciiTheme="majorBidi" w:hAnsiTheme="majorBidi" w:cstheme="majorBidi"/>
          <w:bCs/>
          <w:iCs/>
        </w:rPr>
      </w:r>
      <w:r w:rsidRPr="003A3CB7">
        <w:rPr>
          <w:rFonts w:asciiTheme="majorBidi" w:hAnsiTheme="majorBidi" w:cstheme="majorBidi"/>
          <w:bCs/>
          <w:iCs/>
        </w:rPr>
        <w:fldChar w:fldCharType="separate"/>
      </w:r>
      <w:r w:rsidR="002C4FBE">
        <w:t xml:space="preserve">Fig. </w:t>
      </w:r>
      <w:r w:rsidR="002C4FBE">
        <w:rPr>
          <w:noProof/>
        </w:rPr>
        <w:t>13</w:t>
      </w:r>
      <w:r w:rsidRPr="003A3CB7">
        <w:rPr>
          <w:rFonts w:asciiTheme="majorBidi" w:hAnsiTheme="majorBidi" w:cstheme="majorBidi"/>
          <w:bCs/>
          <w:iCs/>
        </w:rPr>
        <w:fldChar w:fldCharType="end"/>
      </w:r>
      <w:r w:rsidRPr="003A3CB7">
        <w:rPr>
          <w:rFonts w:asciiTheme="majorBidi" w:hAnsiTheme="majorBidi" w:cstheme="majorBidi"/>
          <w:bCs/>
          <w:iCs/>
        </w:rPr>
        <w:t xml:space="preserve"> shows that the analytical contention model closely agrees with the simulation results</w:t>
      </w:r>
      <w:r w:rsidRPr="009F4959">
        <w:rPr>
          <w:rFonts w:asciiTheme="majorBidi" w:hAnsiTheme="majorBidi" w:cstheme="majorBidi"/>
          <w:bCs/>
          <w:iCs/>
          <w:color w:val="0000FF"/>
        </w:rPr>
        <w:t>.</w:t>
      </w:r>
    </w:p>
    <w:p w14:paraId="5496DF54" w14:textId="7A9B50B4" w:rsidR="00BE37FE" w:rsidRDefault="001C082B" w:rsidP="00BE37FE">
      <w:pPr>
        <w:keepNext/>
        <w:jc w:val="both"/>
      </w:pPr>
      <w:r w:rsidRPr="008317B2">
        <w:rPr>
          <w:noProof/>
          <w:lang w:val="en-GB" w:eastAsia="en-GB"/>
        </w:rPr>
        <w:drawing>
          <wp:inline distT="0" distB="0" distL="0" distR="0" wp14:anchorId="2A3A7846" wp14:editId="6E292557">
            <wp:extent cx="3200400" cy="22489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2248930"/>
                    </a:xfrm>
                    <a:prstGeom prst="rect">
                      <a:avLst/>
                    </a:prstGeom>
                    <a:noFill/>
                    <a:ln>
                      <a:noFill/>
                    </a:ln>
                  </pic:spPr>
                </pic:pic>
              </a:graphicData>
            </a:graphic>
          </wp:inline>
        </w:drawing>
      </w:r>
    </w:p>
    <w:p w14:paraId="1E404A2C" w14:textId="474ECEB6" w:rsidR="001143B7" w:rsidRPr="001143B7" w:rsidRDefault="00BE37FE" w:rsidP="001C082B">
      <w:pPr>
        <w:pStyle w:val="Caption"/>
        <w:rPr>
          <w:lang w:bidi="en-US"/>
        </w:rPr>
      </w:pPr>
      <w:bookmarkStart w:id="27" w:name="_Ref453843932"/>
      <w:r>
        <w:t xml:space="preserve">Fig. </w:t>
      </w:r>
      <w:r w:rsidR="00A233BB">
        <w:fldChar w:fldCharType="begin"/>
      </w:r>
      <w:r w:rsidR="00A233BB">
        <w:instrText xml:space="preserve"> SEQ Fig. \* ARABIC </w:instrText>
      </w:r>
      <w:r w:rsidR="00A233BB">
        <w:fldChar w:fldCharType="separate"/>
      </w:r>
      <w:r w:rsidR="002C4FBE">
        <w:rPr>
          <w:noProof/>
        </w:rPr>
        <w:t>13</w:t>
      </w:r>
      <w:r w:rsidR="00A233BB">
        <w:rPr>
          <w:noProof/>
        </w:rPr>
        <w:fldChar w:fldCharType="end"/>
      </w:r>
      <w:bookmarkEnd w:id="27"/>
      <w:r>
        <w:t>.</w:t>
      </w:r>
      <w:r w:rsidRPr="00BE37FE">
        <w:rPr>
          <w:rFonts w:asciiTheme="majorBidi" w:hAnsiTheme="majorBidi" w:cstheme="majorBidi"/>
          <w:i/>
          <w:color w:val="auto"/>
          <w:sz w:val="20"/>
          <w:szCs w:val="20"/>
          <w:lang w:bidi="en-US"/>
        </w:rPr>
        <w:t xml:space="preserve"> </w:t>
      </w:r>
      <w:r w:rsidRPr="00BE37FE">
        <w:rPr>
          <w:lang w:bidi="en-US"/>
        </w:rPr>
        <w:t xml:space="preserve">Comparison of Analytical </w:t>
      </w:r>
      <w:r w:rsidR="00D239A9">
        <w:rPr>
          <w:lang w:bidi="en-US"/>
        </w:rPr>
        <w:t xml:space="preserve">contention </w:t>
      </w:r>
      <w:r w:rsidRPr="00BE37FE">
        <w:rPr>
          <w:lang w:bidi="en-US"/>
        </w:rPr>
        <w:t>delay model with simulation (</w:t>
      </w:r>
      <w:r w:rsidR="00D239A9">
        <w:rPr>
          <w:lang w:bidi="en-US"/>
        </w:rPr>
        <w:t xml:space="preserve">Number of </w:t>
      </w:r>
      <w:r w:rsidRPr="00BE37FE">
        <w:rPr>
          <w:lang w:bidi="en-US"/>
        </w:rPr>
        <w:t>Lanes=3)</w:t>
      </w:r>
    </w:p>
    <w:p w14:paraId="6C20CCE9" w14:textId="77777777" w:rsidR="00BE37FE" w:rsidRDefault="00BE37FE" w:rsidP="00BE37FE">
      <w:pPr>
        <w:pStyle w:val="Heading2"/>
      </w:pPr>
      <w:bookmarkStart w:id="28" w:name="_Toc449354933"/>
      <w:r w:rsidRPr="002B02B7">
        <w:t>End to End delay</w:t>
      </w:r>
      <w:bookmarkEnd w:id="28"/>
    </w:p>
    <w:p w14:paraId="5DF2E274" w14:textId="309B936A" w:rsidR="00F92827" w:rsidRPr="00D4691F" w:rsidRDefault="00F92827" w:rsidP="00F92827">
      <w:pPr>
        <w:jc w:val="both"/>
        <w:rPr>
          <w:rFonts w:asciiTheme="majorBidi" w:hAnsiTheme="majorBidi" w:cstheme="majorBidi"/>
          <w:bCs/>
          <w:iCs/>
          <w:color w:val="0000FF"/>
        </w:rPr>
      </w:pPr>
      <w:r w:rsidRPr="003A3CB7">
        <w:rPr>
          <w:rFonts w:asciiTheme="majorBidi" w:hAnsiTheme="majorBidi" w:cstheme="majorBidi"/>
          <w:bCs/>
          <w:iCs/>
        </w:rPr>
        <w:t xml:space="preserve">After validating the analytical model of the contention and the queuing delay, we discuss now the average end to end D2D discovery delay on a multiple lane road. The average total delay is the summation of the queuing, contention, and answer delay. In order to model the answer delay we add a conservative 30ms processing delay at the RSU and the eNodeB, similar to </w:t>
      </w:r>
      <w:r w:rsidRPr="003A3CB7">
        <w:rPr>
          <w:rFonts w:asciiTheme="majorBidi" w:hAnsiTheme="majorBidi" w:cstheme="majorBidi"/>
          <w:bCs/>
          <w:iCs/>
        </w:rPr>
        <w:fldChar w:fldCharType="begin"/>
      </w:r>
      <w:r w:rsidRPr="003A3CB7">
        <w:rPr>
          <w:rFonts w:asciiTheme="majorBidi" w:hAnsiTheme="majorBidi" w:cstheme="majorBidi"/>
          <w:bCs/>
          <w:iCs/>
        </w:rPr>
        <w:instrText xml:space="preserve"> REF _Ref453841692 \r \h  \* MERGEFORMAT </w:instrText>
      </w:r>
      <w:r w:rsidRPr="003A3CB7">
        <w:rPr>
          <w:rFonts w:asciiTheme="majorBidi" w:hAnsiTheme="majorBidi" w:cstheme="majorBidi"/>
          <w:bCs/>
          <w:iCs/>
        </w:rPr>
      </w:r>
      <w:r w:rsidRPr="003A3CB7">
        <w:rPr>
          <w:rFonts w:asciiTheme="majorBidi" w:hAnsiTheme="majorBidi" w:cstheme="majorBidi"/>
          <w:bCs/>
          <w:iCs/>
        </w:rPr>
        <w:fldChar w:fldCharType="separate"/>
      </w:r>
      <w:r w:rsidR="002C4FBE">
        <w:rPr>
          <w:rFonts w:asciiTheme="majorBidi" w:hAnsiTheme="majorBidi" w:cstheme="majorBidi"/>
          <w:bCs/>
          <w:iCs/>
        </w:rPr>
        <w:t>[18]</w:t>
      </w:r>
      <w:r w:rsidRPr="003A3CB7">
        <w:rPr>
          <w:rFonts w:asciiTheme="majorBidi" w:hAnsiTheme="majorBidi" w:cstheme="majorBidi"/>
          <w:bCs/>
          <w:iCs/>
        </w:rPr>
        <w:fldChar w:fldCharType="end"/>
      </w:r>
      <w:r w:rsidRPr="003A3CB7">
        <w:rPr>
          <w:rFonts w:asciiTheme="majorBidi" w:hAnsiTheme="majorBidi" w:cstheme="majorBidi"/>
          <w:bCs/>
          <w:iCs/>
        </w:rPr>
        <w:t xml:space="preserve">. </w:t>
      </w:r>
      <w:r w:rsidRPr="003A3CB7">
        <w:rPr>
          <w:rFonts w:asciiTheme="majorBidi" w:hAnsiTheme="majorBidi" w:cstheme="majorBidi"/>
          <w:bCs/>
          <w:iCs/>
        </w:rPr>
        <w:fldChar w:fldCharType="begin"/>
      </w:r>
      <w:r w:rsidRPr="003A3CB7">
        <w:rPr>
          <w:rFonts w:asciiTheme="majorBidi" w:hAnsiTheme="majorBidi" w:cstheme="majorBidi"/>
          <w:bCs/>
          <w:iCs/>
        </w:rPr>
        <w:instrText xml:space="preserve"> REF _Ref453844015 \h  \* MERGEFORMAT </w:instrText>
      </w:r>
      <w:r w:rsidRPr="003A3CB7">
        <w:rPr>
          <w:rFonts w:asciiTheme="majorBidi" w:hAnsiTheme="majorBidi" w:cstheme="majorBidi"/>
          <w:bCs/>
          <w:iCs/>
        </w:rPr>
      </w:r>
      <w:r w:rsidRPr="003A3CB7">
        <w:rPr>
          <w:rFonts w:asciiTheme="majorBidi" w:hAnsiTheme="majorBidi" w:cstheme="majorBidi"/>
          <w:bCs/>
          <w:iCs/>
        </w:rPr>
        <w:fldChar w:fldCharType="separate"/>
      </w:r>
      <w:r w:rsidR="002C4FBE">
        <w:t xml:space="preserve">Fig. </w:t>
      </w:r>
      <w:r w:rsidR="002C4FBE">
        <w:rPr>
          <w:noProof/>
        </w:rPr>
        <w:t>14</w:t>
      </w:r>
      <w:r w:rsidRPr="003A3CB7">
        <w:rPr>
          <w:rFonts w:asciiTheme="majorBidi" w:hAnsiTheme="majorBidi" w:cstheme="majorBidi"/>
          <w:bCs/>
          <w:iCs/>
        </w:rPr>
        <w:fldChar w:fldCharType="end"/>
      </w:r>
      <w:r w:rsidRPr="003A3CB7">
        <w:rPr>
          <w:rFonts w:asciiTheme="majorBidi" w:hAnsiTheme="majorBidi" w:cstheme="majorBidi"/>
          <w:bCs/>
          <w:iCs/>
        </w:rPr>
        <w:t xml:space="preserve"> shows the average total delay of the discovery protocol. As illustrated, the delay of the discovery process ranges from 0.3 to 2s which is a manageable value, and shows the significance and efficiency of our system in discovering D2D peers using the Vehicle Ad hoc Network.</w:t>
      </w:r>
      <w:r w:rsidR="009B0D0D">
        <w:rPr>
          <w:rFonts w:asciiTheme="majorBidi" w:hAnsiTheme="majorBidi" w:cstheme="majorBidi"/>
          <w:bCs/>
          <w:iCs/>
        </w:rPr>
        <w:t xml:space="preserve"> Compared with </w:t>
      </w:r>
      <w:r w:rsidR="00EA3523">
        <w:rPr>
          <w:rFonts w:asciiTheme="majorBidi" w:hAnsiTheme="majorBidi" w:cstheme="majorBidi"/>
          <w:bCs/>
          <w:iCs/>
        </w:rPr>
        <w:t xml:space="preserve">the </w:t>
      </w:r>
      <w:r w:rsidR="009B0D0D">
        <w:rPr>
          <w:rFonts w:asciiTheme="majorBidi" w:hAnsiTheme="majorBidi" w:cstheme="majorBidi"/>
          <w:bCs/>
          <w:iCs/>
        </w:rPr>
        <w:t xml:space="preserve">conventional LTE-based D2D discovery process </w:t>
      </w:r>
      <w:r w:rsidR="009B0D0D">
        <w:rPr>
          <w:rFonts w:asciiTheme="majorBidi" w:hAnsiTheme="majorBidi" w:cstheme="majorBidi"/>
          <w:bCs/>
          <w:iCs/>
        </w:rPr>
        <w:fldChar w:fldCharType="begin"/>
      </w:r>
      <w:r w:rsidR="009B0D0D">
        <w:rPr>
          <w:rFonts w:asciiTheme="majorBidi" w:hAnsiTheme="majorBidi" w:cstheme="majorBidi"/>
          <w:bCs/>
          <w:iCs/>
        </w:rPr>
        <w:instrText xml:space="preserve"> REF _Ref471303003 \n \h </w:instrText>
      </w:r>
      <w:r w:rsidR="009B0D0D">
        <w:rPr>
          <w:rFonts w:asciiTheme="majorBidi" w:hAnsiTheme="majorBidi" w:cstheme="majorBidi"/>
          <w:bCs/>
          <w:iCs/>
        </w:rPr>
      </w:r>
      <w:r w:rsidR="009B0D0D">
        <w:rPr>
          <w:rFonts w:asciiTheme="majorBidi" w:hAnsiTheme="majorBidi" w:cstheme="majorBidi"/>
          <w:bCs/>
          <w:iCs/>
        </w:rPr>
        <w:fldChar w:fldCharType="separate"/>
      </w:r>
      <w:r w:rsidR="002C4FBE">
        <w:rPr>
          <w:rFonts w:asciiTheme="majorBidi" w:hAnsiTheme="majorBidi" w:cstheme="majorBidi"/>
          <w:bCs/>
          <w:iCs/>
        </w:rPr>
        <w:t>[40]</w:t>
      </w:r>
      <w:r w:rsidR="009B0D0D">
        <w:rPr>
          <w:rFonts w:asciiTheme="majorBidi" w:hAnsiTheme="majorBidi" w:cstheme="majorBidi"/>
          <w:bCs/>
          <w:iCs/>
        </w:rPr>
        <w:fldChar w:fldCharType="end"/>
      </w:r>
      <w:r w:rsidR="009B0D0D">
        <w:rPr>
          <w:rFonts w:asciiTheme="majorBidi" w:hAnsiTheme="majorBidi" w:cstheme="majorBidi"/>
          <w:bCs/>
          <w:iCs/>
        </w:rPr>
        <w:t xml:space="preserve">, the proposed VANET aided D2D discovery offers the same range of delay. Indeed, LTE-based D2D scheme offers two types of service discovery: Type 1 and Type 2-A, each presents different characteristics in terms of power consumption and delay varying from </w:t>
      </w:r>
      <w:r w:rsidR="00DD275E">
        <w:rPr>
          <w:rFonts w:asciiTheme="majorBidi" w:hAnsiTheme="majorBidi" w:cstheme="majorBidi"/>
          <w:bCs/>
          <w:iCs/>
        </w:rPr>
        <w:t xml:space="preserve">few msec up to 1.4 sec. </w:t>
      </w:r>
      <w:r w:rsidR="009B0D0D">
        <w:rPr>
          <w:rFonts w:asciiTheme="majorBidi" w:hAnsiTheme="majorBidi" w:cstheme="majorBidi"/>
          <w:bCs/>
          <w:iCs/>
        </w:rPr>
        <w:fldChar w:fldCharType="begin"/>
      </w:r>
      <w:r w:rsidR="009B0D0D">
        <w:rPr>
          <w:rFonts w:asciiTheme="majorBidi" w:hAnsiTheme="majorBidi" w:cstheme="majorBidi"/>
          <w:bCs/>
          <w:iCs/>
        </w:rPr>
        <w:instrText xml:space="preserve"> REF _Ref471303003 \n \h </w:instrText>
      </w:r>
      <w:r w:rsidR="009B0D0D">
        <w:rPr>
          <w:rFonts w:asciiTheme="majorBidi" w:hAnsiTheme="majorBidi" w:cstheme="majorBidi"/>
          <w:bCs/>
          <w:iCs/>
        </w:rPr>
      </w:r>
      <w:r w:rsidR="009B0D0D">
        <w:rPr>
          <w:rFonts w:asciiTheme="majorBidi" w:hAnsiTheme="majorBidi" w:cstheme="majorBidi"/>
          <w:bCs/>
          <w:iCs/>
        </w:rPr>
        <w:fldChar w:fldCharType="separate"/>
      </w:r>
      <w:r w:rsidR="002C4FBE">
        <w:rPr>
          <w:rFonts w:asciiTheme="majorBidi" w:hAnsiTheme="majorBidi" w:cstheme="majorBidi"/>
          <w:bCs/>
          <w:iCs/>
        </w:rPr>
        <w:t>[40]</w:t>
      </w:r>
      <w:r w:rsidR="009B0D0D">
        <w:rPr>
          <w:rFonts w:asciiTheme="majorBidi" w:hAnsiTheme="majorBidi" w:cstheme="majorBidi"/>
          <w:bCs/>
          <w:iCs/>
        </w:rPr>
        <w:fldChar w:fldCharType="end"/>
      </w:r>
      <w:r w:rsidR="009B0D0D">
        <w:rPr>
          <w:rFonts w:asciiTheme="majorBidi" w:hAnsiTheme="majorBidi" w:cstheme="majorBidi"/>
          <w:bCs/>
          <w:iCs/>
        </w:rPr>
        <w:t xml:space="preserve">. </w:t>
      </w:r>
      <w:r w:rsidR="00DD275E">
        <w:rPr>
          <w:rFonts w:asciiTheme="majorBidi" w:hAnsiTheme="majorBidi" w:cstheme="majorBidi"/>
          <w:bCs/>
          <w:iCs/>
        </w:rPr>
        <w:t>It is clear that this range of delay is comparable with our proposed scheme as long as there is traffic volume larger than 300veh/hr/lane.</w:t>
      </w:r>
    </w:p>
    <w:p w14:paraId="6942FDDA" w14:textId="003DA359" w:rsidR="00BE37FE" w:rsidRDefault="001C082B" w:rsidP="00BE37FE">
      <w:pPr>
        <w:keepNext/>
        <w:jc w:val="both"/>
      </w:pPr>
      <w:r w:rsidRPr="008317B2">
        <w:rPr>
          <w:noProof/>
          <w:lang w:val="en-GB" w:eastAsia="en-GB"/>
        </w:rPr>
        <w:drawing>
          <wp:inline distT="0" distB="0" distL="0" distR="0" wp14:anchorId="5BF07BE5" wp14:editId="3CFE1C66">
            <wp:extent cx="3200400" cy="2133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71523326" w14:textId="286E3155" w:rsidR="001143B7" w:rsidRDefault="00BE37FE" w:rsidP="001143B7">
      <w:pPr>
        <w:pStyle w:val="Caption"/>
      </w:pPr>
      <w:bookmarkStart w:id="29" w:name="_Ref453844015"/>
      <w:r>
        <w:t xml:space="preserve">Fig. </w:t>
      </w:r>
      <w:r w:rsidR="00A233BB">
        <w:fldChar w:fldCharType="begin"/>
      </w:r>
      <w:r w:rsidR="00A233BB">
        <w:instrText xml:space="preserve"> SEQ Fig. \* ARABIC </w:instrText>
      </w:r>
      <w:r w:rsidR="00A233BB">
        <w:fldChar w:fldCharType="separate"/>
      </w:r>
      <w:r w:rsidR="002C4FBE">
        <w:rPr>
          <w:noProof/>
        </w:rPr>
        <w:t>14</w:t>
      </w:r>
      <w:r w:rsidR="00A233BB">
        <w:rPr>
          <w:noProof/>
        </w:rPr>
        <w:fldChar w:fldCharType="end"/>
      </w:r>
      <w:bookmarkEnd w:id="29"/>
      <w:r>
        <w:t>.</w:t>
      </w:r>
      <w:r w:rsidRPr="00BE37FE">
        <w:rPr>
          <w:rFonts w:asciiTheme="majorBidi" w:hAnsiTheme="majorBidi" w:cstheme="majorBidi"/>
          <w:i/>
          <w:color w:val="auto"/>
          <w:sz w:val="20"/>
          <w:szCs w:val="20"/>
        </w:rPr>
        <w:t xml:space="preserve"> </w:t>
      </w:r>
      <w:r w:rsidRPr="00BE37FE">
        <w:t>Average delay for the VANET aided discovery protocol</w:t>
      </w:r>
    </w:p>
    <w:p w14:paraId="26674C44" w14:textId="4ABA3F2E" w:rsidR="001C082B" w:rsidRPr="001C082B" w:rsidRDefault="001C082B" w:rsidP="001C082B"/>
    <w:p w14:paraId="2DD36153" w14:textId="0D9A3E3C" w:rsidR="00444A37" w:rsidRPr="00444A37" w:rsidRDefault="00444A37" w:rsidP="00FA0E94">
      <w:pPr>
        <w:jc w:val="both"/>
      </w:pPr>
      <w:r>
        <w:t xml:space="preserve">We should mention that the average delay for VANET aided discovery highly depends on the inter-RSUs distance and on the RSU coverage. An increase in the inter-RSUs distance will surely increase the delay however the results obtained in </w:t>
      </w:r>
      <w:r>
        <w:fldChar w:fldCharType="begin"/>
      </w:r>
      <w:r>
        <w:instrText xml:space="preserve"> REF _Ref453844015 \h </w:instrText>
      </w:r>
      <w:r>
        <w:fldChar w:fldCharType="separate"/>
      </w:r>
      <w:r w:rsidR="002C4FBE">
        <w:t xml:space="preserve">Fig. </w:t>
      </w:r>
      <w:r w:rsidR="002C4FBE">
        <w:rPr>
          <w:noProof/>
        </w:rPr>
        <w:t>14</w:t>
      </w:r>
      <w:r>
        <w:fldChar w:fldCharType="end"/>
      </w:r>
      <w:r>
        <w:t xml:space="preserve"> with dRSU=1000 m and RSU range equal to 250 m are comparable with those obtained by LTE-based discovery. </w:t>
      </w:r>
    </w:p>
    <w:p w14:paraId="1D129A47" w14:textId="77777777" w:rsidR="0059240C" w:rsidRDefault="0059240C" w:rsidP="0059240C">
      <w:pPr>
        <w:pStyle w:val="Heading1"/>
      </w:pPr>
      <w:r>
        <w:t xml:space="preserve">Conclusion </w:t>
      </w:r>
    </w:p>
    <w:p w14:paraId="2C7CA697" w14:textId="77777777" w:rsidR="00F92827" w:rsidRPr="003A3CB7" w:rsidRDefault="00F92827" w:rsidP="004A1675">
      <w:pPr>
        <w:spacing w:after="120"/>
        <w:jc w:val="both"/>
      </w:pPr>
      <w:r w:rsidRPr="003A3CB7">
        <w:t xml:space="preserve">In this paper we have proposed a new D2D discovery scheme for vehicular users by exploiting the capabilities of the Vehicle Ad hoc Network (VANET). We suggested to use the RSUs’ capabilities for the discovery process, and proposed new schemes related to the OBU architecture, and its association with the drivers’ and passengers’ mobile devices. We also proposed a new routing approach based on the carry and forward protocol which hugely decreases the amount of traffic generated by the routing of discovery messages. Overall, our proposed protocol mitigates the requirement for additional cellular resources and offloads a part of the D2D discovery load from the cellular network. In addition, our protocol adds minimum load on the VANET, as it uses the VANET architecture in an efficient way to perform the discovery process.  </w:t>
      </w:r>
    </w:p>
    <w:p w14:paraId="450FBA29" w14:textId="77777777" w:rsidR="00F92827" w:rsidRDefault="00F92827" w:rsidP="004A1675">
      <w:pPr>
        <w:spacing w:after="120"/>
        <w:jc w:val="both"/>
        <w:rPr>
          <w:color w:val="0000FF"/>
        </w:rPr>
      </w:pPr>
      <w:r w:rsidRPr="003A3CB7">
        <w:t xml:space="preserve">Furthermore, we developed a mathematical model to analyze the discovery latency, and validated it through simulations using NS3. Our analytical model was shown to closely match the simulation results, even in the presence of high traffic scenarios, in contrast to models proposed in literature. The analytical and numerical results demonstrated the effectiveness of the proposed protocol and showed that a low latency could be reached without using additional cellular resources. </w:t>
      </w:r>
    </w:p>
    <w:p w14:paraId="07657F6E" w14:textId="77777777" w:rsidR="00F92827" w:rsidRPr="003A3CB7" w:rsidRDefault="00F92827" w:rsidP="004A1675">
      <w:pPr>
        <w:spacing w:after="120"/>
        <w:jc w:val="both"/>
      </w:pPr>
      <w:r w:rsidRPr="003A3CB7">
        <w:t>An obvious future work that would build on the work presented in this paper is to consider non-highways road scenarios, like urban areas with intersections and relatively short road stretches. Such scenarios tend to be different in that RSUs could be installed at road intersections, and so, most locations on such roads will likely fall within the transmission range of one or more RSUs.</w:t>
      </w:r>
    </w:p>
    <w:p w14:paraId="77504E72" w14:textId="77777777" w:rsidR="00A92D34" w:rsidRDefault="001A3502" w:rsidP="00A92D34">
      <w:pPr>
        <w:pStyle w:val="ReferenceHead"/>
      </w:pPr>
      <w:r>
        <w:t>Appendix</w:t>
      </w:r>
    </w:p>
    <w:p w14:paraId="5EDE743B" w14:textId="77777777" w:rsidR="00CE1CF6" w:rsidRPr="0049717D" w:rsidRDefault="00CE1CF6" w:rsidP="00CE1CF6">
      <w:pPr>
        <w:jc w:val="both"/>
        <w:rPr>
          <w:rFonts w:asciiTheme="majorBidi" w:hAnsiTheme="majorBidi" w:cstheme="majorBidi"/>
          <w:bCs/>
          <w:iCs/>
        </w:rPr>
      </w:pPr>
      <w:r w:rsidRPr="0049717D">
        <w:rPr>
          <w:rFonts w:asciiTheme="majorBidi" w:hAnsiTheme="majorBidi" w:cstheme="majorBidi"/>
          <w:b/>
          <w:bCs/>
          <w:iCs/>
        </w:rPr>
        <w:t xml:space="preserve">Lemma 1. </w:t>
      </w:r>
      <w:r w:rsidRPr="0049717D">
        <w:rPr>
          <w:rFonts w:asciiTheme="majorBidi" w:hAnsiTheme="majorBidi" w:cstheme="majorBidi"/>
          <w:bCs/>
          <w:iCs/>
        </w:rPr>
        <w:t xml:space="preserve">The probability that the length of a cluster on lane </w:t>
      </w:r>
      <w:r w:rsidRPr="0049717D">
        <w:rPr>
          <w:rFonts w:asciiTheme="majorBidi" w:hAnsiTheme="majorBidi" w:cstheme="majorBidi"/>
          <w:bCs/>
          <w:i/>
        </w:rPr>
        <w:t>j</w:t>
      </w:r>
      <w:r w:rsidRPr="0049717D">
        <w:rPr>
          <w:rFonts w:asciiTheme="majorBidi" w:hAnsiTheme="majorBidi" w:cstheme="majorBidi"/>
          <w:bCs/>
          <w:iCs/>
        </w:rPr>
        <w:t xml:space="preserve"> is less than </w:t>
      </w:r>
      <m:oMath>
        <m:sSub>
          <m:sSubPr>
            <m:ctrlPr>
              <w:rPr>
                <w:rFonts w:ascii="Cambria Math" w:hAnsi="Cambria Math" w:cstheme="majorBidi"/>
                <w:bCs/>
                <w:i/>
                <w:iCs/>
              </w:rPr>
            </m:ctrlPr>
          </m:sSubPr>
          <m:e>
            <m:r>
              <w:rPr>
                <w:rFonts w:ascii="Cambria Math" w:hAnsi="Cambria Math" w:cstheme="majorBidi"/>
              </w:rPr>
              <m:t>d</m:t>
            </m:r>
          </m:e>
          <m:sub>
            <m:r>
              <w:rPr>
                <w:rFonts w:ascii="Cambria Math" w:hAnsi="Cambria Math" w:cstheme="majorBidi"/>
              </w:rPr>
              <m:t>RSU</m:t>
            </m:r>
          </m:sub>
        </m:sSub>
        <m:r>
          <w:rPr>
            <w:rFonts w:ascii="Cambria Math" w:hAnsi="Cambria Math" w:cstheme="majorBidi"/>
          </w:rPr>
          <m:t>-2</m:t>
        </m:r>
        <m:sSub>
          <m:sSubPr>
            <m:ctrlPr>
              <w:rPr>
                <w:rFonts w:ascii="Cambria Math" w:hAnsi="Cambria Math" w:cstheme="majorBidi"/>
                <w:bCs/>
                <w:i/>
                <w:iCs/>
              </w:rPr>
            </m:ctrlPr>
          </m:sSubPr>
          <m:e>
            <m:r>
              <w:rPr>
                <w:rFonts w:ascii="Cambria Math" w:hAnsi="Cambria Math" w:cstheme="majorBidi"/>
              </w:rPr>
              <m:t>R</m:t>
            </m:r>
          </m:e>
          <m:sub>
            <m:r>
              <w:rPr>
                <w:rFonts w:ascii="Cambria Math" w:hAnsi="Cambria Math" w:cstheme="majorBidi"/>
              </w:rPr>
              <m:t>I</m:t>
            </m:r>
          </m:sub>
        </m:sSub>
        <m:r>
          <w:rPr>
            <w:rFonts w:ascii="Cambria Math" w:hAnsi="Cambria Math" w:cstheme="majorBidi"/>
          </w:rPr>
          <m:t xml:space="preserve"> </m:t>
        </m:r>
      </m:oMath>
      <w:r w:rsidRPr="0049717D">
        <w:rPr>
          <w:rFonts w:asciiTheme="majorBidi" w:hAnsiTheme="majorBidi" w:cstheme="majorBidi"/>
          <w:bCs/>
          <w:iCs/>
        </w:rPr>
        <w:t>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67A7A0C9" w14:textId="77777777" w:rsidTr="00720068">
        <w:trPr>
          <w:jc w:val="center"/>
        </w:trPr>
        <w:tc>
          <w:tcPr>
            <w:tcW w:w="4483" w:type="pct"/>
            <w:vAlign w:val="center"/>
            <w:hideMark/>
          </w:tcPr>
          <w:p w14:paraId="171DEF5A" w14:textId="77777777" w:rsidR="00CE1CF6" w:rsidRPr="0049717D" w:rsidRDefault="00CE1CF6" w:rsidP="00720068">
            <w:pPr>
              <w:rPr>
                <w:rFonts w:asciiTheme="majorBidi" w:hAnsiTheme="majorBidi" w:cstheme="majorBidi"/>
                <w:bCs/>
                <w:iCs/>
                <w:lang w:bidi="en-US"/>
              </w:rPr>
            </w:pPr>
            <m:oMathPara>
              <m:oMath>
                <m:r>
                  <m:rPr>
                    <m:sty m:val="p"/>
                  </m:rPr>
                  <w:rPr>
                    <w:rFonts w:ascii="Cambria Math" w:hAnsi="Cambria Math" w:cstheme="majorBidi"/>
                    <w:lang w:bidi="en-US"/>
                  </w:rPr>
                  <m:t>P</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I</m:t>
                        </m:r>
                      </m:sub>
                    </m:sSub>
                  </m:e>
                </m:d>
                <m:r>
                  <m:rPr>
                    <m:sty m:val="p"/>
                  </m:rPr>
                  <w:rPr>
                    <w:rFonts w:ascii="Cambria Math" w:hAnsi="Cambria Math" w:cstheme="majorBidi"/>
                    <w:lang w:bidi="en-US"/>
                  </w:rPr>
                  <m:t>=1-</m:t>
                </m:r>
                <m:f>
                  <m:fPr>
                    <m:ctrlPr>
                      <w:rPr>
                        <w:rFonts w:ascii="Cambria Math" w:hAnsi="Cambria Math" w:cstheme="majorBidi"/>
                        <w:bCs/>
                        <w:iCs/>
                        <w:lang w:bidi="en-US"/>
                      </w:rPr>
                    </m:ctrlPr>
                  </m:fPr>
                  <m:num>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num>
                  <m:den>
                    <m:sSup>
                      <m:sSupPr>
                        <m:ctrlPr>
                          <w:rPr>
                            <w:rFonts w:ascii="Cambria Math" w:hAnsi="Cambria Math" w:cstheme="majorBidi"/>
                            <w:bCs/>
                            <w:iCs/>
                            <w:lang w:bidi="en-US"/>
                          </w:rPr>
                        </m:ctrlPr>
                      </m:sSupPr>
                      <m:e>
                        <m:r>
                          <w:rPr>
                            <w:rFonts w:ascii="Cambria Math" w:hAnsi="Cambria Math" w:cstheme="majorBidi"/>
                            <w:lang w:bidi="en-US"/>
                          </w:rPr>
                          <m:t>e</m:t>
                        </m:r>
                      </m:e>
                      <m:sup>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en>
                </m:f>
              </m:oMath>
            </m:oMathPara>
          </w:p>
        </w:tc>
        <w:tc>
          <w:tcPr>
            <w:tcW w:w="517" w:type="pct"/>
            <w:vAlign w:val="center"/>
            <w:hideMark/>
          </w:tcPr>
          <w:p w14:paraId="72740318" w14:textId="5FC5E80D"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30</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24D01C9B" w14:textId="77777777" w:rsidR="00CE1CF6" w:rsidRPr="0049717D" w:rsidRDefault="00CE1CF6" w:rsidP="00CE1CF6">
      <w:pPr>
        <w:jc w:val="both"/>
        <w:rPr>
          <w:rFonts w:asciiTheme="majorBidi" w:hAnsiTheme="majorBidi" w:cstheme="majorBidi"/>
          <w:bCs/>
          <w:iCs/>
        </w:rPr>
      </w:pPr>
      <w:r w:rsidRPr="0049717D">
        <w:rPr>
          <w:rFonts w:asciiTheme="majorBidi" w:hAnsiTheme="majorBidi" w:cstheme="majorBidi"/>
          <w:b/>
          <w:bCs/>
          <w:iCs/>
        </w:rPr>
        <w:t xml:space="preserve">  </w:t>
      </w:r>
      <w:r>
        <w:rPr>
          <w:rFonts w:asciiTheme="majorBidi" w:hAnsiTheme="majorBidi" w:cstheme="majorBidi"/>
          <w:bCs/>
          <w:i/>
          <w:iCs/>
        </w:rPr>
        <w:t>Proof</w:t>
      </w:r>
      <w:r w:rsidRPr="0049717D">
        <w:rPr>
          <w:rFonts w:asciiTheme="majorBidi" w:hAnsiTheme="majorBidi" w:cstheme="majorBidi"/>
          <w:bCs/>
          <w:i/>
          <w:iCs/>
        </w:rPr>
        <w:t xml:space="preserve">: </w:t>
      </w:r>
      <w:r w:rsidRPr="0049717D">
        <w:rPr>
          <w:rFonts w:asciiTheme="majorBidi" w:hAnsiTheme="majorBidi" w:cstheme="majorBidi"/>
          <w:bCs/>
          <w:iCs/>
        </w:rPr>
        <w:t>Using the PDF of the cluster length</w:t>
      </w:r>
      <w:r>
        <w:rPr>
          <w:rFonts w:asciiTheme="majorBidi" w:hAnsiTheme="majorBidi" w:cstheme="majorBidi"/>
          <w:bCs/>
          <w:iCs/>
        </w:rPr>
        <w:t xml:space="preserve"> given in (8), </w:t>
      </w:r>
      <w:r w:rsidRPr="0049717D">
        <w:rPr>
          <w:rFonts w:asciiTheme="majorBidi" w:hAnsiTheme="majorBidi" w:cstheme="majorBidi"/>
          <w:bCs/>
          <w:iCs/>
        </w:rPr>
        <w:t xml:space="preserve">Lemma </w:t>
      </w:r>
      <w:r>
        <w:rPr>
          <w:rFonts w:asciiTheme="majorBidi" w:hAnsiTheme="majorBidi" w:cstheme="majorBidi"/>
          <w:bCs/>
          <w:iCs/>
        </w:rPr>
        <w:t xml:space="preserve">1 </w:t>
      </w:r>
      <w:r w:rsidRPr="0049717D">
        <w:rPr>
          <w:rFonts w:asciiTheme="majorBidi" w:hAnsiTheme="majorBidi" w:cstheme="majorBidi"/>
          <w:bCs/>
          <w:iCs/>
        </w:rPr>
        <w:t>can be easily calculated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13E5420A" w14:textId="77777777" w:rsidTr="00720068">
        <w:trPr>
          <w:jc w:val="center"/>
        </w:trPr>
        <w:tc>
          <w:tcPr>
            <w:tcW w:w="4483" w:type="pct"/>
            <w:vAlign w:val="center"/>
            <w:hideMark/>
          </w:tcPr>
          <w:p w14:paraId="5EE63B20" w14:textId="77777777" w:rsidR="00CE1CF6" w:rsidRPr="0049717D" w:rsidRDefault="00CE1CF6" w:rsidP="00720068">
            <w:pPr>
              <w:rPr>
                <w:rFonts w:asciiTheme="majorBidi" w:hAnsiTheme="majorBidi" w:cstheme="majorBidi"/>
                <w:bCs/>
                <w:iCs/>
                <w:lang w:bidi="en-US"/>
              </w:rPr>
            </w:pPr>
            <m:oMathPara>
              <m:oMath>
                <m:r>
                  <m:rPr>
                    <m:sty m:val="p"/>
                  </m:rPr>
                  <w:rPr>
                    <w:rFonts w:ascii="Cambria Math" w:hAnsi="Cambria Math" w:cstheme="majorBidi"/>
                    <w:lang w:bidi="en-US"/>
                  </w:rPr>
                  <m:t>P</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I</m:t>
                        </m:r>
                      </m:sub>
                    </m:sSub>
                  </m:e>
                </m:d>
                <m:r>
                  <m:rPr>
                    <m:sty m:val="p"/>
                  </m:rPr>
                  <w:rPr>
                    <w:rFonts w:ascii="Cambria Math" w:hAnsi="Cambria Math" w:cstheme="majorBidi"/>
                    <w:lang w:bidi="en-US"/>
                  </w:rPr>
                  <m:t>=</m:t>
                </m:r>
                <m:nary>
                  <m:naryPr>
                    <m:limLoc m:val="subSup"/>
                    <m:ctrlPr>
                      <w:rPr>
                        <w:rFonts w:ascii="Cambria Math" w:hAnsi="Cambria Math" w:cstheme="majorBidi"/>
                        <w:bCs/>
                        <w:iCs/>
                        <w:lang w:bidi="en-US"/>
                      </w:rPr>
                    </m:ctrlPr>
                  </m:naryPr>
                  <m:sub>
                    <m:r>
                      <m:rPr>
                        <m:sty m:val="p"/>
                      </m:rPr>
                      <w:rPr>
                        <w:rFonts w:ascii="Cambria Math" w:hAnsi="Cambria Math" w:cstheme="majorBidi"/>
                        <w:lang w:bidi="en-US"/>
                      </w:rPr>
                      <m:t>0</m:t>
                    </m:r>
                  </m:sub>
                  <m:sup>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sup>
                  <m:e>
                    <m:r>
                      <w:rPr>
                        <w:rFonts w:ascii="Cambria Math" w:hAnsi="Cambria Math" w:cstheme="majorBidi"/>
                        <w:lang w:bidi="en-US"/>
                      </w:rPr>
                      <m:t>a</m:t>
                    </m:r>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sup>
                    </m:sSup>
                    <m:r>
                      <m:rPr>
                        <m:sty m:val="p"/>
                      </m:rPr>
                      <w:rPr>
                        <w:rFonts w:ascii="Cambria Math" w:hAnsi="Cambria Math" w:cstheme="majorBidi"/>
                        <w:lang w:bidi="en-US"/>
                      </w:rPr>
                      <m:t xml:space="preserve"> </m:t>
                    </m:r>
                    <m:r>
                      <w:rPr>
                        <w:rFonts w:ascii="Cambria Math" w:hAnsi="Cambria Math" w:cstheme="majorBidi"/>
                        <w:lang w:bidi="en-US"/>
                      </w:rPr>
                      <m:t>d</m:t>
                    </m:r>
                    <m:sSub>
                      <m:sSubPr>
                        <m:ctrlPr>
                          <w:rPr>
                            <w:rFonts w:ascii="Cambria Math" w:hAnsi="Cambria Math" w:cstheme="majorBidi"/>
                            <w:bCs/>
                            <w:iCs/>
                            <w:lang w:bidi="en-US"/>
                          </w:rPr>
                        </m:ctrlPr>
                      </m:sSubPr>
                      <m:e>
                        <m:r>
                          <w:rPr>
                            <w:rFonts w:ascii="Cambria Math" w:hAnsi="Cambria Math" w:cstheme="majorBidi"/>
                            <w:lang w:bidi="en-US"/>
                          </w:rPr>
                          <m:t>c</m:t>
                        </m:r>
                      </m:e>
                      <m:sub>
                        <m:r>
                          <w:rPr>
                            <w:rFonts w:ascii="Cambria Math" w:hAnsi="Cambria Math" w:cstheme="majorBidi"/>
                            <w:lang w:bidi="en-US"/>
                          </w:rPr>
                          <m:t>l</m:t>
                        </m:r>
                      </m:sub>
                    </m:sSub>
                    <m:r>
                      <m:rPr>
                        <m:sty m:val="p"/>
                      </m:rPr>
                      <w:rPr>
                        <w:rFonts w:ascii="Cambria Math" w:hAnsi="Cambria Math" w:cstheme="majorBidi"/>
                        <w:lang w:bidi="en-US"/>
                      </w:rPr>
                      <m:t>=</m:t>
                    </m:r>
                    <m:d>
                      <m:dPr>
                        <m:ctrlPr>
                          <w:rPr>
                            <w:rFonts w:ascii="Cambria Math" w:hAnsi="Cambria Math" w:cstheme="majorBidi"/>
                            <w:bCs/>
                            <w:iCs/>
                            <w:lang w:bidi="en-US"/>
                          </w:rPr>
                        </m:ctrlPr>
                      </m:dPr>
                      <m:e>
                        <m:r>
                          <m:rPr>
                            <m:sty m:val="p"/>
                          </m:rPr>
                          <w:rPr>
                            <w:rFonts w:ascii="Cambria Math" w:hAnsi="Cambria Math" w:cstheme="majorBidi"/>
                            <w:lang w:bidi="en-US"/>
                          </w:rPr>
                          <m:t>1-</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e>
                    </m:d>
                    <m:r>
                      <m:rPr>
                        <m:sty m:val="p"/>
                      </m:rPr>
                      <w:rPr>
                        <w:rFonts w:ascii="Cambria Math" w:hAnsi="Cambria Math" w:cstheme="majorBidi"/>
                        <w:lang w:bidi="en-US"/>
                      </w:rPr>
                      <m:t>×</m:t>
                    </m:r>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e>
                    </m:d>
                    <m:r>
                      <m:rPr>
                        <m:sty m:val="p"/>
                      </m:rPr>
                      <w:rPr>
                        <w:rFonts w:ascii="Cambria Math" w:hAnsi="Cambria Math" w:cstheme="majorBidi"/>
                        <w:lang w:bidi="en-US"/>
                      </w:rPr>
                      <m:t xml:space="preserve"> </m:t>
                    </m:r>
                  </m:e>
                </m:nary>
                <m:r>
                  <m:rPr>
                    <m:sty m:val="p"/>
                  </m:rPr>
                  <w:rPr>
                    <w:rFonts w:ascii="Cambria Math" w:hAnsi="Cambria Math" w:cstheme="majorBidi"/>
                    <w:lang w:bidi="en-US"/>
                  </w:rPr>
                  <m:t xml:space="preserve">+ </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=1-</m:t>
                </m:r>
                <m:f>
                  <m:fPr>
                    <m:ctrlPr>
                      <w:rPr>
                        <w:rFonts w:ascii="Cambria Math" w:hAnsi="Cambria Math" w:cstheme="majorBidi"/>
                        <w:bCs/>
                        <w:iCs/>
                        <w:lang w:bidi="en-US"/>
                      </w:rPr>
                    </m:ctrlPr>
                  </m:fPr>
                  <m:num>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num>
                  <m:den>
                    <m:sSup>
                      <m:sSupPr>
                        <m:ctrlPr>
                          <w:rPr>
                            <w:rFonts w:ascii="Cambria Math" w:hAnsi="Cambria Math" w:cstheme="majorBidi"/>
                            <w:bCs/>
                            <w:iCs/>
                            <w:lang w:bidi="en-US"/>
                          </w:rPr>
                        </m:ctrlPr>
                      </m:sSupPr>
                      <m:e>
                        <m:r>
                          <w:rPr>
                            <w:rFonts w:ascii="Cambria Math" w:hAnsi="Cambria Math" w:cstheme="majorBidi"/>
                            <w:lang w:bidi="en-US"/>
                          </w:rPr>
                          <m:t>e</m:t>
                        </m:r>
                      </m:e>
                      <m:sup>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en>
                </m:f>
              </m:oMath>
            </m:oMathPara>
          </w:p>
        </w:tc>
        <w:tc>
          <w:tcPr>
            <w:tcW w:w="517" w:type="pct"/>
            <w:vAlign w:val="center"/>
            <w:hideMark/>
          </w:tcPr>
          <w:p w14:paraId="41772C24" w14:textId="1B63020C"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31</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5D232EC1" w14:textId="77777777" w:rsidR="00CE1CF6" w:rsidRPr="0049717D" w:rsidRDefault="00CE1CF6" w:rsidP="00CE1CF6">
      <w:pPr>
        <w:jc w:val="both"/>
        <w:rPr>
          <w:rFonts w:asciiTheme="majorBidi" w:hAnsiTheme="majorBidi" w:cstheme="majorBidi"/>
          <w:bCs/>
          <w:iCs/>
        </w:rPr>
      </w:pPr>
      <w:r w:rsidRPr="0049717D">
        <w:rPr>
          <w:rFonts w:asciiTheme="majorBidi" w:hAnsiTheme="majorBidi" w:cstheme="majorBidi"/>
          <w:b/>
          <w:bCs/>
          <w:iCs/>
        </w:rPr>
        <w:t xml:space="preserve">Lemma 2. </w:t>
      </w:r>
      <w:r w:rsidRPr="00AA7072">
        <w:rPr>
          <w:rFonts w:asciiTheme="majorBidi" w:hAnsiTheme="majorBidi" w:cstheme="majorBidi"/>
          <w:bCs/>
          <w:iCs/>
        </w:rPr>
        <w:t>The expected length of a cluster on lane j,</w:t>
      </w:r>
      <w:r w:rsidRPr="0049717D">
        <w:rPr>
          <w:rFonts w:asciiTheme="majorBidi" w:hAnsiTheme="majorBidi" w:cstheme="majorBidi"/>
          <w:bCs/>
          <w:i/>
          <w:iCs/>
        </w:rPr>
        <w:t xml:space="preserve"> </w:t>
      </w:r>
      <w:r w:rsidRPr="0049717D">
        <w:rPr>
          <w:rFonts w:asciiTheme="majorBidi" w:hAnsiTheme="majorBidi" w:cstheme="majorBidi"/>
          <w:bCs/>
          <w:iCs/>
        </w:rPr>
        <w:t xml:space="preserve">conditioned </w:t>
      </w:r>
      <w:r>
        <w:rPr>
          <w:rFonts w:asciiTheme="majorBidi" w:hAnsiTheme="majorBidi" w:cstheme="majorBidi"/>
          <w:bCs/>
          <w:iCs/>
        </w:rPr>
        <w:t>by</w:t>
      </w:r>
      <m:oMath>
        <m:r>
          <w:rPr>
            <w:rFonts w:ascii="Cambria Math" w:hAnsi="Cambria Math" w:cstheme="majorBidi"/>
          </w:rPr>
          <m:t xml:space="preserve"> 0&lt;</m:t>
        </m:r>
        <m:sSub>
          <m:sSubPr>
            <m:ctrlPr>
              <w:rPr>
                <w:rFonts w:ascii="Cambria Math" w:hAnsi="Cambria Math" w:cstheme="majorBidi"/>
                <w:bCs/>
                <w:i/>
                <w:iCs/>
              </w:rPr>
            </m:ctrlPr>
          </m:sSubPr>
          <m:e>
            <m:r>
              <w:rPr>
                <w:rFonts w:ascii="Cambria Math" w:hAnsi="Cambria Math" w:cstheme="majorBidi"/>
              </w:rPr>
              <m:t>C</m:t>
            </m:r>
          </m:e>
          <m:sub>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j</m:t>
                </m:r>
              </m:sub>
            </m:sSub>
          </m:sub>
        </m:sSub>
        <m:r>
          <w:rPr>
            <w:rFonts w:ascii="Cambria Math" w:hAnsi="Cambria Math" w:cstheme="majorBidi"/>
          </w:rPr>
          <m:t>&lt;</m:t>
        </m:r>
        <m:sSub>
          <m:sSubPr>
            <m:ctrlPr>
              <w:rPr>
                <w:rFonts w:ascii="Cambria Math" w:hAnsi="Cambria Math" w:cstheme="majorBidi"/>
                <w:bCs/>
                <w:i/>
                <w:iCs/>
              </w:rPr>
            </m:ctrlPr>
          </m:sSubPr>
          <m:e>
            <m:r>
              <w:rPr>
                <w:rFonts w:ascii="Cambria Math" w:hAnsi="Cambria Math" w:cstheme="majorBidi"/>
              </w:rPr>
              <m:t>C</m:t>
            </m:r>
          </m:e>
          <m:sub>
            <m:r>
              <w:rPr>
                <w:rFonts w:ascii="Cambria Math" w:hAnsi="Cambria Math" w:cstheme="majorBidi"/>
              </w:rPr>
              <m:t>I</m:t>
            </m:r>
          </m:sub>
        </m:sSub>
        <m:r>
          <w:rPr>
            <w:rFonts w:ascii="Cambria Math" w:hAnsi="Cambria Math" w:cstheme="majorBidi"/>
          </w:rPr>
          <m:t>-2</m:t>
        </m:r>
        <m:sSub>
          <m:sSubPr>
            <m:ctrlPr>
              <w:rPr>
                <w:rFonts w:ascii="Cambria Math" w:hAnsi="Cambria Math" w:cstheme="majorBidi"/>
                <w:bCs/>
                <w:i/>
                <w:iCs/>
              </w:rPr>
            </m:ctrlPr>
          </m:sSubPr>
          <m:e>
            <m:r>
              <w:rPr>
                <w:rFonts w:ascii="Cambria Math" w:hAnsi="Cambria Math" w:cstheme="majorBidi"/>
              </w:rPr>
              <m:t>R</m:t>
            </m:r>
          </m:e>
          <m:sub>
            <m:r>
              <w:rPr>
                <w:rFonts w:ascii="Cambria Math" w:hAnsi="Cambria Math" w:cstheme="majorBidi"/>
              </w:rPr>
              <m:t>I</m:t>
            </m:r>
          </m:sub>
        </m:sSub>
      </m:oMath>
      <w:r>
        <w:rPr>
          <w:rFonts w:asciiTheme="majorBidi" w:hAnsiTheme="majorBidi" w:cstheme="majorBidi"/>
          <w:bCs/>
          <w:iCs/>
        </w:rPr>
        <w:t>,</w:t>
      </w:r>
      <w:r w:rsidRPr="0049717D">
        <w:rPr>
          <w:rFonts w:asciiTheme="majorBidi" w:hAnsiTheme="majorBidi" w:cstheme="majorBidi"/>
          <w:bCs/>
          <w:iCs/>
        </w:rPr>
        <w:t xml:space="preserve"> is given by</w:t>
      </w:r>
      <w:r w:rsidRPr="0049717D">
        <w:rPr>
          <w:rFonts w:asciiTheme="majorBidi" w:hAnsiTheme="majorBidi" w:cstheme="majorBidi"/>
          <w:bCs/>
          <w:i/>
          <w:i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69BDE19B" w14:textId="77777777" w:rsidTr="00720068">
        <w:tc>
          <w:tcPr>
            <w:tcW w:w="4483" w:type="pct"/>
            <w:vAlign w:val="center"/>
            <w:hideMark/>
          </w:tcPr>
          <w:p w14:paraId="29C59A00" w14:textId="77777777" w:rsidR="00CE1CF6" w:rsidRPr="0049717D" w:rsidRDefault="00CE1CF6" w:rsidP="00720068">
            <w:pPr>
              <w:rPr>
                <w:rFonts w:asciiTheme="majorBidi" w:hAnsiTheme="majorBidi" w:cstheme="majorBidi"/>
                <w:bCs/>
                <w:iCs/>
                <w:lang w:bidi="en-US"/>
              </w:rPr>
            </w:pPr>
            <m:oMathPara>
              <m:oMath>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|0&lt;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r>
                  <m:rPr>
                    <m:sty m:val="p"/>
                  </m:rPr>
                  <w:rPr>
                    <w:rFonts w:ascii="Cambria Math" w:hAnsi="Cambria Math" w:cstheme="majorBidi"/>
                    <w:lang w:bidi="en-US"/>
                  </w:rPr>
                  <m:t>=</m:t>
                </m:r>
                <m:f>
                  <m:fPr>
                    <m:ctrlPr>
                      <w:rPr>
                        <w:rFonts w:ascii="Cambria Math" w:hAnsi="Cambria Math" w:cstheme="majorBidi"/>
                        <w:bCs/>
                        <w:iCs/>
                        <w:lang w:bidi="en-US"/>
                      </w:rPr>
                    </m:ctrlPr>
                  </m:fPr>
                  <m:num>
                    <m:r>
                      <w:rPr>
                        <w:rFonts w:ascii="Cambria Math" w:hAnsi="Cambria Math" w:cstheme="majorBidi"/>
                        <w:lang w:bidi="en-US"/>
                      </w:rPr>
                      <m:t>a</m:t>
                    </m:r>
                  </m:num>
                  <m:den>
                    <m:sSup>
                      <m:sSupPr>
                        <m:ctrlPr>
                          <w:rPr>
                            <w:rFonts w:ascii="Cambria Math" w:hAnsi="Cambria Math" w:cstheme="majorBidi"/>
                            <w:bCs/>
                            <w:iCs/>
                            <w:lang w:bidi="en-US"/>
                          </w:rPr>
                        </m:ctrlPr>
                      </m:sSupPr>
                      <m:e>
                        <m:r>
                          <w:rPr>
                            <w:rFonts w:ascii="Cambria Math" w:hAnsi="Cambria Math" w:cstheme="majorBidi"/>
                            <w:lang w:bidi="en-US"/>
                          </w:rPr>
                          <m:t>b</m:t>
                        </m:r>
                      </m:e>
                      <m:sup>
                        <m:r>
                          <m:rPr>
                            <m:sty m:val="p"/>
                          </m:rPr>
                          <w:rPr>
                            <w:rFonts w:ascii="Cambria Math" w:hAnsi="Cambria Math" w:cstheme="majorBidi"/>
                            <w:lang w:bidi="en-US"/>
                          </w:rPr>
                          <m:t>2</m:t>
                        </m:r>
                      </m:sup>
                    </m:sSup>
                  </m:den>
                </m:f>
                <m:r>
                  <m:rPr>
                    <m:sty m:val="p"/>
                  </m:rPr>
                  <w:rPr>
                    <w:rFonts w:ascii="Cambria Math" w:hAnsi="Cambria Math" w:cstheme="majorBidi"/>
                    <w:lang w:bidi="en-US"/>
                  </w:rPr>
                  <m:t>×</m:t>
                </m:r>
                <m:f>
                  <m:fPr>
                    <m:ctrlPr>
                      <w:rPr>
                        <w:rFonts w:ascii="Cambria Math" w:hAnsi="Cambria Math" w:cstheme="majorBidi"/>
                        <w:bCs/>
                        <w:iCs/>
                        <w:lang w:bidi="en-US"/>
                      </w:rPr>
                    </m:ctrlPr>
                  </m:fPr>
                  <m:num>
                    <m:r>
                      <m:rPr>
                        <m:sty m:val="p"/>
                      </m:rPr>
                      <w:rPr>
                        <w:rFonts w:ascii="Cambria Math" w:hAnsi="Cambria Math" w:cstheme="majorBidi"/>
                        <w:lang w:bidi="en-US"/>
                      </w:rPr>
                      <m:t>1-</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b</m:t>
                            </m:r>
                            <m:r>
                              <m:rPr>
                                <m:sty m:val="p"/>
                              </m:rPr>
                              <w:rPr>
                                <w:rFonts w:ascii="Cambria Math" w:hAnsi="Cambria Math" w:cstheme="majorBidi"/>
                                <w:lang w:bidi="en-US"/>
                              </w:rPr>
                              <m:t>(</m:t>
                            </m:r>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r>
                      <m:rPr>
                        <m:sty m:val="p"/>
                      </m:rPr>
                      <w:rPr>
                        <w:rFonts w:ascii="Cambria Math" w:hAnsi="Cambria Math" w:cstheme="majorBidi"/>
                        <w:lang w:bidi="en-US"/>
                      </w:rPr>
                      <m:t>)</m:t>
                    </m:r>
                  </m:num>
                  <m:den>
                    <m:d>
                      <m:dPr>
                        <m:ctrlPr>
                          <w:rPr>
                            <w:rFonts w:ascii="Cambria Math" w:hAnsi="Cambria Math" w:cstheme="majorBidi"/>
                            <w:bCs/>
                            <w:iCs/>
                            <w:lang w:bidi="en-US"/>
                          </w:rPr>
                        </m:ctrlPr>
                      </m:dPr>
                      <m:e>
                        <m:r>
                          <m:rPr>
                            <m:sty m:val="p"/>
                          </m:rPr>
                          <w:rPr>
                            <w:rFonts w:ascii="Cambria Math" w:hAnsi="Cambria Math" w:cstheme="majorBidi"/>
                            <w:lang w:bidi="en-US"/>
                          </w:rPr>
                          <m:t>1-</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up>
                        </m:sSup>
                      </m:e>
                    </m:d>
                    <m:r>
                      <m:rPr>
                        <m:sty m:val="p"/>
                      </m:rPr>
                      <w:rPr>
                        <w:rFonts w:ascii="Cambria Math" w:hAnsi="Cambria Math" w:cstheme="majorBidi"/>
                        <w:lang w:bidi="en-US"/>
                      </w:rPr>
                      <m:t xml:space="preserve"> </m:t>
                    </m:r>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e>
                    </m:d>
                  </m:den>
                </m:f>
              </m:oMath>
            </m:oMathPara>
          </w:p>
        </w:tc>
        <w:tc>
          <w:tcPr>
            <w:tcW w:w="517" w:type="pct"/>
            <w:vAlign w:val="center"/>
            <w:hideMark/>
          </w:tcPr>
          <w:p w14:paraId="1CB1BD75" w14:textId="180BAD3A"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32</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3484E8AD" w14:textId="77777777" w:rsidR="00CE1CF6" w:rsidRPr="0049717D" w:rsidRDefault="00CE1CF6" w:rsidP="00CE1CF6">
      <w:pPr>
        <w:jc w:val="both"/>
        <w:rPr>
          <w:rFonts w:asciiTheme="majorBidi" w:hAnsiTheme="majorBidi" w:cstheme="majorBidi"/>
          <w:bCs/>
          <w:iCs/>
        </w:rPr>
      </w:pPr>
      <w:r w:rsidRPr="0049717D">
        <w:rPr>
          <w:rFonts w:asciiTheme="majorBidi" w:hAnsiTheme="majorBidi" w:cstheme="majorBidi"/>
          <w:b/>
          <w:bCs/>
          <w:iCs/>
        </w:rPr>
        <w:t xml:space="preserve">  </w:t>
      </w:r>
      <w:r w:rsidRPr="0049717D">
        <w:rPr>
          <w:rFonts w:asciiTheme="majorBidi" w:hAnsiTheme="majorBidi" w:cstheme="majorBidi"/>
          <w:bCs/>
          <w:i/>
          <w:iCs/>
        </w:rPr>
        <w:t xml:space="preserve">Proof: </w:t>
      </w:r>
      <w:r w:rsidRPr="0049717D">
        <w:rPr>
          <w:rFonts w:asciiTheme="majorBidi" w:hAnsiTheme="majorBidi" w:cstheme="majorBidi"/>
          <w:bCs/>
          <w:iCs/>
        </w:rPr>
        <w:t xml:space="preserve">Using </w:t>
      </w:r>
      <w:r>
        <w:rPr>
          <w:rFonts w:asciiTheme="majorBidi" w:hAnsiTheme="majorBidi" w:cstheme="majorBidi"/>
          <w:bCs/>
          <w:iCs/>
        </w:rPr>
        <w:t xml:space="preserve">(8) and </w:t>
      </w:r>
      <w:r w:rsidRPr="00B33E22">
        <w:rPr>
          <w:rFonts w:asciiTheme="majorBidi" w:hAnsiTheme="majorBidi" w:cstheme="majorBidi"/>
          <w:bCs/>
          <w:iCs/>
        </w:rPr>
        <w:t>Lemma</w:t>
      </w:r>
      <w:r>
        <w:rPr>
          <w:rFonts w:asciiTheme="majorBidi" w:hAnsiTheme="majorBidi" w:cstheme="majorBidi"/>
          <w:bCs/>
          <w:iCs/>
        </w:rPr>
        <w:t xml:space="preserve"> 1, </w:t>
      </w:r>
      <w:r w:rsidRPr="0049717D">
        <w:rPr>
          <w:rFonts w:asciiTheme="majorBidi" w:hAnsiTheme="majorBidi" w:cstheme="majorBidi"/>
          <w:bCs/>
          <w:iCs/>
        </w:rPr>
        <w:t>Lemma</w:t>
      </w:r>
      <w:r>
        <w:rPr>
          <w:rFonts w:asciiTheme="majorBidi" w:hAnsiTheme="majorBidi" w:cstheme="majorBidi"/>
          <w:bCs/>
          <w:iCs/>
        </w:rPr>
        <w:t xml:space="preserve"> 2</w:t>
      </w:r>
      <w:r w:rsidRPr="0049717D">
        <w:rPr>
          <w:rFonts w:asciiTheme="majorBidi" w:hAnsiTheme="majorBidi" w:cstheme="majorBidi"/>
          <w:bCs/>
          <w:iCs/>
        </w:rPr>
        <w:t xml:space="preserve"> can be derived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56176103" w14:textId="77777777" w:rsidTr="00720068">
        <w:trPr>
          <w:jc w:val="center"/>
        </w:trPr>
        <w:tc>
          <w:tcPr>
            <w:tcW w:w="4483" w:type="pct"/>
            <w:vAlign w:val="center"/>
            <w:hideMark/>
          </w:tcPr>
          <w:p w14:paraId="69DF07DE" w14:textId="77777777" w:rsidR="00CE1CF6" w:rsidRPr="0049717D" w:rsidRDefault="00CE1CF6" w:rsidP="00720068">
            <w:pPr>
              <w:rPr>
                <w:rFonts w:asciiTheme="majorBidi" w:hAnsiTheme="majorBidi" w:cstheme="majorBidi"/>
                <w:bCs/>
                <w:iCs/>
                <w:lang w:bidi="en-US"/>
              </w:rPr>
            </w:pPr>
            <m:oMathPara>
              <m:oMath>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|0&lt;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r>
                  <m:rPr>
                    <m:sty m:val="p"/>
                  </m:rPr>
                  <w:rPr>
                    <w:rFonts w:ascii="Cambria Math" w:hAnsi="Cambria Math" w:cstheme="majorBidi"/>
                    <w:lang w:bidi="en-US"/>
                  </w:rPr>
                  <m:t>=</m:t>
                </m:r>
                <m:nary>
                  <m:naryPr>
                    <m:limLoc m:val="subSup"/>
                    <m:ctrlPr>
                      <w:rPr>
                        <w:rFonts w:ascii="Cambria Math" w:hAnsi="Cambria Math" w:cstheme="majorBidi"/>
                        <w:bCs/>
                        <w:iCs/>
                        <w:lang w:bidi="en-US"/>
                      </w:rPr>
                    </m:ctrlPr>
                  </m:naryPr>
                  <m:sub>
                    <m:r>
                      <m:rPr>
                        <m:sty m:val="p"/>
                      </m:rPr>
                      <w:rPr>
                        <w:rFonts w:ascii="Cambria Math" w:hAnsi="Cambria Math" w:cstheme="majorBidi"/>
                        <w:lang w:bidi="en-US"/>
                      </w:rPr>
                      <m:t>0</m:t>
                    </m:r>
                  </m:sub>
                  <m:sup>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sup>
                  <m:e>
                    <m:r>
                      <m:rPr>
                        <m:sty m:val="p"/>
                      </m:rPr>
                      <w:rPr>
                        <w:rFonts w:ascii="Cambria Math" w:hAnsi="Cambria Math" w:cstheme="majorBidi"/>
                        <w:lang w:bidi="en-US"/>
                      </w:rPr>
                      <m:t xml:space="preserve"> </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f>
                      <m:fPr>
                        <m:ctrlPr>
                          <w:rPr>
                            <w:rFonts w:ascii="Cambria Math" w:hAnsi="Cambria Math" w:cstheme="majorBidi"/>
                            <w:bCs/>
                            <w:iCs/>
                            <w:lang w:bidi="en-US"/>
                          </w:rPr>
                        </m:ctrlPr>
                      </m:fPr>
                      <m:num>
                        <m:r>
                          <w:rPr>
                            <w:rFonts w:ascii="Cambria Math" w:hAnsi="Cambria Math" w:cstheme="majorBidi"/>
                            <w:lang w:bidi="en-US"/>
                          </w:rPr>
                          <m:t>a</m:t>
                        </m:r>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sup>
                        </m:sSup>
                        <m:r>
                          <m:rPr>
                            <m:sty m:val="p"/>
                          </m:rPr>
                          <w:rPr>
                            <w:rFonts w:ascii="Cambria Math" w:hAnsi="Cambria Math" w:cstheme="majorBidi"/>
                            <w:lang w:bidi="en-US"/>
                          </w:rPr>
                          <m:t xml:space="preserve"> </m:t>
                        </m:r>
                        <m:r>
                          <w:rPr>
                            <w:rFonts w:ascii="Cambria Math" w:hAnsi="Cambria Math" w:cstheme="majorBidi"/>
                            <w:lang w:bidi="en-US"/>
                          </w:rPr>
                          <m:t>d</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num>
                      <m:den>
                        <m:r>
                          <m:rPr>
                            <m:sty m:val="p"/>
                          </m:rPr>
                          <w:rPr>
                            <w:rFonts w:ascii="Cambria Math" w:hAnsi="Cambria Math" w:cstheme="majorBidi"/>
                            <w:lang w:bidi="en-US"/>
                          </w:rPr>
                          <m:t>P</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0&lt;</m:t>
                                </m:r>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den>
                    </m:f>
                    <m:r>
                      <m:rPr>
                        <m:sty m:val="p"/>
                      </m:rPr>
                      <w:rPr>
                        <w:rFonts w:ascii="Cambria Math" w:hAnsi="Cambria Math" w:cstheme="majorBidi"/>
                        <w:lang w:bidi="en-US"/>
                      </w:rPr>
                      <m:t>=</m:t>
                    </m:r>
                    <m:f>
                      <m:fPr>
                        <m:ctrlPr>
                          <w:rPr>
                            <w:rFonts w:ascii="Cambria Math" w:hAnsi="Cambria Math" w:cstheme="majorBidi"/>
                            <w:bCs/>
                            <w:iCs/>
                            <w:lang w:bidi="en-US"/>
                          </w:rPr>
                        </m:ctrlPr>
                      </m:fPr>
                      <m:num>
                        <m:r>
                          <w:rPr>
                            <w:rFonts w:ascii="Cambria Math" w:hAnsi="Cambria Math" w:cstheme="majorBidi"/>
                            <w:lang w:bidi="en-US"/>
                          </w:rPr>
                          <m:t>a</m:t>
                        </m:r>
                      </m:num>
                      <m:den>
                        <m:sSup>
                          <m:sSupPr>
                            <m:ctrlPr>
                              <w:rPr>
                                <w:rFonts w:ascii="Cambria Math" w:hAnsi="Cambria Math" w:cstheme="majorBidi"/>
                                <w:bCs/>
                                <w:iCs/>
                                <w:lang w:bidi="en-US"/>
                              </w:rPr>
                            </m:ctrlPr>
                          </m:sSupPr>
                          <m:e>
                            <m:r>
                              <w:rPr>
                                <w:rFonts w:ascii="Cambria Math" w:hAnsi="Cambria Math" w:cstheme="majorBidi"/>
                                <w:lang w:bidi="en-US"/>
                              </w:rPr>
                              <m:t>b</m:t>
                            </m:r>
                          </m:e>
                          <m:sup>
                            <m:r>
                              <m:rPr>
                                <m:sty m:val="p"/>
                              </m:rPr>
                              <w:rPr>
                                <w:rFonts w:ascii="Cambria Math" w:hAnsi="Cambria Math" w:cstheme="majorBidi"/>
                                <w:lang w:bidi="en-US"/>
                              </w:rPr>
                              <m:t>2</m:t>
                            </m:r>
                          </m:sup>
                        </m:sSup>
                      </m:den>
                    </m:f>
                    <m:r>
                      <m:rPr>
                        <m:sty m:val="p"/>
                      </m:rPr>
                      <w:rPr>
                        <w:rFonts w:ascii="Cambria Math" w:hAnsi="Cambria Math" w:cstheme="majorBidi"/>
                        <w:lang w:bidi="en-US"/>
                      </w:rPr>
                      <m:t>×</m:t>
                    </m:r>
                    <m:f>
                      <m:fPr>
                        <m:ctrlPr>
                          <w:rPr>
                            <w:rFonts w:ascii="Cambria Math" w:hAnsi="Cambria Math" w:cstheme="majorBidi"/>
                            <w:bCs/>
                            <w:iCs/>
                            <w:lang w:bidi="en-US"/>
                          </w:rPr>
                        </m:ctrlPr>
                      </m:fPr>
                      <m:num>
                        <m:r>
                          <m:rPr>
                            <m:sty m:val="p"/>
                          </m:rPr>
                          <w:rPr>
                            <w:rFonts w:ascii="Cambria Math" w:hAnsi="Cambria Math" w:cstheme="majorBidi"/>
                            <w:lang w:bidi="en-US"/>
                          </w:rPr>
                          <m:t>1-</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sup>
                        </m:sSup>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b</m:t>
                                </m:r>
                                <m:r>
                                  <m:rPr>
                                    <m:sty m:val="p"/>
                                  </m:rPr>
                                  <w:rPr>
                                    <w:rFonts w:ascii="Cambria Math" w:hAnsi="Cambria Math" w:cstheme="majorBidi"/>
                                    <w:lang w:bidi="en-US"/>
                                  </w:rPr>
                                  <m:t>(</m:t>
                                </m:r>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e>
                        </m:d>
                        <m:r>
                          <m:rPr>
                            <m:sty m:val="p"/>
                          </m:rPr>
                          <w:rPr>
                            <w:rFonts w:ascii="Cambria Math" w:hAnsi="Cambria Math" w:cstheme="majorBidi"/>
                            <w:lang w:bidi="en-US"/>
                          </w:rPr>
                          <m:t>)</m:t>
                        </m:r>
                      </m:num>
                      <m:den>
                        <m:d>
                          <m:dPr>
                            <m:ctrlPr>
                              <w:rPr>
                                <w:rFonts w:ascii="Cambria Math" w:hAnsi="Cambria Math" w:cstheme="majorBidi"/>
                                <w:bCs/>
                                <w:iCs/>
                                <w:lang w:bidi="en-US"/>
                              </w:rPr>
                            </m:ctrlPr>
                          </m:dPr>
                          <m:e>
                            <m:r>
                              <m:rPr>
                                <m:sty m:val="p"/>
                              </m:rPr>
                              <w:rPr>
                                <w:rFonts w:ascii="Cambria Math" w:hAnsi="Cambria Math" w:cstheme="majorBidi"/>
                                <w:lang w:bidi="en-US"/>
                              </w:rPr>
                              <m:t>1-</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m:t>
                                </m:r>
                                <m:r>
                                  <w:rPr>
                                    <w:rFonts w:ascii="Cambria Math" w:hAnsi="Cambria Math" w:cstheme="majorBidi"/>
                                    <w:lang w:bidi="en-US"/>
                                  </w:rPr>
                                  <m:t>b</m:t>
                                </m:r>
                                <m:d>
                                  <m:dPr>
                                    <m:ctrlPr>
                                      <w:rPr>
                                        <w:rFonts w:ascii="Cambria Math" w:hAnsi="Cambria Math" w:cstheme="majorBidi"/>
                                        <w:bCs/>
                                        <w:iCs/>
                                        <w:lang w:bidi="en-US"/>
                                      </w:rPr>
                                    </m:ctrlPr>
                                  </m:dPr>
                                  <m:e>
                                    <m:sSub>
                                      <m:sSubPr>
                                        <m:ctrlPr>
                                          <w:rPr>
                                            <w:rFonts w:ascii="Cambria Math" w:hAnsi="Cambria Math" w:cstheme="majorBidi"/>
                                            <w:bCs/>
                                            <w:iCs/>
                                            <w:lang w:bidi="en-US"/>
                                          </w:rPr>
                                        </m:ctrlPr>
                                      </m:sSubPr>
                                      <m:e>
                                        <m:r>
                                          <m:rPr>
                                            <m:sty m:val="p"/>
                                          </m:rPr>
                                          <w:rPr>
                                            <w:rFonts w:ascii="Cambria Math" w:hAnsi="Cambria Math" w:cstheme="majorBidi"/>
                                            <w:lang w:bidi="en-US"/>
                                          </w:rPr>
                                          <m:t>d</m:t>
                                        </m:r>
                                      </m:e>
                                      <m:sub>
                                        <m:r>
                                          <m:rPr>
                                            <m:sty m:val="p"/>
                                          </m:rP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up>
                            </m:sSup>
                          </m:e>
                        </m:d>
                        <m:r>
                          <m:rPr>
                            <m:sty m:val="p"/>
                          </m:rPr>
                          <w:rPr>
                            <w:rFonts w:ascii="Cambria Math" w:hAnsi="Cambria Math" w:cstheme="majorBidi"/>
                            <w:lang w:bidi="en-US"/>
                          </w:rPr>
                          <m:t xml:space="preserve"> </m:t>
                        </m:r>
                        <m:d>
                          <m:dPr>
                            <m:ctrlPr>
                              <w:rPr>
                                <w:rFonts w:ascii="Cambria Math" w:hAnsi="Cambria Math" w:cstheme="majorBidi"/>
                                <w:bCs/>
                                <w:iCs/>
                                <w:lang w:bidi="en-US"/>
                              </w:rPr>
                            </m:ctrlPr>
                          </m:dPr>
                          <m:e>
                            <m:r>
                              <m:rPr>
                                <m:sty m:val="p"/>
                              </m:rPr>
                              <w:rPr>
                                <w:rFonts w:ascii="Cambria Math" w:hAnsi="Cambria Math" w:cstheme="majorBidi"/>
                                <w:lang w:bidi="en-US"/>
                              </w:rPr>
                              <m:t>1-</m:t>
                            </m:r>
                            <m:sSub>
                              <m:sSubPr>
                                <m:ctrlPr>
                                  <w:rPr>
                                    <w:rFonts w:ascii="Cambria Math" w:hAnsi="Cambria Math" w:cstheme="majorBidi"/>
                                    <w:bCs/>
                                    <w:iCs/>
                                    <w:lang w:bidi="en-US"/>
                                  </w:rPr>
                                </m:ctrlPr>
                              </m:sSubPr>
                              <m:e>
                                <m:r>
                                  <w:rPr>
                                    <w:rFonts w:ascii="Cambria Math" w:hAnsi="Cambria Math" w:cstheme="majorBidi"/>
                                    <w:lang w:bidi="en-US"/>
                                  </w:rPr>
                                  <m:t>P</m:t>
                                </m:r>
                              </m:e>
                              <m:sub>
                                <m:sSub>
                                  <m:sSubPr>
                                    <m:ctrlPr>
                                      <w:rPr>
                                        <w:rFonts w:ascii="Cambria Math" w:hAnsi="Cambria Math" w:cstheme="majorBidi"/>
                                        <w:bCs/>
                                        <w:iCs/>
                                        <w:lang w:bidi="en-US"/>
                                      </w:rPr>
                                    </m:ctrlPr>
                                  </m:sSubPr>
                                  <m:e>
                                    <m:r>
                                      <w:rPr>
                                        <w:rFonts w:ascii="Cambria Math" w:hAnsi="Cambria Math" w:cstheme="majorBidi"/>
                                        <w:lang w:bidi="en-US"/>
                                      </w:rPr>
                                      <m:t>L</m:t>
                                    </m:r>
                                  </m:e>
                                  <m:sub>
                                    <m:r>
                                      <w:rPr>
                                        <w:rFonts w:ascii="Cambria Math" w:hAnsi="Cambria Math" w:cstheme="majorBidi"/>
                                        <w:lang w:bidi="en-US"/>
                                      </w:rPr>
                                      <m:t>j</m:t>
                                    </m:r>
                                  </m:sub>
                                </m:sSub>
                              </m:sub>
                            </m:sSub>
                          </m:e>
                        </m:d>
                      </m:den>
                    </m:f>
                    <m:r>
                      <m:rPr>
                        <m:sty m:val="p"/>
                      </m:rPr>
                      <w:rPr>
                        <w:rFonts w:ascii="Cambria Math" w:hAnsi="Cambria Math" w:cstheme="majorBidi"/>
                        <w:lang w:bidi="en-US"/>
                      </w:rPr>
                      <m:t xml:space="preserve"> </m:t>
                    </m:r>
                  </m:e>
                </m:nary>
              </m:oMath>
            </m:oMathPara>
          </w:p>
        </w:tc>
        <w:tc>
          <w:tcPr>
            <w:tcW w:w="517" w:type="pct"/>
            <w:vAlign w:val="center"/>
            <w:hideMark/>
          </w:tcPr>
          <w:p w14:paraId="2C3DB361" w14:textId="1B5409A9"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33</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59F18296" w14:textId="77777777" w:rsidR="00CE1CF6" w:rsidRPr="0049717D" w:rsidRDefault="00CE1CF6" w:rsidP="00CE1CF6">
      <w:pPr>
        <w:jc w:val="both"/>
        <w:rPr>
          <w:rFonts w:asciiTheme="majorBidi" w:hAnsiTheme="majorBidi" w:cstheme="majorBidi"/>
          <w:bCs/>
          <w:iCs/>
        </w:rPr>
      </w:pPr>
      <w:r>
        <w:rPr>
          <w:rFonts w:asciiTheme="majorBidi" w:hAnsiTheme="majorBidi" w:cstheme="majorBidi"/>
          <w:b/>
          <w:bCs/>
          <w:iCs/>
        </w:rPr>
        <w:t>Lemma 3</w:t>
      </w:r>
      <w:r w:rsidRPr="0049717D">
        <w:rPr>
          <w:rFonts w:asciiTheme="majorBidi" w:hAnsiTheme="majorBidi" w:cstheme="majorBidi"/>
          <w:b/>
          <w:bCs/>
          <w:iCs/>
        </w:rPr>
        <w:t>.</w:t>
      </w:r>
      <w:r w:rsidRPr="0049717D">
        <w:rPr>
          <w:rFonts w:asciiTheme="majorBidi" w:hAnsiTheme="majorBidi" w:cstheme="majorBidi"/>
          <w:bCs/>
          <w:iCs/>
        </w:rPr>
        <w:t xml:space="preserve"> The probability to have no vehicles </w:t>
      </w:r>
      <w:r>
        <w:rPr>
          <w:rFonts w:asciiTheme="majorBidi" w:hAnsiTheme="majorBidi" w:cstheme="majorBidi"/>
          <w:bCs/>
          <w:iCs/>
        </w:rPr>
        <w:t xml:space="preserve">in </w:t>
      </w:r>
      <w:r w:rsidRPr="0049717D">
        <w:rPr>
          <w:rFonts w:asciiTheme="majorBidi" w:hAnsiTheme="majorBidi" w:cstheme="majorBidi"/>
          <w:bCs/>
          <w:iCs/>
        </w:rPr>
        <w:t>range of an isolated and disconnected vehicle is</w:t>
      </w:r>
      <w:r>
        <w:rPr>
          <w:rFonts w:asciiTheme="majorBidi" w:hAnsiTheme="majorBidi" w:cstheme="majorBidi"/>
          <w:bCs/>
          <w:iCs/>
        </w:rPr>
        <w:t xml:space="preserve"> given by</w:t>
      </w:r>
      <w:r w:rsidRPr="0049717D">
        <w:rPr>
          <w:rFonts w:asciiTheme="majorBidi" w:hAnsiTheme="majorBidi" w:cstheme="majorBidi"/>
          <w:bCs/>
          <w:i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5F9A2960" w14:textId="77777777" w:rsidTr="00720068">
        <w:trPr>
          <w:jc w:val="center"/>
        </w:trPr>
        <w:tc>
          <w:tcPr>
            <w:tcW w:w="4483" w:type="pct"/>
            <w:vAlign w:val="center"/>
            <w:hideMark/>
          </w:tcPr>
          <w:p w14:paraId="212B8DCF" w14:textId="77777777" w:rsidR="00CE1CF6" w:rsidRPr="0049717D" w:rsidRDefault="00A233BB" w:rsidP="00720068">
            <w:pPr>
              <w:rPr>
                <w:rFonts w:asciiTheme="majorBidi" w:hAnsiTheme="majorBidi" w:cstheme="majorBidi"/>
                <w:bCs/>
                <w:iCs/>
                <w:lang w:bidi="en-US"/>
              </w:rPr>
            </w:pPr>
            <m:oMathPara>
              <m:oMath>
                <m:sSub>
                  <m:sSubPr>
                    <m:ctrlPr>
                      <w:rPr>
                        <w:rFonts w:ascii="Cambria Math" w:hAnsi="Cambria Math" w:cstheme="majorBidi"/>
                        <w:bCs/>
                        <w:iCs/>
                        <w:lang w:bidi="en-US"/>
                      </w:rPr>
                    </m:ctrlPr>
                  </m:sSubPr>
                  <m:e>
                    <m:r>
                      <m:rPr>
                        <m:sty m:val="p"/>
                      </m:rPr>
                      <w:rPr>
                        <w:rFonts w:ascii="Cambria Math" w:hAnsi="Cambria Math" w:cstheme="majorBidi"/>
                        <w:lang w:bidi="en-US"/>
                      </w:rPr>
                      <m:t>P</m:t>
                    </m:r>
                  </m:e>
                  <m:sub>
                    <m:r>
                      <w:rPr>
                        <w:rFonts w:ascii="Cambria Math" w:hAnsi="Cambria Math" w:cstheme="majorBidi"/>
                        <w:lang w:bidi="en-US"/>
                      </w:rPr>
                      <m:t>i</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11</m:t>
                        </m:r>
                      </m:sub>
                    </m:sSub>
                  </m:sub>
                </m:sSub>
                <m:r>
                  <m:rPr>
                    <m:sty m:val="p"/>
                  </m:rPr>
                  <w:rPr>
                    <w:rFonts w:ascii="Cambria Math" w:hAnsi="Cambria Math" w:cstheme="majorBidi"/>
                    <w:lang w:bidi="en-US"/>
                  </w:rPr>
                  <m:t>=</m:t>
                </m:r>
                <m:f>
                  <m:fPr>
                    <m:ctrlPr>
                      <w:rPr>
                        <w:rFonts w:ascii="Cambria Math" w:hAnsi="Cambria Math" w:cstheme="majorBidi"/>
                        <w:bCs/>
                        <w:iCs/>
                        <w:lang w:bidi="en-US"/>
                      </w:rPr>
                    </m:ctrlPr>
                  </m:fPr>
                  <m:num>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num>
                  <m:den>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den>
                </m:f>
                <m:r>
                  <m:rPr>
                    <m:sty m:val="p"/>
                  </m:rPr>
                  <w:rPr>
                    <w:rFonts w:ascii="Cambria Math" w:hAnsi="Cambria Math" w:cstheme="majorBidi"/>
                    <w:lang w:bidi="en-US"/>
                  </w:rPr>
                  <m:t>×</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-2</m:t>
                    </m:r>
                    <m:r>
                      <w:rPr>
                        <w:rFonts w:ascii="Cambria Math" w:hAnsi="Cambria Math" w:cstheme="majorBidi"/>
                        <w:lang w:bidi="en-US"/>
                      </w:rPr>
                      <m:t>R</m:t>
                    </m:r>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oMath>
            </m:oMathPara>
          </w:p>
        </w:tc>
        <w:tc>
          <w:tcPr>
            <w:tcW w:w="517" w:type="pct"/>
            <w:vAlign w:val="center"/>
            <w:hideMark/>
          </w:tcPr>
          <w:p w14:paraId="1EEC0575" w14:textId="47519B0C"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34</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383239D7" w14:textId="6A63BCFA" w:rsidR="00CE1CF6" w:rsidRPr="0049717D" w:rsidRDefault="00CE1CF6" w:rsidP="00CE1CF6">
      <w:pPr>
        <w:jc w:val="both"/>
        <w:rPr>
          <w:rFonts w:asciiTheme="majorBidi" w:hAnsiTheme="majorBidi" w:cstheme="majorBidi"/>
          <w:bCs/>
          <w:iCs/>
        </w:rPr>
      </w:pPr>
      <w:r>
        <w:rPr>
          <w:rFonts w:asciiTheme="majorBidi" w:hAnsiTheme="majorBidi" w:cstheme="majorBidi"/>
          <w:bCs/>
          <w:i/>
          <w:iCs/>
        </w:rPr>
        <w:t>Proof</w:t>
      </w:r>
      <w:r w:rsidRPr="0049717D">
        <w:rPr>
          <w:rFonts w:asciiTheme="majorBidi" w:hAnsiTheme="majorBidi" w:cstheme="majorBidi"/>
          <w:bCs/>
          <w:i/>
          <w:iCs/>
        </w:rPr>
        <w:t xml:space="preserve">: </w:t>
      </w:r>
      <w:r w:rsidR="004A1675">
        <w:rPr>
          <w:rFonts w:asciiTheme="majorBidi" w:hAnsiTheme="majorBidi" w:cstheme="majorBidi"/>
          <w:bCs/>
          <w:iCs/>
        </w:rPr>
        <w:t>Using the memory</w:t>
      </w:r>
      <w:r w:rsidRPr="0049717D">
        <w:rPr>
          <w:rFonts w:asciiTheme="majorBidi" w:hAnsiTheme="majorBidi" w:cstheme="majorBidi"/>
          <w:bCs/>
          <w:iCs/>
        </w:rPr>
        <w:t xml:space="preserve">less property of the exponential function, the probability of a vehicle located on lane </w:t>
      </w:r>
      <w:r w:rsidRPr="001E5741">
        <w:rPr>
          <w:rFonts w:asciiTheme="majorBidi" w:hAnsiTheme="majorBidi" w:cstheme="majorBidi"/>
          <w:bCs/>
          <w:i/>
        </w:rPr>
        <w:t>j</w:t>
      </w:r>
      <w:r w:rsidRPr="0049717D">
        <w:rPr>
          <w:rFonts w:asciiTheme="majorBidi" w:hAnsiTheme="majorBidi" w:cstheme="majorBidi"/>
          <w:bCs/>
          <w:iCs/>
        </w:rPr>
        <w:t xml:space="preserve"> having no relay vehicle within its range on lane </w:t>
      </w:r>
      <w:r w:rsidRPr="0049717D">
        <w:rPr>
          <w:rFonts w:asciiTheme="majorBidi" w:hAnsiTheme="majorBidi" w:cstheme="majorBidi"/>
          <w:bCs/>
          <w:i/>
        </w:rPr>
        <w:t>i</w:t>
      </w:r>
      <m:oMath>
        <m:r>
          <w:rPr>
            <w:rFonts w:ascii="Cambria Math" w:hAnsi="Cambria Math" w:cstheme="majorBidi"/>
          </w:rPr>
          <m:t xml:space="preserve"> </m:t>
        </m:r>
        <m:sSubSup>
          <m:sSubSupPr>
            <m:ctrlPr>
              <w:rPr>
                <w:rFonts w:ascii="Cambria Math" w:hAnsi="Cambria Math" w:cstheme="majorBidi"/>
                <w:bCs/>
                <w:iCs/>
              </w:rPr>
            </m:ctrlPr>
          </m:sSubSupPr>
          <m:e>
            <m:r>
              <m:rPr>
                <m:sty m:val="p"/>
              </m:rPr>
              <w:rPr>
                <w:rFonts w:ascii="Cambria Math" w:hAnsi="Cambria Math" w:cstheme="majorBidi"/>
              </w:rPr>
              <m:t>(p</m:t>
            </m:r>
          </m:e>
          <m:sub>
            <m:r>
              <m:rPr>
                <m:sty m:val="p"/>
              </m:rPr>
              <w:rPr>
                <w:rFonts w:ascii="Cambria Math" w:hAnsi="Cambria Math" w:cstheme="majorBidi"/>
              </w:rPr>
              <m:t>i,0relay</m:t>
            </m:r>
          </m:sub>
          <m:sup>
            <m:r>
              <m:rPr>
                <m:sty m:val="p"/>
              </m:rPr>
              <w:rPr>
                <w:rFonts w:ascii="Cambria Math" w:hAnsi="Cambria Math" w:cstheme="majorBidi"/>
              </w:rPr>
              <m:t>0</m:t>
            </m:r>
          </m:sup>
        </m:sSubSup>
        <m:r>
          <w:rPr>
            <w:rFonts w:ascii="Cambria Math" w:hAnsi="Cambria Math" w:cstheme="majorBidi"/>
          </w:rPr>
          <m:t>)</m:t>
        </m:r>
      </m:oMath>
      <w:r>
        <w:rPr>
          <w:rFonts w:asciiTheme="majorBidi" w:hAnsiTheme="majorBidi" w:cstheme="majorBidi"/>
          <w:iCs/>
        </w:rPr>
        <w:t xml:space="preserve"> is:</w:t>
      </w:r>
      <w:r w:rsidRPr="0049717D">
        <w:rPr>
          <w:rFonts w:asciiTheme="majorBidi" w:hAnsiTheme="majorBidi" w:cstheme="majorBidi"/>
          <w:bCs/>
          <w:iC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1D50BD8B" w14:textId="77777777" w:rsidTr="00720068">
        <w:trPr>
          <w:jc w:val="center"/>
        </w:trPr>
        <w:tc>
          <w:tcPr>
            <w:tcW w:w="4483" w:type="pct"/>
            <w:vAlign w:val="center"/>
          </w:tcPr>
          <w:p w14:paraId="79E1D182" w14:textId="77777777" w:rsidR="00CE1CF6" w:rsidRPr="0049717D" w:rsidRDefault="00A233BB" w:rsidP="00720068">
            <w:pPr>
              <w:rPr>
                <w:rFonts w:asciiTheme="majorBidi" w:hAnsiTheme="majorBidi" w:cstheme="majorBidi"/>
                <w:bCs/>
                <w:iCs/>
                <w:lang w:bidi="en-US"/>
              </w:rPr>
            </w:pPr>
            <m:oMathPara>
              <m:oMath>
                <m:sSubSup>
                  <m:sSubSupPr>
                    <m:ctrlPr>
                      <w:rPr>
                        <w:rFonts w:ascii="Cambria Math" w:hAnsi="Cambria Math" w:cstheme="majorBidi"/>
                        <w:bCs/>
                        <w:iCs/>
                        <w:lang w:bidi="en-US"/>
                      </w:rPr>
                    </m:ctrlPr>
                  </m:sSubSupPr>
                  <m:e>
                    <m:r>
                      <m:rPr>
                        <m:sty m:val="p"/>
                      </m:rPr>
                      <w:rPr>
                        <w:rFonts w:ascii="Cambria Math" w:hAnsi="Cambria Math" w:cstheme="majorBidi"/>
                        <w:lang w:bidi="en-US"/>
                      </w:rPr>
                      <m:t>p</m:t>
                    </m:r>
                  </m:e>
                  <m:sub>
                    <m:r>
                      <m:rPr>
                        <m:sty m:val="p"/>
                      </m:rPr>
                      <w:rPr>
                        <w:rFonts w:ascii="Cambria Math" w:hAnsi="Cambria Math" w:cstheme="majorBidi"/>
                        <w:lang w:bidi="en-US"/>
                      </w:rPr>
                      <m:t>i,0relay</m:t>
                    </m:r>
                  </m:sub>
                  <m:sup>
                    <m:r>
                      <m:rPr>
                        <m:sty m:val="p"/>
                      </m:rPr>
                      <w:rPr>
                        <w:rFonts w:ascii="Cambria Math" w:hAnsi="Cambria Math" w:cstheme="majorBidi"/>
                        <w:lang w:bidi="en-US"/>
                      </w:rPr>
                      <m:t>0</m:t>
                    </m:r>
                  </m:sup>
                </m:sSubSup>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P</m:t>
                    </m:r>
                  </m:e>
                  <m:sub>
                    <m:r>
                      <w:rPr>
                        <w:rFonts w:ascii="Cambria Math" w:hAnsi="Cambria Math" w:cstheme="majorBidi"/>
                        <w:lang w:bidi="en-US"/>
                      </w:rPr>
                      <m:t>r</m:t>
                    </m:r>
                  </m:sub>
                </m:sSub>
                <m:d>
                  <m:dPr>
                    <m:ctrlPr>
                      <w:rPr>
                        <w:rFonts w:ascii="Cambria Math" w:hAnsi="Cambria Math" w:cstheme="majorBidi"/>
                        <w:bCs/>
                        <w:iCs/>
                        <w:lang w:bidi="en-US"/>
                      </w:rPr>
                    </m:ctrlPr>
                  </m:dPr>
                  <m:e>
                    <m:r>
                      <w:rPr>
                        <w:rFonts w:ascii="Cambria Math" w:hAnsi="Cambria Math" w:cstheme="majorBidi"/>
                        <w:lang w:bidi="en-US"/>
                      </w:rPr>
                      <m:t>no</m:t>
                    </m:r>
                    <m:r>
                      <m:rPr>
                        <m:sty m:val="p"/>
                      </m:rPr>
                      <w:rPr>
                        <w:rFonts w:ascii="Cambria Math" w:hAnsi="Cambria Math" w:cstheme="majorBidi"/>
                        <w:lang w:bidi="en-US"/>
                      </w:rPr>
                      <m:t xml:space="preserve"> </m:t>
                    </m:r>
                    <m:r>
                      <w:rPr>
                        <w:rFonts w:ascii="Cambria Math" w:hAnsi="Cambria Math" w:cstheme="majorBidi"/>
                        <w:lang w:bidi="en-US"/>
                      </w:rPr>
                      <m:t>vehicles</m:t>
                    </m:r>
                    <m:r>
                      <m:rPr>
                        <m:sty m:val="p"/>
                      </m:rPr>
                      <w:rPr>
                        <w:rFonts w:ascii="Cambria Math" w:hAnsi="Cambria Math" w:cstheme="majorBidi"/>
                        <w:lang w:bidi="en-US"/>
                      </w:rPr>
                      <m:t xml:space="preserve"> </m:t>
                    </m:r>
                    <m:r>
                      <w:rPr>
                        <w:rFonts w:ascii="Cambria Math" w:hAnsi="Cambria Math" w:cstheme="majorBidi"/>
                        <w:lang w:bidi="en-US"/>
                      </w:rPr>
                      <m:t>exist</m:t>
                    </m:r>
                  </m:e>
                </m:d>
                <m:r>
                  <m:rPr>
                    <m:sty m:val="p"/>
                  </m:rPr>
                  <w:rPr>
                    <w:rFonts w:ascii="Cambria Math" w:hAnsi="Cambria Math" w:cstheme="majorBidi"/>
                    <w:lang w:bidi="en-US"/>
                  </w:rPr>
                  <m:t>=</m:t>
                </m:r>
                <m:f>
                  <m:fPr>
                    <m:ctrlPr>
                      <w:rPr>
                        <w:rFonts w:ascii="Cambria Math" w:hAnsi="Cambria Math" w:cstheme="majorBidi"/>
                        <w:bCs/>
                        <w:iCs/>
                        <w:lang w:bidi="en-US"/>
                      </w:rPr>
                    </m:ctrlPr>
                  </m:fPr>
                  <m:num>
                    <m:sSup>
                      <m:sSupPr>
                        <m:ctrlPr>
                          <w:rPr>
                            <w:rFonts w:ascii="Cambria Math" w:hAnsi="Cambria Math" w:cstheme="majorBidi"/>
                            <w:bCs/>
                            <w:iCs/>
                            <w:lang w:bidi="en-US"/>
                          </w:rPr>
                        </m:ctrlPr>
                      </m:sSupPr>
                      <m:e>
                        <m:d>
                          <m:dPr>
                            <m:ctrlPr>
                              <w:rPr>
                                <w:rFonts w:ascii="Cambria Math" w:hAnsi="Cambria Math" w:cstheme="majorBidi"/>
                                <w:bCs/>
                                <w:iCs/>
                                <w:lang w:bidi="en-US"/>
                              </w:rPr>
                            </m:ctrlPr>
                          </m:dPr>
                          <m:e>
                            <m:r>
                              <m:rPr>
                                <m:sty m:val="p"/>
                              </m:rPr>
                              <w:rPr>
                                <w:rFonts w:ascii="Cambria Math" w:hAnsi="Cambria Math" w:cstheme="majorBidi"/>
                                <w:lang w:bidi="en-US"/>
                              </w:rPr>
                              <m:t>2</m:t>
                            </m:r>
                            <m:r>
                              <w:rPr>
                                <w:rFonts w:ascii="Cambria Math" w:hAnsi="Cambria Math" w:cstheme="majorBidi"/>
                                <w:lang w:bidi="en-US"/>
                              </w:rPr>
                              <m:t>R</m:t>
                            </m:r>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e>
                        </m:d>
                      </m:e>
                      <m:sup>
                        <m:r>
                          <m:rPr>
                            <m:sty m:val="p"/>
                          </m:rPr>
                          <w:rPr>
                            <w:rFonts w:ascii="Cambria Math" w:hAnsi="Cambria Math" w:cstheme="majorBidi"/>
                            <w:lang w:bidi="en-US"/>
                          </w:rPr>
                          <m:t>0</m:t>
                        </m:r>
                      </m:sup>
                    </m:sSup>
                  </m:num>
                  <m:den>
                    <m:r>
                      <m:rPr>
                        <m:sty m:val="p"/>
                      </m:rPr>
                      <w:rPr>
                        <w:rFonts w:ascii="Cambria Math" w:hAnsi="Cambria Math" w:cstheme="majorBidi"/>
                        <w:lang w:bidi="en-US"/>
                      </w:rPr>
                      <m:t>0!</m:t>
                    </m:r>
                  </m:den>
                </m:f>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-2</m:t>
                    </m:r>
                    <m:r>
                      <w:rPr>
                        <w:rFonts w:ascii="Cambria Math" w:hAnsi="Cambria Math" w:cstheme="majorBidi"/>
                        <w:lang w:bidi="en-US"/>
                      </w:rPr>
                      <m:t>R</m:t>
                    </m:r>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-2</m:t>
                    </m:r>
                    <m:r>
                      <w:rPr>
                        <w:rFonts w:ascii="Cambria Math" w:hAnsi="Cambria Math" w:cstheme="majorBidi"/>
                        <w:lang w:bidi="en-US"/>
                      </w:rPr>
                      <m:t>R</m:t>
                    </m:r>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 xml:space="preserve">      </m:t>
                </m:r>
              </m:oMath>
            </m:oMathPara>
          </w:p>
        </w:tc>
        <w:tc>
          <w:tcPr>
            <w:tcW w:w="517" w:type="pct"/>
            <w:vAlign w:val="center"/>
            <w:hideMark/>
          </w:tcPr>
          <w:p w14:paraId="672F5159" w14:textId="205FBDFC"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35</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3D843ACA" w14:textId="77777777" w:rsidR="00CE1CF6" w:rsidRDefault="00CE1CF6" w:rsidP="00CE1CF6">
      <w:pPr>
        <w:jc w:val="both"/>
        <w:rPr>
          <w:rFonts w:asciiTheme="majorBidi" w:hAnsiTheme="majorBidi" w:cstheme="majorBidi"/>
        </w:rPr>
      </w:pPr>
      <w:r w:rsidRPr="0049717D">
        <w:rPr>
          <w:rFonts w:asciiTheme="majorBidi" w:hAnsiTheme="majorBidi" w:cstheme="majorBidi"/>
          <w:bCs/>
          <w:iCs/>
        </w:rPr>
        <w:t xml:space="preserve">On the other hand, the probability of a car on lane </w:t>
      </w:r>
      <w:r w:rsidRPr="001E5741">
        <w:rPr>
          <w:rFonts w:asciiTheme="majorBidi" w:hAnsiTheme="majorBidi" w:cstheme="majorBidi"/>
          <w:bCs/>
          <w:i/>
        </w:rPr>
        <w:t xml:space="preserve">j </w:t>
      </w:r>
      <w:r w:rsidRPr="0049717D">
        <w:rPr>
          <w:rFonts w:asciiTheme="majorBidi" w:hAnsiTheme="majorBidi" w:cstheme="majorBidi"/>
          <w:bCs/>
          <w:iCs/>
        </w:rPr>
        <w:t>to be disconnected from the RSU is given in</w:t>
      </w:r>
      <w:r>
        <w:rPr>
          <w:rFonts w:asciiTheme="majorBidi" w:hAnsiTheme="majorBidi" w:cstheme="majorBidi"/>
          <w:bCs/>
          <w:iCs/>
        </w:rPr>
        <w:t xml:space="preserve"> (11). Hence Lemma 3</w:t>
      </w:r>
      <w:r w:rsidRPr="0049717D">
        <w:rPr>
          <w:rFonts w:asciiTheme="majorBidi" w:hAnsiTheme="majorBidi" w:cstheme="majorBidi"/>
          <w:bCs/>
          <w:iCs/>
        </w:rPr>
        <w:t xml:space="preserve"> ca</w:t>
      </w:r>
      <w:r>
        <w:rPr>
          <w:rFonts w:asciiTheme="majorBidi" w:hAnsiTheme="majorBidi" w:cstheme="majorBidi"/>
          <w:bCs/>
          <w:iCs/>
        </w:rPr>
        <w:t>n be obtained by multiplying (11) and (35)</w:t>
      </w:r>
      <m:oMath>
        <m:r>
          <w:rPr>
            <w:rFonts w:ascii="Cambria Math" w:hAnsi="Cambria Math" w:cstheme="majorBidi"/>
          </w:rPr>
          <m:t>∎</m:t>
        </m:r>
      </m:oMath>
    </w:p>
    <w:p w14:paraId="14D02131" w14:textId="77777777" w:rsidR="00CE1CF6" w:rsidRPr="0049717D" w:rsidRDefault="00CE1CF6" w:rsidP="00CE1CF6">
      <w:pPr>
        <w:jc w:val="both"/>
        <w:rPr>
          <w:rFonts w:asciiTheme="majorBidi" w:hAnsiTheme="majorBidi" w:cstheme="majorBidi"/>
          <w:bCs/>
          <w:iCs/>
        </w:rPr>
      </w:pPr>
      <w:r>
        <w:rPr>
          <w:rFonts w:asciiTheme="majorBidi" w:hAnsiTheme="majorBidi" w:cstheme="majorBidi"/>
          <w:b/>
          <w:bCs/>
          <w:iCs/>
        </w:rPr>
        <w:t>Lemma 4</w:t>
      </w:r>
      <w:r w:rsidRPr="0049717D">
        <w:rPr>
          <w:rFonts w:asciiTheme="majorBidi" w:hAnsiTheme="majorBidi" w:cstheme="majorBidi"/>
          <w:b/>
          <w:bCs/>
          <w:iCs/>
        </w:rPr>
        <w:t>.</w:t>
      </w:r>
      <w:r w:rsidRPr="0049717D">
        <w:rPr>
          <w:rFonts w:asciiTheme="majorBidi" w:hAnsiTheme="majorBidi" w:cstheme="majorBidi"/>
          <w:bCs/>
          <w:iCs/>
        </w:rPr>
        <w:t xml:space="preserve"> The probability to have no cars within the range of a disconnected cluster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60E2AE52" w14:textId="77777777" w:rsidTr="00720068">
        <w:trPr>
          <w:jc w:val="center"/>
        </w:trPr>
        <w:tc>
          <w:tcPr>
            <w:tcW w:w="4483" w:type="pct"/>
            <w:vAlign w:val="center"/>
            <w:hideMark/>
          </w:tcPr>
          <w:p w14:paraId="0F96050F" w14:textId="77777777" w:rsidR="00CE1CF6" w:rsidRPr="0049717D" w:rsidRDefault="00A233BB" w:rsidP="00720068">
            <w:pPr>
              <w:rPr>
                <w:rFonts w:asciiTheme="majorBidi" w:hAnsiTheme="majorBidi" w:cstheme="majorBidi"/>
                <w:bCs/>
                <w:iCs/>
                <w:lang w:bidi="en-US"/>
              </w:rPr>
            </w:pPr>
            <m:oMathPara>
              <m:oMath>
                <m:sSub>
                  <m:sSubPr>
                    <m:ctrlPr>
                      <w:rPr>
                        <w:rFonts w:ascii="Cambria Math" w:hAnsi="Cambria Math" w:cstheme="majorBidi"/>
                        <w:bCs/>
                        <w:iCs/>
                        <w:lang w:bidi="en-US"/>
                      </w:rPr>
                    </m:ctrlPr>
                  </m:sSubPr>
                  <m:e>
                    <m:r>
                      <m:rPr>
                        <m:sty m:val="p"/>
                      </m:rPr>
                      <w:rPr>
                        <w:rFonts w:ascii="Cambria Math" w:hAnsi="Cambria Math" w:cstheme="majorBidi"/>
                        <w:lang w:bidi="en-US"/>
                      </w:rPr>
                      <m:t>P</m:t>
                    </m:r>
                  </m:e>
                  <m:sub>
                    <m:r>
                      <w:rPr>
                        <w:rFonts w:ascii="Cambria Math" w:hAnsi="Cambria Math" w:cstheme="majorBidi"/>
                        <w:lang w:bidi="en-US"/>
                      </w:rPr>
                      <m:t>i</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12</m:t>
                        </m:r>
                      </m:sub>
                    </m:sSub>
                  </m:sub>
                </m:sSub>
                <m:r>
                  <m:rPr>
                    <m:sty m:val="p"/>
                  </m:rPr>
                  <w:rPr>
                    <w:rFonts w:ascii="Cambria Math" w:hAnsi="Cambria Math" w:cstheme="majorBidi"/>
                    <w:lang w:bidi="en-US"/>
                  </w:rPr>
                  <m:t>=</m:t>
                </m:r>
                <m:f>
                  <m:fPr>
                    <m:ctrlPr>
                      <w:rPr>
                        <w:rFonts w:ascii="Cambria Math" w:hAnsi="Cambria Math" w:cstheme="majorBidi"/>
                        <w:bCs/>
                        <w:iCs/>
                        <w:lang w:bidi="en-US"/>
                      </w:rPr>
                    </m:ctrlPr>
                  </m:fPr>
                  <m:num>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r>
                          <m:rPr>
                            <m:sty m:val="p"/>
                          </m:rPr>
                          <w:rPr>
                            <w:rFonts w:ascii="Cambria Math" w:hAnsi="Cambria Math" w:cstheme="majorBidi"/>
                            <w:lang w:bidi="en-US"/>
                          </w:rPr>
                          <m:t>-</m:t>
                        </m:r>
                      </m:sub>
                    </m:sSub>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num>
                  <m:den>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den>
                </m:f>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m:t>
                </m:r>
              </m:oMath>
            </m:oMathPara>
          </w:p>
        </w:tc>
        <w:tc>
          <w:tcPr>
            <w:tcW w:w="517" w:type="pct"/>
            <w:vAlign w:val="center"/>
            <w:hideMark/>
          </w:tcPr>
          <w:p w14:paraId="094CC308" w14:textId="60510482"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36</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73466444" w14:textId="5219FE42" w:rsidR="00CE1CF6" w:rsidRPr="0049717D" w:rsidRDefault="00CE1CF6" w:rsidP="00CE1CF6">
      <w:pPr>
        <w:jc w:val="both"/>
        <w:rPr>
          <w:rFonts w:asciiTheme="majorBidi" w:hAnsiTheme="majorBidi" w:cstheme="majorBidi"/>
          <w:bCs/>
          <w:iCs/>
        </w:rPr>
      </w:pPr>
      <w:r w:rsidRPr="0049717D">
        <w:rPr>
          <w:rFonts w:asciiTheme="majorBidi" w:hAnsiTheme="majorBidi" w:cstheme="majorBidi"/>
          <w:bCs/>
          <w:i/>
          <w:iCs/>
        </w:rPr>
        <w:t xml:space="preserve">Proof: </w:t>
      </w:r>
      <w:r w:rsidR="004A1675">
        <w:rPr>
          <w:rFonts w:asciiTheme="majorBidi" w:hAnsiTheme="majorBidi" w:cstheme="majorBidi"/>
          <w:bCs/>
          <w:iCs/>
        </w:rPr>
        <w:t>Using the memory</w:t>
      </w:r>
      <w:r w:rsidRPr="0049717D">
        <w:rPr>
          <w:rFonts w:asciiTheme="majorBidi" w:hAnsiTheme="majorBidi" w:cstheme="majorBidi"/>
          <w:bCs/>
          <w:iCs/>
        </w:rPr>
        <w:t xml:space="preserve">less property of the exponential function, the probability of a cluster located on lane </w:t>
      </w:r>
      <w:r w:rsidRPr="004A1675">
        <w:rPr>
          <w:rFonts w:asciiTheme="majorBidi" w:hAnsiTheme="majorBidi" w:cstheme="majorBidi"/>
          <w:bCs/>
          <w:i/>
        </w:rPr>
        <w:t>j</w:t>
      </w:r>
      <w:r w:rsidRPr="0049717D">
        <w:rPr>
          <w:rFonts w:asciiTheme="majorBidi" w:hAnsiTheme="majorBidi" w:cstheme="majorBidi"/>
          <w:bCs/>
          <w:iCs/>
        </w:rPr>
        <w:t xml:space="preserve"> having no relay vehicle within its range on lane </w:t>
      </w:r>
      <w:r w:rsidRPr="0049717D">
        <w:rPr>
          <w:rFonts w:asciiTheme="majorBidi" w:hAnsiTheme="majorBidi" w:cstheme="majorBidi"/>
          <w:bCs/>
          <w:i/>
        </w:rPr>
        <w:t>i</w:t>
      </w:r>
      <w:r w:rsidRPr="0049717D">
        <w:rPr>
          <w:rFonts w:asciiTheme="majorBidi" w:hAnsiTheme="majorBidi" w:cstheme="majorBidi"/>
          <w:bCs/>
          <w:iCs/>
        </w:rPr>
        <w:t xml:space="preserve"> </w:t>
      </w:r>
      <m:oMath>
        <m:sSubSup>
          <m:sSubSupPr>
            <m:ctrlPr>
              <w:rPr>
                <w:rFonts w:ascii="Cambria Math" w:hAnsi="Cambria Math" w:cstheme="majorBidi"/>
                <w:bCs/>
                <w:iCs/>
              </w:rPr>
            </m:ctrlPr>
          </m:sSubSupPr>
          <m:e>
            <m:r>
              <m:rPr>
                <m:sty m:val="p"/>
              </m:rPr>
              <w:rPr>
                <w:rFonts w:ascii="Cambria Math" w:hAnsi="Cambria Math" w:cstheme="majorBidi"/>
              </w:rPr>
              <m:t>(p</m:t>
            </m:r>
          </m:e>
          <m:sub>
            <m:r>
              <m:rPr>
                <m:sty m:val="p"/>
              </m:rPr>
              <w:rPr>
                <w:rFonts w:ascii="Cambria Math" w:hAnsi="Cambria Math" w:cstheme="majorBidi"/>
              </w:rPr>
              <m:t>j,0relay</m:t>
            </m:r>
          </m:sub>
          <m:sup>
            <m:r>
              <m:rPr>
                <m:sty m:val="p"/>
              </m:rPr>
              <w:rPr>
                <w:rFonts w:ascii="Cambria Math" w:hAnsi="Cambria Math" w:cstheme="majorBidi"/>
              </w:rPr>
              <m:t>0</m:t>
            </m:r>
          </m:sup>
        </m:sSubSup>
        <m:r>
          <w:rPr>
            <w:rFonts w:ascii="Cambria Math" w:hAnsi="Cambria Math" w:cstheme="majorBidi"/>
          </w:rPr>
          <m:t>)</m:t>
        </m:r>
      </m:oMath>
      <w:r w:rsidR="00725373">
        <w:rPr>
          <w:rFonts w:asciiTheme="majorBidi" w:hAnsiTheme="majorBidi" w:cstheme="majorBidi"/>
          <w:bCs/>
          <w:iCs/>
        </w:rPr>
        <w:t xml:space="preserve"> is</w:t>
      </w:r>
      <w:r w:rsidRPr="0049717D">
        <w:rPr>
          <w:rFonts w:asciiTheme="majorBidi" w:hAnsiTheme="majorBidi" w:cstheme="majorBidi"/>
          <w:bCs/>
          <w:iC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29"/>
        <w:gridCol w:w="411"/>
      </w:tblGrid>
      <w:tr w:rsidR="00CE1CF6" w:rsidRPr="0049717D" w14:paraId="2A3EE8FF" w14:textId="77777777" w:rsidTr="00720068">
        <w:trPr>
          <w:jc w:val="center"/>
        </w:trPr>
        <w:tc>
          <w:tcPr>
            <w:tcW w:w="4483" w:type="pct"/>
            <w:vAlign w:val="center"/>
          </w:tcPr>
          <w:p w14:paraId="6E8174CB" w14:textId="77777777" w:rsidR="00CE1CF6" w:rsidRPr="00DD26EA" w:rsidRDefault="00A233BB" w:rsidP="00720068">
            <w:pPr>
              <w:rPr>
                <w:rFonts w:asciiTheme="majorBidi" w:hAnsiTheme="majorBidi" w:cstheme="majorBidi"/>
                <w:sz w:val="14"/>
                <w:szCs w:val="14"/>
                <w:lang w:bidi="en-US"/>
              </w:rPr>
            </w:pPr>
            <m:oMathPara>
              <m:oMathParaPr>
                <m:jc m:val="left"/>
              </m:oMathParaPr>
              <m:oMath>
                <m:sSubSup>
                  <m:sSubSupPr>
                    <m:ctrlPr>
                      <w:rPr>
                        <w:rFonts w:ascii="Cambria Math" w:hAnsi="Cambria Math" w:cstheme="majorBidi"/>
                        <w:bCs/>
                        <w:iCs/>
                        <w:lang w:bidi="en-US"/>
                      </w:rPr>
                    </m:ctrlPr>
                  </m:sSubSupPr>
                  <m:e>
                    <m:r>
                      <m:rPr>
                        <m:sty m:val="p"/>
                      </m:rPr>
                      <w:rPr>
                        <w:rFonts w:ascii="Cambria Math" w:hAnsi="Cambria Math" w:cstheme="majorBidi"/>
                        <w:lang w:bidi="en-US"/>
                      </w:rPr>
                      <m:t>p</m:t>
                    </m:r>
                  </m:e>
                  <m:sub>
                    <m:r>
                      <m:rPr>
                        <m:sty m:val="p"/>
                      </m:rPr>
                      <w:rPr>
                        <w:rFonts w:ascii="Cambria Math" w:hAnsi="Cambria Math" w:cstheme="majorBidi"/>
                        <w:lang w:bidi="en-US"/>
                      </w:rPr>
                      <m:t>j,0relay</m:t>
                    </m:r>
                  </m:sub>
                  <m:sup>
                    <m:r>
                      <m:rPr>
                        <m:sty m:val="p"/>
                      </m:rPr>
                      <w:rPr>
                        <w:rFonts w:ascii="Cambria Math" w:hAnsi="Cambria Math" w:cstheme="majorBidi"/>
                        <w:lang w:bidi="en-US"/>
                      </w:rPr>
                      <m:t>1</m:t>
                    </m:r>
                  </m:sup>
                </m:sSubSup>
              </m:oMath>
            </m:oMathPara>
          </w:p>
          <w:p w14:paraId="776A85C1" w14:textId="77777777" w:rsidR="00CE1CF6" w:rsidRPr="00DD26EA" w:rsidRDefault="00CE1CF6" w:rsidP="00720068">
            <w:pPr>
              <w:rPr>
                <w:rFonts w:asciiTheme="majorBidi" w:hAnsiTheme="majorBidi" w:cstheme="majorBidi"/>
                <w:sz w:val="16"/>
                <w:szCs w:val="16"/>
                <w:lang w:bidi="en-US"/>
              </w:rPr>
            </w:pPr>
            <m:oMathPara>
              <m:oMathParaPr>
                <m:jc m:val="left"/>
              </m:oMathParaPr>
              <m:oMath>
                <m:r>
                  <m:rPr>
                    <m:sty m:val="p"/>
                  </m:rPr>
                  <w:rPr>
                    <w:rFonts w:ascii="Cambria Math" w:hAnsi="Cambria Math" w:cstheme="majorBidi"/>
                    <w:sz w:val="15"/>
                    <w:szCs w:val="15"/>
                    <w:lang w:bidi="en-US"/>
                  </w:rPr>
                  <m:t>=</m:t>
                </m:r>
                <m:sSub>
                  <m:sSubPr>
                    <m:ctrlPr>
                      <w:rPr>
                        <w:rFonts w:ascii="Cambria Math" w:hAnsi="Cambria Math" w:cstheme="majorBidi"/>
                        <w:bCs/>
                        <w:iCs/>
                        <w:sz w:val="15"/>
                        <w:szCs w:val="15"/>
                        <w:lang w:bidi="en-US"/>
                      </w:rPr>
                    </m:ctrlPr>
                  </m:sSubPr>
                  <m:e>
                    <m:r>
                      <w:rPr>
                        <w:rFonts w:ascii="Cambria Math" w:hAnsi="Cambria Math" w:cstheme="majorBidi"/>
                        <w:sz w:val="15"/>
                        <w:szCs w:val="15"/>
                        <w:lang w:bidi="en-US"/>
                      </w:rPr>
                      <m:t>P</m:t>
                    </m:r>
                  </m:e>
                  <m:sub>
                    <m:r>
                      <w:rPr>
                        <w:rFonts w:ascii="Cambria Math" w:hAnsi="Cambria Math" w:cstheme="majorBidi"/>
                        <w:sz w:val="15"/>
                        <w:szCs w:val="15"/>
                        <w:lang w:bidi="en-US"/>
                      </w:rPr>
                      <m:t>r</m:t>
                    </m:r>
                  </m:sub>
                </m:sSub>
                <m:r>
                  <w:rPr>
                    <w:rFonts w:ascii="Cambria Math" w:hAnsi="Cambria Math" w:cstheme="majorBidi"/>
                    <w:sz w:val="15"/>
                    <w:szCs w:val="15"/>
                    <w:lang w:bidi="en-US"/>
                  </w:rPr>
                  <m:t xml:space="preserve"> </m:t>
                </m:r>
                <m:d>
                  <m:dPr>
                    <m:ctrlPr>
                      <w:rPr>
                        <w:rFonts w:ascii="Cambria Math" w:hAnsi="Cambria Math" w:cstheme="majorBidi"/>
                        <w:bCs/>
                        <w:iCs/>
                        <w:sz w:val="15"/>
                        <w:szCs w:val="15"/>
                        <w:lang w:bidi="en-US"/>
                      </w:rPr>
                    </m:ctrlPr>
                  </m:dPr>
                  <m:e>
                    <m:r>
                      <w:rPr>
                        <w:rFonts w:ascii="Cambria Math" w:hAnsi="Cambria Math" w:cstheme="majorBidi"/>
                        <w:sz w:val="15"/>
                        <w:szCs w:val="15"/>
                        <w:lang w:bidi="en-US"/>
                      </w:rPr>
                      <m:t>no</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vehicles</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exist</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within</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the</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range</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of</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a</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disconnected</m:t>
                    </m:r>
                    <m:r>
                      <m:rPr>
                        <m:sty m:val="p"/>
                      </m:rPr>
                      <w:rPr>
                        <w:rFonts w:ascii="Cambria Math" w:hAnsi="Cambria Math" w:cstheme="majorBidi"/>
                        <w:sz w:val="15"/>
                        <w:szCs w:val="15"/>
                        <w:lang w:bidi="en-US"/>
                      </w:rPr>
                      <m:t xml:space="preserve"> </m:t>
                    </m:r>
                    <m:r>
                      <w:rPr>
                        <w:rFonts w:ascii="Cambria Math" w:hAnsi="Cambria Math" w:cstheme="majorBidi"/>
                        <w:sz w:val="15"/>
                        <w:szCs w:val="15"/>
                        <w:lang w:bidi="en-US"/>
                      </w:rPr>
                      <m:t>cluster</m:t>
                    </m:r>
                  </m:e>
                </m:d>
              </m:oMath>
            </m:oMathPara>
          </w:p>
          <w:p w14:paraId="4C9A409D" w14:textId="77777777" w:rsidR="00CE1CF6" w:rsidRPr="00DD26EA" w:rsidRDefault="00CE1CF6" w:rsidP="00720068">
            <w:pPr>
              <w:rPr>
                <w:rFonts w:asciiTheme="majorBidi" w:hAnsiTheme="majorBidi" w:cstheme="majorBidi"/>
                <w:sz w:val="16"/>
                <w:szCs w:val="16"/>
                <w:lang w:bidi="en-US"/>
              </w:rPr>
            </w:pPr>
            <m:oMathPara>
              <m:oMathParaPr>
                <m:jc m:val="left"/>
              </m:oMathParaPr>
              <m:oMath>
                <m:r>
                  <m:rPr>
                    <m:sty m:val="p"/>
                  </m:rPr>
                  <w:rPr>
                    <w:rFonts w:ascii="Cambria Math" w:hAnsi="Cambria Math" w:cstheme="majorBidi"/>
                    <w:lang w:bidi="en-US"/>
                  </w:rPr>
                  <m:t>=</m:t>
                </m:r>
                <m:f>
                  <m:fPr>
                    <m:ctrlPr>
                      <w:rPr>
                        <w:rFonts w:ascii="Cambria Math" w:hAnsi="Cambria Math" w:cstheme="majorBidi"/>
                        <w:bCs/>
                        <w:iCs/>
                        <w:lang w:bidi="en-US"/>
                      </w:rPr>
                    </m:ctrlPr>
                  </m:fPr>
                  <m:num>
                    <m:sSup>
                      <m:sSupPr>
                        <m:ctrlPr>
                          <w:rPr>
                            <w:rFonts w:ascii="Cambria Math" w:hAnsi="Cambria Math" w:cstheme="majorBidi"/>
                            <w:bCs/>
                            <w:iCs/>
                            <w:lang w:bidi="en-US"/>
                          </w:rPr>
                        </m:ctrlPr>
                      </m:sSupPr>
                      <m:e>
                        <m:d>
                          <m:dPr>
                            <m:ctrlPr>
                              <w:rPr>
                                <w:rFonts w:ascii="Cambria Math" w:hAnsi="Cambria Math" w:cstheme="majorBidi"/>
                                <w:bCs/>
                                <w:iCs/>
                                <w:lang w:bidi="en-US"/>
                              </w:rPr>
                            </m:ctrlPr>
                          </m:dPr>
                          <m:e>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e>
                        </m:d>
                      </m:e>
                      <m:sup>
                        <m:r>
                          <m:rPr>
                            <m:sty m:val="p"/>
                          </m:rPr>
                          <w:rPr>
                            <w:rFonts w:ascii="Cambria Math" w:hAnsi="Cambria Math" w:cstheme="majorBidi"/>
                            <w:lang w:bidi="en-US"/>
                          </w:rPr>
                          <m:t>0</m:t>
                        </m:r>
                      </m:sup>
                    </m:sSup>
                  </m:num>
                  <m:den>
                    <m:r>
                      <m:rPr>
                        <m:sty m:val="p"/>
                      </m:rPr>
                      <w:rPr>
                        <w:rFonts w:ascii="Cambria Math" w:hAnsi="Cambria Math" w:cstheme="majorBidi"/>
                        <w:lang w:bidi="en-US"/>
                      </w:rPr>
                      <m:t>0!</m:t>
                    </m:r>
                  </m:den>
                </m:f>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oMath>
            </m:oMathPara>
          </w:p>
          <w:p w14:paraId="54AD987B" w14:textId="77777777" w:rsidR="00CE1CF6" w:rsidRPr="00DD26EA" w:rsidRDefault="00CE1CF6" w:rsidP="00720068">
            <w:pPr>
              <w:rPr>
                <w:rFonts w:asciiTheme="majorBidi" w:hAnsiTheme="majorBidi" w:cstheme="majorBidi"/>
                <w:bCs/>
                <w:iCs/>
                <w:lang w:bidi="en-US"/>
              </w:rPr>
            </w:pPr>
            <m:oMathPara>
              <m:oMathParaPr>
                <m:jc m:val="left"/>
              </m:oMathParaPr>
              <m:oMath>
                <m:r>
                  <m:rPr>
                    <m:sty m:val="p"/>
                  </m:rPr>
                  <w:rPr>
                    <w:rFonts w:ascii="Cambria Math" w:hAnsi="Cambria Math" w:cstheme="majorBidi"/>
                    <w:lang w:bidi="en-US"/>
                  </w:rPr>
                  <m:t xml:space="preserve">=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j</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 xml:space="preserve">   </m:t>
                </m:r>
              </m:oMath>
            </m:oMathPara>
          </w:p>
        </w:tc>
        <w:tc>
          <w:tcPr>
            <w:tcW w:w="517" w:type="pct"/>
            <w:vAlign w:val="center"/>
            <w:hideMark/>
          </w:tcPr>
          <w:p w14:paraId="22BF9189" w14:textId="3C78274B"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37</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4A7D4944" w14:textId="77777777" w:rsidR="00CE1CF6" w:rsidRPr="0049717D" w:rsidRDefault="00CE1CF6" w:rsidP="00CE1CF6">
      <w:pPr>
        <w:jc w:val="both"/>
        <w:rPr>
          <w:rFonts w:asciiTheme="majorBidi" w:hAnsiTheme="majorBidi" w:cstheme="majorBidi"/>
          <w:bCs/>
          <w:iCs/>
        </w:rPr>
      </w:pPr>
      <w:r w:rsidRPr="0049717D">
        <w:rPr>
          <w:rFonts w:asciiTheme="majorBidi" w:hAnsiTheme="majorBidi" w:cstheme="majorBidi"/>
          <w:bCs/>
          <w:iCs/>
        </w:rPr>
        <w:t xml:space="preserve">On the other hand, the probability of a </w:t>
      </w:r>
      <w:r>
        <w:rPr>
          <w:rFonts w:asciiTheme="majorBidi" w:hAnsiTheme="majorBidi" w:cstheme="majorBidi"/>
          <w:bCs/>
          <w:iCs/>
        </w:rPr>
        <w:t>cluster</w:t>
      </w:r>
      <w:r w:rsidRPr="0049717D">
        <w:rPr>
          <w:rFonts w:asciiTheme="majorBidi" w:hAnsiTheme="majorBidi" w:cstheme="majorBidi"/>
          <w:bCs/>
          <w:iCs/>
        </w:rPr>
        <w:t xml:space="preserve"> on lane </w:t>
      </w:r>
      <w:r w:rsidRPr="003F1280">
        <w:rPr>
          <w:rFonts w:asciiTheme="majorBidi" w:hAnsiTheme="majorBidi" w:cstheme="majorBidi"/>
          <w:bCs/>
          <w:i/>
        </w:rPr>
        <w:t>j</w:t>
      </w:r>
      <w:r w:rsidRPr="0049717D">
        <w:rPr>
          <w:rFonts w:asciiTheme="majorBidi" w:hAnsiTheme="majorBidi" w:cstheme="majorBidi"/>
          <w:bCs/>
          <w:iCs/>
        </w:rPr>
        <w:t xml:space="preserve"> to be disconnected from the RSU is given in </w:t>
      </w:r>
      <w:r>
        <w:rPr>
          <w:rFonts w:asciiTheme="majorBidi" w:hAnsiTheme="majorBidi" w:cstheme="majorBidi"/>
          <w:bCs/>
          <w:iCs/>
        </w:rPr>
        <w:t>(13). Hence Lemma 4</w:t>
      </w:r>
      <w:r w:rsidRPr="0049717D">
        <w:rPr>
          <w:rFonts w:asciiTheme="majorBidi" w:hAnsiTheme="majorBidi" w:cstheme="majorBidi"/>
          <w:bCs/>
          <w:iCs/>
        </w:rPr>
        <w:t xml:space="preserve"> ca</w:t>
      </w:r>
      <w:r>
        <w:rPr>
          <w:rFonts w:asciiTheme="majorBidi" w:hAnsiTheme="majorBidi" w:cstheme="majorBidi"/>
          <w:bCs/>
          <w:iCs/>
        </w:rPr>
        <w:t>n be obtained by multiplying (13) and (37)</w:t>
      </w:r>
      <m:oMath>
        <m:r>
          <w:rPr>
            <w:rFonts w:ascii="Cambria Math" w:hAnsi="Cambria Math" w:cstheme="majorBidi"/>
          </w:rPr>
          <m:t>∎</m:t>
        </m:r>
      </m:oMath>
    </w:p>
    <w:p w14:paraId="43708C3F" w14:textId="77777777" w:rsidR="00CE1CF6" w:rsidRPr="0049717D" w:rsidRDefault="00CE1CF6" w:rsidP="00CE1CF6">
      <w:pPr>
        <w:jc w:val="both"/>
        <w:rPr>
          <w:rFonts w:asciiTheme="majorBidi" w:hAnsiTheme="majorBidi" w:cstheme="majorBidi"/>
          <w:bCs/>
          <w:iCs/>
        </w:rPr>
      </w:pPr>
      <w:r>
        <w:rPr>
          <w:rFonts w:asciiTheme="majorBidi" w:hAnsiTheme="majorBidi" w:cstheme="majorBidi"/>
          <w:b/>
          <w:bCs/>
          <w:iCs/>
        </w:rPr>
        <w:t>Lemma 5</w:t>
      </w:r>
      <w:r w:rsidRPr="0049717D">
        <w:rPr>
          <w:rFonts w:asciiTheme="majorBidi" w:hAnsiTheme="majorBidi" w:cstheme="majorBidi"/>
          <w:b/>
          <w:bCs/>
          <w:iCs/>
        </w:rPr>
        <w:t xml:space="preserve">. </w:t>
      </w:r>
      <w:r w:rsidRPr="0049717D">
        <w:rPr>
          <w:rFonts w:asciiTheme="majorBidi" w:hAnsiTheme="majorBidi" w:cstheme="majorBidi"/>
          <w:bCs/>
          <w:iCs/>
        </w:rPr>
        <w:t xml:space="preserve">The probability to have </w:t>
      </w:r>
      <w:r>
        <w:rPr>
          <w:rFonts w:asciiTheme="majorBidi" w:hAnsiTheme="majorBidi" w:cstheme="majorBidi"/>
          <w:bCs/>
          <w:iCs/>
        </w:rPr>
        <w:t>a relay</w:t>
      </w:r>
      <w:r w:rsidRPr="0049717D">
        <w:rPr>
          <w:rFonts w:asciiTheme="majorBidi" w:hAnsiTheme="majorBidi" w:cstheme="majorBidi"/>
          <w:bCs/>
          <w:iCs/>
        </w:rPr>
        <w:t xml:space="preserve"> </w:t>
      </w:r>
      <w:r>
        <w:rPr>
          <w:rFonts w:asciiTheme="majorBidi" w:hAnsiTheme="majorBidi" w:cstheme="majorBidi"/>
          <w:bCs/>
          <w:iCs/>
        </w:rPr>
        <w:t xml:space="preserve">in </w:t>
      </w:r>
      <w:r w:rsidRPr="0049717D">
        <w:rPr>
          <w:rFonts w:asciiTheme="majorBidi" w:hAnsiTheme="majorBidi" w:cstheme="majorBidi"/>
          <w:bCs/>
          <w:iCs/>
        </w:rPr>
        <w:t>range of an isolated and disconnected vehicle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59F7D864" w14:textId="77777777" w:rsidTr="00720068">
        <w:trPr>
          <w:cantSplit/>
          <w:jc w:val="center"/>
        </w:trPr>
        <w:tc>
          <w:tcPr>
            <w:tcW w:w="4483" w:type="pct"/>
            <w:vAlign w:val="center"/>
            <w:hideMark/>
          </w:tcPr>
          <w:p w14:paraId="4FC11EDC" w14:textId="77777777" w:rsidR="00CE1CF6" w:rsidRPr="0049717D" w:rsidRDefault="00A233BB" w:rsidP="00720068">
            <w:pPr>
              <w:rPr>
                <w:rFonts w:asciiTheme="majorBidi" w:hAnsiTheme="majorBidi" w:cstheme="majorBidi"/>
                <w:bCs/>
                <w:iCs/>
                <w:lang w:bidi="en-US"/>
              </w:rPr>
            </w:pPr>
            <m:oMathPara>
              <m:oMath>
                <m:sSub>
                  <m:sSubPr>
                    <m:ctrlPr>
                      <w:rPr>
                        <w:rFonts w:ascii="Cambria Math" w:hAnsi="Cambria Math" w:cstheme="majorBidi"/>
                        <w:bCs/>
                        <w:iCs/>
                        <w:lang w:bidi="en-US"/>
                      </w:rPr>
                    </m:ctrlPr>
                  </m:sSubPr>
                  <m:e>
                    <m:r>
                      <m:rPr>
                        <m:sty m:val="p"/>
                      </m:rPr>
                      <w:rPr>
                        <w:rFonts w:ascii="Cambria Math" w:hAnsi="Cambria Math" w:cstheme="majorBidi"/>
                        <w:lang w:bidi="en-US"/>
                      </w:rPr>
                      <m:t>P</m:t>
                    </m:r>
                  </m:e>
                  <m:sub>
                    <m:r>
                      <w:rPr>
                        <w:rFonts w:ascii="Cambria Math" w:hAnsi="Cambria Math" w:cstheme="majorBidi"/>
                        <w:lang w:bidi="en-US"/>
                      </w:rPr>
                      <m:t>j</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21</m:t>
                        </m:r>
                      </m:sub>
                    </m:sSub>
                  </m:sub>
                </m:sSub>
                <m:r>
                  <m:rPr>
                    <m:sty m:val="p"/>
                  </m:rPr>
                  <w:rPr>
                    <w:rFonts w:ascii="Cambria Math" w:hAnsi="Cambria Math" w:cstheme="majorBidi"/>
                    <w:lang w:bidi="en-US"/>
                  </w:rPr>
                  <m:t>=</m:t>
                </m:r>
                <m:f>
                  <m:fPr>
                    <m:ctrlPr>
                      <w:rPr>
                        <w:rFonts w:ascii="Cambria Math" w:hAnsi="Cambria Math" w:cstheme="majorBidi"/>
                        <w:bCs/>
                        <w:iCs/>
                        <w:lang w:bidi="en-US"/>
                      </w:rPr>
                    </m:ctrlPr>
                  </m:fPr>
                  <m:num>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sub>
                    </m:sSub>
                  </m:num>
                  <m:den>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den>
                </m:f>
                <m:r>
                  <m:rPr>
                    <m:sty m:val="p"/>
                  </m:rPr>
                  <w:rPr>
                    <w:rFonts w:ascii="Cambria Math" w:hAnsi="Cambria Math" w:cstheme="majorBidi"/>
                    <w:lang w:bidi="en-US"/>
                  </w:rPr>
                  <m:t xml:space="preserve">×(1-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-2</m:t>
                    </m:r>
                    <m:r>
                      <w:rPr>
                        <w:rFonts w:ascii="Cambria Math" w:hAnsi="Cambria Math" w:cstheme="majorBidi"/>
                        <w:lang w:bidi="en-US"/>
                      </w:rPr>
                      <m:t>R</m:t>
                    </m:r>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m:t>
                </m:r>
              </m:oMath>
            </m:oMathPara>
          </w:p>
        </w:tc>
        <w:tc>
          <w:tcPr>
            <w:tcW w:w="517" w:type="pct"/>
            <w:vAlign w:val="center"/>
            <w:hideMark/>
          </w:tcPr>
          <w:p w14:paraId="3EC9ACD2" w14:textId="5FEA4F1E"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38</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143567F2" w14:textId="057BE077" w:rsidR="00CE1CF6" w:rsidRPr="0049717D" w:rsidRDefault="00CE1CF6" w:rsidP="004A1675">
      <w:pPr>
        <w:jc w:val="both"/>
        <w:rPr>
          <w:rFonts w:asciiTheme="majorBidi" w:hAnsiTheme="majorBidi" w:cstheme="majorBidi"/>
          <w:bCs/>
          <w:iCs/>
        </w:rPr>
      </w:pPr>
      <w:r w:rsidRPr="0049717D">
        <w:rPr>
          <w:rFonts w:asciiTheme="majorBidi" w:hAnsiTheme="majorBidi" w:cstheme="majorBidi"/>
          <w:bCs/>
          <w:i/>
          <w:iCs/>
        </w:rPr>
        <w:t>Proof:</w:t>
      </w:r>
      <w:r w:rsidRPr="0049717D">
        <w:rPr>
          <w:rFonts w:asciiTheme="majorBidi" w:hAnsiTheme="majorBidi" w:cstheme="majorBidi"/>
          <w:bCs/>
          <w:iCs/>
        </w:rPr>
        <w:t xml:space="preserve"> </w:t>
      </w:r>
      <w:r>
        <w:rPr>
          <w:rFonts w:asciiTheme="majorBidi" w:hAnsiTheme="majorBidi" w:cstheme="majorBidi"/>
          <w:bCs/>
          <w:iCs/>
        </w:rPr>
        <w:t>The</w:t>
      </w:r>
      <w:r w:rsidRPr="0049717D">
        <w:rPr>
          <w:rFonts w:asciiTheme="majorBidi" w:hAnsiTheme="majorBidi" w:cstheme="majorBidi"/>
          <w:bCs/>
          <w:iCs/>
        </w:rPr>
        <w:t xml:space="preserve"> probability </w:t>
      </w:r>
      <w:r w:rsidR="004A1675">
        <w:rPr>
          <w:rFonts w:asciiTheme="majorBidi" w:hAnsiTheme="majorBidi" w:cstheme="majorBidi"/>
          <w:bCs/>
          <w:iCs/>
        </w:rPr>
        <w:t>of having</w:t>
      </w:r>
      <w:r w:rsidRPr="0049717D">
        <w:rPr>
          <w:rFonts w:asciiTheme="majorBidi" w:hAnsiTheme="majorBidi" w:cstheme="majorBidi"/>
          <w:bCs/>
          <w:iCs/>
        </w:rPr>
        <w:t xml:space="preserve"> a relay vehicle on lane </w:t>
      </w:r>
      <w:r w:rsidRPr="0049717D">
        <w:rPr>
          <w:rFonts w:asciiTheme="majorBidi" w:hAnsiTheme="majorBidi" w:cstheme="majorBidi"/>
          <w:bCs/>
          <w:i/>
        </w:rPr>
        <w:t>i</w:t>
      </w:r>
      <w:r w:rsidRPr="0049717D">
        <w:rPr>
          <w:rFonts w:asciiTheme="majorBidi" w:hAnsiTheme="majorBidi" w:cstheme="majorBidi"/>
          <w:bCs/>
          <w:iCs/>
        </w:rPr>
        <w:t xml:space="preserve"> within the range of the isolated vehicle on lane </w:t>
      </w:r>
      <w:r w:rsidRPr="0049717D">
        <w:rPr>
          <w:rFonts w:asciiTheme="majorBidi" w:hAnsiTheme="majorBidi" w:cstheme="majorBidi"/>
          <w:bCs/>
          <w:i/>
        </w:rPr>
        <w:t>j</w:t>
      </w:r>
      <w:r>
        <w:rPr>
          <w:rFonts w:asciiTheme="majorBidi" w:hAnsiTheme="majorBidi" w:cstheme="majorBidi"/>
          <w:bCs/>
          <w:iCs/>
        </w:rPr>
        <w:t xml:space="preserve"> is the complement of (35).</w:t>
      </w:r>
      <w:r w:rsidRPr="0049717D">
        <w:rPr>
          <w:rFonts w:asciiTheme="majorBidi" w:hAnsiTheme="majorBidi" w:cstheme="majorBidi"/>
          <w:bCs/>
          <w:iCs/>
        </w:rPr>
        <w:t xml:space="preserve"> </w:t>
      </w:r>
      <w:r>
        <w:rPr>
          <w:rFonts w:asciiTheme="majorBidi" w:hAnsiTheme="majorBidi" w:cstheme="majorBidi"/>
          <w:bCs/>
          <w:iCs/>
        </w:rPr>
        <w:t>Moreover</w:t>
      </w:r>
      <w:r w:rsidRPr="0049717D">
        <w:rPr>
          <w:rFonts w:asciiTheme="majorBidi" w:hAnsiTheme="majorBidi" w:cstheme="majorBidi"/>
          <w:bCs/>
          <w:iCs/>
        </w:rPr>
        <w:t xml:space="preserve">, the probability of an isolated vehicle to be disconnected from the RSU on lane </w:t>
      </w:r>
      <w:r w:rsidRPr="0049717D">
        <w:rPr>
          <w:rFonts w:asciiTheme="majorBidi" w:hAnsiTheme="majorBidi" w:cstheme="majorBidi"/>
          <w:bCs/>
          <w:i/>
        </w:rPr>
        <w:t>j</w:t>
      </w:r>
      <w:r w:rsidRPr="0049717D">
        <w:rPr>
          <w:rFonts w:asciiTheme="majorBidi" w:hAnsiTheme="majorBidi" w:cstheme="majorBidi"/>
          <w:bCs/>
          <w:iCs/>
        </w:rPr>
        <w:t xml:space="preserve"> is given in </w:t>
      </w:r>
      <w:r>
        <w:rPr>
          <w:rFonts w:asciiTheme="majorBidi" w:hAnsiTheme="majorBidi" w:cstheme="majorBidi"/>
          <w:bCs/>
          <w:iCs/>
        </w:rPr>
        <w:t>(</w:t>
      </w:r>
      <w:r w:rsidRPr="0049717D">
        <w:rPr>
          <w:rFonts w:asciiTheme="majorBidi" w:hAnsiTheme="majorBidi" w:cstheme="majorBidi"/>
          <w:bCs/>
          <w:iCs/>
        </w:rPr>
        <w:t>13</w:t>
      </w:r>
      <w:r>
        <w:rPr>
          <w:rFonts w:asciiTheme="majorBidi" w:hAnsiTheme="majorBidi" w:cstheme="majorBidi"/>
          <w:bCs/>
          <w:iCs/>
        </w:rPr>
        <w:t>). Hence Lemma 5</w:t>
      </w:r>
      <w:r w:rsidRPr="0049717D">
        <w:rPr>
          <w:rFonts w:asciiTheme="majorBidi" w:hAnsiTheme="majorBidi" w:cstheme="majorBidi"/>
          <w:bCs/>
          <w:iCs/>
        </w:rPr>
        <w:t xml:space="preserve"> can be obtained by multiplying </w:t>
      </w:r>
      <w:r>
        <w:rPr>
          <w:rFonts w:asciiTheme="majorBidi" w:hAnsiTheme="majorBidi" w:cstheme="majorBidi"/>
          <w:bCs/>
          <w:iCs/>
        </w:rPr>
        <w:t>(</w:t>
      </w:r>
      <w:r w:rsidRPr="0049717D">
        <w:rPr>
          <w:rFonts w:asciiTheme="majorBidi" w:hAnsiTheme="majorBidi" w:cstheme="majorBidi"/>
          <w:bCs/>
          <w:iCs/>
        </w:rPr>
        <w:t>13</w:t>
      </w:r>
      <w:r>
        <w:rPr>
          <w:rFonts w:asciiTheme="majorBidi" w:hAnsiTheme="majorBidi" w:cstheme="majorBidi"/>
          <w:bCs/>
          <w:iCs/>
        </w:rPr>
        <w:t>)</w:t>
      </w:r>
      <w:r w:rsidRPr="0049717D">
        <w:rPr>
          <w:rFonts w:asciiTheme="majorBidi" w:hAnsiTheme="majorBidi" w:cstheme="majorBidi"/>
          <w:bCs/>
          <w:iCs/>
        </w:rPr>
        <w:t xml:space="preserve"> and </w:t>
      </w:r>
      <w:r>
        <w:rPr>
          <w:rFonts w:asciiTheme="majorBidi" w:hAnsiTheme="majorBidi" w:cstheme="majorBidi"/>
          <w:bCs/>
          <w:iCs/>
        </w:rPr>
        <w:t>the complement of (35)</w:t>
      </w:r>
      <m:oMath>
        <m:r>
          <w:rPr>
            <w:rFonts w:ascii="Cambria Math" w:hAnsi="Cambria Math" w:cstheme="majorBidi"/>
          </w:rPr>
          <m:t>∎</m:t>
        </m:r>
      </m:oMath>
    </w:p>
    <w:p w14:paraId="5FE16CCE" w14:textId="77777777" w:rsidR="00CE1CF6" w:rsidRPr="0049717D" w:rsidRDefault="00CE1CF6" w:rsidP="00CE1CF6">
      <w:pPr>
        <w:jc w:val="both"/>
        <w:rPr>
          <w:rFonts w:asciiTheme="majorBidi" w:hAnsiTheme="majorBidi" w:cstheme="majorBidi"/>
          <w:bCs/>
          <w:iCs/>
        </w:rPr>
      </w:pPr>
      <w:r>
        <w:rPr>
          <w:rFonts w:asciiTheme="majorBidi" w:hAnsiTheme="majorBidi" w:cstheme="majorBidi"/>
          <w:b/>
          <w:bCs/>
          <w:iCs/>
        </w:rPr>
        <w:t>Lemma 6</w:t>
      </w:r>
      <w:r w:rsidRPr="0049717D">
        <w:rPr>
          <w:rFonts w:asciiTheme="majorBidi" w:hAnsiTheme="majorBidi" w:cstheme="majorBidi"/>
          <w:b/>
          <w:bCs/>
          <w:iCs/>
        </w:rPr>
        <w:t xml:space="preserve">. </w:t>
      </w:r>
      <w:r w:rsidRPr="0049717D">
        <w:rPr>
          <w:rFonts w:asciiTheme="majorBidi" w:hAnsiTheme="majorBidi" w:cstheme="majorBidi"/>
          <w:bCs/>
          <w:iCs/>
        </w:rPr>
        <w:t xml:space="preserve">The probability to have </w:t>
      </w:r>
      <w:r>
        <w:rPr>
          <w:rFonts w:asciiTheme="majorBidi" w:hAnsiTheme="majorBidi" w:cstheme="majorBidi"/>
          <w:bCs/>
          <w:iCs/>
        </w:rPr>
        <w:t>a relay</w:t>
      </w:r>
      <w:r w:rsidRPr="0049717D">
        <w:rPr>
          <w:rFonts w:asciiTheme="majorBidi" w:hAnsiTheme="majorBidi" w:cstheme="majorBidi"/>
          <w:bCs/>
          <w:iCs/>
        </w:rPr>
        <w:t xml:space="preserve"> within the range of a disconnected cluster is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519"/>
        <w:gridCol w:w="521"/>
      </w:tblGrid>
      <w:tr w:rsidR="00CE1CF6" w:rsidRPr="0049717D" w14:paraId="5D4DD3BD" w14:textId="77777777" w:rsidTr="00720068">
        <w:trPr>
          <w:cantSplit/>
          <w:jc w:val="center"/>
        </w:trPr>
        <w:tc>
          <w:tcPr>
            <w:tcW w:w="4483" w:type="pct"/>
            <w:vAlign w:val="center"/>
            <w:hideMark/>
          </w:tcPr>
          <w:p w14:paraId="6617F606" w14:textId="77777777" w:rsidR="00CE1CF6" w:rsidRPr="0049717D" w:rsidRDefault="00A233BB" w:rsidP="00720068">
            <w:pPr>
              <w:rPr>
                <w:rFonts w:asciiTheme="majorBidi" w:hAnsiTheme="majorBidi" w:cstheme="majorBidi"/>
                <w:bCs/>
                <w:iCs/>
                <w:lang w:bidi="en-US"/>
              </w:rPr>
            </w:pPr>
            <m:oMathPara>
              <m:oMath>
                <m:sSub>
                  <m:sSubPr>
                    <m:ctrlPr>
                      <w:rPr>
                        <w:rFonts w:ascii="Cambria Math" w:hAnsi="Cambria Math" w:cstheme="majorBidi"/>
                        <w:bCs/>
                        <w:iCs/>
                        <w:lang w:bidi="en-US"/>
                      </w:rPr>
                    </m:ctrlPr>
                  </m:sSubPr>
                  <m:e>
                    <m:r>
                      <m:rPr>
                        <m:sty m:val="p"/>
                      </m:rPr>
                      <w:rPr>
                        <w:rFonts w:ascii="Cambria Math" w:hAnsi="Cambria Math" w:cstheme="majorBidi"/>
                        <w:lang w:bidi="en-US"/>
                      </w:rPr>
                      <m:t>P</m:t>
                    </m:r>
                  </m:e>
                  <m:sub>
                    <m:r>
                      <w:rPr>
                        <w:rFonts w:ascii="Cambria Math" w:hAnsi="Cambria Math" w:cstheme="majorBidi"/>
                        <w:lang w:bidi="en-US"/>
                      </w:rPr>
                      <m:t>j</m:t>
                    </m:r>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r</m:t>
                        </m:r>
                      </m:e>
                      <m:sub>
                        <m:r>
                          <m:rPr>
                            <m:sty m:val="p"/>
                          </m:rPr>
                          <w:rPr>
                            <w:rFonts w:ascii="Cambria Math" w:hAnsi="Cambria Math" w:cstheme="majorBidi"/>
                            <w:lang w:bidi="en-US"/>
                          </w:rPr>
                          <m:t>22</m:t>
                        </m:r>
                      </m:sub>
                    </m:sSub>
                  </m:sub>
                </m:sSub>
                <m:r>
                  <m:rPr>
                    <m:sty m:val="p"/>
                  </m:rPr>
                  <w:rPr>
                    <w:rFonts w:ascii="Cambria Math" w:hAnsi="Cambria Math" w:cstheme="majorBidi"/>
                    <w:lang w:bidi="en-US"/>
                  </w:rPr>
                  <m:t>=</m:t>
                </m:r>
                <m:f>
                  <m:fPr>
                    <m:ctrlPr>
                      <w:rPr>
                        <w:rFonts w:ascii="Cambria Math" w:hAnsi="Cambria Math" w:cstheme="majorBidi"/>
                        <w:bCs/>
                        <w:iCs/>
                        <w:lang w:bidi="en-US"/>
                      </w:rPr>
                    </m:ctrlPr>
                  </m:fPr>
                  <m:num>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w:rPr>
                            <w:rFonts w:ascii="Cambria Math" w:hAnsi="Cambria Math" w:cstheme="majorBidi"/>
                            <w:lang w:bidi="en-US"/>
                          </w:rPr>
                          <m:t>R</m:t>
                        </m:r>
                      </m:e>
                      <m:sub>
                        <m:r>
                          <w:rPr>
                            <w:rFonts w:ascii="Cambria Math" w:hAnsi="Cambria Math" w:cstheme="majorBidi"/>
                            <w:lang w:bidi="en-US"/>
                          </w:rPr>
                          <m:t>I</m:t>
                        </m:r>
                        <m:r>
                          <m:rPr>
                            <m:sty m:val="p"/>
                          </m:rPr>
                          <w:rPr>
                            <w:rFonts w:ascii="Cambria Math" w:hAnsi="Cambria Math" w:cstheme="majorBidi"/>
                            <w:lang w:bidi="en-US"/>
                          </w:rPr>
                          <m:t>-</m:t>
                        </m:r>
                      </m:sub>
                    </m:sSub>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i</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i</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num>
                  <m:den>
                    <m:sSub>
                      <m:sSubPr>
                        <m:ctrlPr>
                          <w:rPr>
                            <w:rFonts w:ascii="Cambria Math" w:hAnsi="Cambria Math" w:cstheme="majorBidi"/>
                            <w:bCs/>
                            <w:iCs/>
                            <w:lang w:bidi="en-US"/>
                          </w:rPr>
                        </m:ctrlPr>
                      </m:sSubPr>
                      <m:e>
                        <m:r>
                          <w:rPr>
                            <w:rFonts w:ascii="Cambria Math" w:hAnsi="Cambria Math" w:cstheme="majorBidi"/>
                            <w:lang w:bidi="en-US"/>
                          </w:rPr>
                          <m:t>d</m:t>
                        </m:r>
                      </m:e>
                      <m:sub>
                        <m:r>
                          <w:rPr>
                            <w:rFonts w:ascii="Cambria Math" w:hAnsi="Cambria Math" w:cstheme="majorBidi"/>
                            <w:lang w:bidi="en-US"/>
                          </w:rPr>
                          <m:t>RSU</m:t>
                        </m:r>
                      </m:sub>
                    </m:sSub>
                  </m:den>
                </m:f>
                <m:r>
                  <m:rPr>
                    <m:sty m:val="p"/>
                  </m:rPr>
                  <w:rPr>
                    <w:rFonts w:ascii="Cambria Math" w:hAnsi="Cambria Math" w:cstheme="majorBidi"/>
                    <w:lang w:bidi="en-US"/>
                  </w:rPr>
                  <m:t xml:space="preserve">×(1- </m:t>
                </m:r>
                <m:sSup>
                  <m:sSupPr>
                    <m:ctrlPr>
                      <w:rPr>
                        <w:rFonts w:ascii="Cambria Math" w:hAnsi="Cambria Math" w:cstheme="majorBidi"/>
                        <w:bCs/>
                        <w:iCs/>
                        <w:lang w:bidi="en-US"/>
                      </w:rPr>
                    </m:ctrlPr>
                  </m:sSupPr>
                  <m:e>
                    <m:r>
                      <w:rPr>
                        <w:rFonts w:ascii="Cambria Math" w:hAnsi="Cambria Math" w:cstheme="majorBidi"/>
                        <w:lang w:bidi="en-US"/>
                      </w:rPr>
                      <m:t>e</m:t>
                    </m:r>
                  </m:e>
                  <m:sup>
                    <m:r>
                      <m:rPr>
                        <m:sty m:val="p"/>
                      </m:rPr>
                      <w:rPr>
                        <w:rFonts w:ascii="Cambria Math" w:hAnsi="Cambria Math" w:cstheme="majorBidi"/>
                        <w:lang w:bidi="en-US"/>
                      </w:rPr>
                      <m:t>-E</m:t>
                    </m:r>
                    <m:d>
                      <m:dPr>
                        <m:begChr m:val="["/>
                        <m:endChr m:val="]"/>
                        <m:ctrlPr>
                          <w:rPr>
                            <w:rFonts w:ascii="Cambria Math" w:hAnsi="Cambria Math" w:cstheme="majorBidi"/>
                            <w:bCs/>
                            <w:iCs/>
                            <w:lang w:bidi="en-US"/>
                          </w:rPr>
                        </m:ctrlPr>
                      </m:dPr>
                      <m:e>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i</m:t>
                                </m:r>
                              </m:sub>
                            </m:sSub>
                          </m:sub>
                        </m:sSub>
                        <m:r>
                          <m:rPr>
                            <m:sty m:val="p"/>
                          </m:rPr>
                          <w:rPr>
                            <w:rFonts w:ascii="Cambria Math" w:hAnsi="Cambria Math" w:cstheme="majorBidi"/>
                            <w:lang w:bidi="en-US"/>
                          </w:rPr>
                          <m:t>|</m:t>
                        </m:r>
                        <m:sSub>
                          <m:sSubPr>
                            <m:ctrlPr>
                              <w:rPr>
                                <w:rFonts w:ascii="Cambria Math" w:hAnsi="Cambria Math" w:cstheme="majorBidi"/>
                                <w:bCs/>
                                <w:iCs/>
                                <w:lang w:bidi="en-US"/>
                              </w:rPr>
                            </m:ctrlPr>
                          </m:sSubPr>
                          <m:e>
                            <m:r>
                              <w:rPr>
                                <w:rFonts w:ascii="Cambria Math" w:hAnsi="Cambria Math" w:cstheme="majorBidi"/>
                                <w:lang w:bidi="en-US"/>
                              </w:rPr>
                              <m:t>C</m:t>
                            </m:r>
                          </m:e>
                          <m:sub>
                            <m:sSub>
                              <m:sSubPr>
                                <m:ctrlPr>
                                  <w:rPr>
                                    <w:rFonts w:ascii="Cambria Math" w:hAnsi="Cambria Math" w:cstheme="majorBidi"/>
                                    <w:i/>
                                    <w:lang w:bidi="en-US"/>
                                  </w:rPr>
                                </m:ctrlPr>
                              </m:sSubPr>
                              <m:e>
                                <m:r>
                                  <w:rPr>
                                    <w:rFonts w:ascii="Cambria Math" w:hAnsi="Cambria Math" w:cstheme="majorBidi"/>
                                    <w:lang w:bidi="en-US"/>
                                  </w:rPr>
                                  <m:t>L</m:t>
                                </m:r>
                              </m:e>
                              <m:sub>
                                <m:r>
                                  <w:rPr>
                                    <w:rFonts w:ascii="Cambria Math" w:hAnsi="Cambria Math" w:cstheme="majorBidi"/>
                                    <w:lang w:bidi="en-US"/>
                                  </w:rPr>
                                  <m:t>i</m:t>
                                </m:r>
                              </m:sub>
                            </m:sSub>
                          </m:sub>
                        </m:sSub>
                        <m:r>
                          <m:rPr>
                            <m:sty m:val="p"/>
                          </m:rPr>
                          <w:rPr>
                            <w:rFonts w:ascii="Cambria Math" w:hAnsi="Cambria Math" w:cstheme="majorBidi"/>
                            <w:lang w:bidi="en-US"/>
                          </w:rPr>
                          <m:t>&lt;</m:t>
                        </m:r>
                        <m:sSub>
                          <m:sSubPr>
                            <m:ctrlPr>
                              <w:rPr>
                                <w:rFonts w:ascii="Cambria Math" w:hAnsi="Cambria Math" w:cstheme="majorBidi"/>
                                <w:bCs/>
                                <w:iCs/>
                                <w:lang w:bidi="en-US"/>
                              </w:rPr>
                            </m:ctrlPr>
                          </m:sSubPr>
                          <m:e>
                            <m:r>
                              <m:rPr>
                                <m:sty m:val="p"/>
                              </m:rPr>
                              <w:rPr>
                                <w:rFonts w:ascii="Cambria Math" w:hAnsi="Cambria Math" w:cstheme="majorBidi"/>
                                <w:lang w:bidi="en-US"/>
                              </w:rPr>
                              <m:t>C</m:t>
                            </m:r>
                          </m:e>
                          <m:sub>
                            <m:r>
                              <m:rPr>
                                <m:sty m:val="p"/>
                              </m:rPr>
                              <w:rPr>
                                <w:rFonts w:ascii="Cambria Math" w:hAnsi="Cambria Math" w:cstheme="majorBidi"/>
                                <w:lang w:bidi="en-US"/>
                              </w:rPr>
                              <m:t>I</m:t>
                            </m:r>
                          </m:sub>
                        </m:sSub>
                        <m:r>
                          <m:rPr>
                            <m:sty m:val="p"/>
                          </m:rPr>
                          <w:rPr>
                            <w:rFonts w:ascii="Cambria Math" w:hAnsi="Cambria Math" w:cstheme="majorBidi"/>
                            <w:lang w:bidi="en-US"/>
                          </w:rPr>
                          <m:t>-2</m:t>
                        </m:r>
                        <m:sSub>
                          <m:sSubPr>
                            <m:ctrlPr>
                              <w:rPr>
                                <w:rFonts w:ascii="Cambria Math" w:hAnsi="Cambria Math" w:cstheme="majorBidi"/>
                                <w:bCs/>
                                <w:iCs/>
                                <w:lang w:bidi="en-US"/>
                              </w:rPr>
                            </m:ctrlPr>
                          </m:sSubPr>
                          <m:e>
                            <m:r>
                              <m:rPr>
                                <m:sty m:val="p"/>
                              </m:rPr>
                              <w:rPr>
                                <w:rFonts w:ascii="Cambria Math" w:hAnsi="Cambria Math" w:cstheme="majorBidi"/>
                                <w:lang w:bidi="en-US"/>
                              </w:rPr>
                              <m:t>R</m:t>
                            </m:r>
                          </m:e>
                          <m:sub>
                            <m:r>
                              <m:rPr>
                                <m:sty m:val="p"/>
                              </m:rPr>
                              <w:rPr>
                                <w:rFonts w:ascii="Cambria Math" w:hAnsi="Cambria Math" w:cstheme="majorBidi"/>
                                <w:lang w:bidi="en-US"/>
                              </w:rPr>
                              <m:t>I</m:t>
                            </m:r>
                          </m:sub>
                        </m:sSub>
                      </m:e>
                    </m:d>
                    <m:sSub>
                      <m:sSubPr>
                        <m:ctrlPr>
                          <w:rPr>
                            <w:rFonts w:ascii="Cambria Math" w:hAnsi="Cambria Math" w:cstheme="majorBidi"/>
                            <w:bCs/>
                            <w:iCs/>
                            <w:lang w:bidi="en-US"/>
                          </w:rPr>
                        </m:ctrlPr>
                      </m:sSubPr>
                      <m:e>
                        <m:r>
                          <w:rPr>
                            <w:rFonts w:ascii="Cambria Math" w:hAnsi="Cambria Math" w:cstheme="majorBidi"/>
                            <w:lang w:bidi="en-US"/>
                          </w:rPr>
                          <m:t>λ</m:t>
                        </m:r>
                      </m:e>
                      <m:sub>
                        <m:r>
                          <w:rPr>
                            <w:rFonts w:ascii="Cambria Math" w:hAnsi="Cambria Math" w:cstheme="majorBidi"/>
                            <w:lang w:bidi="en-US"/>
                          </w:rPr>
                          <m:t>i</m:t>
                        </m:r>
                      </m:sub>
                    </m:sSub>
                  </m:sup>
                </m:sSup>
                <m:r>
                  <m:rPr>
                    <m:sty m:val="p"/>
                  </m:rPr>
                  <w:rPr>
                    <w:rFonts w:ascii="Cambria Math" w:hAnsi="Cambria Math" w:cstheme="majorBidi"/>
                    <w:lang w:bidi="en-US"/>
                  </w:rPr>
                  <m:t>)</m:t>
                </m:r>
              </m:oMath>
            </m:oMathPara>
          </w:p>
        </w:tc>
        <w:tc>
          <w:tcPr>
            <w:tcW w:w="517" w:type="pct"/>
            <w:vAlign w:val="center"/>
            <w:hideMark/>
          </w:tcPr>
          <w:p w14:paraId="40462031" w14:textId="68970EE6" w:rsidR="00CE1CF6" w:rsidRPr="0049717D" w:rsidRDefault="005D6CE0" w:rsidP="00720068">
            <w:pPr>
              <w:rPr>
                <w:rFonts w:asciiTheme="majorBidi" w:hAnsiTheme="majorBidi" w:cstheme="majorBidi"/>
                <w:bCs/>
                <w:iCs/>
                <w:lang w:bidi="en-US"/>
              </w:rPr>
            </w:pPr>
            <w:r>
              <w:rPr>
                <w:rFonts w:asciiTheme="majorBidi" w:hAnsiTheme="majorBidi" w:cstheme="majorBidi"/>
                <w:bCs/>
                <w:iCs/>
                <w:lang w:bidi="en-US"/>
              </w:rPr>
              <w:t>(</w:t>
            </w:r>
            <w:r w:rsidR="00CE1CF6" w:rsidRPr="0049717D">
              <w:rPr>
                <w:rFonts w:asciiTheme="majorBidi" w:hAnsiTheme="majorBidi" w:cstheme="majorBidi"/>
                <w:bCs/>
                <w:iCs/>
                <w:lang w:bidi="en-US"/>
              </w:rPr>
              <w:fldChar w:fldCharType="begin"/>
            </w:r>
            <w:r w:rsidR="00CE1CF6" w:rsidRPr="0049717D">
              <w:rPr>
                <w:rFonts w:asciiTheme="majorBidi" w:hAnsiTheme="majorBidi" w:cstheme="majorBidi"/>
                <w:bCs/>
                <w:iCs/>
                <w:lang w:bidi="en-US"/>
              </w:rPr>
              <w:instrText xml:space="preserve"> SEQ ( \* ARABIC </w:instrText>
            </w:r>
            <w:r w:rsidR="00CE1CF6" w:rsidRPr="0049717D">
              <w:rPr>
                <w:rFonts w:asciiTheme="majorBidi" w:hAnsiTheme="majorBidi" w:cstheme="majorBidi"/>
                <w:bCs/>
                <w:iCs/>
                <w:lang w:bidi="en-US"/>
              </w:rPr>
              <w:fldChar w:fldCharType="separate"/>
            </w:r>
            <w:r w:rsidR="002C4FBE">
              <w:rPr>
                <w:rFonts w:asciiTheme="majorBidi" w:hAnsiTheme="majorBidi" w:cstheme="majorBidi"/>
                <w:bCs/>
                <w:iCs/>
                <w:noProof/>
                <w:lang w:bidi="en-US"/>
              </w:rPr>
              <w:t>39</w:t>
            </w:r>
            <w:r w:rsidR="00CE1CF6" w:rsidRPr="0049717D">
              <w:rPr>
                <w:rFonts w:asciiTheme="majorBidi" w:hAnsiTheme="majorBidi" w:cstheme="majorBidi"/>
              </w:rPr>
              <w:fldChar w:fldCharType="end"/>
            </w:r>
            <w:r w:rsidR="00CE1CF6" w:rsidRPr="0049717D">
              <w:rPr>
                <w:rFonts w:asciiTheme="majorBidi" w:hAnsiTheme="majorBidi" w:cstheme="majorBidi"/>
                <w:bCs/>
                <w:iCs/>
                <w:lang w:bidi="en-US"/>
              </w:rPr>
              <w:t>)</w:t>
            </w:r>
          </w:p>
        </w:tc>
      </w:tr>
    </w:tbl>
    <w:p w14:paraId="0DC0CEA2" w14:textId="4FDCDA63" w:rsidR="00CE1CF6" w:rsidRDefault="00CE1CF6" w:rsidP="00CE1CF6">
      <w:pPr>
        <w:jc w:val="both"/>
        <w:rPr>
          <w:rFonts w:asciiTheme="majorBidi" w:hAnsiTheme="majorBidi" w:cstheme="majorBidi"/>
        </w:rPr>
      </w:pPr>
      <w:r w:rsidRPr="0049717D">
        <w:rPr>
          <w:rFonts w:asciiTheme="majorBidi" w:hAnsiTheme="majorBidi" w:cstheme="majorBidi"/>
          <w:bCs/>
          <w:i/>
          <w:iCs/>
        </w:rPr>
        <w:t xml:space="preserve">Proof: </w:t>
      </w:r>
      <w:r>
        <w:rPr>
          <w:rFonts w:asciiTheme="majorBidi" w:hAnsiTheme="majorBidi" w:cstheme="majorBidi"/>
          <w:bCs/>
          <w:iCs/>
        </w:rPr>
        <w:t>T</w:t>
      </w:r>
      <w:r w:rsidRPr="0049717D">
        <w:rPr>
          <w:rFonts w:asciiTheme="majorBidi" w:hAnsiTheme="majorBidi" w:cstheme="majorBidi"/>
          <w:bCs/>
          <w:iCs/>
        </w:rPr>
        <w:t xml:space="preserve">he probability of a cluster of cars located on lane </w:t>
      </w:r>
      <w:r w:rsidRPr="0049717D">
        <w:rPr>
          <w:rFonts w:asciiTheme="majorBidi" w:hAnsiTheme="majorBidi" w:cstheme="majorBidi"/>
          <w:bCs/>
          <w:i/>
        </w:rPr>
        <w:t>j</w:t>
      </w:r>
      <w:r w:rsidRPr="0049717D">
        <w:rPr>
          <w:rFonts w:asciiTheme="majorBidi" w:hAnsiTheme="majorBidi" w:cstheme="majorBidi"/>
          <w:bCs/>
          <w:iCs/>
        </w:rPr>
        <w:t xml:space="preserve"> having at least one relay vehicle on neighboring lane </w:t>
      </w:r>
      <w:r w:rsidRPr="0049717D">
        <w:rPr>
          <w:rFonts w:asciiTheme="majorBidi" w:hAnsiTheme="majorBidi" w:cstheme="majorBidi"/>
          <w:bCs/>
          <w:i/>
        </w:rPr>
        <w:t>i</w:t>
      </w:r>
      <w:r w:rsidRPr="0049717D">
        <w:rPr>
          <w:rFonts w:asciiTheme="majorBidi" w:hAnsiTheme="majorBidi" w:cstheme="majorBidi"/>
          <w:bCs/>
          <w:iCs/>
        </w:rPr>
        <w:t xml:space="preserve"> </w:t>
      </w:r>
      <w:r>
        <w:rPr>
          <w:rFonts w:asciiTheme="majorBidi" w:hAnsiTheme="majorBidi" w:cstheme="majorBidi"/>
          <w:bCs/>
          <w:iCs/>
        </w:rPr>
        <w:t>is the complement of (37). Moreover</w:t>
      </w:r>
      <w:r w:rsidRPr="0049717D">
        <w:rPr>
          <w:rFonts w:asciiTheme="majorBidi" w:hAnsiTheme="majorBidi" w:cstheme="majorBidi"/>
          <w:bCs/>
          <w:iCs/>
        </w:rPr>
        <w:t xml:space="preserve">, the probability of a cluster on lane </w:t>
      </w:r>
      <w:r w:rsidRPr="0049717D">
        <w:rPr>
          <w:rFonts w:asciiTheme="majorBidi" w:hAnsiTheme="majorBidi" w:cstheme="majorBidi"/>
          <w:bCs/>
          <w:i/>
        </w:rPr>
        <w:t>j</w:t>
      </w:r>
      <w:r w:rsidRPr="0049717D">
        <w:rPr>
          <w:rFonts w:asciiTheme="majorBidi" w:hAnsiTheme="majorBidi" w:cstheme="majorBidi"/>
          <w:bCs/>
          <w:iCs/>
        </w:rPr>
        <w:t xml:space="preserve"> to be disconnec</w:t>
      </w:r>
      <w:r>
        <w:rPr>
          <w:rFonts w:asciiTheme="majorBidi" w:hAnsiTheme="majorBidi" w:cstheme="majorBidi"/>
          <w:bCs/>
          <w:iCs/>
        </w:rPr>
        <w:t>ted from the RSU is given in (13)</w:t>
      </w:r>
      <w:r w:rsidRPr="0049717D">
        <w:rPr>
          <w:rFonts w:asciiTheme="majorBidi" w:hAnsiTheme="majorBidi" w:cstheme="majorBidi"/>
          <w:bCs/>
          <w:iCs/>
        </w:rPr>
        <w:t xml:space="preserve">. Hence Lemma </w:t>
      </w:r>
      <w:r>
        <w:rPr>
          <w:rFonts w:asciiTheme="majorBidi" w:hAnsiTheme="majorBidi" w:cstheme="majorBidi"/>
          <w:bCs/>
          <w:iCs/>
        </w:rPr>
        <w:t>6</w:t>
      </w:r>
      <w:r w:rsidRPr="0049717D">
        <w:rPr>
          <w:rFonts w:asciiTheme="majorBidi" w:hAnsiTheme="majorBidi" w:cstheme="majorBidi"/>
          <w:bCs/>
          <w:iCs/>
        </w:rPr>
        <w:t xml:space="preserve"> can be obtained by multiplying </w:t>
      </w:r>
      <w:r>
        <w:rPr>
          <w:rFonts w:asciiTheme="majorBidi" w:hAnsiTheme="majorBidi" w:cstheme="majorBidi"/>
          <w:bCs/>
          <w:iCs/>
        </w:rPr>
        <w:t>(13)</w:t>
      </w:r>
      <w:r w:rsidRPr="0049717D">
        <w:rPr>
          <w:rFonts w:asciiTheme="majorBidi" w:hAnsiTheme="majorBidi" w:cstheme="majorBidi"/>
          <w:bCs/>
          <w:iCs/>
        </w:rPr>
        <w:t xml:space="preserve"> and </w:t>
      </w:r>
      <w:r>
        <w:rPr>
          <w:rFonts w:asciiTheme="majorBidi" w:hAnsiTheme="majorBidi" w:cstheme="majorBidi"/>
          <w:bCs/>
          <w:iCs/>
        </w:rPr>
        <w:t>the complement of (37)</w:t>
      </w:r>
      <m:oMath>
        <m:r>
          <w:rPr>
            <w:rFonts w:ascii="Cambria Math" w:hAnsi="Cambria Math" w:cstheme="majorBidi"/>
          </w:rPr>
          <m:t>∎</m:t>
        </m:r>
      </m:oMath>
    </w:p>
    <w:p w14:paraId="66B2F894" w14:textId="7312E179" w:rsidR="00C85E50" w:rsidRPr="008317B2" w:rsidRDefault="00C85E50" w:rsidP="00C85E50">
      <w:pPr>
        <w:jc w:val="center"/>
        <w:rPr>
          <w:rFonts w:asciiTheme="majorBidi" w:hAnsiTheme="majorBidi" w:cstheme="majorBidi"/>
        </w:rPr>
      </w:pPr>
      <w:r w:rsidRPr="008317B2">
        <w:rPr>
          <w:rFonts w:asciiTheme="majorBidi" w:hAnsiTheme="majorBidi" w:cstheme="majorBidi"/>
        </w:rPr>
        <w:t>Appendix B</w:t>
      </w:r>
    </w:p>
    <w:p w14:paraId="7E73DE71" w14:textId="77777777" w:rsidR="00C85E50" w:rsidRPr="008317B2" w:rsidRDefault="00C85E50" w:rsidP="00C85E50">
      <w:pPr>
        <w:keepNext/>
        <w:jc w:val="both"/>
      </w:pPr>
      <w:r w:rsidRPr="008317B2">
        <w:rPr>
          <w:rFonts w:asciiTheme="majorBidi" w:hAnsiTheme="majorBidi" w:cstheme="majorBidi"/>
          <w:bCs/>
          <w:iCs/>
          <w:noProof/>
          <w:lang w:val="en-GB" w:eastAsia="en-GB"/>
        </w:rPr>
        <w:drawing>
          <wp:inline distT="0" distB="0" distL="0" distR="0" wp14:anchorId="78AB1383" wp14:editId="35C3B051">
            <wp:extent cx="3200400" cy="280878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2808783"/>
                    </a:xfrm>
                    <a:prstGeom prst="rect">
                      <a:avLst/>
                    </a:prstGeom>
                    <a:noFill/>
                    <a:ln>
                      <a:noFill/>
                    </a:ln>
                  </pic:spPr>
                </pic:pic>
              </a:graphicData>
            </a:graphic>
          </wp:inline>
        </w:drawing>
      </w:r>
    </w:p>
    <w:p w14:paraId="06F486DD" w14:textId="7C6EDE7B" w:rsidR="00C85E50" w:rsidRPr="008317B2" w:rsidRDefault="00C85E50" w:rsidP="00C85E50">
      <w:pPr>
        <w:pStyle w:val="Caption"/>
        <w:jc w:val="both"/>
      </w:pPr>
      <w:r w:rsidRPr="008317B2">
        <w:t>Fig. 15 Comparison between equations (7) and (8). R=250m</w:t>
      </w:r>
    </w:p>
    <w:p w14:paraId="445A1BC8" w14:textId="7ED0705F" w:rsidR="00C85E50" w:rsidRPr="00C85E50" w:rsidRDefault="00C85E50" w:rsidP="0098143A">
      <w:pPr>
        <w:jc w:val="both"/>
      </w:pPr>
      <w:r w:rsidRPr="008317B2">
        <w:t xml:space="preserve">As can be seen in Fig. 15 increasing the number of n extend the range of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L</m:t>
                </m:r>
              </m:e>
              <m:sub>
                <m:r>
                  <w:rPr>
                    <w:rFonts w:ascii="Cambria Math" w:hAnsi="Cambria Math"/>
                  </w:rPr>
                  <m:t>j</m:t>
                </m:r>
              </m:sub>
            </m:sSub>
          </m:sub>
        </m:sSub>
      </m:oMath>
      <w:r w:rsidRPr="008317B2">
        <w:t xml:space="preserve">. However, </w:t>
      </w:r>
      <w:r w:rsidR="00E971C7" w:rsidRPr="008317B2">
        <w:t xml:space="preserve">the occurrence probability of large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L</m:t>
                </m:r>
              </m:e>
              <m:sub>
                <m:r>
                  <w:rPr>
                    <w:rFonts w:ascii="Cambria Math" w:hAnsi="Cambria Math"/>
                  </w:rPr>
                  <m:t>j</m:t>
                </m:r>
              </m:sub>
            </m:sSub>
          </m:sub>
        </m:sSub>
      </m:oMath>
      <w:r w:rsidR="00E971C7" w:rsidRPr="008317B2">
        <w:t xml:space="preserve"> is very small. This is normal because the vehicles are in the free flow regime. </w:t>
      </w:r>
      <w:r w:rsidR="00F946ED" w:rsidRPr="008317B2">
        <w:t xml:space="preserve">For n=10 the mean square error equal to </w:t>
      </w:r>
      <m:oMath>
        <m:r>
          <m:rPr>
            <m:sty m:val="p"/>
          </m:rPr>
          <w:rPr>
            <w:rFonts w:ascii="Cambria Math" w:hAnsi="Cambria Math"/>
          </w:rPr>
          <m:t>5.6*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 xml:space="preserve"> </m:t>
        </m:r>
      </m:oMath>
      <w:r w:rsidR="00F946ED" w:rsidRPr="008317B2">
        <w:t xml:space="preserve">while when increasing n the MSE decreases to </w:t>
      </w:r>
      <m:oMath>
        <m:r>
          <w:rPr>
            <w:rFonts w:ascii="Cambria Math" w:hAnsi="Cambria Math"/>
          </w:rPr>
          <m:t>2.9*</m:t>
        </m:r>
        <m:sSup>
          <m:sSupPr>
            <m:ctrlPr>
              <w:rPr>
                <w:rFonts w:ascii="Cambria Math" w:hAnsi="Cambria Math"/>
                <w:i/>
              </w:rPr>
            </m:ctrlPr>
          </m:sSupPr>
          <m:e>
            <m:r>
              <w:rPr>
                <w:rFonts w:ascii="Cambria Math" w:hAnsi="Cambria Math"/>
              </w:rPr>
              <m:t>10</m:t>
            </m:r>
          </m:e>
          <m:sup>
            <m:r>
              <w:rPr>
                <w:rFonts w:ascii="Cambria Math" w:hAnsi="Cambria Math"/>
              </w:rPr>
              <m:t>-8</m:t>
            </m:r>
          </m:sup>
        </m:sSup>
      </m:oMath>
      <w:r w:rsidR="00F946ED" w:rsidRPr="008317B2">
        <w:t>.</w:t>
      </w:r>
      <w:r w:rsidR="00F946ED">
        <w:t xml:space="preserve"> </w:t>
      </w:r>
    </w:p>
    <w:p w14:paraId="38C3CF94" w14:textId="77777777" w:rsidR="00E97402" w:rsidRDefault="00E97402">
      <w:pPr>
        <w:pStyle w:val="ReferenceHead"/>
      </w:pPr>
      <w:r>
        <w:t>References</w:t>
      </w:r>
    </w:p>
    <w:p w14:paraId="4AFF397B" w14:textId="77777777" w:rsidR="00447E05" w:rsidRPr="0088645E" w:rsidRDefault="00447E05" w:rsidP="00447E05">
      <w:pPr>
        <w:pStyle w:val="References"/>
      </w:pPr>
      <w:bookmarkStart w:id="30" w:name="_Ref453841163"/>
      <w:r w:rsidRPr="0088645E">
        <w:t>Y. Park, J. Ha, S. Kuk, H. Kim, C.-J. M. Liang, and J. Ko, "A feasibility study and development framework design for realizing smartphone-based vehicular networking systems," Mobile Computing, IEEE Transactions on, vol. 13, no. 11, pp. 2431{2444, 2014.</w:t>
      </w:r>
      <w:bookmarkEnd w:id="30"/>
    </w:p>
    <w:p w14:paraId="3C4CFFEC" w14:textId="4B781426" w:rsidR="00447E05" w:rsidRDefault="00447E05" w:rsidP="00447E05">
      <w:pPr>
        <w:pStyle w:val="References"/>
      </w:pPr>
      <w:bookmarkStart w:id="31" w:name="_Ref453841190"/>
      <w:r w:rsidRPr="0088645E">
        <w:t>“Cisco Visual Networking Index: Global Mobile Da</w:t>
      </w:r>
      <w:r w:rsidR="00B57B5A">
        <w:t>ta Traffic Forecast Update, 2015–2020</w:t>
      </w:r>
      <w:r w:rsidRPr="0088645E">
        <w:t xml:space="preserve">,” white paper by </w:t>
      </w:r>
      <w:r w:rsidR="00B57B5A">
        <w:t>Cisco, 2016</w:t>
      </w:r>
      <w:r>
        <w:t>, http:www.cisco.com.</w:t>
      </w:r>
      <w:bookmarkEnd w:id="31"/>
    </w:p>
    <w:p w14:paraId="7102CB36" w14:textId="77777777" w:rsidR="00447E05" w:rsidRPr="0088645E" w:rsidRDefault="00447E05" w:rsidP="00447E05">
      <w:pPr>
        <w:pStyle w:val="References"/>
      </w:pPr>
      <w:bookmarkStart w:id="32" w:name="_Ref453841219"/>
      <w:r w:rsidRPr="0088645E">
        <w:t>S. Mumtaz and J. Rodriguez, Smart Device to Smart Device Communication. Springer, 2014.</w:t>
      </w:r>
      <w:bookmarkEnd w:id="32"/>
    </w:p>
    <w:p w14:paraId="133AC597" w14:textId="77777777" w:rsidR="00447E05" w:rsidRPr="0088645E" w:rsidRDefault="00447E05" w:rsidP="00447E05">
      <w:pPr>
        <w:pStyle w:val="References"/>
      </w:pPr>
      <w:bookmarkStart w:id="33" w:name="_Ref453841231"/>
      <w:r w:rsidRPr="0088645E">
        <w:t>K. Doppler, C. B. Ribeiro, and J. Kneckt, “Advances in d2d communications: Energy efficient service and device discovery radio," in Wireless Communication, Vehicular Technology, Information Theory and Aerospace &amp; Electronic Systems Technology (Wireless VITAE), 2011 2nd International Conference on, pp. 1-6, IEEE, 2011.</w:t>
      </w:r>
      <w:bookmarkEnd w:id="33"/>
    </w:p>
    <w:p w14:paraId="50BAE5C8" w14:textId="77777777" w:rsidR="00447E05" w:rsidRPr="0088645E" w:rsidRDefault="00447E05" w:rsidP="00447E05">
      <w:pPr>
        <w:pStyle w:val="References"/>
      </w:pPr>
      <w:bookmarkStart w:id="34" w:name="_Ref453841251"/>
      <w:r w:rsidRPr="0088645E">
        <w:t>M. S. Corson, R. Laroia, J. Li, V. Park, T. Richardson, and G. Tsirtsis, “To ward proximity-aware internetworking," Wireless Communications, IEEE, vol. 17, no. 6, pp. 26-33, 2010.</w:t>
      </w:r>
      <w:bookmarkEnd w:id="34"/>
    </w:p>
    <w:bookmarkStart w:id="35" w:name="_Ref453841293"/>
    <w:p w14:paraId="2D0DFEC7" w14:textId="77777777" w:rsidR="00447E05" w:rsidRPr="00447E05" w:rsidRDefault="004E459F" w:rsidP="00447E05">
      <w:pPr>
        <w:pStyle w:val="References"/>
        <w:rPr>
          <w:rFonts w:asciiTheme="majorBidi" w:hAnsiTheme="majorBidi" w:cstheme="majorBidi"/>
        </w:rPr>
      </w:pPr>
      <w:r>
        <w:fldChar w:fldCharType="begin"/>
      </w:r>
      <w:r>
        <w:instrText xml:space="preserve"> HYPERLINK "http://www.qualcomm.com/solutions/wirelessnetworks/technologies/lte/lte-direct" </w:instrText>
      </w:r>
      <w:r>
        <w:fldChar w:fldCharType="separate"/>
      </w:r>
      <w:r w:rsidR="00447E05" w:rsidRPr="00447E05">
        <w:rPr>
          <w:rStyle w:val="Hyperlink"/>
          <w:rFonts w:asciiTheme="majorBidi" w:hAnsiTheme="majorBidi" w:cstheme="majorBidi"/>
        </w:rPr>
        <w:t>http://www.qualcomm.com/solutions/wirelessnetworks/technologies/lte/lte-direct</w:t>
      </w:r>
      <w:r>
        <w:rPr>
          <w:rStyle w:val="Hyperlink"/>
          <w:rFonts w:asciiTheme="majorBidi" w:hAnsiTheme="majorBidi" w:cstheme="majorBidi"/>
        </w:rPr>
        <w:fldChar w:fldCharType="end"/>
      </w:r>
      <w:r w:rsidR="00447E05" w:rsidRPr="00447E05">
        <w:rPr>
          <w:rFonts w:asciiTheme="majorBidi" w:hAnsiTheme="majorBidi" w:cstheme="majorBidi"/>
        </w:rPr>
        <w:t>.</w:t>
      </w:r>
      <w:bookmarkEnd w:id="35"/>
    </w:p>
    <w:p w14:paraId="0CF3D8F6" w14:textId="77777777" w:rsidR="00447E05" w:rsidRPr="0088645E" w:rsidRDefault="00447E05" w:rsidP="00447E05">
      <w:pPr>
        <w:pStyle w:val="References"/>
      </w:pPr>
      <w:bookmarkStart w:id="36" w:name="_Ref453841305"/>
      <w:r w:rsidRPr="0088645E">
        <w:t>3GPP TR 23.703, “Study on architecture enhancements to support Proximity Services (ProSe) (Release 12)”, v. 1.0.0, December, 2013.</w:t>
      </w:r>
      <w:bookmarkEnd w:id="36"/>
    </w:p>
    <w:p w14:paraId="01D6FF7B" w14:textId="77777777" w:rsidR="00447E05" w:rsidRPr="0088645E" w:rsidRDefault="00447E05" w:rsidP="00447E05">
      <w:pPr>
        <w:pStyle w:val="References"/>
      </w:pPr>
      <w:bookmarkStart w:id="37" w:name="_Ref453841367"/>
      <w:r w:rsidRPr="0088645E">
        <w:t>3GPP TS 23.303, “Proximity-based services (ProSe); Stage 2 (Release 12), v.12.0.0, February 2014.</w:t>
      </w:r>
      <w:bookmarkEnd w:id="37"/>
    </w:p>
    <w:p w14:paraId="3013C84F" w14:textId="77777777" w:rsidR="00447E05" w:rsidRPr="0088645E" w:rsidRDefault="00447E05" w:rsidP="00447E05">
      <w:pPr>
        <w:pStyle w:val="References"/>
      </w:pPr>
      <w:r w:rsidRPr="0088645E">
        <w:t>G. Fodor, E. Dahlman, G. Mildh, S. Parkvall, N. Reider, G. Miklos, and Z. Turanyi, “Design aspects of network assisted device-to-device communications," Communications Magazine, IEEE, vol. 50, no. 3, pp. 170-177, 2012.</w:t>
      </w:r>
    </w:p>
    <w:p w14:paraId="01F84224" w14:textId="77777777" w:rsidR="00447E05" w:rsidRPr="0088645E" w:rsidRDefault="00447E05" w:rsidP="00447E05">
      <w:pPr>
        <w:pStyle w:val="References"/>
      </w:pPr>
      <w:r w:rsidRPr="0088645E">
        <w:t>K. Doppler, M. Rinne, C. Wijting, C. B. Ribeiro, and K. Hugl, “Device-todevice communication as an underlay to LTE-Advanced networks," Communications Magazine, IEEE, vol. 47, no. 12, pp. 42-49, 2009.</w:t>
      </w:r>
    </w:p>
    <w:p w14:paraId="2C0E157A" w14:textId="77777777" w:rsidR="00447E05" w:rsidRPr="0088645E" w:rsidRDefault="00447E05" w:rsidP="00447E05">
      <w:pPr>
        <w:pStyle w:val="References"/>
      </w:pPr>
      <w:bookmarkStart w:id="38" w:name="_Ref453841383"/>
      <w:r w:rsidRPr="0088645E">
        <w:t>L. Lei, Z. Zhong, C. Lin, and X. Shen, “Operator controlled device-to-device communications in LTE-Advanced networks," IEEE Wireless Communications, vol. 19, no. 3, p. 96, 2012.</w:t>
      </w:r>
      <w:bookmarkEnd w:id="38"/>
    </w:p>
    <w:p w14:paraId="335ABE38" w14:textId="77777777" w:rsidR="00447E05" w:rsidRPr="00664536" w:rsidRDefault="00447E05" w:rsidP="00447E05">
      <w:pPr>
        <w:pStyle w:val="References"/>
      </w:pPr>
      <w:bookmarkStart w:id="39" w:name="_Ref453508649"/>
      <w:r w:rsidRPr="0056621B">
        <w:rPr>
          <w:lang w:val="fr-FR"/>
        </w:rPr>
        <w:t xml:space="preserve">H. Chour, Y. Nasser, H. Artail, A. Kachouh. </w:t>
      </w:r>
      <w:r w:rsidRPr="00664536">
        <w:t>"FREDDY: A Framewor</w:t>
      </w:r>
      <w:r>
        <w:t>k for VANET aided D2D Discovery,</w:t>
      </w:r>
      <w:r w:rsidRPr="00664536">
        <w:t>"</w:t>
      </w:r>
      <w:r w:rsidRPr="00664536">
        <w:rPr>
          <w:rFonts w:eastAsiaTheme="minorEastAsia"/>
          <w:b/>
          <w:bCs/>
        </w:rPr>
        <w:t xml:space="preserve"> </w:t>
      </w:r>
      <w:r w:rsidRPr="00664536">
        <w:t>IEEE Wireless Communications and Networking Conference (WCNC)</w:t>
      </w:r>
      <w:r>
        <w:t>, 2016.</w:t>
      </w:r>
      <w:bookmarkEnd w:id="39"/>
    </w:p>
    <w:p w14:paraId="3B402D1B" w14:textId="77777777" w:rsidR="00447E05" w:rsidRDefault="00447E05" w:rsidP="00447E05">
      <w:pPr>
        <w:pStyle w:val="References"/>
      </w:pPr>
      <w:bookmarkStart w:id="40" w:name="_Ref453841529"/>
      <w:r w:rsidRPr="0061532A">
        <w:t>B. Han, P. Hui, V. S Kumar, M. V. Marathe, G. Pei, A. Srinivasan, “Cellular Traffic Offloading through Opportunistic Communications: a Case Study,” In Proc. ACM Workshop,  pp.31-38, 2010.</w:t>
      </w:r>
      <w:bookmarkEnd w:id="40"/>
    </w:p>
    <w:p w14:paraId="280F3895" w14:textId="77777777" w:rsidR="00447E05" w:rsidRDefault="00447E05" w:rsidP="00447E05">
      <w:pPr>
        <w:pStyle w:val="References"/>
      </w:pPr>
      <w:bookmarkStart w:id="41" w:name="_Ref453841599"/>
      <w:r w:rsidRPr="0061532A">
        <w:t>F. Malandrino, C. Casetti, C. F. Chiasserini, M. Fiore, “Offloading cellular networks through ITS content download,” IEEE  Sensor, Mesh and Ad Hoc Communications and Networks (SECON), pp.263-271, 2012</w:t>
      </w:r>
      <w:r>
        <w:t>.</w:t>
      </w:r>
      <w:bookmarkEnd w:id="41"/>
    </w:p>
    <w:p w14:paraId="6AFA6273" w14:textId="77777777" w:rsidR="00447E05" w:rsidRDefault="00447E05" w:rsidP="00447E05">
      <w:pPr>
        <w:pStyle w:val="References"/>
      </w:pPr>
      <w:bookmarkStart w:id="42" w:name="_Ref453841544"/>
      <w:r w:rsidRPr="00FB18E7">
        <w:t>A. Balasubramanian, B.N. Levine, A. Venkataramani, “Enhancing interactive</w:t>
      </w:r>
      <w:r>
        <w:t xml:space="preserve"> </w:t>
      </w:r>
      <w:r w:rsidRPr="00FB18E7">
        <w:t>Web applications in hybrid networks,” ACM/IEEE MobiCom, San</w:t>
      </w:r>
      <w:r>
        <w:t xml:space="preserve"> </w:t>
      </w:r>
      <w:r w:rsidRPr="00FB18E7">
        <w:t>Francisco, CA, Sept. 2008.</w:t>
      </w:r>
      <w:bookmarkEnd w:id="42"/>
    </w:p>
    <w:p w14:paraId="229FCA11" w14:textId="77777777" w:rsidR="00447E05" w:rsidRPr="0088645E" w:rsidRDefault="00447E05" w:rsidP="00447E05">
      <w:pPr>
        <w:pStyle w:val="References"/>
        <w:rPr>
          <w:rFonts w:eastAsiaTheme="minorEastAsia"/>
        </w:rPr>
      </w:pPr>
      <w:bookmarkStart w:id="43" w:name="_Ref453841678"/>
      <w:r w:rsidRPr="0088645E">
        <w:rPr>
          <w:rFonts w:eastAsiaTheme="minorEastAsia"/>
        </w:rPr>
        <w:t>N. Wisitpongphan, F. Bai, P. Mudalige, V. Sadekar, O.Tonguz ‘Routing in sparse vehicular ad hoc wireless networks”. </w:t>
      </w:r>
      <w:r w:rsidRPr="0088645E">
        <w:rPr>
          <w:rFonts w:eastAsiaTheme="minorEastAsia"/>
          <w:i/>
          <w:iCs/>
        </w:rPr>
        <w:t>Selected Areas in Communications, IEEE Journal on</w:t>
      </w:r>
      <w:r w:rsidRPr="0088645E">
        <w:rPr>
          <w:rFonts w:eastAsiaTheme="minorEastAsia"/>
        </w:rPr>
        <w:t>, </w:t>
      </w:r>
      <w:r w:rsidRPr="0088645E">
        <w:rPr>
          <w:rFonts w:eastAsiaTheme="minorEastAsia"/>
          <w:i/>
          <w:iCs/>
        </w:rPr>
        <w:t>25</w:t>
      </w:r>
      <w:r w:rsidRPr="0088645E">
        <w:rPr>
          <w:rFonts w:eastAsiaTheme="minorEastAsia"/>
        </w:rPr>
        <w:t>(8), 1538-1556, 2007</w:t>
      </w:r>
      <w:bookmarkEnd w:id="43"/>
    </w:p>
    <w:p w14:paraId="6717C46B" w14:textId="77777777" w:rsidR="00447E05" w:rsidRDefault="00447E05" w:rsidP="00447E05">
      <w:pPr>
        <w:pStyle w:val="References"/>
      </w:pPr>
      <w:bookmarkStart w:id="44" w:name="_Ref453841720"/>
      <w:r w:rsidRPr="00FB18E7">
        <w:t>A. Mostafa, A. M. Vegni, R. Singoria, T. Oliveira, T. D. C. Little and D. P. Agrawal, "A V2X-based approach for reduction of delay propagation in vehicular Ad-Hoc networks," </w:t>
      </w:r>
      <w:r w:rsidRPr="00FB18E7">
        <w:rPr>
          <w:i/>
          <w:iCs/>
        </w:rPr>
        <w:t>ITS Telecommunications (ITST), 2011 11th International Conference on</w:t>
      </w:r>
      <w:r w:rsidRPr="00FB18E7">
        <w:t>, St. Petersburg, 2011, pp. 756-761.</w:t>
      </w:r>
      <w:bookmarkEnd w:id="44"/>
    </w:p>
    <w:p w14:paraId="15D71956" w14:textId="77777777" w:rsidR="00447E05" w:rsidRPr="0088645E" w:rsidRDefault="00447E05" w:rsidP="00447E05">
      <w:pPr>
        <w:pStyle w:val="References"/>
      </w:pPr>
      <w:bookmarkStart w:id="45" w:name="_Ref453841692"/>
      <w:r w:rsidRPr="0088645E">
        <w:t>A. B. Reis, S. Sargento, F. Neves, and O. Tonguz, “Deploying roadside units in sparse vehicular networks: what really works and what does not," Vehicular Technology, IEEE Transactions on, vol. 63, no. 6, pp. 2794-2806, 2014.</w:t>
      </w:r>
      <w:bookmarkEnd w:id="45"/>
    </w:p>
    <w:p w14:paraId="77F3B142" w14:textId="77777777" w:rsidR="00447E05" w:rsidRDefault="00447E05" w:rsidP="00447E05">
      <w:pPr>
        <w:pStyle w:val="References"/>
      </w:pPr>
      <w:bookmarkStart w:id="46" w:name="_Ref453841817"/>
      <w:r w:rsidRPr="00CC5737">
        <w:t>M. Fiore, J. M. Barcelo-Ordinas,</w:t>
      </w:r>
      <w:r>
        <w:t xml:space="preserve"> “Cooperative download in urban </w:t>
      </w:r>
      <w:r w:rsidRPr="00CC5737">
        <w:t xml:space="preserve">vehicular networks,” </w:t>
      </w:r>
      <w:r w:rsidRPr="00CC5737">
        <w:rPr>
          <w:i/>
          <w:iCs/>
        </w:rPr>
        <w:t>IEEE MASS</w:t>
      </w:r>
      <w:r w:rsidRPr="00CC5737">
        <w:t>, Macau, China, Oct. 2009.</w:t>
      </w:r>
      <w:bookmarkEnd w:id="46"/>
    </w:p>
    <w:p w14:paraId="5AE439F2" w14:textId="77777777" w:rsidR="00447E05" w:rsidRDefault="00447E05" w:rsidP="00447E05">
      <w:pPr>
        <w:pStyle w:val="References"/>
      </w:pPr>
      <w:bookmarkStart w:id="47" w:name="_Ref453841825"/>
      <w:r w:rsidRPr="00CC5737">
        <w:t>C. Lochert, B. Scheuermann, C. Wewetzer, A. Luebke, M. Mauve,</w:t>
      </w:r>
      <w:r>
        <w:t xml:space="preserve"> </w:t>
      </w:r>
      <w:r w:rsidRPr="00CC5737">
        <w:t>“Data aggregation and roadside unit placement for a VANET traffic</w:t>
      </w:r>
      <w:r>
        <w:t xml:space="preserve"> </w:t>
      </w:r>
      <w:r w:rsidRPr="00CC5737">
        <w:t>information system,” ACM VANET, San Francisco, CA, Sept. 2008.</w:t>
      </w:r>
      <w:bookmarkEnd w:id="47"/>
    </w:p>
    <w:p w14:paraId="008FD441" w14:textId="77777777" w:rsidR="00447E05" w:rsidRDefault="00447E05" w:rsidP="00447E05">
      <w:pPr>
        <w:pStyle w:val="References"/>
      </w:pPr>
      <w:bookmarkStart w:id="48" w:name="_Ref453841846"/>
      <w:r w:rsidRPr="00CC5737">
        <w:t>A. Abdrabou, W. Zhuang, “Probabilistic delay control and road side unit</w:t>
      </w:r>
      <w:r>
        <w:t xml:space="preserve"> </w:t>
      </w:r>
      <w:r w:rsidRPr="00CC5737">
        <w:t>placement for vehicular ad hoc networks with disrupted connectivity,”</w:t>
      </w:r>
      <w:r>
        <w:t xml:space="preserve"> </w:t>
      </w:r>
      <w:r w:rsidRPr="00CC5737">
        <w:t>IEEE JSAC, vol. 29, no. 1, Jan. 2011.</w:t>
      </w:r>
      <w:bookmarkEnd w:id="48"/>
    </w:p>
    <w:p w14:paraId="28CE8533" w14:textId="77777777" w:rsidR="00447E05" w:rsidRDefault="00447E05" w:rsidP="00447E05">
      <w:pPr>
        <w:pStyle w:val="References"/>
      </w:pPr>
      <w:bookmarkStart w:id="49" w:name="_Ref453841860"/>
      <w:r w:rsidRPr="00CC5737">
        <w:t>J. Zhao, T. Arnold, Y. Zhang, G. Cao “Extending drive-thru data</w:t>
      </w:r>
      <w:r>
        <w:t xml:space="preserve"> </w:t>
      </w:r>
      <w:r w:rsidRPr="00CC5737">
        <w:t>access by vehicle-to-vehicle relay,” ACM VANET, San Francisco, CA,</w:t>
      </w:r>
      <w:r>
        <w:t xml:space="preserve"> </w:t>
      </w:r>
      <w:r w:rsidRPr="00CC5737">
        <w:t>Sept. 2008.</w:t>
      </w:r>
      <w:bookmarkEnd w:id="49"/>
    </w:p>
    <w:p w14:paraId="15D8C93A" w14:textId="77777777" w:rsidR="00447E05" w:rsidRDefault="00447E05" w:rsidP="00447E05">
      <w:pPr>
        <w:pStyle w:val="References"/>
      </w:pPr>
      <w:r w:rsidRPr="00CC5737">
        <w:t>J. Ott, D. Kutscher, “Drive-thru Internet: IEEE 802.11b for “Automobile”</w:t>
      </w:r>
      <w:r>
        <w:t xml:space="preserve"> </w:t>
      </w:r>
      <w:r w:rsidRPr="00CC5737">
        <w:t>users,” IEEE INFOCOM, Hong Kong, China, Mar. 2004.</w:t>
      </w:r>
    </w:p>
    <w:p w14:paraId="38AC70ED" w14:textId="77777777" w:rsidR="00447E05" w:rsidRDefault="00447E05" w:rsidP="00447E05">
      <w:pPr>
        <w:pStyle w:val="References"/>
      </w:pPr>
      <w:bookmarkStart w:id="50" w:name="_Ref453841871"/>
      <w:r w:rsidRPr="00CC5737">
        <w:t>V. Bychkovsky, B. Hull, A. K. Miu, H. Balakrishnan, S. Madden, “A</w:t>
      </w:r>
      <w:r>
        <w:t xml:space="preserve"> </w:t>
      </w:r>
      <w:r w:rsidRPr="00CC5737">
        <w:t>measurement study of vehicular Internet access using in situ Wi-Fi networks,” ACM MobiCom, Los Angeles, CA, Sept. 2006.</w:t>
      </w:r>
      <w:bookmarkEnd w:id="50"/>
    </w:p>
    <w:p w14:paraId="4A7514CB" w14:textId="77777777" w:rsidR="00447E05" w:rsidRPr="00CC5737" w:rsidRDefault="00447E05" w:rsidP="00447E05">
      <w:pPr>
        <w:pStyle w:val="References"/>
      </w:pPr>
      <w:bookmarkStart w:id="51" w:name="_Ref453841892"/>
      <w:r w:rsidRPr="00CC5737">
        <w:t>G. Marfia, G. Pau, E. Giordano, E. De Sena, M. Gerla, “Evaluating</w:t>
      </w:r>
      <w:r>
        <w:t xml:space="preserve"> </w:t>
      </w:r>
      <w:r w:rsidRPr="00CC5737">
        <w:t>vehicle network strategies for downtown Portland: opportunistic infrastructure and importance of realistic mobility models,” ACM MobiOpp, San Juan, Puerto Rico, June 2007.</w:t>
      </w:r>
      <w:bookmarkEnd w:id="51"/>
    </w:p>
    <w:p w14:paraId="08AB8611" w14:textId="77777777" w:rsidR="00447E05" w:rsidRDefault="00447E05" w:rsidP="00447E05">
      <w:pPr>
        <w:pStyle w:val="References"/>
      </w:pPr>
      <w:bookmarkStart w:id="52" w:name="_Ref453841902"/>
      <w:r w:rsidRPr="00CC5737">
        <w:t>Y. Ding, C. Wang, L. Xiao, “A static-node assisted adaptive routing</w:t>
      </w:r>
      <w:r>
        <w:t xml:space="preserve"> </w:t>
      </w:r>
      <w:r w:rsidRPr="00CC5737">
        <w:t>protocol in vehicular networks,” ACM VANET, Montreal, Canada, Sept. 2007.</w:t>
      </w:r>
      <w:bookmarkEnd w:id="52"/>
    </w:p>
    <w:p w14:paraId="3742F73E" w14:textId="77777777" w:rsidR="00447E05" w:rsidRPr="0088645E" w:rsidRDefault="00447E05" w:rsidP="00447E05">
      <w:pPr>
        <w:pStyle w:val="References"/>
      </w:pPr>
      <w:r w:rsidRPr="0088645E">
        <w:t>H. Moustafa and Y. Zhang, Vehicular networks: techniques, standards, and applications. Auerbach publications, 2009.</w:t>
      </w:r>
    </w:p>
    <w:p w14:paraId="1F13E0CA" w14:textId="77777777" w:rsidR="00447E05" w:rsidRPr="0088645E" w:rsidRDefault="00447E05" w:rsidP="00447E05">
      <w:pPr>
        <w:pStyle w:val="References"/>
        <w:rPr>
          <w:lang w:val="fr-FR"/>
        </w:rPr>
      </w:pPr>
      <w:bookmarkStart w:id="53" w:name="_Ref408221799"/>
      <w:r w:rsidRPr="0088645E">
        <w:rPr>
          <w:lang w:val="fr-FR"/>
        </w:rPr>
        <w:t>Communication Consortium. Car 2 car communication consortium manifesto. http://car-to-car.org.</w:t>
      </w:r>
      <w:bookmarkEnd w:id="53"/>
    </w:p>
    <w:p w14:paraId="58A36200" w14:textId="77777777" w:rsidR="00447E05" w:rsidRPr="0088645E" w:rsidRDefault="00447E05" w:rsidP="00447E05">
      <w:pPr>
        <w:pStyle w:val="References"/>
      </w:pPr>
      <w:bookmarkStart w:id="54" w:name="_Ref416884391"/>
      <w:bookmarkStart w:id="55" w:name="_Ref453842189"/>
      <w:r w:rsidRPr="0088645E">
        <w:t xml:space="preserve">IEEE Standard for Information technology--Telecommunications and information exchange between systems Local and metropolitan area networks--Specific requirements Part 11: Wireless LAN Medium Access Control (MAC) and Physical Layer (PHY) Specifications," </w:t>
      </w:r>
      <w:r w:rsidRPr="0088645E">
        <w:rPr>
          <w:i/>
          <w:iCs/>
        </w:rPr>
        <w:t>IEEE Std. 802.11-2012</w:t>
      </w:r>
      <w:r w:rsidRPr="0088645E">
        <w:t>, pp.1-2793, 2012</w:t>
      </w:r>
      <w:bookmarkEnd w:id="54"/>
      <w:r>
        <w:t>.</w:t>
      </w:r>
      <w:bookmarkEnd w:id="55"/>
    </w:p>
    <w:p w14:paraId="0EF371D2" w14:textId="77777777" w:rsidR="00447E05" w:rsidRPr="0088645E" w:rsidRDefault="00447E05" w:rsidP="00447E05">
      <w:pPr>
        <w:pStyle w:val="References"/>
      </w:pPr>
      <w:bookmarkStart w:id="56" w:name="_Ref416604093"/>
      <w:bookmarkStart w:id="57" w:name="_Ref453842434"/>
      <w:r w:rsidRPr="0088645E">
        <w:rPr>
          <w:lang w:val="en-AU"/>
        </w:rPr>
        <w:t>IEEE Standard for Wireless Access in Vehicular Environments (WAVE)--Multi-channel Operation," </w:t>
      </w:r>
      <w:r w:rsidRPr="0088645E">
        <w:rPr>
          <w:i/>
          <w:iCs/>
          <w:lang w:val="en-AU"/>
        </w:rPr>
        <w:t>IEEE Std. 1609.4-2010</w:t>
      </w:r>
      <w:r w:rsidRPr="0088645E">
        <w:rPr>
          <w:lang w:val="en-AU"/>
        </w:rPr>
        <w:t>, pp.1-89, 2011</w:t>
      </w:r>
      <w:bookmarkEnd w:id="56"/>
      <w:r>
        <w:rPr>
          <w:lang w:val="en-AU"/>
        </w:rPr>
        <w:t>.</w:t>
      </w:r>
      <w:bookmarkEnd w:id="57"/>
    </w:p>
    <w:p w14:paraId="2C623445" w14:textId="77777777" w:rsidR="00447E05" w:rsidRPr="0088645E" w:rsidRDefault="00447E05" w:rsidP="00447E05">
      <w:pPr>
        <w:pStyle w:val="References"/>
      </w:pPr>
      <w:bookmarkStart w:id="58" w:name="_Ref453842445"/>
      <w:r w:rsidRPr="0088645E">
        <w:t xml:space="preserve">T. Zhu, X. Kong, and W. Lv, “Large-scale travel time prediction for urban </w:t>
      </w:r>
      <w:r>
        <w:t>arterial roads based on kalman fi</w:t>
      </w:r>
      <w:r w:rsidRPr="0088645E">
        <w:t>lter," in Computational Intelligence and Software Engineering, 2009. CiSE 2009. International Conference on, pp. 1-5, IEEE, 2009.</w:t>
      </w:r>
      <w:bookmarkEnd w:id="58"/>
    </w:p>
    <w:p w14:paraId="4E7C10A2" w14:textId="77777777" w:rsidR="00447E05" w:rsidRDefault="00447E05" w:rsidP="00447E05">
      <w:pPr>
        <w:pStyle w:val="References"/>
      </w:pPr>
      <w:bookmarkStart w:id="59" w:name="_Ref408228093"/>
      <w:r w:rsidRPr="0088645E">
        <w:t>A. J. Ghandour, M. Di Felice, L. Bononi, H. Artail. "Modeling and simulation of WAVE 1609.4-based multi-channel vehicular ad hoc networks." In </w:t>
      </w:r>
      <w:r w:rsidRPr="0088645E">
        <w:rPr>
          <w:i/>
          <w:iCs/>
        </w:rPr>
        <w:t>Proc. ICST</w:t>
      </w:r>
      <w:r w:rsidRPr="0088645E">
        <w:t>, pp. 148-156. 2012.</w:t>
      </w:r>
      <w:bookmarkEnd w:id="59"/>
    </w:p>
    <w:p w14:paraId="08970154" w14:textId="46CF66C4" w:rsidR="00C378A1" w:rsidRPr="00897761" w:rsidRDefault="00447E05" w:rsidP="00447E05">
      <w:pPr>
        <w:pStyle w:val="References"/>
      </w:pPr>
      <w:bookmarkStart w:id="60" w:name="_Ref430018273"/>
      <w:bookmarkStart w:id="61" w:name="_Ref453843206"/>
      <w:r w:rsidRPr="0088645E">
        <w:rPr>
          <w:lang w:val="en-AU"/>
        </w:rPr>
        <w:t xml:space="preserve">Network simulation (NS3) </w:t>
      </w:r>
      <w:hyperlink r:id="rId23" w:history="1">
        <w:r w:rsidR="00150213" w:rsidRPr="001B24B6">
          <w:rPr>
            <w:rStyle w:val="Hyperlink"/>
            <w:lang w:val="en-AU"/>
          </w:rPr>
          <w:t>http://www.nsnam.org</w:t>
        </w:r>
      </w:hyperlink>
      <w:bookmarkEnd w:id="60"/>
      <w:r>
        <w:rPr>
          <w:lang w:val="en-AU"/>
        </w:rPr>
        <w:t>.</w:t>
      </w:r>
      <w:bookmarkEnd w:id="61"/>
    </w:p>
    <w:p w14:paraId="0E87881A" w14:textId="77777777" w:rsidR="00897761" w:rsidRDefault="00897761" w:rsidP="00897761">
      <w:pPr>
        <w:pStyle w:val="References"/>
      </w:pPr>
      <w:r w:rsidRPr="005F43AE">
        <w:t>S. Doumiati and H. Artail, “Analytical Study of a Service Discovery System based on an LTE-A D2D Implementation”, Physical Communication, in Press</w:t>
      </w:r>
    </w:p>
    <w:p w14:paraId="007D141B" w14:textId="77777777" w:rsidR="00897761" w:rsidRDefault="00897761" w:rsidP="00897761">
      <w:pPr>
        <w:pStyle w:val="References"/>
      </w:pPr>
      <w:r w:rsidRPr="003E5168">
        <w:t>K. Mershad and H. Artail, “We can deliver to far vehicles”, IEEE Transactions on Intelligent Transportation Systems, Vol. 13. No. 3, pp. 1099 – 1115, Sep. 2012.</w:t>
      </w:r>
    </w:p>
    <w:p w14:paraId="59790E4C" w14:textId="77777777" w:rsidR="00897761" w:rsidRDefault="00897761" w:rsidP="00897761">
      <w:pPr>
        <w:pStyle w:val="ListParagraph"/>
        <w:numPr>
          <w:ilvl w:val="0"/>
          <w:numId w:val="2"/>
        </w:numPr>
        <w:spacing w:after="0"/>
        <w:contextualSpacing w:val="0"/>
        <w:jc w:val="left"/>
        <w:rPr>
          <w:rFonts w:cs="Times New Roman"/>
          <w:sz w:val="16"/>
          <w:szCs w:val="16"/>
        </w:rPr>
      </w:pPr>
      <w:r w:rsidRPr="003E5168">
        <w:rPr>
          <w:rFonts w:cs="Times New Roman"/>
          <w:sz w:val="16"/>
          <w:szCs w:val="16"/>
        </w:rPr>
        <w:t>K. Mershad and H. Artail, "ROAMER: Roadside Units as Message Routers in VANETs", Ad Hoc Networks, Vol. 10, No. 3, p. 479-496, May 2012.</w:t>
      </w:r>
    </w:p>
    <w:p w14:paraId="1DA643E6" w14:textId="32980D08" w:rsidR="00897761" w:rsidRPr="00897761" w:rsidRDefault="00897761" w:rsidP="00897761">
      <w:pPr>
        <w:pStyle w:val="ListParagraph"/>
        <w:numPr>
          <w:ilvl w:val="0"/>
          <w:numId w:val="2"/>
        </w:numPr>
        <w:spacing w:after="0"/>
        <w:contextualSpacing w:val="0"/>
        <w:jc w:val="left"/>
        <w:rPr>
          <w:rFonts w:cs="Times New Roman"/>
          <w:sz w:val="16"/>
          <w:szCs w:val="16"/>
        </w:rPr>
      </w:pPr>
      <w:r w:rsidRPr="00DC3F8F">
        <w:rPr>
          <w:rFonts w:cs="Times New Roman"/>
          <w:sz w:val="16"/>
          <w:szCs w:val="16"/>
        </w:rPr>
        <w:t>K. Mershad and H, Artail, “A Framework for Secure and Efficient Data Acquisition in Vehicular Ad hoc Networks”, IEEE Transactions on Vehicular Technology, V. 62, N. 2, pp. 536-551, Feb. 2013.</w:t>
      </w:r>
    </w:p>
    <w:p w14:paraId="241AAB44" w14:textId="77777777" w:rsidR="00150213" w:rsidRDefault="00150213" w:rsidP="00150213">
      <w:pPr>
        <w:pStyle w:val="References"/>
      </w:pPr>
      <w:bookmarkStart w:id="62" w:name="_Ref461720121"/>
      <w:r>
        <w:t xml:space="preserve">G. Al-Kubati, A.Y. Al-Dubai, L. M. Mackenzie, D. P. Pezaros: Stable infrastructure-based routing for Intelligent Transportation Systems. </w:t>
      </w:r>
      <w:r w:rsidRPr="00150213">
        <w:t xml:space="preserve">2016 IEEE International Conference on Communications </w:t>
      </w:r>
      <w:r>
        <w:t>(</w:t>
      </w:r>
      <w:r w:rsidRPr="00150213">
        <w:t>ICC</w:t>
      </w:r>
      <w:r>
        <w:t>), 2pp. 3394-3399, 2015.</w:t>
      </w:r>
      <w:bookmarkEnd w:id="62"/>
    </w:p>
    <w:p w14:paraId="2E290893" w14:textId="77777777" w:rsidR="00150213" w:rsidRDefault="00150213" w:rsidP="00150213">
      <w:pPr>
        <w:pStyle w:val="References"/>
      </w:pPr>
      <w:bookmarkStart w:id="63" w:name="_Ref461720124"/>
      <w:r>
        <w:t xml:space="preserve">G. Al-Kubati, A. Y. Al-Dubai, Lewis M. Mackenzie, D. P. Pezaros: Efficient road topology based broadcast protocol for VANETs, </w:t>
      </w:r>
      <w:r w:rsidRPr="00664536">
        <w:t>IEEE Wireless Communications and Networking Conference (WCNC)</w:t>
      </w:r>
      <w:r>
        <w:t>, 2014 pp.  2710-2715, 2014.</w:t>
      </w:r>
      <w:bookmarkEnd w:id="63"/>
    </w:p>
    <w:p w14:paraId="3EF05E68" w14:textId="11B7E42B" w:rsidR="009B0D0D" w:rsidRDefault="009B0D0D" w:rsidP="009B0D0D">
      <w:pPr>
        <w:pStyle w:val="References"/>
        <w:rPr>
          <w:lang w:eastAsia="zh-CN"/>
        </w:rPr>
      </w:pPr>
      <w:r>
        <w:rPr>
          <w:lang w:eastAsia="zh-CN"/>
        </w:rPr>
        <w:tab/>
      </w:r>
      <w:bookmarkStart w:id="64" w:name="_Ref471303003"/>
      <w:r>
        <w:rPr>
          <w:lang w:eastAsia="zh-CN"/>
        </w:rPr>
        <w:t>R1-140056</w:t>
      </w:r>
      <w:r>
        <w:rPr>
          <w:noProof/>
          <w:lang w:val="en-GB" w:eastAsia="en-GB"/>
        </w:rPr>
        <mc:AlternateContent>
          <mc:Choice Requires="wps">
            <w:drawing>
              <wp:anchor distT="0" distB="0" distL="114300" distR="114300" simplePos="0" relativeHeight="251658240" behindDoc="0" locked="1" layoutInCell="1" allowOverlap="1" wp14:anchorId="4DF4AF28" wp14:editId="467DA56C">
                <wp:simplePos x="0" y="0"/>
                <wp:positionH relativeFrom="column">
                  <wp:posOffset>0</wp:posOffset>
                </wp:positionH>
                <wp:positionV relativeFrom="paragraph">
                  <wp:posOffset>0</wp:posOffset>
                </wp:positionV>
                <wp:extent cx="635" cy="635"/>
                <wp:effectExtent l="9525" t="9525" r="8890" b="8890"/>
                <wp:wrapNone/>
                <wp:docPr id="6" name="Freeform 6"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6DC7" id="Freeform 6"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JFg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7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vrUmyRYFAABg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lang w:eastAsia="zh-CN"/>
        </w:rPr>
        <w:t>, “</w:t>
      </w:r>
      <w:r w:rsidRPr="00FA0E94">
        <w:rPr>
          <w:lang w:eastAsia="zh-CN"/>
        </w:rPr>
        <w:t xml:space="preserve">Power efficiency and delay analysis of discovery”, </w:t>
      </w:r>
      <w:r>
        <w:rPr>
          <w:lang w:eastAsia="zh-CN"/>
        </w:rPr>
        <w:t>3GPP TSG RAN WG1 Meeting #76</w:t>
      </w:r>
      <w:bookmarkEnd w:id="64"/>
    </w:p>
    <w:p w14:paraId="587F9F63" w14:textId="7CBB8F02" w:rsidR="00206002" w:rsidRPr="008317B2" w:rsidRDefault="00206002" w:rsidP="00206002">
      <w:pPr>
        <w:pStyle w:val="References"/>
      </w:pPr>
      <w:r w:rsidRPr="008317B2">
        <w:t>M. Bibinger "Notes on the sum and maximum of independent exponentially distributed random variables with different scale parameters." </w:t>
      </w:r>
      <w:r w:rsidRPr="008317B2">
        <w:rPr>
          <w:i/>
          <w:iCs/>
        </w:rPr>
        <w:t>arXiv preprint arXiv:1307.3945</w:t>
      </w:r>
      <w:r w:rsidRPr="008317B2">
        <w:t> (2013).</w:t>
      </w:r>
    </w:p>
    <w:p w14:paraId="426A2EEC" w14:textId="4020972A" w:rsidR="00321C4C" w:rsidRPr="008317B2" w:rsidRDefault="00321C4C" w:rsidP="00321C4C">
      <w:pPr>
        <w:pStyle w:val="References"/>
      </w:pPr>
      <w:r w:rsidRPr="008317B2">
        <w:t>F. Bai, B. Krishnamachari. "Spatio-temporal variations of vehicle traffic in VANETs: facts and implications." In </w:t>
      </w:r>
      <w:r w:rsidRPr="008317B2">
        <w:rPr>
          <w:i/>
          <w:iCs/>
        </w:rPr>
        <w:t>Proceedings of the sixth ACM international workshop on VehiculAr InterNETworking</w:t>
      </w:r>
      <w:r w:rsidRPr="008317B2">
        <w:t>, pp. 43-52. ACM, 2009</w:t>
      </w:r>
    </w:p>
    <w:p w14:paraId="773AC411" w14:textId="77777777" w:rsidR="00150213" w:rsidRPr="00447E05" w:rsidRDefault="00150213" w:rsidP="00834136">
      <w:pPr>
        <w:pStyle w:val="References"/>
        <w:numPr>
          <w:ilvl w:val="0"/>
          <w:numId w:val="0"/>
        </w:numPr>
        <w:ind w:left="360"/>
      </w:pPr>
    </w:p>
    <w:p w14:paraId="2480CA1F" w14:textId="77777777" w:rsidR="008E0645" w:rsidRDefault="008E0645">
      <w:pPr>
        <w:pStyle w:val="FigureCaption"/>
        <w:rPr>
          <w:b/>
          <w:bCs/>
        </w:rPr>
      </w:pPr>
    </w:p>
    <w:sectPr w:rsidR="008E0645" w:rsidSect="00143F2E">
      <w:footnotePr>
        <w:pos w:val="beneathText"/>
        <w:numFmt w:val="chicago"/>
      </w:footnotePr>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B3C0" w14:textId="77777777" w:rsidR="003564BF" w:rsidRDefault="003564BF">
      <w:r>
        <w:separator/>
      </w:r>
    </w:p>
  </w:endnote>
  <w:endnote w:type="continuationSeparator" w:id="0">
    <w:p w14:paraId="035001E2" w14:textId="77777777" w:rsidR="003564BF" w:rsidRDefault="0035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DejaVu Sans">
    <w:altName w:val="MS Mincho"/>
    <w:charset w:val="80"/>
    <w:family w:val="auto"/>
    <w:pitch w:val="variable"/>
  </w:font>
  <w:font w:name="Palatino">
    <w:altName w:val="Book Antiqua"/>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CMR9">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A3F79" w14:textId="77777777" w:rsidR="003564BF" w:rsidRDefault="003564BF"/>
  </w:footnote>
  <w:footnote w:type="continuationSeparator" w:id="0">
    <w:p w14:paraId="214C7CED" w14:textId="77777777" w:rsidR="003564BF" w:rsidRDefault="003564BF">
      <w:r>
        <w:continuationSeparator/>
      </w:r>
    </w:p>
  </w:footnote>
  <w:footnote w:id="1">
    <w:p w14:paraId="5ACB97E0" w14:textId="09A86C62" w:rsidR="003564BF" w:rsidRDefault="003564BF">
      <w:pPr>
        <w:pStyle w:val="FootnoteText"/>
      </w:pPr>
      <w:r>
        <w:rPr>
          <w:rStyle w:val="FootnoteReference"/>
        </w:rPr>
        <w:footnoteRef/>
      </w:r>
      <w:r w:rsidRPr="0083654E">
        <w:rPr>
          <w:rFonts w:asciiTheme="majorBidi" w:hAnsiTheme="majorBidi" w:cstheme="majorBidi"/>
          <w:iCs/>
        </w:rPr>
        <w:t xml:space="preserve">H. Chour, Y. Nasser, H. Artail and A. Kachouh are with the Department of Electrical and Computer Engineering at the American University of Beirut, Bliss Street, Beirut, Lebanon. </w:t>
      </w:r>
      <w:r w:rsidRPr="00CF0C15">
        <w:rPr>
          <w:rFonts w:asciiTheme="majorBidi" w:hAnsiTheme="majorBidi" w:cstheme="majorBidi"/>
          <w:iCs/>
        </w:rPr>
        <w:t xml:space="preserve">E-mails: </w:t>
      </w:r>
      <w:hyperlink r:id="rId1" w:history="1">
        <w:r w:rsidRPr="00CF0C15">
          <w:rPr>
            <w:rStyle w:val="Hyperlink"/>
            <w:rFonts w:asciiTheme="majorBidi" w:hAnsiTheme="majorBidi" w:cstheme="majorBidi"/>
            <w:iCs/>
          </w:rPr>
          <w:t>hic03@mail.aub.edu</w:t>
        </w:r>
      </w:hyperlink>
      <w:r w:rsidRPr="00CF0C15">
        <w:rPr>
          <w:rFonts w:asciiTheme="majorBidi" w:hAnsiTheme="majorBidi" w:cstheme="majorBidi"/>
          <w:iCs/>
        </w:rPr>
        <w:t xml:space="preserve">; {yn10, hartail}@aub.edu.lb; </w:t>
      </w:r>
      <w:hyperlink r:id="rId2" w:history="1">
        <w:r w:rsidRPr="00CF0C15">
          <w:rPr>
            <w:rStyle w:val="Hyperlink"/>
            <w:rFonts w:asciiTheme="majorBidi" w:hAnsiTheme="majorBidi" w:cstheme="majorBidi"/>
            <w:iCs/>
          </w:rPr>
          <w:t>atk07@mail.aub.edu</w:t>
        </w:r>
      </w:hyperlink>
      <w:r>
        <w:t xml:space="preserve"> </w:t>
      </w:r>
    </w:p>
  </w:footnote>
  <w:footnote w:id="2">
    <w:p w14:paraId="6CE36E0C" w14:textId="7E2B30C6" w:rsidR="003564BF" w:rsidRDefault="003564BF">
      <w:pPr>
        <w:pStyle w:val="FootnoteText"/>
      </w:pPr>
      <w:r>
        <w:rPr>
          <w:rStyle w:val="FootnoteReference"/>
        </w:rPr>
        <w:footnoteRef/>
      </w:r>
      <w:r w:rsidRPr="00CF0C15">
        <w:rPr>
          <w:rFonts w:asciiTheme="majorBidi" w:hAnsiTheme="majorBidi" w:cstheme="majorBidi"/>
          <w:iCs/>
        </w:rPr>
        <w:t xml:space="preserve">A. Al-Dubai </w:t>
      </w:r>
      <w:r w:rsidRPr="00D8665A">
        <w:rPr>
          <w:rFonts w:asciiTheme="majorBidi" w:hAnsiTheme="majorBidi" w:cstheme="majorBidi"/>
          <w:iCs/>
        </w:rPr>
        <w:t>is with</w:t>
      </w:r>
      <w:r w:rsidRPr="00D8665A">
        <w:rPr>
          <w:rFonts w:asciiTheme="majorBidi" w:hAnsiTheme="majorBidi" w:cstheme="majorBidi"/>
        </w:rPr>
        <w:t xml:space="preserve"> </w:t>
      </w:r>
      <w:r w:rsidRPr="00D8665A">
        <w:rPr>
          <w:rFonts w:asciiTheme="majorBidi" w:hAnsiTheme="majorBidi" w:cstheme="majorBidi"/>
          <w:iCs/>
        </w:rPr>
        <w:t xml:space="preserve">the </w:t>
      </w:r>
      <w:r>
        <w:rPr>
          <w:rFonts w:asciiTheme="majorBidi" w:hAnsiTheme="majorBidi" w:cstheme="majorBidi"/>
          <w:iCs/>
        </w:rPr>
        <w:t>School of Computing at the</w:t>
      </w:r>
      <w:r w:rsidRPr="00D8665A">
        <w:rPr>
          <w:rFonts w:asciiTheme="majorBidi" w:hAnsiTheme="majorBidi" w:cstheme="majorBidi"/>
          <w:iCs/>
        </w:rPr>
        <w:t xml:space="preserve"> Edinburgh Napier University,</w:t>
      </w:r>
      <w:r>
        <w:rPr>
          <w:rFonts w:asciiTheme="majorBidi" w:hAnsiTheme="majorBidi" w:cstheme="majorBidi"/>
          <w:iCs/>
        </w:rPr>
        <w:t xml:space="preserve"> 10 Colinton road, Edinburgh. E-mail: </w:t>
      </w:r>
      <w:r w:rsidRPr="00D8665A">
        <w:rPr>
          <w:rFonts w:asciiTheme="majorBidi" w:hAnsiTheme="majorBidi" w:cstheme="majorBidi"/>
          <w:iCs/>
        </w:rPr>
        <w:t>A.Al-Dubai@napier.ac.uk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90FE96"/>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16D43FB0"/>
    <w:lvl w:ilvl="0">
      <w:start w:val="1"/>
      <w:numFmt w:val="decimal"/>
      <w:lvlText w:val="%1."/>
      <w:lvlJc w:val="left"/>
      <w:pPr>
        <w:tabs>
          <w:tab w:val="num" w:pos="720"/>
        </w:tabs>
        <w:ind w:left="720" w:hanging="360"/>
      </w:pPr>
    </w:lvl>
  </w:abstractNum>
  <w:abstractNum w:abstractNumId="2" w15:restartNumberingAfterBreak="0">
    <w:nsid w:val="FFFFFFFB"/>
    <w:multiLevelType w:val="multilevel"/>
    <w:tmpl w:val="F228886C"/>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BB32E9"/>
    <w:multiLevelType w:val="hybridMultilevel"/>
    <w:tmpl w:val="2714B876"/>
    <w:lvl w:ilvl="0" w:tplc="1DF6B7E8">
      <w:start w:val="1"/>
      <w:numFmt w:val="decimal"/>
      <w:pStyle w:val="Referencestyle"/>
      <w:suff w:val="space"/>
      <w:lvlText w:val="[%1]"/>
      <w:lvlJc w:val="left"/>
      <w:pPr>
        <w:ind w:left="720" w:hanging="720"/>
      </w:pPr>
      <w:rPr>
        <w:rFonts w:hint="default"/>
        <w:sz w:val="20"/>
        <w:szCs w:val="20"/>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 w15:restartNumberingAfterBreak="0">
    <w:nsid w:val="05970F6F"/>
    <w:multiLevelType w:val="hybridMultilevel"/>
    <w:tmpl w:val="1F30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0C7B"/>
    <w:multiLevelType w:val="hybridMultilevel"/>
    <w:tmpl w:val="E83A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10E72"/>
    <w:multiLevelType w:val="multilevel"/>
    <w:tmpl w:val="2132E1F6"/>
    <w:lvl w:ilvl="0">
      <w:start w:val="1"/>
      <w:numFmt w:val="decimal"/>
      <w:lvlText w:val="%1."/>
      <w:lvlJc w:val="left"/>
      <w:pPr>
        <w:ind w:left="720" w:hanging="360"/>
      </w:pPr>
      <w:rPr>
        <w:rFonts w:hint="default"/>
      </w:rPr>
    </w:lvl>
    <w:lvl w:ilvl="1">
      <w:start w:val="1"/>
      <w:numFmt w:val="decimal"/>
      <w:pStyle w:val="H2JAff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3D3270C"/>
    <w:multiLevelType w:val="multilevel"/>
    <w:tmpl w:val="BDF4C66A"/>
    <w:lvl w:ilvl="0">
      <w:start w:val="3"/>
      <w:numFmt w:val="decimal"/>
      <w:pStyle w:val="H1"/>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B6685C"/>
    <w:multiLevelType w:val="hybridMultilevel"/>
    <w:tmpl w:val="985477D6"/>
    <w:lvl w:ilvl="0" w:tplc="04090001">
      <w:start w:val="1"/>
      <w:numFmt w:val="bullet"/>
      <w:lvlText w:val=""/>
      <w:lvlJc w:val="left"/>
      <w:pPr>
        <w:ind w:left="718" w:hanging="360"/>
      </w:pPr>
      <w:rPr>
        <w:rFonts w:ascii="Symbol" w:hAnsi="Symbo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15:restartNumberingAfterBreak="0">
    <w:nsid w:val="1C837C67"/>
    <w:multiLevelType w:val="hybridMultilevel"/>
    <w:tmpl w:val="EA020902"/>
    <w:lvl w:ilvl="0" w:tplc="E18431A4">
      <w:start w:val="1"/>
      <w:numFmt w:val="bullet"/>
      <w:pStyle w:val="Thesis-ListDash"/>
      <w:lvlText w:val="-"/>
      <w:lvlJc w:val="left"/>
      <w:pPr>
        <w:tabs>
          <w:tab w:val="num" w:pos="1080"/>
        </w:tabs>
        <w:ind w:left="106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C0D37"/>
    <w:multiLevelType w:val="hybridMultilevel"/>
    <w:tmpl w:val="08FE40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C40BF"/>
    <w:multiLevelType w:val="hybridMultilevel"/>
    <w:tmpl w:val="5D760D00"/>
    <w:lvl w:ilvl="0" w:tplc="0F02305E">
      <w:start w:val="1"/>
      <w:numFmt w:val="bullet"/>
      <w:pStyle w:val="Thesis-ListBullet"/>
      <w:lvlText w:val=""/>
      <w:lvlJc w:val="left"/>
      <w:pPr>
        <w:tabs>
          <w:tab w:val="num" w:pos="1080"/>
        </w:tabs>
        <w:ind w:left="1067" w:hanging="360"/>
      </w:pPr>
      <w:rPr>
        <w:rFonts w:ascii="Symbol" w:hAnsi="Symbol" w:hint="default"/>
      </w:rPr>
    </w:lvl>
    <w:lvl w:ilvl="1" w:tplc="2898A33E">
      <w:start w:val="3"/>
      <w:numFmt w:val="bullet"/>
      <w:lvlText w:val="-"/>
      <w:lvlJc w:val="left"/>
      <w:pPr>
        <w:tabs>
          <w:tab w:val="num" w:pos="1787"/>
        </w:tabs>
        <w:ind w:left="1787" w:hanging="360"/>
      </w:pPr>
      <w:rPr>
        <w:rFonts w:ascii="Times New Roman" w:eastAsia="Times New Roman" w:hAnsi="Times New Roman" w:hint="default"/>
      </w:rPr>
    </w:lvl>
    <w:lvl w:ilvl="2" w:tplc="04090005">
      <w:start w:val="1"/>
      <w:numFmt w:val="bullet"/>
      <w:lvlText w:val=""/>
      <w:lvlJc w:val="left"/>
      <w:pPr>
        <w:tabs>
          <w:tab w:val="num" w:pos="2507"/>
        </w:tabs>
        <w:ind w:left="2507" w:hanging="360"/>
      </w:pPr>
      <w:rPr>
        <w:rFonts w:ascii="Wingdings" w:hAnsi="Wingdings" w:hint="default"/>
      </w:rPr>
    </w:lvl>
    <w:lvl w:ilvl="3" w:tplc="04090001">
      <w:start w:val="1"/>
      <w:numFmt w:val="bullet"/>
      <w:lvlText w:val=""/>
      <w:lvlJc w:val="left"/>
      <w:pPr>
        <w:tabs>
          <w:tab w:val="num" w:pos="3227"/>
        </w:tabs>
        <w:ind w:left="3227" w:hanging="360"/>
      </w:pPr>
      <w:rPr>
        <w:rFonts w:ascii="Symbol" w:hAnsi="Symbol" w:hint="default"/>
      </w:rPr>
    </w:lvl>
    <w:lvl w:ilvl="4" w:tplc="04090003">
      <w:start w:val="1"/>
      <w:numFmt w:val="bullet"/>
      <w:lvlText w:val="o"/>
      <w:lvlJc w:val="left"/>
      <w:pPr>
        <w:tabs>
          <w:tab w:val="num" w:pos="3947"/>
        </w:tabs>
        <w:ind w:left="3947" w:hanging="360"/>
      </w:pPr>
      <w:rPr>
        <w:rFonts w:ascii="Courier New" w:hAnsi="Courier New" w:hint="default"/>
      </w:rPr>
    </w:lvl>
    <w:lvl w:ilvl="5" w:tplc="04090005">
      <w:start w:val="1"/>
      <w:numFmt w:val="bullet"/>
      <w:lvlText w:val=""/>
      <w:lvlJc w:val="left"/>
      <w:pPr>
        <w:tabs>
          <w:tab w:val="num" w:pos="4667"/>
        </w:tabs>
        <w:ind w:left="4667" w:hanging="360"/>
      </w:pPr>
      <w:rPr>
        <w:rFonts w:ascii="Wingdings" w:hAnsi="Wingdings" w:hint="default"/>
      </w:rPr>
    </w:lvl>
    <w:lvl w:ilvl="6" w:tplc="04090001">
      <w:start w:val="1"/>
      <w:numFmt w:val="bullet"/>
      <w:lvlText w:val=""/>
      <w:lvlJc w:val="left"/>
      <w:pPr>
        <w:tabs>
          <w:tab w:val="num" w:pos="5387"/>
        </w:tabs>
        <w:ind w:left="5387" w:hanging="360"/>
      </w:pPr>
      <w:rPr>
        <w:rFonts w:ascii="Symbol" w:hAnsi="Symbol" w:hint="default"/>
      </w:rPr>
    </w:lvl>
    <w:lvl w:ilvl="7" w:tplc="04090003">
      <w:start w:val="1"/>
      <w:numFmt w:val="bullet"/>
      <w:lvlText w:val="o"/>
      <w:lvlJc w:val="left"/>
      <w:pPr>
        <w:tabs>
          <w:tab w:val="num" w:pos="6107"/>
        </w:tabs>
        <w:ind w:left="6107" w:hanging="360"/>
      </w:pPr>
      <w:rPr>
        <w:rFonts w:ascii="Courier New" w:hAnsi="Courier New" w:hint="default"/>
      </w:rPr>
    </w:lvl>
    <w:lvl w:ilvl="8" w:tplc="04090005">
      <w:start w:val="1"/>
      <w:numFmt w:val="bullet"/>
      <w:lvlText w:val=""/>
      <w:lvlJc w:val="left"/>
      <w:pPr>
        <w:tabs>
          <w:tab w:val="num" w:pos="6827"/>
        </w:tabs>
        <w:ind w:left="6827"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BB2186"/>
    <w:multiLevelType w:val="hybridMultilevel"/>
    <w:tmpl w:val="7A4A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0232215"/>
    <w:multiLevelType w:val="multilevel"/>
    <w:tmpl w:val="7480ADF4"/>
    <w:lvl w:ilvl="0">
      <w:start w:val="1"/>
      <w:numFmt w:val="upperLetter"/>
      <w:pStyle w:val="IEEEHeading2"/>
      <w:lvlText w:val="%1."/>
      <w:lvlJc w:val="left"/>
      <w:pPr>
        <w:tabs>
          <w:tab w:val="num" w:pos="828"/>
        </w:tabs>
        <w:ind w:left="828" w:hanging="288"/>
      </w:pPr>
      <w:rPr>
        <w:rFonts w:ascii="Times New Roman" w:eastAsia="SimSun" w:hAnsi="Times New Roman" w:cs="Times New Roman"/>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D46879"/>
    <w:multiLevelType w:val="hybridMultilevel"/>
    <w:tmpl w:val="9530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3D92686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7547D28"/>
    <w:multiLevelType w:val="multilevel"/>
    <w:tmpl w:val="A1DAB108"/>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pStyle w:val="H3JAff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682966"/>
    <w:multiLevelType w:val="multilevel"/>
    <w:tmpl w:val="D736B76E"/>
    <w:lvl w:ilvl="0">
      <w:start w:val="1"/>
      <w:numFmt w:val="upperRoman"/>
      <w:pStyle w:val="thesis-chapter"/>
      <w:suff w:val="nothing"/>
      <w:lvlText w:val="CHAPTER %1"/>
      <w:lvlJc w:val="left"/>
      <w:pPr>
        <w:ind w:left="513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hesis-H2"/>
      <w:suff w:val="space"/>
      <w:lvlText w:val="%2. "/>
      <w:lvlJc w:val="left"/>
      <w:pPr>
        <w:ind w:left="0" w:firstLine="0"/>
      </w:pPr>
      <w:rPr>
        <w:rFonts w:hint="default"/>
        <w:b/>
        <w:bCs/>
        <w:i w:val="0"/>
        <w:iCs/>
        <w:sz w:val="24"/>
        <w:szCs w:val="24"/>
      </w:rPr>
    </w:lvl>
    <w:lvl w:ilvl="2">
      <w:start w:val="1"/>
      <w:numFmt w:val="decimal"/>
      <w:pStyle w:val="thesis-H2"/>
      <w:suff w:val="space"/>
      <w:lvlText w:val="%3.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hesis-H3"/>
      <w:suff w:val="space"/>
      <w:lvlText w:val="%4. "/>
      <w:lvlJc w:val="left"/>
      <w:pPr>
        <w:ind w:left="540" w:firstLine="0"/>
      </w:pPr>
      <w:rPr>
        <w:rFonts w:hint="default"/>
        <w:b w:val="0"/>
        <w:bCs w:val="0"/>
      </w:rPr>
    </w:lvl>
    <w:lvl w:ilvl="4">
      <w:start w:val="1"/>
      <w:numFmt w:val="lowerRoman"/>
      <w:pStyle w:val="thesis-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450" w:firstLine="0"/>
      </w:pPr>
      <w:rPr>
        <w:rFonts w:hint="default"/>
        <w:b/>
        <w:bCs/>
      </w:rPr>
    </w:lvl>
    <w:lvl w:ilvl="8">
      <w:start w:val="1"/>
      <w:numFmt w:val="lowerRoman"/>
      <w:lvlText w:val="%9."/>
      <w:lvlJc w:val="left"/>
      <w:pPr>
        <w:ind w:left="0" w:firstLine="0"/>
      </w:pPr>
      <w:rPr>
        <w:rFonts w:hint="default"/>
      </w:rPr>
    </w:lvl>
  </w:abstractNum>
  <w:abstractNum w:abstractNumId="21" w15:restartNumberingAfterBreak="0">
    <w:nsid w:val="65331F8F"/>
    <w:multiLevelType w:val="hybridMultilevel"/>
    <w:tmpl w:val="EC2AA082"/>
    <w:lvl w:ilvl="0" w:tplc="38C677C4">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55CA6"/>
    <w:multiLevelType w:val="multilevel"/>
    <w:tmpl w:val="EAC4118E"/>
    <w:lvl w:ilvl="0">
      <w:start w:val="1"/>
      <w:numFmt w:val="decimal"/>
      <w:pStyle w:val="IEEEHeading3"/>
      <w:suff w:val="nothing"/>
      <w:lvlText w:val="%1)  "/>
      <w:lvlJc w:val="left"/>
      <w:pPr>
        <w:ind w:left="0" w:firstLine="0"/>
      </w:pPr>
      <w:rPr>
        <w:rFonts w:hint="default"/>
      </w:rPr>
    </w:lvl>
    <w:lvl w:ilvl="1">
      <w:start w:val="1"/>
      <w:numFmt w:val="decimal"/>
      <w:lvlText w:val="3.%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15:restartNumberingAfterBreak="0">
    <w:nsid w:val="6965027F"/>
    <w:multiLevelType w:val="hybridMultilevel"/>
    <w:tmpl w:val="A89E2164"/>
    <w:lvl w:ilvl="0" w:tplc="EDE4C6D4">
      <w:start w:val="1"/>
      <w:numFmt w:val="decimal"/>
      <w:pStyle w:val="thesis-ref"/>
      <w:suff w:val="space"/>
      <w:lvlText w:val="[%1]"/>
      <w:lvlJc w:val="left"/>
      <w:pPr>
        <w:ind w:left="720" w:hanging="72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7187B"/>
    <w:multiLevelType w:val="hybridMultilevel"/>
    <w:tmpl w:val="BE0C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16B9E"/>
    <w:multiLevelType w:val="multilevel"/>
    <w:tmpl w:val="D186BDBA"/>
    <w:styleLink w:val="WW8Num32"/>
    <w:lvl w:ilvl="0">
      <w:start w:val="1"/>
      <w:numFmt w:val="decimal"/>
      <w:lvlText w:val="%1."/>
      <w:lvlJc w:val="left"/>
      <w:rPr>
        <w:rFonts w:ascii="Times New Roman" w:hAnsi="Times New Roman"/>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7096026B"/>
    <w:multiLevelType w:val="hybridMultilevel"/>
    <w:tmpl w:val="E47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87044"/>
    <w:multiLevelType w:val="hybridMultilevel"/>
    <w:tmpl w:val="58F0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212C41"/>
    <w:multiLevelType w:val="hybridMultilevel"/>
    <w:tmpl w:val="0B9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2"/>
  </w:num>
  <w:num w:numId="5">
    <w:abstractNumId w:val="10"/>
  </w:num>
  <w:num w:numId="6">
    <w:abstractNumId w:val="20"/>
  </w:num>
  <w:num w:numId="7">
    <w:abstractNumId w:val="7"/>
  </w:num>
  <w:num w:numId="8">
    <w:abstractNumId w:val="19"/>
  </w:num>
  <w:num w:numId="9">
    <w:abstractNumId w:val="4"/>
  </w:num>
  <w:num w:numId="10">
    <w:abstractNumId w:val="16"/>
  </w:num>
  <w:num w:numId="11">
    <w:abstractNumId w:val="23"/>
  </w:num>
  <w:num w:numId="12">
    <w:abstractNumId w:val="8"/>
  </w:num>
  <w:num w:numId="13">
    <w:abstractNumId w:val="22"/>
  </w:num>
  <w:num w:numId="14">
    <w:abstractNumId w:val="25"/>
  </w:num>
  <w:num w:numId="15">
    <w:abstractNumId w:val="18"/>
  </w:num>
  <w:num w:numId="16">
    <w:abstractNumId w:val="15"/>
  </w:num>
  <w:num w:numId="17">
    <w:abstractNumId w:val="5"/>
  </w:num>
  <w:num w:numId="18">
    <w:abstractNumId w:val="11"/>
  </w:num>
  <w:num w:numId="19">
    <w:abstractNumId w:val="27"/>
  </w:num>
  <w:num w:numId="20">
    <w:abstractNumId w:val="28"/>
  </w:num>
  <w:num w:numId="21">
    <w:abstractNumId w:val="26"/>
  </w:num>
  <w:num w:numId="22">
    <w:abstractNumId w:val="21"/>
  </w:num>
  <w:num w:numId="23">
    <w:abstractNumId w:val="17"/>
  </w:num>
  <w:num w:numId="24">
    <w:abstractNumId w:val="9"/>
  </w:num>
  <w:num w:numId="25">
    <w:abstractNumId w:val="2"/>
  </w:num>
  <w:num w:numId="26">
    <w:abstractNumId w:val="1"/>
  </w:num>
  <w:num w:numId="27">
    <w:abstractNumId w:val="0"/>
  </w:num>
  <w:num w:numId="28">
    <w:abstractNumId w:val="14"/>
  </w:num>
  <w:num w:numId="29">
    <w:abstractNumId w:val="24"/>
  </w:num>
  <w:num w:numId="30">
    <w:abstractNumId w:val="3"/>
    <w:lvlOverride w:ilvl="0">
      <w:lvl w:ilvl="0">
        <w:start w:val="1"/>
        <w:numFmt w:val="bullet"/>
        <w:lvlText w:val=""/>
        <w:legacy w:legacy="1" w:legacySpace="0" w:legacyIndent="160"/>
        <w:lvlJc w:val="left"/>
        <w:pPr>
          <w:ind w:left="160" w:hanging="160"/>
        </w:pPr>
        <w:rPr>
          <w:rFonts w:ascii="Symbol" w:hAnsi="Symbol" w:hint="default"/>
        </w:rPr>
      </w:lvl>
    </w:lvlOverride>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006D0"/>
    <w:rsid w:val="000021AA"/>
    <w:rsid w:val="00012A9D"/>
    <w:rsid w:val="00025633"/>
    <w:rsid w:val="00042E13"/>
    <w:rsid w:val="000507A5"/>
    <w:rsid w:val="00053182"/>
    <w:rsid w:val="00060A16"/>
    <w:rsid w:val="000649DB"/>
    <w:rsid w:val="00067E00"/>
    <w:rsid w:val="00072502"/>
    <w:rsid w:val="0008269B"/>
    <w:rsid w:val="00095F43"/>
    <w:rsid w:val="000A168B"/>
    <w:rsid w:val="000A72E8"/>
    <w:rsid w:val="000C7A53"/>
    <w:rsid w:val="000D2BDE"/>
    <w:rsid w:val="000D7340"/>
    <w:rsid w:val="000E674B"/>
    <w:rsid w:val="000F0A1A"/>
    <w:rsid w:val="00104BB0"/>
    <w:rsid w:val="00104C3B"/>
    <w:rsid w:val="00104E1A"/>
    <w:rsid w:val="0010794E"/>
    <w:rsid w:val="001109AD"/>
    <w:rsid w:val="001143B7"/>
    <w:rsid w:val="0013354F"/>
    <w:rsid w:val="00143F2E"/>
    <w:rsid w:val="00144E72"/>
    <w:rsid w:val="00150213"/>
    <w:rsid w:val="001768FF"/>
    <w:rsid w:val="00184B0A"/>
    <w:rsid w:val="001909B2"/>
    <w:rsid w:val="00196B9C"/>
    <w:rsid w:val="001A2B71"/>
    <w:rsid w:val="001A3502"/>
    <w:rsid w:val="001A60B1"/>
    <w:rsid w:val="001B36B1"/>
    <w:rsid w:val="001B39CB"/>
    <w:rsid w:val="001C082B"/>
    <w:rsid w:val="001C2D83"/>
    <w:rsid w:val="001D4FA9"/>
    <w:rsid w:val="001D7E57"/>
    <w:rsid w:val="001E7B7A"/>
    <w:rsid w:val="001F0821"/>
    <w:rsid w:val="001F1034"/>
    <w:rsid w:val="001F1691"/>
    <w:rsid w:val="001F4C5C"/>
    <w:rsid w:val="00201E34"/>
    <w:rsid w:val="00204478"/>
    <w:rsid w:val="00206002"/>
    <w:rsid w:val="00211972"/>
    <w:rsid w:val="00214E2E"/>
    <w:rsid w:val="00216141"/>
    <w:rsid w:val="00217186"/>
    <w:rsid w:val="00223D90"/>
    <w:rsid w:val="00235588"/>
    <w:rsid w:val="002373DA"/>
    <w:rsid w:val="002434A1"/>
    <w:rsid w:val="00243741"/>
    <w:rsid w:val="0024794E"/>
    <w:rsid w:val="0025057B"/>
    <w:rsid w:val="00255A0D"/>
    <w:rsid w:val="00263943"/>
    <w:rsid w:val="00267B35"/>
    <w:rsid w:val="00276623"/>
    <w:rsid w:val="00280184"/>
    <w:rsid w:val="002B1261"/>
    <w:rsid w:val="002B65C6"/>
    <w:rsid w:val="002C45D9"/>
    <w:rsid w:val="002C4FBE"/>
    <w:rsid w:val="002D0240"/>
    <w:rsid w:val="002D2630"/>
    <w:rsid w:val="002F74B6"/>
    <w:rsid w:val="002F7910"/>
    <w:rsid w:val="00321C4C"/>
    <w:rsid w:val="00324986"/>
    <w:rsid w:val="00325F1D"/>
    <w:rsid w:val="00325FA0"/>
    <w:rsid w:val="00326DE9"/>
    <w:rsid w:val="00330944"/>
    <w:rsid w:val="00333254"/>
    <w:rsid w:val="003427CE"/>
    <w:rsid w:val="00343D7F"/>
    <w:rsid w:val="00355207"/>
    <w:rsid w:val="003564BF"/>
    <w:rsid w:val="00360269"/>
    <w:rsid w:val="0037551B"/>
    <w:rsid w:val="00376F91"/>
    <w:rsid w:val="00377E06"/>
    <w:rsid w:val="0039030D"/>
    <w:rsid w:val="003920CD"/>
    <w:rsid w:val="00392DBA"/>
    <w:rsid w:val="003A23F3"/>
    <w:rsid w:val="003A3CB7"/>
    <w:rsid w:val="003A5429"/>
    <w:rsid w:val="003B29B2"/>
    <w:rsid w:val="003B5E38"/>
    <w:rsid w:val="003C3322"/>
    <w:rsid w:val="003C68C2"/>
    <w:rsid w:val="003D0E8F"/>
    <w:rsid w:val="003D0F42"/>
    <w:rsid w:val="003D4CAE"/>
    <w:rsid w:val="003D5A5B"/>
    <w:rsid w:val="003E732E"/>
    <w:rsid w:val="003F26BD"/>
    <w:rsid w:val="003F52AD"/>
    <w:rsid w:val="00402D37"/>
    <w:rsid w:val="00402F3C"/>
    <w:rsid w:val="0042163A"/>
    <w:rsid w:val="00422098"/>
    <w:rsid w:val="0043144F"/>
    <w:rsid w:val="00431BFA"/>
    <w:rsid w:val="004353CF"/>
    <w:rsid w:val="00437001"/>
    <w:rsid w:val="004420C4"/>
    <w:rsid w:val="00444A37"/>
    <w:rsid w:val="004468FF"/>
    <w:rsid w:val="00447E05"/>
    <w:rsid w:val="004504EF"/>
    <w:rsid w:val="00457FD1"/>
    <w:rsid w:val="004631BC"/>
    <w:rsid w:val="00472ED5"/>
    <w:rsid w:val="00484761"/>
    <w:rsid w:val="00484DD5"/>
    <w:rsid w:val="00496F8D"/>
    <w:rsid w:val="004A1675"/>
    <w:rsid w:val="004C1E16"/>
    <w:rsid w:val="004C2543"/>
    <w:rsid w:val="004C4407"/>
    <w:rsid w:val="004C5FF6"/>
    <w:rsid w:val="004D15CA"/>
    <w:rsid w:val="004E3E4C"/>
    <w:rsid w:val="004E459F"/>
    <w:rsid w:val="004E77BE"/>
    <w:rsid w:val="004F23A0"/>
    <w:rsid w:val="004F27A8"/>
    <w:rsid w:val="004F41A1"/>
    <w:rsid w:val="004F4921"/>
    <w:rsid w:val="005003E3"/>
    <w:rsid w:val="005052CD"/>
    <w:rsid w:val="00507776"/>
    <w:rsid w:val="00510E2E"/>
    <w:rsid w:val="0051423D"/>
    <w:rsid w:val="00521588"/>
    <w:rsid w:val="005251CD"/>
    <w:rsid w:val="00526613"/>
    <w:rsid w:val="00530FE5"/>
    <w:rsid w:val="00541679"/>
    <w:rsid w:val="00550A26"/>
    <w:rsid w:val="00550BF5"/>
    <w:rsid w:val="00553F28"/>
    <w:rsid w:val="005542DF"/>
    <w:rsid w:val="0056452E"/>
    <w:rsid w:val="0056621B"/>
    <w:rsid w:val="00567A70"/>
    <w:rsid w:val="0059240C"/>
    <w:rsid w:val="005A2A15"/>
    <w:rsid w:val="005C1CFF"/>
    <w:rsid w:val="005D1B15"/>
    <w:rsid w:val="005D2824"/>
    <w:rsid w:val="005D2ECF"/>
    <w:rsid w:val="005D4F1A"/>
    <w:rsid w:val="005D6CE0"/>
    <w:rsid w:val="005D72BB"/>
    <w:rsid w:val="005E692F"/>
    <w:rsid w:val="005F65C7"/>
    <w:rsid w:val="006055C9"/>
    <w:rsid w:val="0062114B"/>
    <w:rsid w:val="00621454"/>
    <w:rsid w:val="00621574"/>
    <w:rsid w:val="00623698"/>
    <w:rsid w:val="00625E96"/>
    <w:rsid w:val="0063726C"/>
    <w:rsid w:val="00644B14"/>
    <w:rsid w:val="00647C09"/>
    <w:rsid w:val="00651F2C"/>
    <w:rsid w:val="00656B47"/>
    <w:rsid w:val="00680DE3"/>
    <w:rsid w:val="00685CC2"/>
    <w:rsid w:val="00686DEC"/>
    <w:rsid w:val="00686FC1"/>
    <w:rsid w:val="00693D5D"/>
    <w:rsid w:val="006B3B6B"/>
    <w:rsid w:val="006B7F03"/>
    <w:rsid w:val="006C1ACC"/>
    <w:rsid w:val="006D7145"/>
    <w:rsid w:val="006E2165"/>
    <w:rsid w:val="006E4E7E"/>
    <w:rsid w:val="007032CE"/>
    <w:rsid w:val="007172DF"/>
    <w:rsid w:val="00720068"/>
    <w:rsid w:val="00725373"/>
    <w:rsid w:val="00725B45"/>
    <w:rsid w:val="00740D81"/>
    <w:rsid w:val="00742B8D"/>
    <w:rsid w:val="007549FD"/>
    <w:rsid w:val="007560F2"/>
    <w:rsid w:val="0078019B"/>
    <w:rsid w:val="007A10C5"/>
    <w:rsid w:val="007B2AA7"/>
    <w:rsid w:val="007C4336"/>
    <w:rsid w:val="007E2095"/>
    <w:rsid w:val="007F0FDF"/>
    <w:rsid w:val="007F7AA6"/>
    <w:rsid w:val="00800C55"/>
    <w:rsid w:val="00806971"/>
    <w:rsid w:val="00807B7A"/>
    <w:rsid w:val="008168FA"/>
    <w:rsid w:val="00821293"/>
    <w:rsid w:val="00823624"/>
    <w:rsid w:val="008317B2"/>
    <w:rsid w:val="00834136"/>
    <w:rsid w:val="0083654E"/>
    <w:rsid w:val="00837E47"/>
    <w:rsid w:val="008518FE"/>
    <w:rsid w:val="0085659C"/>
    <w:rsid w:val="00867985"/>
    <w:rsid w:val="00872026"/>
    <w:rsid w:val="0087792E"/>
    <w:rsid w:val="00883EAF"/>
    <w:rsid w:val="00885258"/>
    <w:rsid w:val="00897761"/>
    <w:rsid w:val="008A30C3"/>
    <w:rsid w:val="008A3C23"/>
    <w:rsid w:val="008C39F2"/>
    <w:rsid w:val="008C49CC"/>
    <w:rsid w:val="008D69E9"/>
    <w:rsid w:val="008D7275"/>
    <w:rsid w:val="008E0645"/>
    <w:rsid w:val="008E2E31"/>
    <w:rsid w:val="008F50A5"/>
    <w:rsid w:val="008F594A"/>
    <w:rsid w:val="008F5ECB"/>
    <w:rsid w:val="00901FF9"/>
    <w:rsid w:val="00904C7E"/>
    <w:rsid w:val="0091035B"/>
    <w:rsid w:val="00915A42"/>
    <w:rsid w:val="009326D5"/>
    <w:rsid w:val="0093373D"/>
    <w:rsid w:val="00944399"/>
    <w:rsid w:val="0097733F"/>
    <w:rsid w:val="0098143A"/>
    <w:rsid w:val="00981444"/>
    <w:rsid w:val="00985256"/>
    <w:rsid w:val="009A1F6E"/>
    <w:rsid w:val="009B0D0D"/>
    <w:rsid w:val="009B1547"/>
    <w:rsid w:val="009B2AF5"/>
    <w:rsid w:val="009C27FB"/>
    <w:rsid w:val="009C7691"/>
    <w:rsid w:val="009C7D17"/>
    <w:rsid w:val="009E484E"/>
    <w:rsid w:val="009F1150"/>
    <w:rsid w:val="009F40FB"/>
    <w:rsid w:val="00A0259D"/>
    <w:rsid w:val="00A050E3"/>
    <w:rsid w:val="00A20482"/>
    <w:rsid w:val="00A22FCB"/>
    <w:rsid w:val="00A233BB"/>
    <w:rsid w:val="00A24A30"/>
    <w:rsid w:val="00A33730"/>
    <w:rsid w:val="00A33D02"/>
    <w:rsid w:val="00A472F1"/>
    <w:rsid w:val="00A5237D"/>
    <w:rsid w:val="00A554A3"/>
    <w:rsid w:val="00A572AD"/>
    <w:rsid w:val="00A671F4"/>
    <w:rsid w:val="00A758EA"/>
    <w:rsid w:val="00A92020"/>
    <w:rsid w:val="00A92D34"/>
    <w:rsid w:val="00A9410E"/>
    <w:rsid w:val="00A95C50"/>
    <w:rsid w:val="00AA7072"/>
    <w:rsid w:val="00AB483A"/>
    <w:rsid w:val="00AB79A6"/>
    <w:rsid w:val="00AC0728"/>
    <w:rsid w:val="00AC2CF7"/>
    <w:rsid w:val="00AC4850"/>
    <w:rsid w:val="00AD123E"/>
    <w:rsid w:val="00AD7370"/>
    <w:rsid w:val="00AE273F"/>
    <w:rsid w:val="00AE30A6"/>
    <w:rsid w:val="00AE43A0"/>
    <w:rsid w:val="00AF55D4"/>
    <w:rsid w:val="00AF74B9"/>
    <w:rsid w:val="00B34269"/>
    <w:rsid w:val="00B37244"/>
    <w:rsid w:val="00B4329F"/>
    <w:rsid w:val="00B47B59"/>
    <w:rsid w:val="00B53F81"/>
    <w:rsid w:val="00B56C2B"/>
    <w:rsid w:val="00B57B5A"/>
    <w:rsid w:val="00B65BD3"/>
    <w:rsid w:val="00B65C93"/>
    <w:rsid w:val="00B70469"/>
    <w:rsid w:val="00B713CC"/>
    <w:rsid w:val="00B72DD8"/>
    <w:rsid w:val="00B72E09"/>
    <w:rsid w:val="00B75A67"/>
    <w:rsid w:val="00B94239"/>
    <w:rsid w:val="00B953A5"/>
    <w:rsid w:val="00B97309"/>
    <w:rsid w:val="00BD66AC"/>
    <w:rsid w:val="00BE37FE"/>
    <w:rsid w:val="00BF0C69"/>
    <w:rsid w:val="00BF0EC5"/>
    <w:rsid w:val="00BF629B"/>
    <w:rsid w:val="00BF655C"/>
    <w:rsid w:val="00C075EF"/>
    <w:rsid w:val="00C11E83"/>
    <w:rsid w:val="00C2378A"/>
    <w:rsid w:val="00C24A65"/>
    <w:rsid w:val="00C378A1"/>
    <w:rsid w:val="00C469E2"/>
    <w:rsid w:val="00C54ECE"/>
    <w:rsid w:val="00C621D6"/>
    <w:rsid w:val="00C630C4"/>
    <w:rsid w:val="00C72C4C"/>
    <w:rsid w:val="00C76339"/>
    <w:rsid w:val="00C775F8"/>
    <w:rsid w:val="00C82D86"/>
    <w:rsid w:val="00C85E50"/>
    <w:rsid w:val="00C932BA"/>
    <w:rsid w:val="00CB4B8D"/>
    <w:rsid w:val="00CC0DDA"/>
    <w:rsid w:val="00CC1594"/>
    <w:rsid w:val="00CD684F"/>
    <w:rsid w:val="00CE1CF6"/>
    <w:rsid w:val="00CE7DF1"/>
    <w:rsid w:val="00CF0C15"/>
    <w:rsid w:val="00CF593C"/>
    <w:rsid w:val="00D00FC1"/>
    <w:rsid w:val="00D06623"/>
    <w:rsid w:val="00D14C6B"/>
    <w:rsid w:val="00D21424"/>
    <w:rsid w:val="00D219DB"/>
    <w:rsid w:val="00D239A9"/>
    <w:rsid w:val="00D40D94"/>
    <w:rsid w:val="00D40F9B"/>
    <w:rsid w:val="00D45789"/>
    <w:rsid w:val="00D5536F"/>
    <w:rsid w:val="00D56935"/>
    <w:rsid w:val="00D758C6"/>
    <w:rsid w:val="00D84452"/>
    <w:rsid w:val="00D859E2"/>
    <w:rsid w:val="00D8665A"/>
    <w:rsid w:val="00D90C10"/>
    <w:rsid w:val="00D92E96"/>
    <w:rsid w:val="00DA258C"/>
    <w:rsid w:val="00DC6A74"/>
    <w:rsid w:val="00DD26EA"/>
    <w:rsid w:val="00DD275E"/>
    <w:rsid w:val="00DE07FA"/>
    <w:rsid w:val="00DF2DDE"/>
    <w:rsid w:val="00E01667"/>
    <w:rsid w:val="00E125E7"/>
    <w:rsid w:val="00E17A38"/>
    <w:rsid w:val="00E26A70"/>
    <w:rsid w:val="00E36209"/>
    <w:rsid w:val="00E420BB"/>
    <w:rsid w:val="00E50DF6"/>
    <w:rsid w:val="00E70B19"/>
    <w:rsid w:val="00E965C5"/>
    <w:rsid w:val="00E96A3A"/>
    <w:rsid w:val="00E971C7"/>
    <w:rsid w:val="00E97402"/>
    <w:rsid w:val="00E97B99"/>
    <w:rsid w:val="00EA3523"/>
    <w:rsid w:val="00EB0291"/>
    <w:rsid w:val="00EB2E9D"/>
    <w:rsid w:val="00EB6170"/>
    <w:rsid w:val="00EC1703"/>
    <w:rsid w:val="00ED0CA0"/>
    <w:rsid w:val="00ED5FE4"/>
    <w:rsid w:val="00EE1B3D"/>
    <w:rsid w:val="00EE38D0"/>
    <w:rsid w:val="00EE6FFC"/>
    <w:rsid w:val="00EF10AC"/>
    <w:rsid w:val="00EF4701"/>
    <w:rsid w:val="00EF564E"/>
    <w:rsid w:val="00F22198"/>
    <w:rsid w:val="00F2358E"/>
    <w:rsid w:val="00F33D49"/>
    <w:rsid w:val="00F3481E"/>
    <w:rsid w:val="00F577F6"/>
    <w:rsid w:val="00F65266"/>
    <w:rsid w:val="00F65E47"/>
    <w:rsid w:val="00F751E1"/>
    <w:rsid w:val="00F92827"/>
    <w:rsid w:val="00F946ED"/>
    <w:rsid w:val="00FA0E94"/>
    <w:rsid w:val="00FB453A"/>
    <w:rsid w:val="00FD347F"/>
    <w:rsid w:val="00FE6C01"/>
    <w:rsid w:val="00FE707E"/>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E326C9"/>
  <w15:docId w15:val="{658059DB-9D66-465D-BDB5-40EE5EFE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AD"/>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link w:val="Heading3Char"/>
    <w:autoRedefine/>
    <w:uiPriority w:val="9"/>
    <w:qFormat/>
    <w:rsid w:val="00053182"/>
    <w:pPr>
      <w:keepNext/>
      <w:numPr>
        <w:ilvl w:val="2"/>
        <w:numId w:val="1"/>
      </w:numPr>
      <w:spacing w:before="80"/>
      <w:outlineLvl w:val="2"/>
    </w:pPr>
    <w:rPr>
      <w:i/>
      <w:iCs/>
    </w:rPr>
  </w:style>
  <w:style w:type="paragraph" w:styleId="Heading4">
    <w:name w:val="heading 4"/>
    <w:basedOn w:val="Normal"/>
    <w:next w:val="Normal"/>
    <w:link w:val="Heading4Char"/>
    <w:autoRedefine/>
    <w:uiPriority w:val="9"/>
    <w:qFormat/>
    <w:rsid w:val="007560F2"/>
    <w:pPr>
      <w:keepNext/>
      <w:numPr>
        <w:ilvl w:val="3"/>
        <w:numId w:val="1"/>
      </w:numPr>
      <w:spacing w:before="80"/>
      <w:ind w:left="142" w:firstLine="0"/>
      <w:jc w:val="both"/>
      <w:outlineLvl w:val="3"/>
    </w:pPr>
    <w:rPr>
      <w:i/>
      <w:iCs/>
      <w:sz w:val="18"/>
      <w:szCs w:val="18"/>
    </w:rPr>
  </w:style>
  <w:style w:type="paragraph" w:styleId="Heading5">
    <w:name w:val="heading 5"/>
    <w:basedOn w:val="Normal"/>
    <w:next w:val="Normal"/>
    <w:link w:val="Heading5Char"/>
    <w:uiPriority w:val="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uiPriority w:val="99"/>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customStyle="1" w:styleId="thesis-text">
    <w:name w:val="thesis-text"/>
    <w:basedOn w:val="Normal"/>
    <w:link w:val="thesis-textChar"/>
    <w:autoRedefine/>
    <w:qFormat/>
    <w:rsid w:val="002373DA"/>
    <w:pPr>
      <w:ind w:right="-63"/>
      <w:jc w:val="both"/>
    </w:pPr>
    <w:rPr>
      <w:rFonts w:asciiTheme="majorBidi" w:eastAsia="SimSun" w:hAnsiTheme="majorBidi" w:cstheme="majorBidi"/>
      <w:bCs/>
      <w:iCs/>
      <w:color w:val="000000" w:themeColor="text1"/>
      <w:sz w:val="24"/>
      <w:szCs w:val="24"/>
    </w:rPr>
  </w:style>
  <w:style w:type="character" w:customStyle="1" w:styleId="thesis-textChar">
    <w:name w:val="thesis-text Char"/>
    <w:basedOn w:val="DefaultParagraphFont"/>
    <w:link w:val="thesis-text"/>
    <w:locked/>
    <w:rsid w:val="002373DA"/>
    <w:rPr>
      <w:rFonts w:asciiTheme="majorBidi" w:eastAsia="SimSun" w:hAnsiTheme="majorBidi" w:cstheme="majorBidi"/>
      <w:bCs/>
      <w:iCs/>
      <w:color w:val="000000" w:themeColor="text1"/>
      <w:sz w:val="24"/>
      <w:szCs w:val="24"/>
    </w:rPr>
  </w:style>
  <w:style w:type="paragraph" w:customStyle="1" w:styleId="fcap">
    <w:name w:val="fcap"/>
    <w:basedOn w:val="Normal"/>
    <w:link w:val="fcapChar"/>
    <w:autoRedefine/>
    <w:qFormat/>
    <w:rsid w:val="00330944"/>
    <w:rPr>
      <w:rFonts w:asciiTheme="majorBidi" w:hAnsiTheme="majorBidi" w:cstheme="majorBidi"/>
      <w:bCs/>
      <w:sz w:val="24"/>
      <w:szCs w:val="24"/>
      <w:lang w:bidi="en-US"/>
    </w:rPr>
  </w:style>
  <w:style w:type="character" w:customStyle="1" w:styleId="fcapChar">
    <w:name w:val="fcap Char"/>
    <w:basedOn w:val="DefaultParagraphFont"/>
    <w:link w:val="fcap"/>
    <w:rsid w:val="00330944"/>
    <w:rPr>
      <w:rFonts w:asciiTheme="majorBidi" w:hAnsiTheme="majorBidi" w:cstheme="majorBidi"/>
      <w:bCs/>
      <w:sz w:val="24"/>
      <w:szCs w:val="24"/>
      <w:lang w:bidi="en-US"/>
    </w:rPr>
  </w:style>
  <w:style w:type="paragraph" w:styleId="Caption">
    <w:name w:val="caption"/>
    <w:basedOn w:val="Normal"/>
    <w:next w:val="Normal"/>
    <w:link w:val="CaptionChar"/>
    <w:autoRedefine/>
    <w:unhideWhenUsed/>
    <w:qFormat/>
    <w:rsid w:val="006055C9"/>
    <w:pPr>
      <w:spacing w:after="80"/>
      <w:jc w:val="center"/>
    </w:pPr>
    <w:rPr>
      <w:iCs/>
      <w:color w:val="000000" w:themeColor="text1"/>
      <w:sz w:val="16"/>
      <w:szCs w:val="18"/>
    </w:rPr>
  </w:style>
  <w:style w:type="table" w:styleId="TableGrid">
    <w:name w:val="Table Grid"/>
    <w:basedOn w:val="TableNormal"/>
    <w:uiPriority w:val="39"/>
    <w:rsid w:val="0027662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53182"/>
    <w:rPr>
      <w:i/>
      <w:iCs/>
    </w:rPr>
  </w:style>
  <w:style w:type="character" w:customStyle="1" w:styleId="Heading4Char">
    <w:name w:val="Heading 4 Char"/>
    <w:basedOn w:val="DefaultParagraphFont"/>
    <w:link w:val="Heading4"/>
    <w:uiPriority w:val="9"/>
    <w:rsid w:val="007560F2"/>
    <w:rPr>
      <w:i/>
      <w:iCs/>
      <w:sz w:val="18"/>
      <w:szCs w:val="18"/>
    </w:rPr>
  </w:style>
  <w:style w:type="character" w:customStyle="1" w:styleId="Heading5Char">
    <w:name w:val="Heading 5 Char"/>
    <w:basedOn w:val="DefaultParagraphFont"/>
    <w:link w:val="Heading5"/>
    <w:uiPriority w:val="9"/>
    <w:rsid w:val="00541679"/>
    <w:rPr>
      <w:sz w:val="18"/>
      <w:szCs w:val="18"/>
    </w:rPr>
  </w:style>
  <w:style w:type="character" w:customStyle="1" w:styleId="Heading6Char">
    <w:name w:val="Heading 6 Char"/>
    <w:basedOn w:val="DefaultParagraphFont"/>
    <w:link w:val="Heading6"/>
    <w:uiPriority w:val="9"/>
    <w:rsid w:val="00541679"/>
    <w:rPr>
      <w:i/>
      <w:iCs/>
      <w:sz w:val="16"/>
      <w:szCs w:val="16"/>
    </w:rPr>
  </w:style>
  <w:style w:type="character" w:customStyle="1" w:styleId="Heading7Char">
    <w:name w:val="Heading 7 Char"/>
    <w:basedOn w:val="DefaultParagraphFont"/>
    <w:link w:val="Heading7"/>
    <w:uiPriority w:val="9"/>
    <w:rsid w:val="00541679"/>
    <w:rPr>
      <w:sz w:val="16"/>
      <w:szCs w:val="16"/>
    </w:rPr>
  </w:style>
  <w:style w:type="character" w:customStyle="1" w:styleId="Heading8Char">
    <w:name w:val="Heading 8 Char"/>
    <w:basedOn w:val="DefaultParagraphFont"/>
    <w:link w:val="Heading8"/>
    <w:uiPriority w:val="9"/>
    <w:rsid w:val="00541679"/>
    <w:rPr>
      <w:i/>
      <w:iCs/>
      <w:sz w:val="16"/>
      <w:szCs w:val="16"/>
    </w:rPr>
  </w:style>
  <w:style w:type="character" w:customStyle="1" w:styleId="Heading9Char">
    <w:name w:val="Heading 9 Char"/>
    <w:basedOn w:val="DefaultParagraphFont"/>
    <w:link w:val="Heading9"/>
    <w:uiPriority w:val="9"/>
    <w:rsid w:val="00541679"/>
    <w:rPr>
      <w:sz w:val="16"/>
      <w:szCs w:val="16"/>
    </w:rPr>
  </w:style>
  <w:style w:type="character" w:customStyle="1" w:styleId="HeaderChar">
    <w:name w:val="Header Char"/>
    <w:basedOn w:val="DefaultParagraphFont"/>
    <w:link w:val="Header"/>
    <w:uiPriority w:val="99"/>
    <w:rsid w:val="00541679"/>
  </w:style>
  <w:style w:type="paragraph" w:styleId="TOC2">
    <w:name w:val="toc 2"/>
    <w:aliases w:val="Thesis-TOC 2"/>
    <w:basedOn w:val="Normal"/>
    <w:next w:val="Normal"/>
    <w:autoRedefine/>
    <w:uiPriority w:val="39"/>
    <w:rsid w:val="00541679"/>
    <w:pPr>
      <w:tabs>
        <w:tab w:val="left" w:pos="630"/>
        <w:tab w:val="left" w:pos="810"/>
        <w:tab w:val="right" w:leader="dot" w:pos="8493"/>
      </w:tabs>
      <w:spacing w:line="480" w:lineRule="auto"/>
      <w:ind w:left="630" w:firstLine="270"/>
    </w:pPr>
    <w:rPr>
      <w:rFonts w:eastAsia="SimSun"/>
      <w:noProof/>
      <w:sz w:val="24"/>
      <w:szCs w:val="24"/>
    </w:rPr>
  </w:style>
  <w:style w:type="paragraph" w:customStyle="1" w:styleId="Thesis-Text0">
    <w:name w:val="Thesis-Text"/>
    <w:basedOn w:val="Normal"/>
    <w:link w:val="Thesis-TextChar0"/>
    <w:autoRedefine/>
    <w:uiPriority w:val="99"/>
    <w:rsid w:val="00541679"/>
    <w:pPr>
      <w:spacing w:line="480" w:lineRule="auto"/>
      <w:ind w:firstLine="851"/>
    </w:pPr>
    <w:rPr>
      <w:rFonts w:eastAsia="SimSun"/>
      <w:sz w:val="24"/>
      <w:szCs w:val="24"/>
    </w:rPr>
  </w:style>
  <w:style w:type="character" w:customStyle="1" w:styleId="Thesis-TextChar0">
    <w:name w:val="Thesis-Text Char"/>
    <w:basedOn w:val="DefaultParagraphFont"/>
    <w:link w:val="Thesis-Text0"/>
    <w:uiPriority w:val="99"/>
    <w:rsid w:val="00541679"/>
    <w:rPr>
      <w:rFonts w:eastAsia="SimSun"/>
      <w:sz w:val="24"/>
      <w:szCs w:val="24"/>
    </w:rPr>
  </w:style>
  <w:style w:type="paragraph" w:customStyle="1" w:styleId="Thesis-Heading">
    <w:name w:val="Thesis-Heading"/>
    <w:basedOn w:val="Thesis-Text0"/>
    <w:next w:val="Thesis-Text0"/>
    <w:link w:val="Thesis-HeadingChar"/>
    <w:uiPriority w:val="99"/>
    <w:rsid w:val="00541679"/>
    <w:pPr>
      <w:ind w:firstLine="0"/>
      <w:jc w:val="center"/>
    </w:pPr>
    <w:rPr>
      <w:caps/>
      <w:sz w:val="32"/>
      <w:szCs w:val="32"/>
    </w:rPr>
  </w:style>
  <w:style w:type="character" w:customStyle="1" w:styleId="Thesis-HeadingChar">
    <w:name w:val="Thesis-Heading Char"/>
    <w:basedOn w:val="Thesis-TextChar0"/>
    <w:link w:val="Thesis-Heading"/>
    <w:uiPriority w:val="99"/>
    <w:rsid w:val="00541679"/>
    <w:rPr>
      <w:rFonts w:eastAsia="SimSun"/>
      <w:caps/>
      <w:sz w:val="32"/>
      <w:szCs w:val="32"/>
    </w:rPr>
  </w:style>
  <w:style w:type="paragraph" w:customStyle="1" w:styleId="Thesis-Subheading1">
    <w:name w:val="Thesis-Subheading 1"/>
    <w:basedOn w:val="Thesis-Text0"/>
    <w:next w:val="Thesis-Text0"/>
    <w:link w:val="Thesis-Subheading1Char"/>
    <w:autoRedefine/>
    <w:uiPriority w:val="99"/>
    <w:rsid w:val="00541679"/>
    <w:pPr>
      <w:ind w:firstLine="0"/>
      <w:outlineLvl w:val="0"/>
    </w:pPr>
    <w:rPr>
      <w:b/>
      <w:bCs/>
    </w:rPr>
  </w:style>
  <w:style w:type="paragraph" w:customStyle="1" w:styleId="Thesis-Subheading2">
    <w:name w:val="Thesis-Subheading 2"/>
    <w:basedOn w:val="Thesis-Text0"/>
    <w:next w:val="Thesis-Text0"/>
    <w:link w:val="Thesis-Subheading2Char"/>
    <w:autoRedefine/>
    <w:uiPriority w:val="99"/>
    <w:rsid w:val="00541679"/>
    <w:pPr>
      <w:ind w:firstLine="0"/>
      <w:outlineLvl w:val="1"/>
    </w:pPr>
    <w:rPr>
      <w:b/>
      <w:bCs/>
      <w:i/>
      <w:iCs/>
    </w:rPr>
  </w:style>
  <w:style w:type="paragraph" w:customStyle="1" w:styleId="Thesis-Subheading3">
    <w:name w:val="Thesis-Subheading 3"/>
    <w:basedOn w:val="Thesis-Text0"/>
    <w:next w:val="Thesis-Text0"/>
    <w:autoRedefine/>
    <w:uiPriority w:val="99"/>
    <w:rsid w:val="00541679"/>
    <w:pPr>
      <w:ind w:firstLine="0"/>
      <w:outlineLvl w:val="2"/>
    </w:pPr>
    <w:rPr>
      <w:u w:val="single"/>
    </w:rPr>
  </w:style>
  <w:style w:type="paragraph" w:customStyle="1" w:styleId="Thesis-Subheading4">
    <w:name w:val="Thesis-Subheading 4"/>
    <w:basedOn w:val="Thesis-Text0"/>
    <w:next w:val="Thesis-Text0"/>
    <w:autoRedefine/>
    <w:uiPriority w:val="99"/>
    <w:rsid w:val="00541679"/>
    <w:pPr>
      <w:ind w:firstLine="0"/>
      <w:outlineLvl w:val="3"/>
    </w:pPr>
    <w:rPr>
      <w:u w:val="dotted"/>
    </w:rPr>
  </w:style>
  <w:style w:type="paragraph" w:customStyle="1" w:styleId="Thesis-ListBullet">
    <w:name w:val="Thesis-List Bullet"/>
    <w:basedOn w:val="Thesis-Text0"/>
    <w:link w:val="Thesis-ListBulletChar"/>
    <w:autoRedefine/>
    <w:uiPriority w:val="99"/>
    <w:rsid w:val="00541679"/>
    <w:pPr>
      <w:numPr>
        <w:numId w:val="4"/>
      </w:numPr>
      <w:ind w:firstLine="900"/>
    </w:pPr>
  </w:style>
  <w:style w:type="paragraph" w:customStyle="1" w:styleId="Thesis-PageNumber">
    <w:name w:val="Thesis-Page Number"/>
    <w:basedOn w:val="Thesis-Text0"/>
    <w:autoRedefine/>
    <w:uiPriority w:val="99"/>
    <w:rsid w:val="00541679"/>
    <w:pPr>
      <w:spacing w:line="240" w:lineRule="auto"/>
      <w:ind w:firstLine="0"/>
      <w:jc w:val="center"/>
    </w:pPr>
  </w:style>
  <w:style w:type="paragraph" w:customStyle="1" w:styleId="Thesis-Header">
    <w:name w:val="Thesis-Header"/>
    <w:basedOn w:val="Thesis-Text0"/>
    <w:autoRedefine/>
    <w:uiPriority w:val="99"/>
    <w:rsid w:val="00541679"/>
    <w:pPr>
      <w:spacing w:line="240" w:lineRule="auto"/>
      <w:ind w:firstLine="0"/>
      <w:jc w:val="center"/>
    </w:pPr>
  </w:style>
  <w:style w:type="paragraph" w:customStyle="1" w:styleId="Thesis-Footer">
    <w:name w:val="Thesis-Footer"/>
    <w:basedOn w:val="Thesis-Text0"/>
    <w:uiPriority w:val="99"/>
    <w:rsid w:val="00541679"/>
    <w:pPr>
      <w:spacing w:line="240" w:lineRule="auto"/>
      <w:ind w:firstLine="0"/>
    </w:pPr>
  </w:style>
  <w:style w:type="paragraph" w:customStyle="1" w:styleId="Thesis-Footnote">
    <w:name w:val="Thesis-Footnote"/>
    <w:basedOn w:val="Thesis-Text0"/>
    <w:uiPriority w:val="99"/>
    <w:rsid w:val="00541679"/>
    <w:pPr>
      <w:spacing w:after="240" w:line="240" w:lineRule="auto"/>
      <w:ind w:firstLine="0"/>
    </w:pPr>
  </w:style>
  <w:style w:type="paragraph" w:styleId="TOC1">
    <w:name w:val="toc 1"/>
    <w:aliases w:val="Thesis-TOC 1"/>
    <w:basedOn w:val="Normal"/>
    <w:next w:val="Normal"/>
    <w:autoRedefine/>
    <w:uiPriority w:val="39"/>
    <w:rsid w:val="00541679"/>
    <w:pPr>
      <w:tabs>
        <w:tab w:val="left" w:pos="450"/>
        <w:tab w:val="right" w:leader="dot" w:pos="8494"/>
      </w:tabs>
      <w:spacing w:line="480" w:lineRule="auto"/>
      <w:ind w:left="180"/>
    </w:pPr>
    <w:rPr>
      <w:rFonts w:eastAsia="SimSun"/>
      <w:caps/>
      <w:noProof/>
      <w:sz w:val="24"/>
      <w:szCs w:val="24"/>
    </w:rPr>
  </w:style>
  <w:style w:type="paragraph" w:styleId="TOC3">
    <w:name w:val="toc 3"/>
    <w:aliases w:val="Thesis-TOC 3"/>
    <w:basedOn w:val="TOC2"/>
    <w:next w:val="Normal"/>
    <w:autoRedefine/>
    <w:uiPriority w:val="39"/>
    <w:rsid w:val="00541679"/>
    <w:pPr>
      <w:spacing w:line="240" w:lineRule="auto"/>
      <w:ind w:left="1987" w:hanging="367"/>
    </w:pPr>
  </w:style>
  <w:style w:type="paragraph" w:styleId="TOC4">
    <w:name w:val="toc 4"/>
    <w:aliases w:val="Thesis-TOC 4"/>
    <w:basedOn w:val="TOC3"/>
    <w:next w:val="Normal"/>
    <w:autoRedefine/>
    <w:uiPriority w:val="39"/>
    <w:rsid w:val="00541679"/>
    <w:pPr>
      <w:ind w:left="2836" w:hanging="496"/>
    </w:pPr>
  </w:style>
  <w:style w:type="paragraph" w:customStyle="1" w:styleId="Thesis-TOC">
    <w:name w:val="Thesis-TOC"/>
    <w:basedOn w:val="TOC2"/>
    <w:autoRedefine/>
    <w:uiPriority w:val="99"/>
    <w:rsid w:val="00541679"/>
  </w:style>
  <w:style w:type="paragraph" w:customStyle="1" w:styleId="Thesis-ListDash">
    <w:name w:val="Thesis-List Dash"/>
    <w:basedOn w:val="Thesis-ListBullet"/>
    <w:next w:val="Thesis-ListBullet"/>
    <w:link w:val="Thesis-ListDashChar"/>
    <w:autoRedefine/>
    <w:uiPriority w:val="99"/>
    <w:rsid w:val="00541679"/>
    <w:pPr>
      <w:numPr>
        <w:numId w:val="5"/>
      </w:numPr>
      <w:tabs>
        <w:tab w:val="left" w:pos="1980"/>
      </w:tabs>
      <w:ind w:left="900"/>
    </w:pPr>
  </w:style>
  <w:style w:type="character" w:customStyle="1" w:styleId="CommentTextChar">
    <w:name w:val="Comment Text Char"/>
    <w:basedOn w:val="DefaultParagraphFont"/>
    <w:link w:val="CommentText"/>
    <w:uiPriority w:val="99"/>
    <w:semiHidden/>
    <w:rsid w:val="00541679"/>
    <w:rPr>
      <w:rFonts w:ascii="CG Times" w:eastAsia="SimSun" w:hAnsi="CG Times" w:cs="CG Times"/>
      <w:sz w:val="24"/>
      <w:szCs w:val="24"/>
    </w:rPr>
  </w:style>
  <w:style w:type="paragraph" w:styleId="CommentText">
    <w:name w:val="annotation text"/>
    <w:basedOn w:val="Normal"/>
    <w:link w:val="CommentTextChar"/>
    <w:uiPriority w:val="99"/>
    <w:semiHidden/>
    <w:rsid w:val="00541679"/>
    <w:pPr>
      <w:spacing w:line="480" w:lineRule="auto"/>
      <w:ind w:left="720" w:hanging="720"/>
    </w:pPr>
    <w:rPr>
      <w:rFonts w:ascii="CG Times" w:eastAsia="SimSun" w:hAnsi="CG Times" w:cs="CG Times"/>
      <w:sz w:val="24"/>
      <w:szCs w:val="24"/>
    </w:rPr>
  </w:style>
  <w:style w:type="character" w:customStyle="1" w:styleId="CommentTextChar1">
    <w:name w:val="Comment Text Char1"/>
    <w:basedOn w:val="DefaultParagraphFont"/>
    <w:uiPriority w:val="99"/>
    <w:semiHidden/>
    <w:rsid w:val="00541679"/>
  </w:style>
  <w:style w:type="paragraph" w:customStyle="1" w:styleId="Thesis-Text-Single">
    <w:name w:val="Thesis-Text-Single"/>
    <w:basedOn w:val="Thesis-Text0"/>
    <w:uiPriority w:val="99"/>
    <w:rsid w:val="00541679"/>
    <w:pPr>
      <w:spacing w:line="240" w:lineRule="auto"/>
      <w:ind w:firstLine="0"/>
    </w:pPr>
  </w:style>
  <w:style w:type="paragraph" w:styleId="TableofFigures">
    <w:name w:val="table of figures"/>
    <w:aliases w:val="Thesis-Table of Figures"/>
    <w:basedOn w:val="Normal"/>
    <w:next w:val="Thesis-Text0"/>
    <w:uiPriority w:val="99"/>
    <w:rsid w:val="00541679"/>
    <w:pPr>
      <w:spacing w:after="240"/>
      <w:ind w:left="851" w:hanging="851"/>
    </w:pPr>
    <w:rPr>
      <w:rFonts w:eastAsia="SimSun"/>
      <w:sz w:val="24"/>
      <w:szCs w:val="24"/>
    </w:rPr>
  </w:style>
  <w:style w:type="paragraph" w:customStyle="1" w:styleId="Thesis-MainHead">
    <w:name w:val="Thesis-MainHead"/>
    <w:basedOn w:val="Thesis-Heading"/>
    <w:link w:val="Thesis-MainHeadChar"/>
    <w:uiPriority w:val="99"/>
    <w:rsid w:val="00541679"/>
  </w:style>
  <w:style w:type="paragraph" w:customStyle="1" w:styleId="Default">
    <w:name w:val="Default"/>
    <w:rsid w:val="00541679"/>
    <w:pPr>
      <w:autoSpaceDE w:val="0"/>
      <w:autoSpaceDN w:val="0"/>
      <w:adjustRightInd w:val="0"/>
    </w:pPr>
    <w:rPr>
      <w:rFonts w:eastAsia="SimSun"/>
      <w:color w:val="000000"/>
      <w:sz w:val="24"/>
      <w:szCs w:val="24"/>
    </w:rPr>
  </w:style>
  <w:style w:type="paragraph" w:styleId="TOCHeading">
    <w:name w:val="TOC Heading"/>
    <w:basedOn w:val="Heading1"/>
    <w:next w:val="Normal"/>
    <w:uiPriority w:val="39"/>
    <w:unhideWhenUsed/>
    <w:qFormat/>
    <w:rsid w:val="00541679"/>
    <w:pPr>
      <w:keepLines/>
      <w:numPr>
        <w:numId w:val="0"/>
      </w:numPr>
      <w:spacing w:before="480" w:after="0" w:line="276" w:lineRule="auto"/>
      <w:ind w:firstLine="850"/>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BalloonTextChar1">
    <w:name w:val="Balloon Text Char1"/>
    <w:basedOn w:val="DefaultParagraphFont"/>
    <w:uiPriority w:val="99"/>
    <w:semiHidden/>
    <w:rsid w:val="00541679"/>
    <w:rPr>
      <w:rFonts w:ascii="Segoe UI" w:hAnsi="Segoe UI" w:cs="Segoe UI"/>
      <w:sz w:val="18"/>
      <w:szCs w:val="18"/>
    </w:rPr>
  </w:style>
  <w:style w:type="paragraph" w:styleId="ListParagraph">
    <w:name w:val="List Paragraph"/>
    <w:basedOn w:val="Normal"/>
    <w:link w:val="ListParagraphChar"/>
    <w:uiPriority w:val="34"/>
    <w:qFormat/>
    <w:rsid w:val="00541679"/>
    <w:pPr>
      <w:spacing w:after="200"/>
      <w:ind w:left="720" w:firstLine="720"/>
      <w:contextualSpacing/>
      <w:jc w:val="both"/>
    </w:pPr>
    <w:rPr>
      <w:rFonts w:eastAsia="Calibri" w:cs="Arial"/>
      <w:sz w:val="22"/>
      <w:szCs w:val="22"/>
    </w:rPr>
  </w:style>
  <w:style w:type="character" w:customStyle="1" w:styleId="ListParagraphChar">
    <w:name w:val="List Paragraph Char"/>
    <w:basedOn w:val="DefaultParagraphFont"/>
    <w:link w:val="ListParagraph"/>
    <w:uiPriority w:val="34"/>
    <w:rsid w:val="00541679"/>
    <w:rPr>
      <w:rFonts w:eastAsia="Calibri" w:cs="Arial"/>
      <w:sz w:val="22"/>
      <w:szCs w:val="22"/>
    </w:rPr>
  </w:style>
  <w:style w:type="character" w:customStyle="1" w:styleId="CaptionChar">
    <w:name w:val="Caption Char"/>
    <w:basedOn w:val="DefaultParagraphFont"/>
    <w:link w:val="Caption"/>
    <w:rsid w:val="006055C9"/>
    <w:rPr>
      <w:iCs/>
      <w:color w:val="000000" w:themeColor="text1"/>
      <w:sz w:val="16"/>
      <w:szCs w:val="18"/>
    </w:rPr>
  </w:style>
  <w:style w:type="paragraph" w:customStyle="1" w:styleId="thesis-chapter">
    <w:name w:val="thesis-chapter"/>
    <w:basedOn w:val="Thesis-MainHead"/>
    <w:link w:val="thesis-chapterChar"/>
    <w:autoRedefine/>
    <w:qFormat/>
    <w:rsid w:val="00541679"/>
    <w:pPr>
      <w:keepNext/>
      <w:numPr>
        <w:numId w:val="6"/>
      </w:numPr>
      <w:tabs>
        <w:tab w:val="num" w:pos="360"/>
      </w:tabs>
      <w:ind w:left="0" w:hanging="360"/>
    </w:pPr>
  </w:style>
  <w:style w:type="paragraph" w:customStyle="1" w:styleId="thesis-H1">
    <w:name w:val="thesis-H1"/>
    <w:basedOn w:val="Thesis-Subheading1"/>
    <w:next w:val="Normal"/>
    <w:link w:val="thesis-H1Char"/>
    <w:autoRedefine/>
    <w:qFormat/>
    <w:rsid w:val="00541679"/>
    <w:pPr>
      <w:spacing w:after="60"/>
    </w:pPr>
    <w:rPr>
      <w:lang w:val="en-AU"/>
    </w:rPr>
  </w:style>
  <w:style w:type="character" w:customStyle="1" w:styleId="thesis-H1Char">
    <w:name w:val="thesis-H1 Char"/>
    <w:basedOn w:val="DefaultParagraphFont"/>
    <w:link w:val="thesis-H1"/>
    <w:locked/>
    <w:rsid w:val="00541679"/>
    <w:rPr>
      <w:rFonts w:eastAsia="SimSun"/>
      <w:b/>
      <w:bCs/>
      <w:sz w:val="24"/>
      <w:szCs w:val="24"/>
      <w:lang w:val="en-AU"/>
    </w:rPr>
  </w:style>
  <w:style w:type="paragraph" w:customStyle="1" w:styleId="thesis-H2">
    <w:name w:val="thesis-H2"/>
    <w:basedOn w:val="Thesis-Subheading2"/>
    <w:link w:val="thesis-H2Char"/>
    <w:qFormat/>
    <w:rsid w:val="00541679"/>
    <w:pPr>
      <w:keepNext/>
      <w:numPr>
        <w:ilvl w:val="2"/>
        <w:numId w:val="6"/>
      </w:numPr>
      <w:ind w:left="360" w:hanging="360"/>
    </w:pPr>
  </w:style>
  <w:style w:type="character" w:customStyle="1" w:styleId="thesis-H2Char">
    <w:name w:val="thesis-H2 Char"/>
    <w:basedOn w:val="DefaultParagraphFont"/>
    <w:link w:val="thesis-H2"/>
    <w:locked/>
    <w:rsid w:val="00541679"/>
    <w:rPr>
      <w:rFonts w:eastAsia="SimSun"/>
      <w:b/>
      <w:bCs/>
      <w:i/>
      <w:iCs/>
      <w:sz w:val="24"/>
      <w:szCs w:val="24"/>
    </w:rPr>
  </w:style>
  <w:style w:type="paragraph" w:customStyle="1" w:styleId="thesis-H3">
    <w:name w:val="thesis-H3"/>
    <w:basedOn w:val="Thesis-ListBullet"/>
    <w:link w:val="thesis-H3Char"/>
    <w:qFormat/>
    <w:rsid w:val="00541679"/>
    <w:pPr>
      <w:keepNext/>
      <w:numPr>
        <w:ilvl w:val="3"/>
        <w:numId w:val="6"/>
      </w:numPr>
      <w:ind w:left="0" w:hanging="360"/>
    </w:pPr>
    <w:rPr>
      <w:u w:val="single"/>
    </w:rPr>
  </w:style>
  <w:style w:type="character" w:customStyle="1" w:styleId="thesis-H3Char">
    <w:name w:val="thesis-H3 Char"/>
    <w:basedOn w:val="DefaultParagraphFont"/>
    <w:link w:val="thesis-H3"/>
    <w:locked/>
    <w:rsid w:val="00541679"/>
    <w:rPr>
      <w:rFonts w:eastAsia="SimSun"/>
      <w:sz w:val="24"/>
      <w:szCs w:val="24"/>
      <w:u w:val="single"/>
    </w:rPr>
  </w:style>
  <w:style w:type="paragraph" w:customStyle="1" w:styleId="thesis-H4">
    <w:name w:val="thesis-H4"/>
    <w:basedOn w:val="Thesis-ListBullet"/>
    <w:link w:val="thesis-H4Char"/>
    <w:qFormat/>
    <w:rsid w:val="00541679"/>
    <w:pPr>
      <w:keepNext/>
      <w:numPr>
        <w:ilvl w:val="4"/>
        <w:numId w:val="6"/>
      </w:numPr>
      <w:spacing w:line="240" w:lineRule="auto"/>
      <w:ind w:left="360" w:hanging="360"/>
    </w:pPr>
    <w:rPr>
      <w:u w:val="dotted"/>
    </w:rPr>
  </w:style>
  <w:style w:type="character" w:customStyle="1" w:styleId="thesis-H4Char">
    <w:name w:val="thesis-H4 Char"/>
    <w:basedOn w:val="DefaultParagraphFont"/>
    <w:link w:val="thesis-H4"/>
    <w:locked/>
    <w:rsid w:val="00541679"/>
    <w:rPr>
      <w:rFonts w:eastAsia="SimSun"/>
      <w:sz w:val="24"/>
      <w:szCs w:val="24"/>
      <w:u w:val="dotted"/>
    </w:rPr>
  </w:style>
  <w:style w:type="paragraph" w:customStyle="1" w:styleId="H2JAffal">
    <w:name w:val="H2_JAffal"/>
    <w:basedOn w:val="Heading2"/>
    <w:next w:val="Normal"/>
    <w:link w:val="H2JAffalChar"/>
    <w:autoRedefine/>
    <w:rsid w:val="00541679"/>
    <w:pPr>
      <w:numPr>
        <w:numId w:val="7"/>
      </w:numPr>
      <w:tabs>
        <w:tab w:val="left" w:pos="142"/>
        <w:tab w:val="left" w:pos="284"/>
      </w:tabs>
      <w:spacing w:before="240" w:line="480" w:lineRule="auto"/>
    </w:pPr>
    <w:rPr>
      <w:rFonts w:eastAsia="SimSun"/>
      <w:b/>
      <w:bCs/>
      <w:i w:val="0"/>
      <w:iCs w:val="0"/>
      <w:sz w:val="30"/>
      <w:szCs w:val="30"/>
    </w:rPr>
  </w:style>
  <w:style w:type="character" w:customStyle="1" w:styleId="H2JAffalChar">
    <w:name w:val="H2_JAffal Char"/>
    <w:basedOn w:val="Heading2Char"/>
    <w:link w:val="H2JAffal"/>
    <w:rsid w:val="00541679"/>
    <w:rPr>
      <w:rFonts w:eastAsia="SimSun"/>
      <w:b/>
      <w:bCs/>
      <w:i w:val="0"/>
      <w:iCs w:val="0"/>
      <w:sz w:val="30"/>
      <w:szCs w:val="30"/>
    </w:rPr>
  </w:style>
  <w:style w:type="paragraph" w:customStyle="1" w:styleId="Chapterheading">
    <w:name w:val="Chapter heading"/>
    <w:basedOn w:val="Heading1"/>
    <w:next w:val="H2JAffal"/>
    <w:link w:val="ChapterheadingChar"/>
    <w:autoRedefine/>
    <w:qFormat/>
    <w:rsid w:val="00541679"/>
    <w:pPr>
      <w:numPr>
        <w:numId w:val="0"/>
      </w:numPr>
      <w:tabs>
        <w:tab w:val="left" w:pos="142"/>
        <w:tab w:val="left" w:pos="284"/>
      </w:tabs>
      <w:spacing w:after="60" w:line="360" w:lineRule="auto"/>
      <w:jc w:val="left"/>
    </w:pPr>
    <w:rPr>
      <w:rFonts w:eastAsia="SimSun"/>
      <w:b/>
      <w:bCs/>
      <w:smallCaps w:val="0"/>
      <w:kern w:val="32"/>
      <w:sz w:val="32"/>
      <w:szCs w:val="32"/>
    </w:rPr>
  </w:style>
  <w:style w:type="character" w:customStyle="1" w:styleId="ChapterheadingChar">
    <w:name w:val="Chapter heading Char"/>
    <w:basedOn w:val="Heading1Char"/>
    <w:link w:val="Chapterheading"/>
    <w:rsid w:val="00541679"/>
    <w:rPr>
      <w:rFonts w:eastAsia="SimSun"/>
      <w:b/>
      <w:bCs/>
      <w:smallCaps w:val="0"/>
      <w:kern w:val="32"/>
      <w:sz w:val="32"/>
      <w:szCs w:val="32"/>
    </w:rPr>
  </w:style>
  <w:style w:type="paragraph" w:customStyle="1" w:styleId="equationnumbering">
    <w:name w:val="equation numbering"/>
    <w:basedOn w:val="Caption"/>
    <w:link w:val="equationnumberingChar"/>
    <w:autoRedefine/>
    <w:qFormat/>
    <w:rsid w:val="00541679"/>
    <w:pPr>
      <w:keepNext/>
      <w:tabs>
        <w:tab w:val="left" w:pos="337"/>
        <w:tab w:val="center" w:pos="500"/>
      </w:tabs>
      <w:spacing w:line="480" w:lineRule="auto"/>
    </w:pPr>
    <w:rPr>
      <w:rFonts w:eastAsiaTheme="minorEastAsia"/>
      <w:bCs/>
      <w:i/>
      <w:iCs w:val="0"/>
      <w:sz w:val="24"/>
      <w:szCs w:val="24"/>
    </w:rPr>
  </w:style>
  <w:style w:type="character" w:customStyle="1" w:styleId="equationnumberingChar">
    <w:name w:val="equation numbering Char"/>
    <w:basedOn w:val="CaptionChar"/>
    <w:link w:val="equationnumbering"/>
    <w:rsid w:val="00541679"/>
    <w:rPr>
      <w:rFonts w:eastAsiaTheme="minorEastAsia"/>
      <w:bCs/>
      <w:i/>
      <w:iCs w:val="0"/>
      <w:color w:val="000000" w:themeColor="text1"/>
      <w:sz w:val="24"/>
      <w:szCs w:val="24"/>
    </w:rPr>
  </w:style>
  <w:style w:type="paragraph" w:customStyle="1" w:styleId="IEEEParagraph">
    <w:name w:val="IEEE Paragraph"/>
    <w:basedOn w:val="Normal"/>
    <w:link w:val="IEEEParagraphChar"/>
    <w:rsid w:val="00541679"/>
    <w:pPr>
      <w:adjustRightInd w:val="0"/>
      <w:snapToGrid w:val="0"/>
      <w:spacing w:line="480" w:lineRule="auto"/>
      <w:ind w:firstLine="216"/>
      <w:jc w:val="both"/>
    </w:pPr>
    <w:rPr>
      <w:rFonts w:eastAsia="SimSun"/>
      <w:szCs w:val="24"/>
      <w:lang w:val="en-AU" w:eastAsia="zh-CN"/>
    </w:rPr>
  </w:style>
  <w:style w:type="character" w:customStyle="1" w:styleId="IEEEParagraphChar">
    <w:name w:val="IEEE Paragraph Char"/>
    <w:link w:val="IEEEParagraph"/>
    <w:rsid w:val="00541679"/>
    <w:rPr>
      <w:rFonts w:eastAsia="SimSun"/>
      <w:szCs w:val="24"/>
      <w:lang w:val="en-AU" w:eastAsia="zh-CN"/>
    </w:rPr>
  </w:style>
  <w:style w:type="paragraph" w:customStyle="1" w:styleId="H3JAffal">
    <w:name w:val="H3_JAffal"/>
    <w:basedOn w:val="Heading3"/>
    <w:link w:val="H3JAffalChar"/>
    <w:autoRedefine/>
    <w:rsid w:val="00541679"/>
    <w:pPr>
      <w:numPr>
        <w:numId w:val="8"/>
      </w:numPr>
      <w:tabs>
        <w:tab w:val="left" w:pos="142"/>
        <w:tab w:val="left" w:pos="284"/>
      </w:tabs>
      <w:spacing w:before="240" w:after="60" w:line="480" w:lineRule="auto"/>
    </w:pPr>
    <w:rPr>
      <w:rFonts w:eastAsia="SimSun"/>
      <w:b/>
      <w:bCs/>
      <w:sz w:val="28"/>
      <w:szCs w:val="28"/>
    </w:rPr>
  </w:style>
  <w:style w:type="character" w:customStyle="1" w:styleId="H3JAffalChar">
    <w:name w:val="H3_JAffal Char"/>
    <w:basedOn w:val="Heading3Char"/>
    <w:link w:val="H3JAffal"/>
    <w:rsid w:val="00541679"/>
    <w:rPr>
      <w:rFonts w:eastAsia="SimSun"/>
      <w:b/>
      <w:bCs/>
      <w:i/>
      <w:iCs/>
      <w:sz w:val="28"/>
      <w:szCs w:val="28"/>
    </w:rPr>
  </w:style>
  <w:style w:type="paragraph" w:customStyle="1" w:styleId="caption-JAffal">
    <w:name w:val="caption-JAffal"/>
    <w:basedOn w:val="Caption"/>
    <w:link w:val="caption-JAffalChar"/>
    <w:autoRedefine/>
    <w:qFormat/>
    <w:rsid w:val="00541679"/>
    <w:pPr>
      <w:ind w:firstLine="720"/>
    </w:pPr>
    <w:rPr>
      <w:rFonts w:eastAsiaTheme="minorEastAsia"/>
      <w:bCs/>
      <w:i/>
      <w:iCs w:val="0"/>
    </w:rPr>
  </w:style>
  <w:style w:type="character" w:customStyle="1" w:styleId="caption-JAffalChar">
    <w:name w:val="caption-JAffal Char"/>
    <w:basedOn w:val="CaptionChar"/>
    <w:link w:val="caption-JAffal"/>
    <w:rsid w:val="00541679"/>
    <w:rPr>
      <w:rFonts w:eastAsiaTheme="minorEastAsia"/>
      <w:bCs/>
      <w:i/>
      <w:iCs w:val="0"/>
      <w:color w:val="000000" w:themeColor="text1"/>
      <w:sz w:val="18"/>
      <w:szCs w:val="18"/>
    </w:rPr>
  </w:style>
  <w:style w:type="paragraph" w:customStyle="1" w:styleId="IEEETableCell">
    <w:name w:val="IEEE Table Cell"/>
    <w:basedOn w:val="IEEEParagraph"/>
    <w:rsid w:val="00541679"/>
    <w:pPr>
      <w:spacing w:line="240" w:lineRule="auto"/>
      <w:ind w:firstLine="0"/>
      <w:jc w:val="left"/>
    </w:pPr>
    <w:rPr>
      <w:sz w:val="18"/>
    </w:rPr>
  </w:style>
  <w:style w:type="character" w:customStyle="1" w:styleId="apple-converted-space">
    <w:name w:val="apple-converted-space"/>
    <w:basedOn w:val="DefaultParagraphFont"/>
    <w:rsid w:val="00541679"/>
  </w:style>
  <w:style w:type="paragraph" w:styleId="NoSpacing">
    <w:name w:val="No Spacing"/>
    <w:link w:val="NoSpacingChar"/>
    <w:uiPriority w:val="1"/>
    <w:qFormat/>
    <w:rsid w:val="00541679"/>
    <w:rPr>
      <w:rFonts w:ascii="Calibri" w:hAnsi="Calibri"/>
      <w:sz w:val="22"/>
      <w:szCs w:val="22"/>
      <w:lang w:bidi="en-US"/>
    </w:rPr>
  </w:style>
  <w:style w:type="character" w:customStyle="1" w:styleId="NoSpacingChar">
    <w:name w:val="No Spacing Char"/>
    <w:basedOn w:val="DefaultParagraphFont"/>
    <w:link w:val="NoSpacing"/>
    <w:uiPriority w:val="1"/>
    <w:rsid w:val="00541679"/>
    <w:rPr>
      <w:rFonts w:ascii="Calibri" w:hAnsi="Calibri"/>
      <w:sz w:val="22"/>
      <w:szCs w:val="22"/>
      <w:lang w:bidi="en-US"/>
    </w:rPr>
  </w:style>
  <w:style w:type="paragraph" w:customStyle="1" w:styleId="IEEEHeading2">
    <w:name w:val="IEEE Heading 2"/>
    <w:basedOn w:val="Normal"/>
    <w:next w:val="IEEEParagraph"/>
    <w:rsid w:val="00541679"/>
    <w:pPr>
      <w:numPr>
        <w:numId w:val="10"/>
      </w:numPr>
      <w:adjustRightInd w:val="0"/>
      <w:snapToGrid w:val="0"/>
      <w:spacing w:before="150" w:after="60"/>
      <w:ind w:left="289" w:hanging="289"/>
      <w:jc w:val="both"/>
    </w:pPr>
    <w:rPr>
      <w:rFonts w:eastAsia="SimSun"/>
      <w:i/>
      <w:szCs w:val="24"/>
      <w:lang w:val="en-AU" w:eastAsia="zh-CN"/>
    </w:rPr>
  </w:style>
  <w:style w:type="paragraph" w:customStyle="1" w:styleId="Referencestyle">
    <w:name w:val="Reference_style"/>
    <w:basedOn w:val="ListParagraph"/>
    <w:link w:val="ReferencestyleChar"/>
    <w:autoRedefine/>
    <w:qFormat/>
    <w:rsid w:val="00541679"/>
    <w:pPr>
      <w:numPr>
        <w:numId w:val="9"/>
      </w:numPr>
      <w:ind w:left="0" w:firstLine="0"/>
      <w:jc w:val="left"/>
    </w:pPr>
    <w:rPr>
      <w:rFonts w:asciiTheme="majorBidi" w:hAnsiTheme="majorBidi" w:cstheme="majorBidi"/>
      <w:color w:val="000000"/>
      <w:sz w:val="27"/>
      <w:szCs w:val="27"/>
      <w:shd w:val="clear" w:color="auto" w:fill="FFFFFF"/>
    </w:rPr>
  </w:style>
  <w:style w:type="character" w:customStyle="1" w:styleId="ReferencestyleChar">
    <w:name w:val="Reference_style Char"/>
    <w:basedOn w:val="ListParagraphChar"/>
    <w:link w:val="Referencestyle"/>
    <w:rsid w:val="00541679"/>
    <w:rPr>
      <w:rFonts w:asciiTheme="majorBidi" w:eastAsia="Calibri" w:hAnsiTheme="majorBidi" w:cstheme="majorBidi"/>
      <w:color w:val="000000"/>
      <w:sz w:val="27"/>
      <w:szCs w:val="27"/>
    </w:rPr>
  </w:style>
  <w:style w:type="paragraph" w:customStyle="1" w:styleId="Ack-abst-lists">
    <w:name w:val="Ack-abst-lists"/>
    <w:basedOn w:val="Thesis-Heading"/>
    <w:link w:val="Ack-abst-listsChar"/>
    <w:autoRedefine/>
    <w:qFormat/>
    <w:rsid w:val="00541679"/>
  </w:style>
  <w:style w:type="character" w:customStyle="1" w:styleId="Ack-abst-listsChar">
    <w:name w:val="Ack-abst-lists Char"/>
    <w:basedOn w:val="Thesis-HeadingChar"/>
    <w:link w:val="Ack-abst-lists"/>
    <w:rsid w:val="00541679"/>
    <w:rPr>
      <w:rFonts w:eastAsia="SimSun"/>
      <w:caps/>
      <w:sz w:val="32"/>
      <w:szCs w:val="32"/>
    </w:rPr>
  </w:style>
  <w:style w:type="paragraph" w:customStyle="1" w:styleId="TABLES">
    <w:name w:val="TABLES"/>
    <w:basedOn w:val="caption-JAffal"/>
    <w:link w:val="TABLESChar"/>
    <w:autoRedefine/>
    <w:qFormat/>
    <w:rsid w:val="00541679"/>
  </w:style>
  <w:style w:type="character" w:customStyle="1" w:styleId="TABLESChar">
    <w:name w:val="TABLES Char"/>
    <w:basedOn w:val="caption-JAffalChar"/>
    <w:link w:val="TABLES"/>
    <w:rsid w:val="00541679"/>
    <w:rPr>
      <w:rFonts w:eastAsiaTheme="minorEastAsia"/>
      <w:bCs/>
      <w:i/>
      <w:iCs w:val="0"/>
      <w:color w:val="000000" w:themeColor="text1"/>
      <w:sz w:val="18"/>
      <w:szCs w:val="18"/>
    </w:rPr>
  </w:style>
  <w:style w:type="character" w:customStyle="1" w:styleId="CommentSubjectChar">
    <w:name w:val="Comment Subject Char"/>
    <w:basedOn w:val="CommentTextChar"/>
    <w:link w:val="CommentSubject"/>
    <w:uiPriority w:val="99"/>
    <w:semiHidden/>
    <w:rsid w:val="00541679"/>
    <w:rPr>
      <w:rFonts w:ascii="CG Times" w:eastAsia="SimSun" w:hAnsi="CG Times" w:cs="CG Times"/>
      <w:b/>
      <w:bCs/>
      <w:sz w:val="24"/>
      <w:szCs w:val="24"/>
    </w:rPr>
  </w:style>
  <w:style w:type="paragraph" w:styleId="CommentSubject">
    <w:name w:val="annotation subject"/>
    <w:basedOn w:val="CommentText"/>
    <w:next w:val="CommentText"/>
    <w:link w:val="CommentSubjectChar"/>
    <w:uiPriority w:val="99"/>
    <w:semiHidden/>
    <w:unhideWhenUsed/>
    <w:rsid w:val="00541679"/>
    <w:pPr>
      <w:tabs>
        <w:tab w:val="left" w:pos="142"/>
        <w:tab w:val="left" w:pos="284"/>
      </w:tabs>
      <w:spacing w:line="240" w:lineRule="auto"/>
      <w:ind w:left="0" w:firstLine="850"/>
    </w:pPr>
    <w:rPr>
      <w:rFonts w:ascii="Times New Roman" w:hAnsi="Times New Roman" w:cs="Times New Roman"/>
      <w:b/>
      <w:bCs/>
      <w:sz w:val="20"/>
      <w:szCs w:val="20"/>
    </w:rPr>
  </w:style>
  <w:style w:type="character" w:customStyle="1" w:styleId="CommentSubjectChar1">
    <w:name w:val="Comment Subject Char1"/>
    <w:basedOn w:val="CommentTextChar1"/>
    <w:uiPriority w:val="99"/>
    <w:semiHidden/>
    <w:rsid w:val="00541679"/>
    <w:rPr>
      <w:b/>
      <w:bCs/>
    </w:rPr>
  </w:style>
  <w:style w:type="paragraph" w:customStyle="1" w:styleId="Tableformat">
    <w:name w:val="Table format"/>
    <w:basedOn w:val="Normal"/>
    <w:link w:val="TableformatChar"/>
    <w:autoRedefine/>
    <w:qFormat/>
    <w:rsid w:val="00541679"/>
    <w:pPr>
      <w:tabs>
        <w:tab w:val="left" w:pos="142"/>
        <w:tab w:val="left" w:pos="284"/>
        <w:tab w:val="left" w:pos="1624"/>
        <w:tab w:val="right" w:pos="4118"/>
      </w:tabs>
      <w:ind w:firstLine="850"/>
      <w:jc w:val="center"/>
    </w:pPr>
    <w:rPr>
      <w:rFonts w:eastAsia="SimSun"/>
      <w:sz w:val="24"/>
      <w:szCs w:val="24"/>
      <w:lang w:bidi="en-US"/>
    </w:rPr>
  </w:style>
  <w:style w:type="character" w:customStyle="1" w:styleId="TableformatChar">
    <w:name w:val="Table format Char"/>
    <w:basedOn w:val="DefaultParagraphFont"/>
    <w:link w:val="Tableformat"/>
    <w:rsid w:val="00541679"/>
    <w:rPr>
      <w:rFonts w:eastAsia="SimSun"/>
      <w:sz w:val="24"/>
      <w:szCs w:val="24"/>
      <w:lang w:bidi="en-US"/>
    </w:rPr>
  </w:style>
  <w:style w:type="paragraph" w:customStyle="1" w:styleId="thesis-ref">
    <w:name w:val="thesis-ref"/>
    <w:basedOn w:val="NoSpacing"/>
    <w:link w:val="thesis-refChar"/>
    <w:qFormat/>
    <w:rsid w:val="00541679"/>
    <w:pPr>
      <w:numPr>
        <w:numId w:val="11"/>
      </w:numPr>
      <w:spacing w:after="240"/>
      <w:ind w:left="0" w:firstLine="0"/>
    </w:pPr>
    <w:rPr>
      <w:sz w:val="24"/>
      <w:szCs w:val="24"/>
    </w:rPr>
  </w:style>
  <w:style w:type="paragraph" w:customStyle="1" w:styleId="H1">
    <w:name w:val="H1"/>
    <w:basedOn w:val="thesis-H1"/>
    <w:link w:val="H1Char"/>
    <w:autoRedefine/>
    <w:qFormat/>
    <w:rsid w:val="00541679"/>
    <w:pPr>
      <w:numPr>
        <w:numId w:val="12"/>
      </w:numPr>
      <w:tabs>
        <w:tab w:val="num" w:pos="360"/>
      </w:tabs>
      <w:ind w:left="360" w:hanging="360"/>
    </w:pPr>
  </w:style>
  <w:style w:type="character" w:customStyle="1" w:styleId="H1Char">
    <w:name w:val="H1 Char"/>
    <w:basedOn w:val="thesis-H1Char"/>
    <w:link w:val="H1"/>
    <w:rsid w:val="00541679"/>
    <w:rPr>
      <w:rFonts w:eastAsia="SimSun"/>
      <w:b/>
      <w:bCs/>
      <w:sz w:val="24"/>
      <w:szCs w:val="24"/>
      <w:lang w:val="en-AU"/>
    </w:rPr>
  </w:style>
  <w:style w:type="paragraph" w:customStyle="1" w:styleId="H2">
    <w:name w:val="H2"/>
    <w:basedOn w:val="thesis-H2"/>
    <w:link w:val="H2Char"/>
    <w:autoRedefine/>
    <w:qFormat/>
    <w:rsid w:val="00541679"/>
    <w:pPr>
      <w:keepNext w:val="0"/>
    </w:pPr>
  </w:style>
  <w:style w:type="character" w:customStyle="1" w:styleId="H2Char">
    <w:name w:val="H2 Char"/>
    <w:basedOn w:val="thesis-H2Char"/>
    <w:link w:val="H2"/>
    <w:rsid w:val="00541679"/>
    <w:rPr>
      <w:rFonts w:eastAsia="SimSun"/>
      <w:b/>
      <w:bCs/>
      <w:i/>
      <w:iCs/>
      <w:sz w:val="24"/>
      <w:szCs w:val="24"/>
    </w:rPr>
  </w:style>
  <w:style w:type="paragraph" w:customStyle="1" w:styleId="H3">
    <w:name w:val="H3"/>
    <w:basedOn w:val="thesis-H3"/>
    <w:link w:val="H3Char"/>
    <w:autoRedefine/>
    <w:qFormat/>
    <w:rsid w:val="00541679"/>
    <w:pPr>
      <w:keepNext w:val="0"/>
    </w:pPr>
  </w:style>
  <w:style w:type="character" w:customStyle="1" w:styleId="H3Char">
    <w:name w:val="H3 Char"/>
    <w:basedOn w:val="thesis-H4Char"/>
    <w:link w:val="H3"/>
    <w:rsid w:val="00541679"/>
    <w:rPr>
      <w:rFonts w:eastAsia="SimSun"/>
      <w:sz w:val="24"/>
      <w:szCs w:val="24"/>
      <w:u w:val="single"/>
    </w:rPr>
  </w:style>
  <w:style w:type="paragraph" w:customStyle="1" w:styleId="Title1">
    <w:name w:val="Title1"/>
    <w:basedOn w:val="Heading1"/>
    <w:link w:val="TITLEChar"/>
    <w:autoRedefine/>
    <w:rsid w:val="00541679"/>
    <w:pPr>
      <w:numPr>
        <w:numId w:val="0"/>
      </w:numPr>
      <w:tabs>
        <w:tab w:val="left" w:pos="142"/>
        <w:tab w:val="left" w:pos="284"/>
      </w:tabs>
      <w:spacing w:after="60" w:line="360" w:lineRule="auto"/>
    </w:pPr>
    <w:rPr>
      <w:rFonts w:eastAsia="SimSun"/>
      <w:smallCaps w:val="0"/>
      <w:kern w:val="32"/>
      <w:sz w:val="32"/>
      <w:szCs w:val="32"/>
    </w:rPr>
  </w:style>
  <w:style w:type="character" w:customStyle="1" w:styleId="TITLEChar">
    <w:name w:val="TITLE Char"/>
    <w:basedOn w:val="Heading1Char"/>
    <w:link w:val="Title1"/>
    <w:rsid w:val="00541679"/>
    <w:rPr>
      <w:rFonts w:eastAsia="SimSun"/>
      <w:smallCaps w:val="0"/>
      <w:kern w:val="32"/>
      <w:sz w:val="32"/>
      <w:szCs w:val="32"/>
    </w:rPr>
  </w:style>
  <w:style w:type="character" w:styleId="Emphasis">
    <w:name w:val="Emphasis"/>
    <w:basedOn w:val="DefaultParagraphFont"/>
    <w:uiPriority w:val="20"/>
    <w:qFormat/>
    <w:rsid w:val="00541679"/>
    <w:rPr>
      <w:i/>
      <w:iCs/>
    </w:rPr>
  </w:style>
  <w:style w:type="table" w:customStyle="1" w:styleId="TableGrid1">
    <w:name w:val="Table Grid1"/>
    <w:basedOn w:val="TableNormal"/>
    <w:next w:val="TableGrid"/>
    <w:rsid w:val="0054167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541679"/>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541679"/>
    <w:pPr>
      <w:spacing w:after="60"/>
      <w:jc w:val="center"/>
    </w:pPr>
    <w:rPr>
      <w:i/>
      <w:szCs w:val="24"/>
      <w:lang w:val="en-GB" w:eastAsia="en-GB"/>
    </w:rPr>
  </w:style>
  <w:style w:type="paragraph" w:customStyle="1" w:styleId="IEEEAuthorEmail">
    <w:name w:val="IEEE Author Email"/>
    <w:next w:val="IEEEAuthorAffiliation"/>
    <w:rsid w:val="00541679"/>
    <w:pPr>
      <w:spacing w:after="60"/>
      <w:jc w:val="center"/>
    </w:pPr>
    <w:rPr>
      <w:rFonts w:ascii="Courier" w:hAnsi="Courier"/>
      <w:sz w:val="18"/>
      <w:szCs w:val="24"/>
      <w:lang w:val="en-GB" w:eastAsia="en-GB"/>
    </w:rPr>
  </w:style>
  <w:style w:type="paragraph" w:customStyle="1" w:styleId="IEEEHeading3">
    <w:name w:val="IEEE Heading 3"/>
    <w:basedOn w:val="Normal"/>
    <w:rsid w:val="00541679"/>
    <w:pPr>
      <w:numPr>
        <w:numId w:val="13"/>
      </w:numPr>
      <w:spacing w:after="160" w:line="259" w:lineRule="auto"/>
    </w:pPr>
    <w:rPr>
      <w:rFonts w:asciiTheme="minorHAnsi" w:eastAsiaTheme="minorHAnsi" w:hAnsiTheme="minorHAnsi" w:cstheme="minorBidi"/>
      <w:sz w:val="22"/>
      <w:szCs w:val="22"/>
    </w:rPr>
  </w:style>
  <w:style w:type="paragraph" w:customStyle="1" w:styleId="thesis-title">
    <w:name w:val="thesis-title"/>
    <w:basedOn w:val="Thesis-Heading"/>
    <w:next w:val="thesis-text"/>
    <w:link w:val="thesis-titleChar"/>
    <w:autoRedefine/>
    <w:qFormat/>
    <w:rsid w:val="00541679"/>
    <w:pPr>
      <w:spacing w:line="240" w:lineRule="auto"/>
    </w:pPr>
    <w:rPr>
      <w:rFonts w:asciiTheme="majorBidi" w:hAnsiTheme="majorBidi" w:cstheme="majorBidi"/>
    </w:rPr>
  </w:style>
  <w:style w:type="character" w:customStyle="1" w:styleId="Thesis-MainHeadChar">
    <w:name w:val="Thesis-MainHead Char"/>
    <w:basedOn w:val="Thesis-HeadingChar"/>
    <w:link w:val="Thesis-MainHead"/>
    <w:uiPriority w:val="99"/>
    <w:locked/>
    <w:rsid w:val="00541679"/>
    <w:rPr>
      <w:rFonts w:eastAsia="SimSun"/>
      <w:caps/>
      <w:sz w:val="32"/>
      <w:szCs w:val="32"/>
    </w:rPr>
  </w:style>
  <w:style w:type="character" w:customStyle="1" w:styleId="thesis-chapterChar">
    <w:name w:val="thesis-chapter Char"/>
    <w:basedOn w:val="Thesis-MainHeadChar"/>
    <w:link w:val="thesis-chapter"/>
    <w:locked/>
    <w:rsid w:val="00541679"/>
    <w:rPr>
      <w:rFonts w:eastAsia="SimSun"/>
      <w:caps/>
      <w:sz w:val="32"/>
      <w:szCs w:val="32"/>
    </w:rPr>
  </w:style>
  <w:style w:type="character" w:customStyle="1" w:styleId="thesis-titleChar">
    <w:name w:val="thesis-title Char"/>
    <w:basedOn w:val="Thesis-HeadingChar"/>
    <w:link w:val="thesis-title"/>
    <w:locked/>
    <w:rsid w:val="00541679"/>
    <w:rPr>
      <w:rFonts w:asciiTheme="majorBidi" w:eastAsia="SimSun" w:hAnsiTheme="majorBidi" w:cstheme="majorBidi"/>
      <w:caps/>
      <w:sz w:val="32"/>
      <w:szCs w:val="32"/>
    </w:rPr>
  </w:style>
  <w:style w:type="character" w:customStyle="1" w:styleId="Thesis-Subheading1Char">
    <w:name w:val="Thesis-Subheading 1 Char"/>
    <w:basedOn w:val="Thesis-TextChar0"/>
    <w:link w:val="Thesis-Subheading1"/>
    <w:uiPriority w:val="99"/>
    <w:locked/>
    <w:rsid w:val="00541679"/>
    <w:rPr>
      <w:rFonts w:eastAsia="SimSun"/>
      <w:b/>
      <w:bCs/>
      <w:sz w:val="24"/>
      <w:szCs w:val="24"/>
    </w:rPr>
  </w:style>
  <w:style w:type="character" w:customStyle="1" w:styleId="Thesis-Subheading2Char">
    <w:name w:val="Thesis-Subheading 2 Char"/>
    <w:basedOn w:val="Thesis-TextChar0"/>
    <w:link w:val="Thesis-Subheading2"/>
    <w:uiPriority w:val="99"/>
    <w:locked/>
    <w:rsid w:val="00541679"/>
    <w:rPr>
      <w:rFonts w:eastAsia="SimSun"/>
      <w:b/>
      <w:bCs/>
      <w:i/>
      <w:iCs/>
      <w:sz w:val="24"/>
      <w:szCs w:val="24"/>
    </w:rPr>
  </w:style>
  <w:style w:type="character" w:customStyle="1" w:styleId="Thesis-ListBulletChar">
    <w:name w:val="Thesis-List Bullet Char"/>
    <w:basedOn w:val="Thesis-TextChar0"/>
    <w:link w:val="Thesis-ListBullet"/>
    <w:uiPriority w:val="99"/>
    <w:locked/>
    <w:rsid w:val="00541679"/>
    <w:rPr>
      <w:rFonts w:eastAsia="SimSun"/>
      <w:sz w:val="24"/>
      <w:szCs w:val="24"/>
    </w:rPr>
  </w:style>
  <w:style w:type="paragraph" w:customStyle="1" w:styleId="thesis-I1">
    <w:name w:val="thesis-I1"/>
    <w:basedOn w:val="Thesis-ListBullet"/>
    <w:link w:val="thesis-I1Char"/>
    <w:autoRedefine/>
    <w:rsid w:val="00541679"/>
    <w:pPr>
      <w:ind w:left="0"/>
    </w:pPr>
  </w:style>
  <w:style w:type="paragraph" w:customStyle="1" w:styleId="thesis-I2">
    <w:name w:val="thesis-I2"/>
    <w:basedOn w:val="Thesis-ListDash"/>
    <w:link w:val="thesis-I2Char"/>
    <w:autoRedefine/>
    <w:rsid w:val="00541679"/>
    <w:pPr>
      <w:tabs>
        <w:tab w:val="clear" w:pos="1080"/>
        <w:tab w:val="num" w:pos="1980"/>
      </w:tabs>
      <w:ind w:left="0" w:firstLine="1800"/>
    </w:pPr>
  </w:style>
  <w:style w:type="character" w:customStyle="1" w:styleId="thesis-I1Char">
    <w:name w:val="thesis-I1 Char"/>
    <w:basedOn w:val="Thesis-ListBulletChar"/>
    <w:link w:val="thesis-I1"/>
    <w:locked/>
    <w:rsid w:val="00541679"/>
    <w:rPr>
      <w:rFonts w:eastAsia="SimSun"/>
      <w:sz w:val="24"/>
      <w:szCs w:val="24"/>
    </w:rPr>
  </w:style>
  <w:style w:type="character" w:customStyle="1" w:styleId="Thesis-ListDashChar">
    <w:name w:val="Thesis-List Dash Char"/>
    <w:basedOn w:val="Thesis-ListBulletChar"/>
    <w:link w:val="Thesis-ListDash"/>
    <w:uiPriority w:val="99"/>
    <w:locked/>
    <w:rsid w:val="00541679"/>
    <w:rPr>
      <w:rFonts w:eastAsia="SimSun"/>
      <w:sz w:val="24"/>
      <w:szCs w:val="24"/>
    </w:rPr>
  </w:style>
  <w:style w:type="character" w:customStyle="1" w:styleId="thesis-I2Char">
    <w:name w:val="thesis-I2 Char"/>
    <w:basedOn w:val="Thesis-ListDashChar"/>
    <w:link w:val="thesis-I2"/>
    <w:locked/>
    <w:rsid w:val="00541679"/>
    <w:rPr>
      <w:rFonts w:eastAsia="SimSun"/>
      <w:sz w:val="24"/>
      <w:szCs w:val="24"/>
    </w:rPr>
  </w:style>
  <w:style w:type="paragraph" w:customStyle="1" w:styleId="Standard">
    <w:name w:val="Standard"/>
    <w:rsid w:val="00541679"/>
    <w:pPr>
      <w:widowControl w:val="0"/>
      <w:suppressAutoHyphens/>
      <w:autoSpaceDN w:val="0"/>
      <w:textAlignment w:val="baseline"/>
    </w:pPr>
    <w:rPr>
      <w:rFonts w:ascii="Liberation Serif" w:hAnsi="Liberation Serif" w:cs="DejaVu Sans"/>
      <w:kern w:val="3"/>
      <w:sz w:val="24"/>
      <w:szCs w:val="24"/>
    </w:rPr>
  </w:style>
  <w:style w:type="character" w:customStyle="1" w:styleId="apple-style-span">
    <w:name w:val="apple-style-span"/>
    <w:basedOn w:val="DefaultParagraphFont"/>
    <w:rsid w:val="00541679"/>
    <w:rPr>
      <w:rFonts w:cs="Times New Roman"/>
    </w:rPr>
  </w:style>
  <w:style w:type="paragraph" w:customStyle="1" w:styleId="thesis-fcaption">
    <w:name w:val="thesis-fcaption"/>
    <w:basedOn w:val="Caption"/>
    <w:next w:val="thesis-text"/>
    <w:link w:val="thesis-fcaptionChar"/>
    <w:autoRedefine/>
    <w:rsid w:val="00541679"/>
    <w:pPr>
      <w:spacing w:after="0"/>
    </w:pPr>
    <w:rPr>
      <w:rFonts w:asciiTheme="majorBidi" w:hAnsiTheme="majorBidi" w:cstheme="majorBidi"/>
      <w:bCs/>
      <w:i/>
      <w:iCs w:val="0"/>
      <w:color w:val="auto"/>
      <w:sz w:val="24"/>
      <w:szCs w:val="24"/>
    </w:rPr>
  </w:style>
  <w:style w:type="character" w:customStyle="1" w:styleId="thesis-fcaptionChar">
    <w:name w:val="thesis-fcaption Char"/>
    <w:basedOn w:val="DefaultParagraphFont"/>
    <w:link w:val="thesis-fcaption"/>
    <w:rsid w:val="00541679"/>
    <w:rPr>
      <w:rFonts w:asciiTheme="majorBidi" w:hAnsiTheme="majorBidi" w:cstheme="majorBidi"/>
      <w:bCs/>
      <w:sz w:val="24"/>
      <w:szCs w:val="24"/>
    </w:rPr>
  </w:style>
  <w:style w:type="numbering" w:customStyle="1" w:styleId="WW8Num32">
    <w:name w:val="WW8Num32"/>
    <w:basedOn w:val="NoList"/>
    <w:rsid w:val="00541679"/>
    <w:pPr>
      <w:numPr>
        <w:numId w:val="14"/>
      </w:numPr>
    </w:pPr>
  </w:style>
  <w:style w:type="paragraph" w:customStyle="1" w:styleId="references0">
    <w:name w:val="references"/>
    <w:link w:val="referencesChar"/>
    <w:rsid w:val="00541679"/>
    <w:pPr>
      <w:numPr>
        <w:numId w:val="15"/>
      </w:numPr>
      <w:spacing w:after="50" w:line="180" w:lineRule="exact"/>
      <w:jc w:val="both"/>
    </w:pPr>
    <w:rPr>
      <w:rFonts w:eastAsia="MS Mincho"/>
      <w:noProof/>
      <w:sz w:val="16"/>
      <w:szCs w:val="16"/>
    </w:rPr>
  </w:style>
  <w:style w:type="character" w:customStyle="1" w:styleId="thesis-refChar">
    <w:name w:val="thesis-ref Char"/>
    <w:basedOn w:val="NoSpacingChar"/>
    <w:link w:val="thesis-ref"/>
    <w:rsid w:val="00541679"/>
    <w:rPr>
      <w:rFonts w:ascii="Calibri" w:hAnsi="Calibri"/>
      <w:sz w:val="24"/>
      <w:szCs w:val="24"/>
      <w:lang w:bidi="en-US"/>
    </w:rPr>
  </w:style>
  <w:style w:type="paragraph" w:customStyle="1" w:styleId="refs">
    <w:name w:val="refs"/>
    <w:basedOn w:val="references0"/>
    <w:link w:val="refsChar"/>
    <w:qFormat/>
    <w:rsid w:val="00541679"/>
  </w:style>
  <w:style w:type="character" w:customStyle="1" w:styleId="referencesChar">
    <w:name w:val="references Char"/>
    <w:basedOn w:val="DefaultParagraphFont"/>
    <w:link w:val="references0"/>
    <w:rsid w:val="00541679"/>
    <w:rPr>
      <w:rFonts w:eastAsia="MS Mincho"/>
      <w:noProof/>
      <w:sz w:val="16"/>
      <w:szCs w:val="16"/>
    </w:rPr>
  </w:style>
  <w:style w:type="character" w:customStyle="1" w:styleId="refsChar">
    <w:name w:val="refs Char"/>
    <w:basedOn w:val="referencesChar"/>
    <w:link w:val="refs"/>
    <w:rsid w:val="00541679"/>
    <w:rPr>
      <w:rFonts w:eastAsia="MS Mincho"/>
      <w:noProof/>
      <w:sz w:val="16"/>
      <w:szCs w:val="16"/>
    </w:rPr>
  </w:style>
  <w:style w:type="paragraph" w:customStyle="1" w:styleId="GeneralTitle">
    <w:name w:val="GeneralTitle"/>
    <w:basedOn w:val="Heading8"/>
    <w:rsid w:val="00541679"/>
    <w:pPr>
      <w:numPr>
        <w:numId w:val="0"/>
      </w:numPr>
      <w:ind w:left="1440" w:hanging="1440"/>
      <w:jc w:val="center"/>
    </w:pPr>
    <w:rPr>
      <w:i w:val="0"/>
      <w:sz w:val="32"/>
      <w:szCs w:val="32"/>
    </w:rPr>
  </w:style>
  <w:style w:type="paragraph" w:customStyle="1" w:styleId="ThesisNormal">
    <w:name w:val="ThesisNormal"/>
    <w:basedOn w:val="GeneralTitle"/>
    <w:rsid w:val="00541679"/>
    <w:pPr>
      <w:spacing w:before="0" w:after="0" w:line="480" w:lineRule="auto"/>
      <w:jc w:val="both"/>
    </w:pPr>
    <w:rPr>
      <w:sz w:val="24"/>
      <w:szCs w:val="24"/>
    </w:rPr>
  </w:style>
  <w:style w:type="paragraph" w:customStyle="1" w:styleId="CSN1">
    <w:name w:val="CSN1"/>
    <w:basedOn w:val="Normal"/>
    <w:rsid w:val="00541679"/>
    <w:pPr>
      <w:pBdr>
        <w:top w:val="single" w:sz="6" w:space="1" w:color="auto"/>
        <w:left w:val="single" w:sz="6" w:space="1" w:color="auto"/>
        <w:bottom w:val="single" w:sz="6" w:space="1" w:color="auto"/>
        <w:right w:val="single" w:sz="6" w:space="1" w:color="auto"/>
      </w:pBdr>
      <w:overflowPunct w:val="0"/>
      <w:autoSpaceDE w:val="0"/>
      <w:autoSpaceDN w:val="0"/>
      <w:adjustRightInd w:val="0"/>
      <w:ind w:left="567"/>
      <w:textAlignment w:val="baseline"/>
    </w:pPr>
    <w:rPr>
      <w:color w:val="000000"/>
      <w:lang w:val="en-GB" w:eastAsia="ja-JP"/>
    </w:rPr>
  </w:style>
  <w:style w:type="paragraph" w:customStyle="1" w:styleId="thesis-cap">
    <w:name w:val="thesis-cap"/>
    <w:basedOn w:val="thesis-fcaption"/>
    <w:link w:val="thesis-capChar"/>
    <w:autoRedefine/>
    <w:rsid w:val="00541679"/>
    <w:pPr>
      <w:ind w:firstLine="720"/>
    </w:pPr>
  </w:style>
  <w:style w:type="character" w:customStyle="1" w:styleId="thesis-capChar">
    <w:name w:val="thesis-cap Char"/>
    <w:basedOn w:val="thesis-fcaptionChar"/>
    <w:link w:val="thesis-cap"/>
    <w:rsid w:val="00541679"/>
    <w:rPr>
      <w:rFonts w:asciiTheme="majorBidi" w:hAnsiTheme="majorBidi" w:cstheme="majorBidi"/>
      <w:bCs/>
      <w:sz w:val="24"/>
      <w:szCs w:val="24"/>
    </w:rPr>
  </w:style>
  <w:style w:type="paragraph" w:customStyle="1" w:styleId="thesis-tcap">
    <w:name w:val="thesis-tcap"/>
    <w:basedOn w:val="thesis-fcaption"/>
    <w:link w:val="thesis-tcapChar"/>
    <w:autoRedefine/>
    <w:rsid w:val="00541679"/>
    <w:pPr>
      <w:spacing w:before="120" w:after="120"/>
    </w:pPr>
  </w:style>
  <w:style w:type="character" w:customStyle="1" w:styleId="thesis-tcapChar">
    <w:name w:val="thesis-tcap Char"/>
    <w:basedOn w:val="thesis-fcaptionChar"/>
    <w:link w:val="thesis-tcap"/>
    <w:rsid w:val="00541679"/>
    <w:rPr>
      <w:rFonts w:asciiTheme="majorBidi" w:hAnsiTheme="majorBidi" w:cstheme="majorBidi"/>
      <w:bCs/>
      <w:sz w:val="24"/>
      <w:szCs w:val="24"/>
    </w:rPr>
  </w:style>
  <w:style w:type="numbering" w:customStyle="1" w:styleId="IEEEBullet1">
    <w:name w:val="IEEE Bullet 1"/>
    <w:basedOn w:val="NoList"/>
    <w:rsid w:val="00541679"/>
    <w:pPr>
      <w:numPr>
        <w:numId w:val="16"/>
      </w:numPr>
    </w:pPr>
  </w:style>
  <w:style w:type="paragraph" w:customStyle="1" w:styleId="IEEEReferenceItem">
    <w:name w:val="IEEE Reference Item"/>
    <w:basedOn w:val="Normal"/>
    <w:rsid w:val="00541679"/>
    <w:pPr>
      <w:tabs>
        <w:tab w:val="num" w:pos="432"/>
      </w:tabs>
      <w:adjustRightInd w:val="0"/>
      <w:snapToGrid w:val="0"/>
      <w:ind w:left="432" w:hanging="432"/>
      <w:jc w:val="both"/>
    </w:pPr>
    <w:rPr>
      <w:rFonts w:eastAsia="SimSun"/>
      <w:sz w:val="16"/>
      <w:szCs w:val="24"/>
      <w:lang w:eastAsia="zh-CN"/>
    </w:rPr>
  </w:style>
  <w:style w:type="character" w:styleId="CommentReference">
    <w:name w:val="annotation reference"/>
    <w:basedOn w:val="DefaultParagraphFont"/>
    <w:uiPriority w:val="99"/>
    <w:semiHidden/>
    <w:unhideWhenUsed/>
    <w:rsid w:val="00541679"/>
    <w:rPr>
      <w:sz w:val="16"/>
      <w:szCs w:val="16"/>
    </w:rPr>
  </w:style>
  <w:style w:type="paragraph" w:customStyle="1" w:styleId="chap-title">
    <w:name w:val="chap-title"/>
    <w:basedOn w:val="thesis-chapter"/>
    <w:link w:val="chap-titleChar"/>
    <w:autoRedefine/>
    <w:rsid w:val="00541679"/>
    <w:pPr>
      <w:keepNext w:val="0"/>
      <w:numPr>
        <w:numId w:val="0"/>
      </w:numPr>
    </w:pPr>
    <w:rPr>
      <w:rFonts w:asciiTheme="majorBidi" w:hAnsiTheme="majorBidi" w:cstheme="majorBidi"/>
    </w:rPr>
  </w:style>
  <w:style w:type="paragraph" w:styleId="TOC9">
    <w:name w:val="toc 9"/>
    <w:basedOn w:val="Normal"/>
    <w:next w:val="Normal"/>
    <w:autoRedefine/>
    <w:uiPriority w:val="39"/>
    <w:semiHidden/>
    <w:unhideWhenUsed/>
    <w:rsid w:val="00541679"/>
    <w:pPr>
      <w:spacing w:after="100" w:line="480" w:lineRule="auto"/>
      <w:ind w:left="1920"/>
    </w:pPr>
    <w:rPr>
      <w:rFonts w:eastAsia="SimSun"/>
      <w:sz w:val="24"/>
      <w:szCs w:val="24"/>
    </w:rPr>
  </w:style>
  <w:style w:type="paragraph" w:customStyle="1" w:styleId="tcap">
    <w:name w:val="tcap"/>
    <w:basedOn w:val="fcap"/>
    <w:link w:val="tcapChar"/>
    <w:autoRedefine/>
    <w:qFormat/>
    <w:rsid w:val="00541679"/>
  </w:style>
  <w:style w:type="character" w:customStyle="1" w:styleId="chap-titleChar">
    <w:name w:val="chap-title Char"/>
    <w:basedOn w:val="thesis-chapterChar"/>
    <w:link w:val="chap-title"/>
    <w:rsid w:val="00541679"/>
    <w:rPr>
      <w:rFonts w:asciiTheme="majorBidi" w:eastAsia="SimSun" w:hAnsiTheme="majorBidi" w:cstheme="majorBidi"/>
      <w:caps/>
      <w:sz w:val="32"/>
      <w:szCs w:val="32"/>
    </w:rPr>
  </w:style>
  <w:style w:type="character" w:customStyle="1" w:styleId="tcapChar">
    <w:name w:val="tcap Char"/>
    <w:basedOn w:val="fcapChar"/>
    <w:link w:val="tcap"/>
    <w:rsid w:val="00541679"/>
    <w:rPr>
      <w:rFonts w:asciiTheme="majorBidi" w:hAnsiTheme="majorBidi" w:cstheme="majorBidi"/>
      <w:bCs/>
      <w:sz w:val="24"/>
      <w:szCs w:val="24"/>
      <w:lang w:bidi="en-US"/>
    </w:rPr>
  </w:style>
  <w:style w:type="paragraph" w:styleId="TOC5">
    <w:name w:val="toc 5"/>
    <w:basedOn w:val="Normal"/>
    <w:next w:val="Normal"/>
    <w:autoRedefine/>
    <w:uiPriority w:val="39"/>
    <w:unhideWhenUsed/>
    <w:rsid w:val="00541679"/>
    <w:pPr>
      <w:tabs>
        <w:tab w:val="right" w:leader="dot" w:pos="8494"/>
      </w:tabs>
      <w:spacing w:after="100"/>
      <w:ind w:left="2430" w:hanging="270"/>
    </w:pPr>
    <w:rPr>
      <w:rFonts w:eastAsia="SimSun"/>
      <w:sz w:val="24"/>
      <w:szCs w:val="24"/>
    </w:rPr>
  </w:style>
  <w:style w:type="paragraph" w:customStyle="1" w:styleId="AUTHORAFFILIATION">
    <w:name w:val="AUTHOR AFFILIATION"/>
    <w:basedOn w:val="Normal"/>
    <w:rsid w:val="0083654E"/>
    <w:pPr>
      <w:framePr w:w="5040" w:vSpace="200" w:wrap="auto" w:hAnchor="text" w:yAlign="bottom"/>
      <w:widowControl w:val="0"/>
      <w:spacing w:line="180" w:lineRule="exact"/>
      <w:jc w:val="both"/>
    </w:pPr>
    <w:rPr>
      <w:rFonts w:ascii="Palatino" w:hAnsi="Palatino"/>
      <w:i/>
      <w:kern w:val="16"/>
      <w:sz w:val="16"/>
      <w:szCs w:val="24"/>
    </w:rPr>
  </w:style>
  <w:style w:type="paragraph" w:customStyle="1" w:styleId="Affiliation">
    <w:name w:val="Affiliation"/>
    <w:rsid w:val="00012A9D"/>
    <w:pPr>
      <w:jc w:val="cente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8613">
      <w:bodyDiv w:val="1"/>
      <w:marLeft w:val="0"/>
      <w:marRight w:val="0"/>
      <w:marTop w:val="0"/>
      <w:marBottom w:val="0"/>
      <w:divBdr>
        <w:top w:val="none" w:sz="0" w:space="0" w:color="auto"/>
        <w:left w:val="none" w:sz="0" w:space="0" w:color="auto"/>
        <w:bottom w:val="none" w:sz="0" w:space="0" w:color="auto"/>
        <w:right w:val="none" w:sz="0" w:space="0" w:color="auto"/>
      </w:divBdr>
    </w:div>
    <w:div w:id="251013295">
      <w:bodyDiv w:val="1"/>
      <w:marLeft w:val="0"/>
      <w:marRight w:val="0"/>
      <w:marTop w:val="0"/>
      <w:marBottom w:val="0"/>
      <w:divBdr>
        <w:top w:val="none" w:sz="0" w:space="0" w:color="auto"/>
        <w:left w:val="none" w:sz="0" w:space="0" w:color="auto"/>
        <w:bottom w:val="none" w:sz="0" w:space="0" w:color="auto"/>
        <w:right w:val="none" w:sz="0" w:space="0" w:color="auto"/>
      </w:divBdr>
    </w:div>
    <w:div w:id="535898324">
      <w:bodyDiv w:val="1"/>
      <w:marLeft w:val="0"/>
      <w:marRight w:val="0"/>
      <w:marTop w:val="0"/>
      <w:marBottom w:val="0"/>
      <w:divBdr>
        <w:top w:val="none" w:sz="0" w:space="0" w:color="auto"/>
        <w:left w:val="none" w:sz="0" w:space="0" w:color="auto"/>
        <w:bottom w:val="none" w:sz="0" w:space="0" w:color="auto"/>
        <w:right w:val="none" w:sz="0" w:space="0" w:color="auto"/>
      </w:divBdr>
    </w:div>
    <w:div w:id="1246957307">
      <w:bodyDiv w:val="1"/>
      <w:marLeft w:val="0"/>
      <w:marRight w:val="0"/>
      <w:marTop w:val="0"/>
      <w:marBottom w:val="0"/>
      <w:divBdr>
        <w:top w:val="none" w:sz="0" w:space="0" w:color="auto"/>
        <w:left w:val="none" w:sz="0" w:space="0" w:color="auto"/>
        <w:bottom w:val="none" w:sz="0" w:space="0" w:color="auto"/>
        <w:right w:val="none" w:sz="0" w:space="0" w:color="auto"/>
      </w:divBdr>
      <w:divsChild>
        <w:div w:id="900675801">
          <w:marLeft w:val="0"/>
          <w:marRight w:val="0"/>
          <w:marTop w:val="0"/>
          <w:marBottom w:val="0"/>
          <w:divBdr>
            <w:top w:val="none" w:sz="0" w:space="0" w:color="auto"/>
            <w:left w:val="none" w:sz="0" w:space="0" w:color="auto"/>
            <w:bottom w:val="none" w:sz="0" w:space="0" w:color="auto"/>
            <w:right w:val="none" w:sz="0" w:space="0" w:color="auto"/>
          </w:divBdr>
        </w:div>
        <w:div w:id="1923680829">
          <w:marLeft w:val="0"/>
          <w:marRight w:val="0"/>
          <w:marTop w:val="0"/>
          <w:marBottom w:val="0"/>
          <w:divBdr>
            <w:top w:val="none" w:sz="0" w:space="0" w:color="auto"/>
            <w:left w:val="none" w:sz="0" w:space="0" w:color="auto"/>
            <w:bottom w:val="none" w:sz="0" w:space="0" w:color="auto"/>
            <w:right w:val="none" w:sz="0" w:space="0" w:color="auto"/>
          </w:divBdr>
        </w:div>
      </w:divsChild>
    </w:div>
    <w:div w:id="17794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nsnam.org" TargetMode="Externa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s>
</file>

<file path=word/_rels/footnotes.xml.rels><?xml version="1.0" encoding="UTF-8" standalone="yes"?>
<Relationships xmlns="http://schemas.openxmlformats.org/package/2006/relationships"><Relationship Id="rId2" Type="http://schemas.openxmlformats.org/officeDocument/2006/relationships/hyperlink" Target="mailto:atk07@mail.aub.edu" TargetMode="External"/><Relationship Id="rId1" Type="http://schemas.openxmlformats.org/officeDocument/2006/relationships/hyperlink" Target="mailto:hic03@mail.a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13C0-9FC9-4500-AA50-0C9981D7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9494</Words>
  <Characters>58555</Characters>
  <Application>Microsoft Office Word</Application>
  <DocSecurity>4</DocSecurity>
  <Lines>487</Lines>
  <Paragraphs>135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67914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Gibson, Lyn</cp:lastModifiedBy>
  <cp:revision>2</cp:revision>
  <cp:lastPrinted>2016-09-15T13:31:00Z</cp:lastPrinted>
  <dcterms:created xsi:type="dcterms:W3CDTF">2017-03-28T14:30:00Z</dcterms:created>
  <dcterms:modified xsi:type="dcterms:W3CDTF">2017-03-28T14:30:00Z</dcterms:modified>
</cp:coreProperties>
</file>