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20" w:rsidRPr="00896FB3" w:rsidRDefault="002B5020" w:rsidP="002B5020">
      <w:pPr>
        <w:spacing w:line="480" w:lineRule="auto"/>
        <w:rPr>
          <w:rFonts w:ascii="Arial" w:eastAsia="Arial" w:hAnsi="Arial" w:cs="Arial"/>
          <w:b/>
          <w:bCs/>
          <w:sz w:val="22"/>
          <w:szCs w:val="22"/>
        </w:rPr>
      </w:pPr>
      <w:r w:rsidRPr="00896FB3">
        <w:rPr>
          <w:rFonts w:ascii="Arial" w:eastAsia="Arial" w:hAnsi="Arial" w:cs="Arial"/>
          <w:b/>
          <w:bCs/>
          <w:sz w:val="22"/>
          <w:szCs w:val="22"/>
        </w:rPr>
        <w:t xml:space="preserve">Quality and cultural sensitivity of linguistically appropriate CVD </w:t>
      </w:r>
      <w:r w:rsidRPr="00896FB3">
        <w:rPr>
          <w:rFonts w:ascii="Arial" w:eastAsia="Arial" w:hAnsi="Arial" w:cs="Arial"/>
          <w:b/>
          <w:bCs/>
          <w:sz w:val="22"/>
          <w:szCs w:val="22"/>
          <w:lang w:val="en-US"/>
        </w:rPr>
        <w:t xml:space="preserve">information </w:t>
      </w:r>
      <w:r w:rsidRPr="00896FB3">
        <w:rPr>
          <w:rFonts w:ascii="Arial" w:eastAsia="Arial" w:hAnsi="Arial" w:cs="Arial"/>
          <w:b/>
          <w:bCs/>
          <w:sz w:val="22"/>
          <w:szCs w:val="22"/>
        </w:rPr>
        <w:t xml:space="preserve">for Chinese immigrants: a review of online resources from heart foundations </w:t>
      </w:r>
    </w:p>
    <w:p w:rsidR="002B5020" w:rsidRPr="00896FB3" w:rsidRDefault="002B5020" w:rsidP="002B5020">
      <w:pPr>
        <w:spacing w:line="480" w:lineRule="auto"/>
        <w:rPr>
          <w:rFonts w:ascii="Arial" w:eastAsia="Arial" w:hAnsi="Arial" w:cs="Arial"/>
          <w:bCs/>
          <w:sz w:val="22"/>
          <w:szCs w:val="22"/>
        </w:rPr>
      </w:pPr>
    </w:p>
    <w:p w:rsidR="002B5020" w:rsidRPr="00896FB3" w:rsidRDefault="002B5020" w:rsidP="002B5020">
      <w:pPr>
        <w:spacing w:line="480" w:lineRule="auto"/>
        <w:rPr>
          <w:rFonts w:ascii="Arial" w:eastAsia="Arial" w:hAnsi="Arial" w:cs="Arial"/>
          <w:bCs/>
          <w:sz w:val="22"/>
          <w:szCs w:val="22"/>
        </w:rPr>
      </w:pPr>
      <w:r w:rsidRPr="00896FB3">
        <w:rPr>
          <w:rFonts w:ascii="Arial" w:eastAsia="Arial" w:hAnsi="Arial" w:cs="Arial"/>
          <w:b/>
          <w:bCs/>
          <w:sz w:val="22"/>
          <w:szCs w:val="22"/>
        </w:rPr>
        <w:t>Jia</w:t>
      </w:r>
      <w:r w:rsidRPr="00896FB3">
        <w:rPr>
          <w:rFonts w:ascii="Arial" w:eastAsia="Arial" w:hAnsi="Arial" w:cs="Arial"/>
          <w:b/>
          <w:bCs/>
          <w:sz w:val="22"/>
          <w:szCs w:val="22"/>
          <w:lang w:val="en-US"/>
        </w:rPr>
        <w:t>l</w:t>
      </w:r>
      <w:r w:rsidRPr="00896FB3">
        <w:rPr>
          <w:rFonts w:ascii="Arial" w:eastAsia="Arial" w:hAnsi="Arial" w:cs="Arial"/>
          <w:b/>
          <w:bCs/>
          <w:sz w:val="22"/>
          <w:szCs w:val="22"/>
        </w:rPr>
        <w:t>in Li</w:t>
      </w:r>
      <w:r w:rsidRPr="00896FB3">
        <w:rPr>
          <w:rFonts w:ascii="Arial" w:eastAsia="Arial" w:hAnsi="Arial" w:cs="Arial"/>
          <w:bCs/>
          <w:sz w:val="22"/>
          <w:szCs w:val="22"/>
        </w:rPr>
        <w:t>: MN; MPhil (Nursing) Candidate, RN, Sydney Nursing School, University of Sydney, Australia</w:t>
      </w:r>
    </w:p>
    <w:p w:rsidR="002B5020" w:rsidRPr="00896FB3" w:rsidRDefault="002B5020" w:rsidP="002B5020">
      <w:pPr>
        <w:spacing w:line="480" w:lineRule="auto"/>
        <w:rPr>
          <w:rFonts w:ascii="Arial" w:eastAsia="Arial" w:hAnsi="Arial" w:cs="Arial"/>
          <w:bCs/>
          <w:sz w:val="22"/>
          <w:szCs w:val="22"/>
        </w:rPr>
      </w:pPr>
      <w:r w:rsidRPr="00896FB3">
        <w:rPr>
          <w:rFonts w:ascii="Arial" w:eastAsia="Arial" w:hAnsi="Arial" w:cs="Arial"/>
          <w:b/>
          <w:bCs/>
          <w:sz w:val="22"/>
          <w:szCs w:val="22"/>
        </w:rPr>
        <w:t>Nicole Lowres</w:t>
      </w:r>
      <w:r w:rsidRPr="00896FB3">
        <w:rPr>
          <w:rFonts w:ascii="Arial" w:eastAsia="Arial" w:hAnsi="Arial" w:cs="Arial"/>
          <w:bCs/>
          <w:sz w:val="22"/>
          <w:szCs w:val="22"/>
        </w:rPr>
        <w:t>: PhD; Postdoctoral Fellow, Heart Research Institute, and Charles Perkins Centre, University of Sydney, Australia</w:t>
      </w:r>
    </w:p>
    <w:p w:rsidR="002B5020" w:rsidRPr="00896FB3" w:rsidRDefault="002B5020" w:rsidP="002B5020">
      <w:pPr>
        <w:spacing w:line="480" w:lineRule="auto"/>
        <w:rPr>
          <w:rFonts w:ascii="Arial" w:eastAsia="Arial" w:hAnsi="Arial" w:cs="Arial"/>
          <w:bCs/>
          <w:sz w:val="22"/>
          <w:szCs w:val="22"/>
        </w:rPr>
      </w:pPr>
      <w:r w:rsidRPr="00896FB3">
        <w:rPr>
          <w:rFonts w:ascii="Arial" w:eastAsia="Arial" w:hAnsi="Arial" w:cs="Arial"/>
          <w:b/>
          <w:bCs/>
          <w:sz w:val="22"/>
          <w:szCs w:val="22"/>
        </w:rPr>
        <w:t>Kai Jin</w:t>
      </w:r>
      <w:r w:rsidRPr="00896FB3">
        <w:rPr>
          <w:rFonts w:ascii="Arial" w:eastAsia="Arial" w:hAnsi="Arial" w:cs="Arial"/>
          <w:bCs/>
          <w:sz w:val="22"/>
          <w:szCs w:val="22"/>
        </w:rPr>
        <w:t xml:space="preserve">, </w:t>
      </w:r>
      <w:r w:rsidRPr="00896FB3">
        <w:rPr>
          <w:rFonts w:ascii="Arial" w:eastAsia="Arial" w:hAnsi="Arial" w:cs="Arial"/>
          <w:bCs/>
          <w:sz w:val="22"/>
          <w:szCs w:val="22"/>
          <w:lang w:eastAsia="zh-CN"/>
        </w:rPr>
        <w:t>MN, BN</w:t>
      </w:r>
      <w:r w:rsidRPr="00896FB3">
        <w:rPr>
          <w:rFonts w:ascii="Arial" w:eastAsia="Arial" w:hAnsi="Arial" w:cs="Arial"/>
          <w:bCs/>
          <w:sz w:val="22"/>
          <w:szCs w:val="22"/>
        </w:rPr>
        <w:t>; PhD candidate</w:t>
      </w:r>
      <w:r w:rsidRPr="00896FB3">
        <w:rPr>
          <w:rFonts w:ascii="Arial" w:eastAsia="Arial" w:hAnsi="Arial" w:cs="Arial"/>
          <w:bCs/>
          <w:sz w:val="22"/>
          <w:szCs w:val="22"/>
          <w:lang w:eastAsia="zh-CN"/>
        </w:rPr>
        <w:t>, RN</w:t>
      </w:r>
      <w:r w:rsidRPr="00896FB3">
        <w:rPr>
          <w:rFonts w:ascii="Arial" w:eastAsia="Arial" w:hAnsi="Arial" w:cs="Arial"/>
          <w:bCs/>
          <w:sz w:val="22"/>
          <w:szCs w:val="22"/>
        </w:rPr>
        <w:t>, Sydney Nursing School, University of Sydney, Australia</w:t>
      </w:r>
    </w:p>
    <w:p w:rsidR="002B5020" w:rsidRPr="00896FB3" w:rsidRDefault="002B5020" w:rsidP="002B5020">
      <w:pPr>
        <w:spacing w:line="480" w:lineRule="auto"/>
        <w:rPr>
          <w:rFonts w:ascii="Arial" w:eastAsia="Arial" w:hAnsi="Arial" w:cs="Arial"/>
          <w:bCs/>
          <w:sz w:val="22"/>
          <w:szCs w:val="22"/>
        </w:rPr>
      </w:pPr>
      <w:r w:rsidRPr="00896FB3">
        <w:rPr>
          <w:rFonts w:ascii="Arial" w:eastAsia="Arial" w:hAnsi="Arial" w:cs="Arial"/>
          <w:b/>
          <w:bCs/>
          <w:sz w:val="22"/>
          <w:szCs w:val="22"/>
        </w:rPr>
        <w:t>Ling Zhang</w:t>
      </w:r>
      <w:r w:rsidRPr="00896FB3">
        <w:rPr>
          <w:rFonts w:ascii="Arial" w:eastAsia="Arial" w:hAnsi="Arial" w:cs="Arial"/>
          <w:bCs/>
          <w:sz w:val="22"/>
          <w:szCs w:val="22"/>
        </w:rPr>
        <w:t xml:space="preserve">, </w:t>
      </w:r>
      <w:r w:rsidRPr="00896FB3">
        <w:rPr>
          <w:rFonts w:ascii="Arial" w:eastAsia="SimSun" w:hAnsi="Arial" w:cs="Arial"/>
          <w:bCs/>
          <w:sz w:val="22"/>
          <w:szCs w:val="22"/>
          <w:lang w:eastAsia="zh-CN"/>
        </w:rPr>
        <w:t>BN (Hons)</w:t>
      </w:r>
      <w:r w:rsidRPr="00896FB3">
        <w:rPr>
          <w:rFonts w:ascii="Arial" w:eastAsia="Arial" w:hAnsi="Arial" w:cs="Arial"/>
          <w:bCs/>
          <w:sz w:val="22"/>
          <w:szCs w:val="22"/>
        </w:rPr>
        <w:t>; PhD candidate, Sydney Nursing School, University of Sydney, Australia</w:t>
      </w:r>
    </w:p>
    <w:p w:rsidR="002B5020" w:rsidRPr="00896FB3" w:rsidRDefault="002B5020" w:rsidP="002B5020">
      <w:pPr>
        <w:spacing w:line="480" w:lineRule="auto"/>
        <w:rPr>
          <w:rFonts w:ascii="Arial" w:eastAsia="Arial" w:hAnsi="Arial" w:cs="Arial"/>
          <w:b/>
          <w:bCs/>
          <w:sz w:val="22"/>
          <w:szCs w:val="22"/>
        </w:rPr>
      </w:pPr>
      <w:r w:rsidRPr="00896FB3">
        <w:rPr>
          <w:rFonts w:ascii="Arial" w:eastAsia="Arial" w:hAnsi="Arial" w:cs="Arial"/>
          <w:b/>
          <w:bCs/>
          <w:sz w:val="22"/>
          <w:szCs w:val="22"/>
        </w:rPr>
        <w:t xml:space="preserve">Lis Neubeck: </w:t>
      </w:r>
      <w:r w:rsidRPr="00896FB3">
        <w:rPr>
          <w:rFonts w:ascii="Arial" w:eastAsia="Arial" w:hAnsi="Arial" w:cs="Arial"/>
          <w:bCs/>
          <w:sz w:val="22"/>
          <w:szCs w:val="22"/>
        </w:rPr>
        <w:t>PhD, BA (Hons); RN, NFESC, Professor of School of Health and Social Care, Edinburgh Napier University, Edinburgh</w:t>
      </w:r>
    </w:p>
    <w:p w:rsidR="002B5020" w:rsidRPr="00896FB3" w:rsidRDefault="002B5020" w:rsidP="002B5020">
      <w:pPr>
        <w:spacing w:line="480" w:lineRule="auto"/>
        <w:rPr>
          <w:rFonts w:ascii="Arial" w:eastAsia="Arial" w:hAnsi="Arial" w:cs="Arial"/>
          <w:b/>
          <w:bCs/>
          <w:sz w:val="22"/>
          <w:szCs w:val="22"/>
          <w:vertAlign w:val="subscript"/>
        </w:rPr>
      </w:pPr>
      <w:r w:rsidRPr="00896FB3">
        <w:rPr>
          <w:rFonts w:ascii="Arial" w:eastAsia="Arial" w:hAnsi="Arial" w:cs="Arial"/>
          <w:b/>
          <w:bCs/>
          <w:sz w:val="22"/>
          <w:szCs w:val="22"/>
        </w:rPr>
        <w:t>Robyn Gallagher</w:t>
      </w:r>
      <w:r w:rsidRPr="00896FB3">
        <w:rPr>
          <w:rFonts w:ascii="Arial" w:eastAsia="Arial" w:hAnsi="Arial" w:cs="Arial"/>
          <w:bCs/>
          <w:sz w:val="22"/>
          <w:szCs w:val="22"/>
        </w:rPr>
        <w:t>:</w:t>
      </w:r>
      <w:r w:rsidRPr="00896FB3">
        <w:rPr>
          <w:rFonts w:ascii="Arial" w:eastAsia="Arial" w:hAnsi="Arial" w:cs="Arial"/>
          <w:b/>
          <w:bCs/>
          <w:sz w:val="22"/>
          <w:szCs w:val="22"/>
          <w:vertAlign w:val="superscript"/>
        </w:rPr>
        <w:t xml:space="preserve"> </w:t>
      </w:r>
      <w:r w:rsidRPr="00896FB3">
        <w:rPr>
          <w:rFonts w:ascii="Arial" w:eastAsia="Arial" w:hAnsi="Arial" w:cs="Arial"/>
          <w:bCs/>
          <w:sz w:val="22"/>
          <w:szCs w:val="22"/>
        </w:rPr>
        <w:t>PhD, BA, MN; RN FAHA FESC, Professor of Nursing</w:t>
      </w:r>
      <w:r w:rsidRPr="00896FB3">
        <w:rPr>
          <w:rFonts w:ascii="Arial" w:eastAsia="Arial" w:hAnsi="Arial" w:cs="Arial"/>
          <w:b/>
          <w:bCs/>
          <w:sz w:val="22"/>
          <w:szCs w:val="22"/>
          <w:vertAlign w:val="subscript"/>
        </w:rPr>
        <w:t xml:space="preserve">, </w:t>
      </w:r>
      <w:r w:rsidRPr="00896FB3">
        <w:rPr>
          <w:rFonts w:ascii="Arial" w:eastAsia="Arial" w:hAnsi="Arial" w:cs="Arial"/>
          <w:bCs/>
          <w:sz w:val="22"/>
          <w:szCs w:val="22"/>
        </w:rPr>
        <w:t>Charles Perkins Centre, Sydney Nursing School, University of Sydney, Australia</w:t>
      </w:r>
    </w:p>
    <w:p w:rsidR="002B5020" w:rsidRPr="00896FB3" w:rsidRDefault="002B5020" w:rsidP="002B5020">
      <w:pPr>
        <w:spacing w:line="480" w:lineRule="auto"/>
        <w:rPr>
          <w:rFonts w:ascii="Arial" w:hAnsi="Arial" w:cs="Arial"/>
          <w:b/>
          <w:sz w:val="22"/>
          <w:szCs w:val="22"/>
        </w:rPr>
      </w:pPr>
    </w:p>
    <w:p w:rsidR="002B5020" w:rsidRPr="00896FB3" w:rsidRDefault="002B5020" w:rsidP="002B5020">
      <w:pPr>
        <w:spacing w:line="480" w:lineRule="auto"/>
        <w:rPr>
          <w:rFonts w:ascii="Arial" w:hAnsi="Arial" w:cs="Arial"/>
          <w:b/>
          <w:sz w:val="22"/>
          <w:szCs w:val="22"/>
        </w:rPr>
      </w:pPr>
      <w:r w:rsidRPr="00896FB3">
        <w:rPr>
          <w:rFonts w:ascii="Arial" w:hAnsi="Arial" w:cs="Arial"/>
          <w:b/>
          <w:sz w:val="22"/>
          <w:szCs w:val="22"/>
        </w:rPr>
        <w:t xml:space="preserve">Corresponding author address: </w:t>
      </w:r>
    </w:p>
    <w:p w:rsidR="002B5020" w:rsidRPr="00896FB3" w:rsidRDefault="002B5020" w:rsidP="002B5020">
      <w:pPr>
        <w:autoSpaceDE w:val="0"/>
        <w:autoSpaceDN w:val="0"/>
        <w:adjustRightInd w:val="0"/>
        <w:spacing w:line="480" w:lineRule="auto"/>
        <w:rPr>
          <w:rFonts w:ascii="Arial" w:hAnsi="Arial" w:cs="Arial"/>
          <w:sz w:val="22"/>
          <w:szCs w:val="22"/>
        </w:rPr>
      </w:pPr>
      <w:r w:rsidRPr="00896FB3">
        <w:rPr>
          <w:rFonts w:ascii="Arial" w:hAnsi="Arial" w:cs="Arial"/>
          <w:sz w:val="22"/>
          <w:szCs w:val="22"/>
        </w:rPr>
        <w:t>Jialin Li</w:t>
      </w:r>
    </w:p>
    <w:p w:rsidR="002B5020" w:rsidRPr="00896FB3" w:rsidRDefault="002B5020" w:rsidP="002B5020">
      <w:pPr>
        <w:autoSpaceDE w:val="0"/>
        <w:autoSpaceDN w:val="0"/>
        <w:adjustRightInd w:val="0"/>
        <w:spacing w:line="480" w:lineRule="auto"/>
        <w:rPr>
          <w:rFonts w:ascii="Arial" w:hAnsi="Arial" w:cs="Arial"/>
          <w:sz w:val="22"/>
          <w:szCs w:val="22"/>
        </w:rPr>
      </w:pPr>
      <w:r w:rsidRPr="00896FB3">
        <w:rPr>
          <w:rFonts w:ascii="Arial" w:hAnsi="Arial" w:cs="Arial"/>
          <w:sz w:val="22"/>
          <w:szCs w:val="22"/>
        </w:rPr>
        <w:t xml:space="preserve">Level 2, Building D17, Charles Perkins Centre, </w:t>
      </w:r>
    </w:p>
    <w:p w:rsidR="002B5020" w:rsidRPr="00896FB3" w:rsidRDefault="002B5020" w:rsidP="002B5020">
      <w:pPr>
        <w:spacing w:line="480" w:lineRule="auto"/>
        <w:rPr>
          <w:rFonts w:ascii="Arial" w:hAnsi="Arial" w:cs="Arial"/>
          <w:sz w:val="22"/>
          <w:szCs w:val="22"/>
        </w:rPr>
      </w:pPr>
      <w:r w:rsidRPr="00896FB3">
        <w:rPr>
          <w:rFonts w:ascii="Arial" w:hAnsi="Arial" w:cs="Arial"/>
          <w:sz w:val="22"/>
          <w:szCs w:val="22"/>
        </w:rPr>
        <w:t>The University of Sydney NSW 2006</w:t>
      </w:r>
    </w:p>
    <w:p w:rsidR="002B5020" w:rsidRPr="00896FB3" w:rsidRDefault="002B5020" w:rsidP="002B5020">
      <w:pPr>
        <w:spacing w:line="480" w:lineRule="auto"/>
        <w:rPr>
          <w:rStyle w:val="Hyperlink"/>
          <w:rFonts w:ascii="Arial" w:hAnsi="Arial" w:cs="Arial"/>
          <w:sz w:val="22"/>
          <w:szCs w:val="22"/>
          <w:lang w:val="en-US"/>
        </w:rPr>
      </w:pPr>
      <w:r w:rsidRPr="00896FB3">
        <w:rPr>
          <w:rFonts w:ascii="Arial" w:hAnsi="Arial" w:cs="Arial"/>
          <w:sz w:val="22"/>
          <w:szCs w:val="22"/>
          <w:lang w:val="en-US"/>
        </w:rPr>
        <w:t>Ph:</w:t>
      </w:r>
      <w:r w:rsidRPr="00896FB3">
        <w:rPr>
          <w:rFonts w:ascii="Arial" w:hAnsi="Arial" w:cs="Arial"/>
          <w:sz w:val="22"/>
          <w:szCs w:val="22"/>
        </w:rPr>
        <w:t xml:space="preserve"> </w:t>
      </w:r>
      <w:r w:rsidRPr="00896FB3">
        <w:rPr>
          <w:rFonts w:ascii="Arial" w:hAnsi="Arial" w:cs="Arial"/>
          <w:sz w:val="22"/>
          <w:szCs w:val="22"/>
          <w:lang w:val="en-US"/>
        </w:rPr>
        <w:t xml:space="preserve">+61 2 86275036   Email: </w:t>
      </w:r>
      <w:hyperlink r:id="rId7" w:history="1">
        <w:r w:rsidRPr="00896FB3">
          <w:rPr>
            <w:rStyle w:val="Hyperlink"/>
            <w:rFonts w:ascii="Arial" w:hAnsi="Arial" w:cs="Arial"/>
            <w:sz w:val="22"/>
            <w:szCs w:val="22"/>
            <w:lang w:val="en-US"/>
          </w:rPr>
          <w:t>jialin.li@sydney.edu.au</w:t>
        </w:r>
      </w:hyperlink>
    </w:p>
    <w:p w:rsidR="002B5020" w:rsidRPr="00896FB3" w:rsidRDefault="002B5020" w:rsidP="002B5020">
      <w:pPr>
        <w:spacing w:line="480" w:lineRule="auto"/>
        <w:rPr>
          <w:rStyle w:val="Hyperlink"/>
          <w:rFonts w:ascii="Arial" w:hAnsi="Arial" w:cs="Arial"/>
          <w:sz w:val="22"/>
          <w:szCs w:val="22"/>
          <w:lang w:val="en-US"/>
        </w:rPr>
      </w:pPr>
      <w:r w:rsidRPr="00896FB3">
        <w:rPr>
          <w:rStyle w:val="Hyperlink"/>
          <w:rFonts w:ascii="Arial" w:hAnsi="Arial" w:cs="Arial"/>
          <w:b/>
          <w:sz w:val="22"/>
          <w:szCs w:val="22"/>
          <w:lang w:val="en-US"/>
        </w:rPr>
        <w:t>Number of words in the text: 2833 – max 2800</w:t>
      </w:r>
    </w:p>
    <w:p w:rsidR="002B5020" w:rsidRPr="00896FB3" w:rsidRDefault="002B5020" w:rsidP="002B5020">
      <w:pPr>
        <w:spacing w:line="480" w:lineRule="auto"/>
        <w:rPr>
          <w:rStyle w:val="Hyperlink"/>
          <w:rFonts w:ascii="Arial" w:hAnsi="Arial" w:cs="Arial"/>
          <w:sz w:val="22"/>
          <w:szCs w:val="22"/>
          <w:lang w:val="en-US"/>
        </w:rPr>
      </w:pPr>
      <w:r w:rsidRPr="00896FB3">
        <w:rPr>
          <w:rStyle w:val="Hyperlink"/>
          <w:rFonts w:ascii="Arial" w:hAnsi="Arial" w:cs="Arial"/>
          <w:b/>
          <w:sz w:val="22"/>
          <w:szCs w:val="22"/>
          <w:lang w:val="en-US"/>
        </w:rPr>
        <w:t>Number of Tables:</w:t>
      </w:r>
      <w:r w:rsidRPr="00896FB3">
        <w:rPr>
          <w:rStyle w:val="Hyperlink"/>
          <w:rFonts w:ascii="Arial" w:hAnsi="Arial" w:cs="Arial"/>
          <w:sz w:val="22"/>
          <w:szCs w:val="22"/>
          <w:lang w:val="en-US"/>
        </w:rPr>
        <w:t xml:space="preserve"> 3</w:t>
      </w:r>
    </w:p>
    <w:p w:rsidR="002B5020" w:rsidRPr="00896FB3" w:rsidRDefault="002B5020" w:rsidP="002B5020">
      <w:pPr>
        <w:spacing w:line="480" w:lineRule="auto"/>
        <w:rPr>
          <w:rStyle w:val="Hyperlink"/>
          <w:rFonts w:ascii="Arial" w:hAnsi="Arial" w:cs="Arial"/>
          <w:sz w:val="22"/>
          <w:szCs w:val="22"/>
          <w:lang w:val="en-US"/>
        </w:rPr>
      </w:pPr>
      <w:r w:rsidRPr="00896FB3">
        <w:rPr>
          <w:rStyle w:val="Hyperlink"/>
          <w:rFonts w:ascii="Arial" w:hAnsi="Arial" w:cs="Arial"/>
          <w:b/>
          <w:sz w:val="22"/>
          <w:szCs w:val="22"/>
          <w:lang w:val="en-US"/>
        </w:rPr>
        <w:t>Number of Figures:</w:t>
      </w:r>
      <w:r w:rsidRPr="00896FB3">
        <w:rPr>
          <w:rStyle w:val="Hyperlink"/>
          <w:rFonts w:ascii="Arial" w:hAnsi="Arial" w:cs="Arial"/>
          <w:sz w:val="22"/>
          <w:szCs w:val="22"/>
          <w:lang w:val="en-US"/>
        </w:rPr>
        <w:t xml:space="preserve"> 1</w:t>
      </w:r>
    </w:p>
    <w:p w:rsidR="002B5020" w:rsidRPr="00896FB3" w:rsidRDefault="002B5020" w:rsidP="002B5020">
      <w:pPr>
        <w:spacing w:line="480" w:lineRule="auto"/>
        <w:rPr>
          <w:rStyle w:val="Hyperlink"/>
          <w:rFonts w:ascii="Arial" w:hAnsi="Arial" w:cs="Arial"/>
          <w:sz w:val="22"/>
          <w:szCs w:val="22"/>
          <w:lang w:val="en-US"/>
        </w:rPr>
      </w:pPr>
    </w:p>
    <w:p w:rsidR="002B5020" w:rsidRPr="00896FB3" w:rsidRDefault="002B5020" w:rsidP="002B5020">
      <w:pPr>
        <w:spacing w:line="480" w:lineRule="auto"/>
        <w:rPr>
          <w:rFonts w:ascii="Arial" w:hAnsi="Arial" w:cs="Arial"/>
          <w:b/>
          <w:sz w:val="22"/>
          <w:szCs w:val="22"/>
        </w:rPr>
      </w:pPr>
      <w:r w:rsidRPr="00896FB3">
        <w:rPr>
          <w:rFonts w:ascii="Arial" w:hAnsi="Arial" w:cs="Arial"/>
          <w:b/>
          <w:sz w:val="22"/>
          <w:szCs w:val="22"/>
        </w:rPr>
        <w:t>Acknowledgements</w:t>
      </w:r>
    </w:p>
    <w:p w:rsidR="002B5020" w:rsidRPr="00896FB3" w:rsidRDefault="002B5020" w:rsidP="002B5020">
      <w:pPr>
        <w:spacing w:line="480" w:lineRule="auto"/>
        <w:rPr>
          <w:rFonts w:ascii="Arial" w:hAnsi="Arial" w:cs="Arial"/>
          <w:sz w:val="22"/>
          <w:szCs w:val="22"/>
        </w:rPr>
      </w:pPr>
      <w:r w:rsidRPr="00896FB3">
        <w:rPr>
          <w:rFonts w:ascii="Arial" w:hAnsi="Arial" w:cs="Arial"/>
          <w:sz w:val="22"/>
          <w:szCs w:val="22"/>
        </w:rPr>
        <w:t xml:space="preserve">We are grateful to all authors whose studies were cited in this paper and to the American Heart Association, The British Heart Foundation, National Heart Foundation of Australia, </w:t>
      </w:r>
      <w:r w:rsidRPr="00896FB3">
        <w:rPr>
          <w:rFonts w:ascii="Arial" w:hAnsi="Arial" w:cs="Arial"/>
          <w:sz w:val="22"/>
          <w:szCs w:val="22"/>
        </w:rPr>
        <w:lastRenderedPageBreak/>
        <w:t>Heart and Stroke Foundation of Canada, and the National Heart Foundation of New Zealand (NHFNZ) for providing the education resources.</w:t>
      </w:r>
    </w:p>
    <w:p w:rsidR="002B5020" w:rsidRPr="00896FB3" w:rsidRDefault="002B5020" w:rsidP="002B5020">
      <w:pPr>
        <w:spacing w:line="480" w:lineRule="auto"/>
        <w:rPr>
          <w:rFonts w:ascii="Arial" w:hAnsi="Arial" w:cs="Arial"/>
          <w:b/>
          <w:sz w:val="22"/>
          <w:szCs w:val="22"/>
        </w:rPr>
      </w:pPr>
    </w:p>
    <w:p w:rsidR="002B5020" w:rsidRPr="00896FB3" w:rsidRDefault="002B5020" w:rsidP="002B5020">
      <w:pPr>
        <w:spacing w:line="480" w:lineRule="auto"/>
        <w:rPr>
          <w:rFonts w:ascii="Arial" w:hAnsi="Arial" w:cs="Arial"/>
          <w:b/>
          <w:sz w:val="22"/>
          <w:szCs w:val="22"/>
        </w:rPr>
      </w:pPr>
      <w:r w:rsidRPr="00896FB3">
        <w:rPr>
          <w:rFonts w:ascii="Arial" w:hAnsi="Arial" w:cs="Arial"/>
          <w:b/>
          <w:sz w:val="22"/>
          <w:szCs w:val="22"/>
        </w:rPr>
        <w:t>Funding sources</w:t>
      </w:r>
    </w:p>
    <w:p w:rsidR="002B5020" w:rsidRPr="00896FB3" w:rsidRDefault="002B5020" w:rsidP="002B5020">
      <w:pPr>
        <w:spacing w:line="480" w:lineRule="auto"/>
        <w:rPr>
          <w:rFonts w:ascii="Arial" w:hAnsi="Arial" w:cs="Arial"/>
          <w:sz w:val="22"/>
          <w:szCs w:val="22"/>
        </w:rPr>
      </w:pPr>
      <w:r w:rsidRPr="00896FB3">
        <w:rPr>
          <w:rFonts w:ascii="Arial" w:hAnsi="Arial" w:cs="Arial"/>
          <w:sz w:val="22"/>
          <w:szCs w:val="22"/>
        </w:rPr>
        <w:t xml:space="preserve">Dr Lowres is funded by a NSW Health Early Career Fellowship (H16/ 52168). </w:t>
      </w:r>
    </w:p>
    <w:p w:rsidR="002B5020" w:rsidRPr="00896FB3" w:rsidRDefault="002B5020" w:rsidP="002B5020">
      <w:pPr>
        <w:spacing w:line="480" w:lineRule="auto"/>
        <w:rPr>
          <w:rFonts w:ascii="Arial" w:hAnsi="Arial" w:cs="Arial"/>
          <w:sz w:val="22"/>
          <w:szCs w:val="22"/>
        </w:rPr>
      </w:pPr>
      <w:r w:rsidRPr="00896FB3">
        <w:rPr>
          <w:rFonts w:ascii="Arial" w:hAnsi="Arial" w:cs="Arial"/>
          <w:sz w:val="22"/>
          <w:szCs w:val="22"/>
        </w:rPr>
        <w:t>Ms Ling Zhang is currently on APA scholarship</w:t>
      </w:r>
    </w:p>
    <w:p w:rsidR="002B5020" w:rsidRPr="00896FB3" w:rsidRDefault="002B5020" w:rsidP="002B5020">
      <w:pPr>
        <w:spacing w:line="480" w:lineRule="auto"/>
        <w:rPr>
          <w:rFonts w:ascii="Arial" w:hAnsi="Arial" w:cs="Arial"/>
          <w:b/>
          <w:sz w:val="22"/>
          <w:szCs w:val="22"/>
        </w:rPr>
      </w:pPr>
    </w:p>
    <w:p w:rsidR="002B5020" w:rsidRPr="00896FB3" w:rsidRDefault="002B5020" w:rsidP="002B5020">
      <w:pPr>
        <w:spacing w:line="480" w:lineRule="auto"/>
        <w:rPr>
          <w:rFonts w:ascii="Arial" w:hAnsi="Arial" w:cs="Arial"/>
          <w:b/>
          <w:sz w:val="22"/>
          <w:szCs w:val="22"/>
        </w:rPr>
      </w:pPr>
      <w:r w:rsidRPr="00896FB3">
        <w:rPr>
          <w:rFonts w:ascii="Arial" w:hAnsi="Arial" w:cs="Arial"/>
          <w:b/>
          <w:sz w:val="22"/>
          <w:szCs w:val="22"/>
        </w:rPr>
        <w:t>Conflicts of interest</w:t>
      </w:r>
    </w:p>
    <w:p w:rsidR="002B5020" w:rsidRPr="00896FB3" w:rsidRDefault="002B5020" w:rsidP="002B5020">
      <w:pPr>
        <w:spacing w:line="480" w:lineRule="auto"/>
        <w:rPr>
          <w:rFonts w:ascii="Arial" w:hAnsi="Arial" w:cs="Arial"/>
          <w:b/>
          <w:sz w:val="22"/>
          <w:szCs w:val="22"/>
        </w:rPr>
      </w:pPr>
      <w:r w:rsidRPr="00896FB3">
        <w:rPr>
          <w:rFonts w:ascii="Arial" w:hAnsi="Arial" w:cs="Arial"/>
          <w:sz w:val="22"/>
          <w:szCs w:val="22"/>
        </w:rPr>
        <w:t xml:space="preserve">The authors declare that they have no competing interests. </w:t>
      </w:r>
    </w:p>
    <w:p w:rsidR="005533C3" w:rsidRPr="00896FB3" w:rsidRDefault="005533C3">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4119A" w:rsidRPr="00896FB3" w:rsidRDefault="0004119A">
      <w:pPr>
        <w:rPr>
          <w:rFonts w:ascii="Arial" w:hAnsi="Arial" w:cs="Arial"/>
        </w:rPr>
      </w:pPr>
    </w:p>
    <w:p w:rsidR="00054B47" w:rsidRPr="00896FB3" w:rsidRDefault="00054B47" w:rsidP="00252F27">
      <w:pPr>
        <w:spacing w:line="480" w:lineRule="auto"/>
        <w:rPr>
          <w:rFonts w:ascii="Arial" w:hAnsi="Arial" w:cs="Arial"/>
          <w:b/>
          <w:sz w:val="22"/>
          <w:szCs w:val="22"/>
        </w:rPr>
        <w:sectPr w:rsidR="00054B47" w:rsidRPr="00896FB3" w:rsidSect="00054B47">
          <w:footerReference w:type="default" r:id="rId8"/>
          <w:pgSz w:w="11906" w:h="16838"/>
          <w:pgMar w:top="1440" w:right="1440" w:bottom="1440" w:left="1440" w:header="708" w:footer="708" w:gutter="0"/>
          <w:cols w:space="708"/>
          <w:docGrid w:linePitch="360"/>
        </w:sectPr>
      </w:pPr>
    </w:p>
    <w:p w:rsidR="00252F27" w:rsidRPr="00896FB3" w:rsidRDefault="00252F27" w:rsidP="00252F27">
      <w:pPr>
        <w:spacing w:line="480" w:lineRule="auto"/>
        <w:rPr>
          <w:rFonts w:ascii="Arial" w:hAnsi="Arial" w:cs="Arial"/>
          <w:b/>
          <w:sz w:val="22"/>
          <w:szCs w:val="22"/>
        </w:rPr>
      </w:pPr>
      <w:r w:rsidRPr="00896FB3">
        <w:rPr>
          <w:rFonts w:ascii="Arial" w:hAnsi="Arial" w:cs="Arial"/>
          <w:b/>
          <w:sz w:val="22"/>
          <w:szCs w:val="22"/>
        </w:rPr>
        <w:lastRenderedPageBreak/>
        <w:t>ABSTRACT (</w:t>
      </w:r>
      <w:r w:rsidR="00F26112" w:rsidRPr="00896FB3">
        <w:rPr>
          <w:rFonts w:ascii="Arial" w:hAnsi="Arial" w:cs="Arial"/>
          <w:b/>
          <w:sz w:val="22"/>
          <w:szCs w:val="22"/>
        </w:rPr>
        <w:t>245</w:t>
      </w:r>
      <w:r w:rsidRPr="00896FB3">
        <w:rPr>
          <w:rFonts w:ascii="Arial" w:hAnsi="Arial" w:cs="Arial"/>
          <w:b/>
          <w:sz w:val="22"/>
          <w:szCs w:val="22"/>
        </w:rPr>
        <w:t xml:space="preserve"> words - max 250)</w:t>
      </w:r>
    </w:p>
    <w:p w:rsidR="00252F27" w:rsidRPr="00896FB3" w:rsidRDefault="00252F27" w:rsidP="00252F27">
      <w:pPr>
        <w:spacing w:line="480" w:lineRule="auto"/>
        <w:rPr>
          <w:rFonts w:ascii="Arial" w:hAnsi="Arial" w:cs="Arial"/>
          <w:sz w:val="22"/>
          <w:szCs w:val="22"/>
        </w:rPr>
      </w:pPr>
      <w:r w:rsidRPr="00896FB3">
        <w:rPr>
          <w:rFonts w:ascii="Arial" w:hAnsi="Arial" w:cs="Arial"/>
          <w:sz w:val="22"/>
          <w:szCs w:val="22"/>
        </w:rPr>
        <w:t>Background: Chinese immigrants are at increased risk for cardiovascular diseases (CVD) compared to Chinese nationals, partly due to lifestyle changes and knowledge deficits. Translated patient resources are available on the Internet and are often provided by health professionals, however the quality and cultural sensitivity of these resources has not been reported.</w:t>
      </w:r>
    </w:p>
    <w:p w:rsidR="00252F27" w:rsidRPr="00896FB3" w:rsidRDefault="00252F27" w:rsidP="00252F27">
      <w:pPr>
        <w:spacing w:line="480" w:lineRule="auto"/>
        <w:rPr>
          <w:rFonts w:ascii="Arial" w:hAnsi="Arial" w:cs="Arial"/>
          <w:sz w:val="22"/>
          <w:szCs w:val="22"/>
        </w:rPr>
      </w:pPr>
      <w:r w:rsidRPr="00896FB3">
        <w:rPr>
          <w:rFonts w:ascii="Arial" w:hAnsi="Arial" w:cs="Arial"/>
          <w:sz w:val="22"/>
          <w:szCs w:val="22"/>
        </w:rPr>
        <w:t xml:space="preserve">Objective: Assessment of availability, quality, and cultural sensitivity of Chinese-language </w:t>
      </w:r>
      <w:r w:rsidR="00541E98" w:rsidRPr="00896FB3">
        <w:rPr>
          <w:rFonts w:ascii="Arial" w:hAnsi="Arial" w:cs="Arial"/>
          <w:sz w:val="22"/>
          <w:szCs w:val="22"/>
        </w:rPr>
        <w:t>information</w:t>
      </w:r>
      <w:r w:rsidRPr="00896FB3">
        <w:rPr>
          <w:rFonts w:ascii="Arial" w:hAnsi="Arial" w:cs="Arial"/>
          <w:sz w:val="22"/>
          <w:szCs w:val="22"/>
        </w:rPr>
        <w:t xml:space="preserve"> available from </w:t>
      </w:r>
      <w:r w:rsidR="005234DE" w:rsidRPr="00896FB3">
        <w:rPr>
          <w:rFonts w:ascii="Arial" w:hAnsi="Arial" w:cs="Arial"/>
          <w:sz w:val="22"/>
          <w:szCs w:val="22"/>
        </w:rPr>
        <w:t>National “</w:t>
      </w:r>
      <w:r w:rsidRPr="00896FB3">
        <w:rPr>
          <w:rFonts w:ascii="Arial" w:hAnsi="Arial" w:cs="Arial"/>
          <w:sz w:val="22"/>
          <w:szCs w:val="22"/>
        </w:rPr>
        <w:t>Heart Foundations</w:t>
      </w:r>
      <w:r w:rsidR="005234DE" w:rsidRPr="00896FB3">
        <w:rPr>
          <w:rFonts w:ascii="Arial" w:hAnsi="Arial" w:cs="Arial"/>
          <w:sz w:val="22"/>
          <w:szCs w:val="22"/>
        </w:rPr>
        <w:t>” (cardiac research bodies)</w:t>
      </w:r>
      <w:r w:rsidRPr="00896FB3">
        <w:rPr>
          <w:rFonts w:ascii="Arial" w:hAnsi="Arial" w:cs="Arial"/>
          <w:sz w:val="22"/>
          <w:szCs w:val="22"/>
        </w:rPr>
        <w:t xml:space="preserve"> of the five most popular destinations of Chinese immigration. </w:t>
      </w:r>
    </w:p>
    <w:p w:rsidR="00252F27" w:rsidRPr="00896FB3" w:rsidRDefault="00252F27" w:rsidP="00252F27">
      <w:pPr>
        <w:spacing w:line="480" w:lineRule="auto"/>
        <w:rPr>
          <w:rFonts w:ascii="Arial" w:hAnsi="Arial" w:cs="Arial"/>
          <w:sz w:val="22"/>
          <w:szCs w:val="22"/>
        </w:rPr>
      </w:pPr>
      <w:r w:rsidRPr="00896FB3">
        <w:rPr>
          <w:rFonts w:ascii="Arial" w:hAnsi="Arial" w:cs="Arial"/>
          <w:sz w:val="22"/>
          <w:szCs w:val="22"/>
        </w:rPr>
        <w:t xml:space="preserve">Methods: </w:t>
      </w:r>
      <w:r w:rsidR="00541E98" w:rsidRPr="00896FB3">
        <w:rPr>
          <w:rFonts w:ascii="Arial" w:hAnsi="Arial" w:cs="Arial"/>
          <w:sz w:val="22"/>
          <w:szCs w:val="22"/>
        </w:rPr>
        <w:t>Descriptive research in which National “</w:t>
      </w:r>
      <w:r w:rsidRPr="00896FB3">
        <w:rPr>
          <w:rFonts w:ascii="Arial" w:hAnsi="Arial" w:cs="Arial"/>
          <w:sz w:val="22"/>
          <w:szCs w:val="22"/>
        </w:rPr>
        <w:t>Heart Foundation</w:t>
      </w:r>
      <w:r w:rsidR="00541E98" w:rsidRPr="00896FB3">
        <w:rPr>
          <w:rFonts w:ascii="Arial" w:hAnsi="Arial" w:cs="Arial"/>
          <w:sz w:val="22"/>
          <w:szCs w:val="22"/>
        </w:rPr>
        <w:t>”</w:t>
      </w:r>
      <w:r w:rsidRPr="00896FB3">
        <w:rPr>
          <w:rFonts w:ascii="Arial" w:hAnsi="Arial" w:cs="Arial"/>
          <w:sz w:val="22"/>
          <w:szCs w:val="22"/>
        </w:rPr>
        <w:t xml:space="preserve"> Websites were systematically searched for</w:t>
      </w:r>
      <w:r w:rsidR="00541E98" w:rsidRPr="00896FB3">
        <w:rPr>
          <w:rFonts w:ascii="Arial" w:hAnsi="Arial" w:cs="Arial"/>
          <w:sz w:val="22"/>
          <w:szCs w:val="22"/>
        </w:rPr>
        <w:t xml:space="preserve"> Chinese-language CVD patient education </w:t>
      </w:r>
      <w:r w:rsidRPr="00896FB3">
        <w:rPr>
          <w:rFonts w:ascii="Arial" w:hAnsi="Arial" w:cs="Arial"/>
          <w:sz w:val="22"/>
          <w:szCs w:val="22"/>
        </w:rPr>
        <w:t>resources. Quality</w:t>
      </w:r>
      <w:r w:rsidR="00541E98" w:rsidRPr="00896FB3">
        <w:rPr>
          <w:rFonts w:ascii="Arial" w:hAnsi="Arial" w:cs="Arial"/>
          <w:sz w:val="22"/>
          <w:szCs w:val="22"/>
        </w:rPr>
        <w:t xml:space="preserve"> (content, identification, structure)</w:t>
      </w:r>
      <w:r w:rsidRPr="00896FB3">
        <w:rPr>
          <w:rFonts w:ascii="Arial" w:hAnsi="Arial" w:cs="Arial"/>
          <w:sz w:val="22"/>
          <w:szCs w:val="22"/>
        </w:rPr>
        <w:t xml:space="preserve"> was assessed using Ensuring Quality Information for Patients (EQIP) tool. Cultural sensitivity was evaluated using Cultural Sensitivity Assessment Tool (CSAT).</w:t>
      </w:r>
    </w:p>
    <w:p w:rsidR="00252F27" w:rsidRPr="00896FB3" w:rsidRDefault="00252F27" w:rsidP="00252F27">
      <w:pPr>
        <w:spacing w:line="480" w:lineRule="auto"/>
        <w:rPr>
          <w:rFonts w:ascii="Arial" w:hAnsi="Arial" w:cs="Arial"/>
          <w:sz w:val="22"/>
          <w:szCs w:val="22"/>
        </w:rPr>
      </w:pPr>
      <w:r w:rsidRPr="00896FB3">
        <w:rPr>
          <w:rFonts w:ascii="Arial" w:hAnsi="Arial" w:cs="Arial"/>
          <w:sz w:val="22"/>
          <w:szCs w:val="22"/>
        </w:rPr>
        <w:t>Results: From 107 identified resources, 33 were CVD specific: coronary heart disease (n=20), arrhythmias (n=7), heart failure (n=6). Quality of resources was adequate (mean EQIP score = 69%), but scores varied significantly (min=60%, max=85%). While all resources were classified as culturally sensitive (CSAT score ≥2.5), 2 resources scored low (≤2.5) for visual impact, and across all resources written and visual domains were assessed as least culturally sensitive. Most resources lacked culturally-specific references.</w:t>
      </w:r>
    </w:p>
    <w:p w:rsidR="00252F27" w:rsidRPr="00896FB3" w:rsidRDefault="00252F27" w:rsidP="00252F27">
      <w:pPr>
        <w:spacing w:line="480" w:lineRule="auto"/>
        <w:rPr>
          <w:rFonts w:ascii="Arial" w:hAnsi="Arial" w:cs="Arial"/>
          <w:sz w:val="22"/>
          <w:szCs w:val="22"/>
        </w:rPr>
      </w:pPr>
      <w:r w:rsidRPr="00896FB3">
        <w:rPr>
          <w:rFonts w:ascii="Arial" w:hAnsi="Arial" w:cs="Arial"/>
          <w:sz w:val="22"/>
          <w:szCs w:val="22"/>
        </w:rPr>
        <w:t>Conclusions: Chinese-language CVD resources were inconsistent in the supply of key information. Quality and level of cultural sensitivity were adequate, but most resources lacked culturally-specific references. Comprehensive, high-quality CVD resources tailored for Chinese immigrant are urgently needed for healthcare providers to support CVD education and care of patients belonging to this population.</w:t>
      </w:r>
    </w:p>
    <w:p w:rsidR="00252F27" w:rsidRPr="00896FB3" w:rsidRDefault="00252F27" w:rsidP="00252F27">
      <w:pPr>
        <w:spacing w:line="480" w:lineRule="auto"/>
        <w:rPr>
          <w:rFonts w:ascii="Arial" w:hAnsi="Arial" w:cs="Arial"/>
          <w:b/>
          <w:sz w:val="22"/>
          <w:szCs w:val="22"/>
        </w:rPr>
      </w:pPr>
    </w:p>
    <w:p w:rsidR="00252F27" w:rsidRPr="00896FB3" w:rsidRDefault="00252F27" w:rsidP="0004119A">
      <w:pPr>
        <w:spacing w:line="480" w:lineRule="auto"/>
        <w:rPr>
          <w:rFonts w:ascii="Arial" w:hAnsi="Arial" w:cs="Arial"/>
          <w:b/>
          <w:sz w:val="22"/>
          <w:szCs w:val="22"/>
        </w:rPr>
      </w:pPr>
    </w:p>
    <w:p w:rsidR="00F26112" w:rsidRPr="00896FB3" w:rsidRDefault="00F26112" w:rsidP="0004119A">
      <w:pPr>
        <w:spacing w:line="480" w:lineRule="auto"/>
        <w:rPr>
          <w:rFonts w:ascii="Arial" w:hAnsi="Arial" w:cs="Arial"/>
          <w:b/>
          <w:sz w:val="22"/>
          <w:szCs w:val="22"/>
        </w:rPr>
      </w:pPr>
    </w:p>
    <w:p w:rsidR="0004119A" w:rsidRPr="00896FB3" w:rsidRDefault="0004119A" w:rsidP="0004119A">
      <w:pPr>
        <w:spacing w:line="480" w:lineRule="auto"/>
        <w:rPr>
          <w:rStyle w:val="normaltextrun"/>
          <w:rFonts w:ascii="Arial" w:hAnsi="Arial" w:cs="Arial"/>
          <w:b/>
          <w:sz w:val="22"/>
          <w:szCs w:val="22"/>
        </w:rPr>
      </w:pPr>
      <w:r w:rsidRPr="00896FB3">
        <w:rPr>
          <w:rFonts w:ascii="Arial" w:hAnsi="Arial" w:cs="Arial"/>
          <w:b/>
          <w:sz w:val="22"/>
          <w:szCs w:val="22"/>
        </w:rPr>
        <w:lastRenderedPageBreak/>
        <w:t>INTRODUCTION</w:t>
      </w:r>
    </w:p>
    <w:p w:rsidR="0004119A" w:rsidRPr="00896FB3" w:rsidRDefault="0004119A" w:rsidP="0004119A">
      <w:pPr>
        <w:spacing w:line="480" w:lineRule="auto"/>
        <w:rPr>
          <w:rFonts w:ascii="Arial" w:hAnsi="Arial" w:cs="Arial"/>
          <w:sz w:val="22"/>
          <w:szCs w:val="22"/>
        </w:rPr>
      </w:pPr>
      <w:r w:rsidRPr="00896FB3">
        <w:rPr>
          <w:rFonts w:ascii="Arial" w:hAnsi="Arial" w:cs="Arial"/>
          <w:sz w:val="22"/>
          <w:szCs w:val="22"/>
        </w:rPr>
        <w:t xml:space="preserve">Chinese immigrants, </w:t>
      </w:r>
      <w:r w:rsidRPr="00896FB3">
        <w:rPr>
          <w:rStyle w:val="normaltextrun"/>
          <w:rFonts w:ascii="Arial" w:hAnsi="Arial" w:cs="Arial"/>
          <w:sz w:val="22"/>
          <w:szCs w:val="22"/>
          <w:shd w:val="clear" w:color="auto" w:fill="FFFFFF"/>
        </w:rPr>
        <w:t xml:space="preserve">mostly from mainland China, Taiwan, Hong Kong and Macau, </w:t>
      </w:r>
      <w:r w:rsidRPr="00896FB3">
        <w:rPr>
          <w:rFonts w:ascii="Arial" w:hAnsi="Arial" w:cs="Arial"/>
          <w:sz w:val="22"/>
          <w:szCs w:val="22"/>
        </w:rPr>
        <w:t>make up one of the largest and fastest-growing migrant populations in Western countries; reaching 50 million in the past three decades.</w:t>
      </w:r>
      <w:r w:rsidRPr="00896FB3">
        <w:rPr>
          <w:rStyle w:val="normaltextrun"/>
          <w:rFonts w:ascii="Arial" w:eastAsia="Arial" w:hAnsi="Arial" w:cs="Arial"/>
          <w:sz w:val="22"/>
          <w:szCs w:val="22"/>
          <w:shd w:val="clear" w:color="auto" w:fill="FFFFFF"/>
        </w:rPr>
        <w:fldChar w:fldCharType="begin"/>
      </w:r>
      <w:r w:rsidR="00F703B2" w:rsidRPr="00896FB3">
        <w:rPr>
          <w:rStyle w:val="normaltextrun"/>
          <w:rFonts w:ascii="Arial" w:eastAsia="Arial" w:hAnsi="Arial" w:cs="Arial"/>
          <w:sz w:val="22"/>
          <w:szCs w:val="22"/>
          <w:shd w:val="clear" w:color="auto" w:fill="FFFFFF"/>
        </w:rPr>
        <w:instrText xml:space="preserve"> ADDIN EN.CITE &lt;EndNote&gt;&lt;Cite&gt;&lt;Author&gt;Migration Policy Institute&lt;/Author&gt;&lt;RecNum&gt;80&lt;/RecNum&gt;&lt;DisplayText&gt;&lt;style face="superscript"&gt;1,2&lt;/style&gt;&lt;/DisplayText&gt;&lt;record&gt;&lt;rec-number&gt;80&lt;/rec-number&gt;&lt;foreign-keys&gt;&lt;key app="EN" db-id="22dp95zsvr2af6ezdvjp9rf9p09apf9r5aaz" timestamp="1486510760"&gt;80&lt;/key&gt;&lt;/foreign-keys&gt;&lt;ref-type name="Journal Article"&gt;17&lt;/ref-type&gt;&lt;contributors&gt;&lt;authors&gt;&lt;author&gt;Migration Policy Institute, &lt;/author&gt;&lt;/authors&gt;&lt;/contributors&gt;&lt;titles&gt;&lt;title&gt;&lt;style face="normal" font="default" size="100%"&gt;(2015). &lt;/style&gt;&lt;style face="italic" font="default" size="100%"&gt;Chinese Immigrants in the United States&lt;/style&gt;&lt;style face="normal" font="default" size="100%"&gt;. Retrieved November, 2016 from: http://www.migrationpolicy.org/article/chinese-immigrants-united-states&lt;/style&gt;&lt;/title&gt;&lt;/titles&gt;&lt;dates&gt;&lt;/dates&gt;&lt;urls&gt;&lt;related-urls&gt;&lt;url&gt;file:///C:/Users/lynnl/Downloads/TCM_Emigration-China-FINAL.pdf&lt;/url&gt;&lt;/related-urls&gt;&lt;/urls&gt;&lt;/record&gt;&lt;/Cite&gt;&lt;Cite&gt;&lt;Author&gt;Asia Pacific Foundation of Canada&lt;/Author&gt;&lt;RecNum&gt;89&lt;/RecNum&gt;&lt;record&gt;&lt;rec-number&gt;89&lt;/rec-number&gt;&lt;foreign-keys&gt;&lt;key app="EN" db-id="22dp95zsvr2af6ezdvjp9rf9p09apf9r5aaz" timestamp="1486510760"&gt;89&lt;/key&gt;&lt;/foreign-keys&gt;&lt;ref-type name="Journal Article"&gt;17&lt;/ref-type&gt;&lt;contributors&gt;&lt;authors&gt;&lt;author&gt;Asia Pacific Foundation of Canada, &lt;/author&gt;&lt;/authors&gt;&lt;/contributors&gt;&lt;titles&gt;&lt;title&gt;&lt;style face="normal" font="default" size="100%"&gt;(2012). &lt;/style&gt;&lt;style face="italic" font="default" size="100%"&gt;China’s competition for global talents: strategy, policy and recommendations&lt;/style&gt;&lt;style face="normal" font="default" size="100%"&gt;. Retrieved January, 2017 from: http://www.asiapacific.ca/sites/default/files/filefield/researchreportv7.pdf&lt;/style&gt;&lt;/title&gt;&lt;/titles&gt;&lt;dates&gt;&lt;/dates&gt;&lt;urls&gt;&lt;/urls&gt;&lt;/record&gt;&lt;/Cite&gt;&lt;/EndNote&gt;</w:instrText>
      </w:r>
      <w:r w:rsidRPr="00896FB3">
        <w:rPr>
          <w:rStyle w:val="normaltextrun"/>
          <w:rFonts w:ascii="Arial" w:eastAsia="Arial" w:hAnsi="Arial" w:cs="Arial"/>
          <w:sz w:val="22"/>
          <w:szCs w:val="22"/>
          <w:shd w:val="clear" w:color="auto" w:fill="FFFFFF"/>
        </w:rPr>
        <w:fldChar w:fldCharType="separate"/>
      </w:r>
      <w:r w:rsidRPr="00896FB3">
        <w:rPr>
          <w:rStyle w:val="normaltextrun"/>
          <w:rFonts w:ascii="Arial" w:eastAsia="Arial" w:hAnsi="Arial" w:cs="Arial"/>
          <w:noProof/>
          <w:sz w:val="22"/>
          <w:szCs w:val="22"/>
          <w:shd w:val="clear" w:color="auto" w:fill="FFFFFF"/>
          <w:vertAlign w:val="superscript"/>
        </w:rPr>
        <w:t>1,2</w:t>
      </w:r>
      <w:r w:rsidRPr="00896FB3">
        <w:rPr>
          <w:rStyle w:val="normaltextrun"/>
          <w:rFonts w:ascii="Arial" w:eastAsia="Arial" w:hAnsi="Arial" w:cs="Arial"/>
          <w:sz w:val="22"/>
          <w:szCs w:val="22"/>
          <w:shd w:val="clear" w:color="auto" w:fill="FFFFFF"/>
        </w:rPr>
        <w:fldChar w:fldCharType="end"/>
      </w:r>
      <w:r w:rsidRPr="00896FB3">
        <w:rPr>
          <w:rFonts w:ascii="Arial" w:hAnsi="Arial" w:cs="Arial"/>
          <w:sz w:val="22"/>
          <w:szCs w:val="22"/>
        </w:rPr>
        <w:t xml:space="preserve"> The </w:t>
      </w:r>
      <w:r w:rsidRPr="00896FB3">
        <w:rPr>
          <w:rStyle w:val="normaltextrun"/>
          <w:rFonts w:ascii="Arial" w:hAnsi="Arial" w:cs="Arial"/>
          <w:sz w:val="22"/>
          <w:szCs w:val="22"/>
          <w:shd w:val="clear" w:color="auto" w:fill="FFFFFF"/>
        </w:rPr>
        <w:t>United States (US), Canada, Australia, New Zealand, and the United Kingdom (UK) are the most popular destinations for Chinese immigrants, and this migratory trend is predicted to continue.</w:t>
      </w:r>
      <w:r w:rsidRPr="00896FB3">
        <w:rPr>
          <w:rStyle w:val="normaltextrun"/>
          <w:rFonts w:ascii="Arial" w:eastAsia="Arial" w:hAnsi="Arial" w:cs="Arial"/>
          <w:sz w:val="22"/>
          <w:szCs w:val="22"/>
          <w:shd w:val="clear" w:color="auto" w:fill="FFFFFF"/>
        </w:rPr>
        <w:fldChar w:fldCharType="begin"/>
      </w:r>
      <w:r w:rsidR="00F703B2" w:rsidRPr="00896FB3">
        <w:rPr>
          <w:rStyle w:val="normaltextrun"/>
          <w:rFonts w:ascii="Arial" w:eastAsia="Arial" w:hAnsi="Arial" w:cs="Arial"/>
          <w:sz w:val="22"/>
          <w:szCs w:val="22"/>
          <w:shd w:val="clear" w:color="auto" w:fill="FFFFFF"/>
        </w:rPr>
        <w:instrText xml:space="preserve"> ADDIN EN.CITE &lt;EndNote&gt;&lt;Cite&gt;&lt;Author&gt;Migration Policy Institute&lt;/Author&gt;&lt;RecNum&gt;80&lt;/RecNum&gt;&lt;DisplayText&gt;&lt;style face="superscript"&gt;1&lt;/style&gt;&lt;/DisplayText&gt;&lt;record&gt;&lt;rec-number&gt;80&lt;/rec-number&gt;&lt;foreign-keys&gt;&lt;key app="EN" db-id="22dp95zsvr2af6ezdvjp9rf9p09apf9r5aaz" timestamp="1486510760"&gt;80&lt;/key&gt;&lt;/foreign-keys&gt;&lt;ref-type name="Journal Article"&gt;17&lt;/ref-type&gt;&lt;contributors&gt;&lt;authors&gt;&lt;author&gt;Migration Policy Institute, &lt;/author&gt;&lt;/authors&gt;&lt;/contributors&gt;&lt;titles&gt;&lt;title&gt;&lt;style face="normal" font="default" size="100%"&gt;(2015). &lt;/style&gt;&lt;style face="italic" font="default" size="100%"&gt;Chinese Immigrants in the United States&lt;/style&gt;&lt;style face="normal" font="default" size="100%"&gt;. Retrieved November, 2016 from: http://www.migrationpolicy.org/article/chinese-immigrants-united-states&lt;/style&gt;&lt;/title&gt;&lt;/titles&gt;&lt;dates&gt;&lt;/dates&gt;&lt;urls&gt;&lt;related-urls&gt;&lt;url&gt;file:///C:/Users/lynnl/Downloads/TCM_Emigration-China-FINAL.pdf&lt;/url&gt;&lt;/related-urls&gt;&lt;/urls&gt;&lt;/record&gt;&lt;/Cite&gt;&lt;/EndNote&gt;</w:instrText>
      </w:r>
      <w:r w:rsidRPr="00896FB3">
        <w:rPr>
          <w:rStyle w:val="normaltextrun"/>
          <w:rFonts w:ascii="Arial" w:eastAsia="Arial" w:hAnsi="Arial" w:cs="Arial"/>
          <w:sz w:val="22"/>
          <w:szCs w:val="22"/>
          <w:shd w:val="clear" w:color="auto" w:fill="FFFFFF"/>
        </w:rPr>
        <w:fldChar w:fldCharType="separate"/>
      </w:r>
      <w:r w:rsidRPr="00896FB3">
        <w:rPr>
          <w:rStyle w:val="normaltextrun"/>
          <w:rFonts w:ascii="Arial" w:eastAsia="Arial" w:hAnsi="Arial" w:cs="Arial"/>
          <w:noProof/>
          <w:sz w:val="22"/>
          <w:szCs w:val="22"/>
          <w:shd w:val="clear" w:color="auto" w:fill="FFFFFF"/>
          <w:vertAlign w:val="superscript"/>
        </w:rPr>
        <w:t>1</w:t>
      </w:r>
      <w:r w:rsidRPr="00896FB3">
        <w:rPr>
          <w:rStyle w:val="normaltextrun"/>
          <w:rFonts w:ascii="Arial" w:eastAsia="Arial" w:hAnsi="Arial" w:cs="Arial"/>
          <w:sz w:val="22"/>
          <w:szCs w:val="22"/>
          <w:shd w:val="clear" w:color="auto" w:fill="FFFFFF"/>
        </w:rPr>
        <w:fldChar w:fldCharType="end"/>
      </w:r>
      <w:r w:rsidRPr="00896FB3">
        <w:rPr>
          <w:rStyle w:val="normaltextrun"/>
          <w:rFonts w:ascii="Arial" w:hAnsi="Arial" w:cs="Arial"/>
          <w:sz w:val="22"/>
          <w:szCs w:val="22"/>
          <w:shd w:val="clear" w:color="auto" w:fill="FFFFFF"/>
        </w:rPr>
        <w:t xml:space="preserve"> Migration has several health implications for Chinese immigrants, including a deterioration in cardiovascular health profile.</w:t>
      </w:r>
      <w:r w:rsidRPr="00896FB3">
        <w:rPr>
          <w:rFonts w:ascii="Arial" w:hAnsi="Arial" w:cs="Arial"/>
          <w:sz w:val="22"/>
          <w:szCs w:val="22"/>
        </w:rPr>
        <w:fldChar w:fldCharType="begin"/>
      </w:r>
      <w:r w:rsidR="00F703B2" w:rsidRPr="00896FB3">
        <w:rPr>
          <w:rFonts w:ascii="Arial" w:eastAsia="Times New Roman" w:hAnsi="Arial" w:cs="Arial"/>
          <w:sz w:val="22"/>
          <w:szCs w:val="22"/>
        </w:rPr>
        <w:instrText xml:space="preserve"> ADDIN EN.CITE &lt;EndNote&gt;&lt;Cite&gt;&lt;Author&gt;Yang&lt;/Author&gt;&lt;Year&gt;2007&lt;/Year&gt;&lt;RecNum&gt;3&lt;/RecNum&gt;&lt;DisplayText&gt;&lt;style face="superscript"&gt;3&lt;/style&gt;&lt;/DisplayText&gt;&lt;record&gt;&lt;rec-number&gt;3&lt;/rec-number&gt;&lt;foreign-keys&gt;&lt;key app="EN" db-id="tw2dsr2vkv5aage5w54ptsdsdpvwxrd9e5tw" timestamp="1502269819"&gt;3&lt;/key&gt;&lt;/foreign-keys&gt;&lt;ref-type name="Journal Article"&gt;17&lt;/ref-type&gt;&lt;contributors&gt;&lt;authors&gt;&lt;author&gt;Yang, Eun Ju&lt;/author&gt;&lt;author&gt;Chung, Hae Kyung&lt;/author&gt;&lt;author&gt;Kim, Wha Young&lt;/author&gt;&lt;author&gt;Bianchi, Leonard&lt;/author&gt;&lt;author&gt;Song, Won O.&lt;/author&gt;&lt;/authors&gt;&lt;/contributors&gt;&lt;titles&gt;&lt;title&gt;Chronic Diseases and Dietary Changes in Relation to Korean Americans’ Length of Residence in the United States&lt;/title&gt;&lt;secondary-title&gt;Journal of the American Dietetic Association&lt;/secondary-title&gt;&lt;/titles&gt;&lt;periodical&gt;&lt;full-title&gt;Journal of the American Dietetic Association&lt;/full-title&gt;&lt;/periodical&gt;&lt;pages&gt;942-950&lt;/pages&gt;&lt;volume&gt;107&lt;/volume&gt;&lt;number&gt;6&lt;/number&gt;&lt;dates&gt;&lt;year&gt;2007&lt;/year&gt;&lt;pub-dates&gt;&lt;date&gt;6//&lt;/date&gt;&lt;/pub-dates&gt;&lt;/dates&gt;&lt;isbn&gt;0002-8223&lt;/isbn&gt;&lt;urls&gt;&lt;related-urls&gt;&lt;url&gt;http://www.sciencedirect.com/science/article/pii/S0002822307004348&lt;/url&gt;&lt;/related-urls&gt;&lt;/urls&gt;&lt;electronic-resource-num&gt;http://dx.doi.org/10.1016/j.jada.2007.03.005&lt;/electronic-resource-num&gt;&lt;/record&gt;&lt;/Cite&gt;&lt;/EndNote&gt;</w:instrText>
      </w:r>
      <w:r w:rsidRPr="00896FB3">
        <w:rPr>
          <w:rFonts w:ascii="Arial" w:eastAsia="Times New Roman" w:hAnsi="Arial" w:cs="Arial"/>
          <w:sz w:val="22"/>
          <w:szCs w:val="22"/>
        </w:rPr>
        <w:fldChar w:fldCharType="separate"/>
      </w:r>
      <w:r w:rsidR="00F703B2" w:rsidRPr="00896FB3">
        <w:rPr>
          <w:rFonts w:ascii="Arial" w:eastAsia="Times New Roman" w:hAnsi="Arial" w:cs="Arial"/>
          <w:noProof/>
          <w:sz w:val="22"/>
          <w:szCs w:val="22"/>
          <w:vertAlign w:val="superscript"/>
        </w:rPr>
        <w:t>3</w:t>
      </w:r>
      <w:r w:rsidRPr="00896FB3">
        <w:rPr>
          <w:rFonts w:ascii="Arial" w:hAnsi="Arial" w:cs="Arial"/>
          <w:sz w:val="22"/>
          <w:szCs w:val="22"/>
        </w:rPr>
        <w:fldChar w:fldCharType="end"/>
      </w:r>
    </w:p>
    <w:p w:rsidR="0004119A" w:rsidRPr="00896FB3" w:rsidRDefault="0004119A" w:rsidP="0004119A">
      <w:pPr>
        <w:spacing w:line="480" w:lineRule="auto"/>
        <w:rPr>
          <w:rStyle w:val="normaltextrun"/>
          <w:rFonts w:ascii="Arial" w:hAnsi="Arial" w:cs="Arial"/>
          <w:sz w:val="22"/>
          <w:szCs w:val="22"/>
        </w:rPr>
      </w:pPr>
    </w:p>
    <w:p w:rsidR="0004119A" w:rsidRPr="00896FB3" w:rsidRDefault="0004119A" w:rsidP="0004119A">
      <w:pPr>
        <w:tabs>
          <w:tab w:val="left" w:pos="1701"/>
        </w:tabs>
        <w:spacing w:line="480" w:lineRule="auto"/>
        <w:rPr>
          <w:rFonts w:ascii="Arial" w:eastAsia="Arial,Times New Roman" w:hAnsi="Arial" w:cs="Arial"/>
          <w:color w:val="0070C0"/>
          <w:sz w:val="22"/>
          <w:szCs w:val="22"/>
          <w:u w:val="single"/>
        </w:rPr>
      </w:pPr>
      <w:r w:rsidRPr="00896FB3">
        <w:rPr>
          <w:rStyle w:val="normaltextrun"/>
          <w:rFonts w:ascii="Arial" w:eastAsia="Arial" w:hAnsi="Arial" w:cs="Arial"/>
          <w:sz w:val="22"/>
          <w:szCs w:val="22"/>
          <w:shd w:val="clear" w:color="auto" w:fill="FFFFFF"/>
        </w:rPr>
        <w:t xml:space="preserve">The more accultured Chinese immigrants become, the more susceptible they are to </w:t>
      </w:r>
      <w:r w:rsidRPr="00896FB3">
        <w:rPr>
          <w:rFonts w:ascii="Arial" w:eastAsia="Arial,Times New Roman" w:hAnsi="Arial" w:cs="Arial"/>
          <w:sz w:val="22"/>
          <w:szCs w:val="22"/>
        </w:rPr>
        <w:t xml:space="preserve">cardiovascular diseases (CVD) due </w:t>
      </w:r>
      <w:r w:rsidR="00CB1EA4" w:rsidRPr="00896FB3">
        <w:rPr>
          <w:rFonts w:ascii="Arial" w:hAnsi="Arial" w:cs="Arial"/>
          <w:sz w:val="22"/>
          <w:szCs w:val="22"/>
        </w:rPr>
        <w:t>mainly</w:t>
      </w:r>
      <w:r w:rsidR="002B50C9" w:rsidRPr="00896FB3">
        <w:rPr>
          <w:rFonts w:ascii="Arial" w:hAnsi="Arial" w:cs="Arial"/>
          <w:sz w:val="22"/>
          <w:szCs w:val="22"/>
        </w:rPr>
        <w:t xml:space="preserve"> to worse dietary habits</w:t>
      </w:r>
      <w:r w:rsidR="00CB1EA4" w:rsidRPr="00896FB3">
        <w:rPr>
          <w:rFonts w:ascii="Arial" w:hAnsi="Arial" w:cs="Arial"/>
          <w:sz w:val="22"/>
          <w:szCs w:val="22"/>
        </w:rPr>
        <w:t>, stress</w:t>
      </w:r>
      <w:r w:rsidR="002B50C9" w:rsidRPr="00896FB3">
        <w:rPr>
          <w:rFonts w:ascii="Arial" w:hAnsi="Arial" w:cs="Arial"/>
          <w:sz w:val="22"/>
          <w:szCs w:val="22"/>
        </w:rPr>
        <w:t>, and increased BMI and diabetes</w:t>
      </w:r>
      <w:r w:rsidRPr="00896FB3">
        <w:rPr>
          <w:rFonts w:ascii="Arial" w:eastAsia="Arial,Times New Roman" w:hAnsi="Arial" w:cs="Arial"/>
          <w:sz w:val="22"/>
          <w:szCs w:val="22"/>
        </w:rPr>
        <w:t>.</w:t>
      </w:r>
      <w:r w:rsidRPr="00896FB3">
        <w:rPr>
          <w:rFonts w:ascii="Arial" w:eastAsia="Arial,Times New Roman" w:hAnsi="Arial" w:cs="Arial"/>
          <w:sz w:val="22"/>
          <w:szCs w:val="22"/>
        </w:rPr>
        <w:fldChar w:fldCharType="begin">
          <w:fldData xml:space="preserve">PEVuZE5vdGU+PENpdGU+PEF1dGhvcj5Uc2VuZzwvQXV0aG9yPjxZZWFyPjIwMTE8L1llYXI+PFJl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==
</w:fldData>
        </w:fldChar>
      </w:r>
      <w:r w:rsidR="002B50C9" w:rsidRPr="00896FB3">
        <w:rPr>
          <w:rFonts w:ascii="Arial" w:eastAsia="Arial,Times New Roman" w:hAnsi="Arial" w:cs="Arial"/>
          <w:sz w:val="22"/>
          <w:szCs w:val="22"/>
        </w:rPr>
        <w:instrText xml:space="preserve"> ADDIN EN.CITE </w:instrText>
      </w:r>
      <w:r w:rsidR="002B50C9" w:rsidRPr="00896FB3">
        <w:rPr>
          <w:rFonts w:ascii="Arial" w:eastAsia="Arial,Times New Roman" w:hAnsi="Arial" w:cs="Arial"/>
          <w:sz w:val="22"/>
          <w:szCs w:val="22"/>
        </w:rPr>
        <w:fldChar w:fldCharType="begin">
          <w:fldData xml:space="preserve">PEVuZE5vdGU+PENpdGU+PEF1dGhvcj5Uc2VuZzwvQXV0aG9yPjxZZWFyPjIwMTE8L1llYXI+PFJl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==
</w:fldData>
        </w:fldChar>
      </w:r>
      <w:r w:rsidR="002B50C9" w:rsidRPr="00896FB3">
        <w:rPr>
          <w:rFonts w:ascii="Arial" w:eastAsia="Arial,Times New Roman" w:hAnsi="Arial" w:cs="Arial"/>
          <w:sz w:val="22"/>
          <w:szCs w:val="22"/>
        </w:rPr>
        <w:instrText xml:space="preserve"> ADDIN EN.CITE.DATA </w:instrText>
      </w:r>
      <w:r w:rsidR="002B50C9" w:rsidRPr="00896FB3">
        <w:rPr>
          <w:rFonts w:ascii="Arial" w:eastAsia="Arial,Times New Roman" w:hAnsi="Arial" w:cs="Arial"/>
          <w:sz w:val="22"/>
          <w:szCs w:val="22"/>
        </w:rPr>
      </w:r>
      <w:r w:rsidR="002B50C9" w:rsidRPr="00896FB3">
        <w:rPr>
          <w:rFonts w:ascii="Arial" w:eastAsia="Arial,Times New Roman" w:hAnsi="Arial" w:cs="Arial"/>
          <w:sz w:val="22"/>
          <w:szCs w:val="22"/>
        </w:rPr>
        <w:fldChar w:fldCharType="end"/>
      </w:r>
      <w:r w:rsidRPr="00896FB3">
        <w:rPr>
          <w:rFonts w:ascii="Arial" w:eastAsia="Arial,Times New Roman" w:hAnsi="Arial" w:cs="Arial"/>
          <w:sz w:val="22"/>
          <w:szCs w:val="22"/>
        </w:rPr>
      </w:r>
      <w:r w:rsidRPr="00896FB3">
        <w:rPr>
          <w:rFonts w:ascii="Arial" w:eastAsia="Arial,Times New Roman" w:hAnsi="Arial" w:cs="Arial"/>
          <w:sz w:val="22"/>
          <w:szCs w:val="22"/>
        </w:rPr>
        <w:fldChar w:fldCharType="separate"/>
      </w:r>
      <w:r w:rsidR="002B50C9" w:rsidRPr="00896FB3">
        <w:rPr>
          <w:rFonts w:ascii="Arial" w:eastAsia="Arial,Times New Roman" w:hAnsi="Arial" w:cs="Arial"/>
          <w:noProof/>
          <w:sz w:val="22"/>
          <w:szCs w:val="22"/>
          <w:vertAlign w:val="superscript"/>
        </w:rPr>
        <w:t>4-6</w:t>
      </w:r>
      <w:r w:rsidRPr="00896FB3">
        <w:rPr>
          <w:rFonts w:ascii="Arial" w:eastAsia="Arial,Times New Roman" w:hAnsi="Arial" w:cs="Arial"/>
          <w:sz w:val="22"/>
          <w:szCs w:val="22"/>
        </w:rPr>
        <w:fldChar w:fldCharType="end"/>
      </w:r>
      <w:r w:rsidRPr="00896FB3">
        <w:rPr>
          <w:rFonts w:ascii="Arial" w:eastAsia="Arial,Times New Roman" w:hAnsi="Arial" w:cs="Arial"/>
          <w:sz w:val="22"/>
          <w:szCs w:val="22"/>
        </w:rPr>
        <w:t xml:space="preserve"> The impact of migration compared </w:t>
      </w:r>
      <w:r w:rsidR="00CF1EA3" w:rsidRPr="00896FB3">
        <w:rPr>
          <w:rFonts w:ascii="Arial" w:eastAsia="Arial,Times New Roman" w:hAnsi="Arial" w:cs="Arial"/>
          <w:sz w:val="22"/>
          <w:szCs w:val="22"/>
        </w:rPr>
        <w:t>to those living in China is</w:t>
      </w:r>
      <w:r w:rsidRPr="00896FB3">
        <w:rPr>
          <w:rFonts w:ascii="Arial" w:eastAsia="Arial,Times New Roman" w:hAnsi="Arial" w:cs="Arial"/>
          <w:sz w:val="22"/>
          <w:szCs w:val="22"/>
        </w:rPr>
        <w:t xml:space="preserve"> reflected in higher rates of coronary heart disease (CHD) (3.2%</w:t>
      </w:r>
      <w:r w:rsidRPr="00896FB3">
        <w:rPr>
          <w:rFonts w:ascii="Arial" w:eastAsia="Arial,Times New Roman" w:hAnsi="Arial" w:cs="Arial"/>
          <w:sz w:val="22"/>
          <w:szCs w:val="22"/>
        </w:rPr>
        <w:fldChar w:fldCharType="begin"/>
      </w:r>
      <w:r w:rsidR="00CF1EA3" w:rsidRPr="00896FB3">
        <w:rPr>
          <w:rFonts w:ascii="Arial" w:eastAsia="Arial,Times New Roman" w:hAnsi="Arial" w:cs="Arial"/>
          <w:sz w:val="22"/>
          <w:szCs w:val="22"/>
        </w:rPr>
        <w:instrText xml:space="preserve"> ADDIN EN.CITE &lt;EndNote&gt;&lt;Cite&gt;&lt;Author&gt;Gong&lt;/Author&gt;&lt;Year&gt;2016&lt;/Year&gt;&lt;RecNum&gt;912&lt;/RecNum&gt;&lt;DisplayText&gt;&lt;style face="superscript"&gt;7&lt;/style&gt;&lt;/DisplayText&gt;&lt;record&gt;&lt;rec-number&gt;912&lt;/rec-number&gt;&lt;foreign-keys&gt;&lt;key app="EN" db-id="22dp95zsvr2af6ezdvjp9rf9p09apf9r5aaz" timestamp="1489310842"&gt;912&lt;/key&gt;&lt;/foreign-keys&gt;&lt;ref-type name="Journal Article"&gt;17&lt;/ref-type&gt;&lt;contributors&gt;&lt;authors&gt;&lt;author&gt;Gong, Zhizhong&lt;/author&gt;&lt;author&gt;Zhao, Dong&lt;/author&gt;&lt;/authors&gt;&lt;/contributors&gt;&lt;titles&gt;&lt;title&gt;Cardiovascular diseases and risk factors among Chinese immigrants&lt;/title&gt;&lt;secondary-title&gt;Internal and emergency medicine&lt;/secondary-title&gt;&lt;/titles&gt;&lt;periodical&gt;&lt;full-title&gt;Internal and Emergency Medicine&lt;/full-title&gt;&lt;abbr-1&gt;Intern. Emerg. Med.&lt;/abbr-1&gt;&lt;abbr-2&gt;Intern Emerg Med&lt;/abbr-2&gt;&lt;abbr-3&gt;Internal &amp;amp; Emergency Medicine&lt;/abbr-3&gt;&lt;/periodical&gt;&lt;pages&gt;307-318&lt;/pages&gt;&lt;volume&gt;11&lt;/volume&gt;&lt;number&gt;3&lt;/number&gt;&lt;dates&gt;&lt;year&gt;2016&lt;/year&gt;&lt;/dates&gt;&lt;isbn&gt;1828-0447&lt;/isbn&gt;&lt;urls&gt;&lt;/urls&gt;&lt;/record&gt;&lt;/Cite&gt;&lt;/EndNote&gt;</w:instrText>
      </w:r>
      <w:r w:rsidRPr="00896FB3">
        <w:rPr>
          <w:rFonts w:ascii="Arial" w:eastAsia="Arial,Times New Roman" w:hAnsi="Arial" w:cs="Arial"/>
          <w:sz w:val="22"/>
          <w:szCs w:val="22"/>
        </w:rPr>
        <w:fldChar w:fldCharType="separate"/>
      </w:r>
      <w:r w:rsidR="00CF1EA3" w:rsidRPr="00896FB3">
        <w:rPr>
          <w:rFonts w:ascii="Arial" w:eastAsia="Arial,Times New Roman" w:hAnsi="Arial" w:cs="Arial"/>
          <w:noProof/>
          <w:sz w:val="22"/>
          <w:szCs w:val="22"/>
          <w:vertAlign w:val="superscript"/>
        </w:rPr>
        <w:t>7</w:t>
      </w:r>
      <w:r w:rsidRPr="00896FB3">
        <w:rPr>
          <w:rFonts w:ascii="Arial" w:eastAsia="Arial,Times New Roman" w:hAnsi="Arial" w:cs="Arial"/>
          <w:sz w:val="22"/>
          <w:szCs w:val="22"/>
        </w:rPr>
        <w:fldChar w:fldCharType="end"/>
      </w:r>
      <w:r w:rsidRPr="00896FB3">
        <w:rPr>
          <w:rFonts w:ascii="Arial" w:eastAsia="Arial,Times New Roman" w:hAnsi="Arial" w:cs="Arial"/>
          <w:sz w:val="22"/>
          <w:szCs w:val="22"/>
        </w:rPr>
        <w:t xml:space="preserve"> vs. 0.77%</w:t>
      </w:r>
      <w:r w:rsidRPr="00896FB3">
        <w:rPr>
          <w:rFonts w:ascii="Arial" w:eastAsia="Arial,Times New Roman" w:hAnsi="Arial" w:cs="Arial"/>
          <w:sz w:val="22"/>
          <w:szCs w:val="22"/>
        </w:rPr>
        <w:fldChar w:fldCharType="begin"/>
      </w:r>
      <w:r w:rsidR="00CF1EA3" w:rsidRPr="00896FB3">
        <w:rPr>
          <w:rFonts w:ascii="Arial" w:eastAsia="Arial,Times New Roman" w:hAnsi="Arial" w:cs="Arial"/>
          <w:sz w:val="22"/>
          <w:szCs w:val="22"/>
        </w:rPr>
        <w:instrText xml:space="preserve"> ADDIN EN.CITE &lt;EndNote&gt;&lt;Cite&gt;&lt;Author&gt;Gong&lt;/Author&gt;&lt;Year&gt;2016&lt;/Year&gt;&lt;RecNum&gt;912&lt;/RecNum&gt;&lt;DisplayText&gt;&lt;style face="superscript"&gt;7&lt;/style&gt;&lt;/DisplayText&gt;&lt;record&gt;&lt;rec-number&gt;912&lt;/rec-number&gt;&lt;foreign-keys&gt;&lt;key app="EN" db-id="22dp95zsvr2af6ezdvjp9rf9p09apf9r5aaz" timestamp="1489310842"&gt;912&lt;/key&gt;&lt;/foreign-keys&gt;&lt;ref-type name="Journal Article"&gt;17&lt;/ref-type&gt;&lt;contributors&gt;&lt;authors&gt;&lt;author&gt;Gong, Zhizhong&lt;/author&gt;&lt;author&gt;Zhao, Dong&lt;/author&gt;&lt;/authors&gt;&lt;/contributors&gt;&lt;titles&gt;&lt;title&gt;Cardiovascular diseases and risk factors among Chinese immigrants&lt;/title&gt;&lt;secondary-title&gt;Internal and emergency medicine&lt;/secondary-title&gt;&lt;/titles&gt;&lt;periodical&gt;&lt;full-title&gt;Internal and Emergency Medicine&lt;/full-title&gt;&lt;abbr-1&gt;Intern. Emerg. Med.&lt;/abbr-1&gt;&lt;abbr-2&gt;Intern Emerg Med&lt;/abbr-2&gt;&lt;abbr-3&gt;Internal &amp;amp; Emergency Medicine&lt;/abbr-3&gt;&lt;/periodical&gt;&lt;pages&gt;307-318&lt;/pages&gt;&lt;volume&gt;11&lt;/volume&gt;&lt;number&gt;3&lt;/number&gt;&lt;dates&gt;&lt;year&gt;2016&lt;/year&gt;&lt;/dates&gt;&lt;isbn&gt;1828-0447&lt;/isbn&gt;&lt;urls&gt;&lt;/urls&gt;&lt;/record&gt;&lt;/Cite&gt;&lt;/EndNote&gt;</w:instrText>
      </w:r>
      <w:r w:rsidRPr="00896FB3">
        <w:rPr>
          <w:rFonts w:ascii="Arial" w:eastAsia="Arial,Times New Roman" w:hAnsi="Arial" w:cs="Arial"/>
          <w:sz w:val="22"/>
          <w:szCs w:val="22"/>
        </w:rPr>
        <w:fldChar w:fldCharType="separate"/>
      </w:r>
      <w:r w:rsidR="00CF1EA3" w:rsidRPr="00896FB3">
        <w:rPr>
          <w:rFonts w:ascii="Arial" w:eastAsia="Arial,Times New Roman" w:hAnsi="Arial" w:cs="Arial"/>
          <w:noProof/>
          <w:sz w:val="22"/>
          <w:szCs w:val="22"/>
          <w:vertAlign w:val="superscript"/>
        </w:rPr>
        <w:t>7</w:t>
      </w:r>
      <w:r w:rsidRPr="00896FB3">
        <w:rPr>
          <w:rFonts w:ascii="Arial" w:eastAsia="Arial,Times New Roman" w:hAnsi="Arial" w:cs="Arial"/>
          <w:sz w:val="22"/>
          <w:szCs w:val="22"/>
        </w:rPr>
        <w:fldChar w:fldCharType="end"/>
      </w:r>
      <w:r w:rsidRPr="00896FB3">
        <w:rPr>
          <w:rFonts w:ascii="Arial" w:eastAsia="Arial,Times New Roman" w:hAnsi="Arial" w:cs="Arial"/>
          <w:sz w:val="22"/>
          <w:szCs w:val="22"/>
        </w:rPr>
        <w:t>)</w:t>
      </w:r>
      <w:r w:rsidRPr="00896FB3">
        <w:rPr>
          <w:rFonts w:ascii="Arial" w:eastAsia="SimSun" w:hAnsi="Arial" w:cs="Arial"/>
          <w:sz w:val="22"/>
          <w:szCs w:val="22"/>
          <w:lang w:eastAsia="zh-CN"/>
        </w:rPr>
        <w:t xml:space="preserve">, </w:t>
      </w:r>
      <w:r w:rsidRPr="00896FB3">
        <w:rPr>
          <w:rFonts w:ascii="Arial" w:eastAsia="SimSun" w:hAnsi="Arial" w:cs="Arial"/>
          <w:sz w:val="22"/>
          <w:szCs w:val="22"/>
          <w:lang w:val="en-US" w:eastAsia="zh-CN"/>
        </w:rPr>
        <w:t>valvular heart disease (17.6%</w:t>
      </w:r>
      <w:r w:rsidRPr="00896FB3">
        <w:rPr>
          <w:rFonts w:ascii="Arial" w:eastAsia="SimSun" w:hAnsi="Arial" w:cs="Arial"/>
          <w:sz w:val="22"/>
          <w:szCs w:val="22"/>
          <w:lang w:val="en-US" w:eastAsia="zh-CN"/>
        </w:rPr>
        <w:fldChar w:fldCharType="begin"/>
      </w:r>
      <w:r w:rsidR="00CF1EA3" w:rsidRPr="00896FB3">
        <w:rPr>
          <w:rFonts w:ascii="Arial" w:eastAsia="SimSun" w:hAnsi="Arial" w:cs="Arial"/>
          <w:sz w:val="22"/>
          <w:szCs w:val="22"/>
          <w:lang w:val="en-US" w:eastAsia="zh-CN"/>
        </w:rPr>
        <w:instrText xml:space="preserve"> ADDIN EN.CITE &lt;EndNote&gt;&lt;Cite&gt;&lt;Author&gt;Yeung&lt;/Author&gt;&lt;Year&gt;2013&lt;/Year&gt;&lt;RecNum&gt;606&lt;/RecNum&gt;&lt;DisplayText&gt;&lt;style face="superscript"&gt;8&lt;/style&gt;&lt;/DisplayText&gt;&lt;record&gt;&lt;rec-number&gt;606&lt;/rec-number&gt;&lt;foreign-keys&gt;&lt;key app="EN" db-id="22dp95zsvr2af6ezdvjp9rf9p09apf9r5aaz" timestamp="1487144583"&gt;606&lt;/key&gt;&lt;/foreign-keys&gt;&lt;ref-type name="Journal Article"&gt;17&lt;/ref-type&gt;&lt;contributors&gt;&lt;authors&gt;&lt;author&gt;Yeung, Darwin F.&lt;/author&gt;&lt;author&gt;Van Dyke, Nicole K.&lt;/author&gt;&lt;author&gt;Maclagan, Laura C.&lt;/author&gt;&lt;author&gt;Moe, Gordon W.&lt;/author&gt;&lt;author&gt;Shah, Baiju R.&lt;/author&gt;&lt;author&gt;Chiu, Maria&lt;/author&gt;&lt;author&gt;Lee, Douglas S.&lt;/author&gt;&lt;author&gt;Ko, Dennis T.&lt;/author&gt;&lt;author&gt;Lau, Ching&lt;/author&gt;&lt;author&gt;Tu, Jack V.&lt;/author&gt;&lt;/authors&gt;&lt;/contributors&gt;&lt;titles&gt;&lt;title&gt;A comparison of Chinese and non-Chinese Canadian patients hospitalized with heart failure&lt;/title&gt;&lt;secondary-title&gt;BMC Cardiovascular Disorders&lt;/secondary-title&gt;&lt;/titles&gt;&lt;periodical&gt;&lt;full-title&gt;BMC Cardiovascular Disorders&lt;/full-title&gt;&lt;abbr-1&gt;BMC Cardiovasc. Disord.&lt;/abbr-1&gt;&lt;abbr-2&gt;BMC Cardiovasc Disord&lt;/abbr-2&gt;&lt;/periodical&gt;&lt;pages&gt;114&lt;/pages&gt;&lt;volume&gt;13&lt;/volume&gt;&lt;number&gt;1&lt;/number&gt;&lt;dates&gt;&lt;year&gt;2013&lt;/year&gt;&lt;/dates&gt;&lt;isbn&gt;1471-2261&lt;/isbn&gt;&lt;label&gt;Yeung2013&lt;/label&gt;&lt;work-type&gt;journal article&lt;/work-type&gt;&lt;urls&gt;&lt;related-urls&gt;&lt;url&gt;http://dx.doi.org/10.1186/1471-2261-13-114&lt;/url&gt;&lt;/related-urls&gt;&lt;/urls&gt;&lt;electronic-resource-num&gt;10.1186/1471-2261-13-114&lt;/electronic-resource-num&gt;&lt;/record&gt;&lt;/Cite&gt;&lt;/EndNote&gt;</w:instrText>
      </w:r>
      <w:r w:rsidRPr="00896FB3">
        <w:rPr>
          <w:rFonts w:ascii="Arial" w:eastAsia="SimSun" w:hAnsi="Arial" w:cs="Arial"/>
          <w:sz w:val="22"/>
          <w:szCs w:val="22"/>
          <w:lang w:val="en-US" w:eastAsia="zh-CN"/>
        </w:rPr>
        <w:fldChar w:fldCharType="separate"/>
      </w:r>
      <w:r w:rsidR="00CF1EA3" w:rsidRPr="00896FB3">
        <w:rPr>
          <w:rFonts w:ascii="Arial" w:eastAsia="SimSun" w:hAnsi="Arial" w:cs="Arial"/>
          <w:noProof/>
          <w:sz w:val="22"/>
          <w:szCs w:val="22"/>
          <w:vertAlign w:val="superscript"/>
          <w:lang w:val="en-US" w:eastAsia="zh-CN"/>
        </w:rPr>
        <w:t>8</w:t>
      </w:r>
      <w:r w:rsidRPr="00896FB3">
        <w:rPr>
          <w:rFonts w:ascii="Arial" w:eastAsia="SimSun" w:hAnsi="Arial" w:cs="Arial"/>
          <w:sz w:val="22"/>
          <w:szCs w:val="22"/>
          <w:lang w:val="en-US" w:eastAsia="zh-CN"/>
        </w:rPr>
        <w:fldChar w:fldCharType="end"/>
      </w:r>
      <w:r w:rsidRPr="00896FB3">
        <w:rPr>
          <w:rFonts w:ascii="Arial" w:eastAsia="SimSun" w:hAnsi="Arial" w:cs="Arial"/>
          <w:sz w:val="22"/>
          <w:szCs w:val="22"/>
          <w:lang w:val="en-US" w:eastAsia="zh-CN"/>
        </w:rPr>
        <w:t xml:space="preserve"> vs. 2.05</w:t>
      </w:r>
      <w:r w:rsidRPr="00896FB3">
        <w:rPr>
          <w:rFonts w:ascii="Arial" w:eastAsia="SimSun" w:hAnsi="Arial" w:cs="Arial"/>
          <w:sz w:val="22"/>
          <w:szCs w:val="22"/>
          <w:lang w:val="en-US" w:eastAsia="zh-CN"/>
        </w:rPr>
        <w:fldChar w:fldCharType="begin"/>
      </w:r>
      <w:r w:rsidR="00CF1EA3" w:rsidRPr="00896FB3">
        <w:rPr>
          <w:rFonts w:ascii="Arial" w:eastAsia="SimSun" w:hAnsi="Arial" w:cs="Arial"/>
          <w:sz w:val="22"/>
          <w:szCs w:val="22"/>
          <w:lang w:val="en-US" w:eastAsia="zh-CN"/>
        </w:rPr>
        <w:instrText xml:space="preserve"> ADDIN EN.CITE &lt;EndNote&gt;&lt;Cite&gt;&lt;Author&gt;Shu&lt;/Author&gt;&lt;Year&gt;2016&lt;/Year&gt;&lt;RecNum&gt;631&lt;/RecNum&gt;&lt;DisplayText&gt;&lt;style face="superscript"&gt;9&lt;/style&gt;&lt;/DisplayText&gt;&lt;record&gt;&lt;rec-number&gt;631&lt;/rec-number&gt;&lt;foreign-keys&gt;&lt;key app="EN" db-id="22dp95zsvr2af6ezdvjp9rf9p09apf9r5aaz" timestamp="1487145991"&gt;631&lt;/key&gt;&lt;/foreign-keys&gt;&lt;ref-type name="Journal Article"&gt;17&lt;/ref-type&gt;&lt;contributors&gt;&lt;authors&gt;&lt;author&gt;Shu, Chang&lt;/author&gt;&lt;author&gt;Chen, Si&lt;/author&gt;&lt;author&gt;Qin, Tingting&lt;/author&gt;&lt;author&gt;Fu, Zhen&lt;/author&gt;&lt;author&gt;Sun, Tucheng&lt;/author&gt;&lt;author&gt;Xie, Mingxing&lt;/author&gt;&lt;author&gt;Zhang, Li&lt;/author&gt;&lt;author&gt;Dong, Nianguo&lt;/author&gt;&lt;author&gt;Yin, Ping&lt;/author&gt;&lt;/authors&gt;&lt;/contributors&gt;&lt;titles&gt;&lt;title&gt;Prevalence and correlates of valvular heart diseases in the elderly population in Hubei, China&lt;/title&gt;&lt;secondary-title&gt;Scientific Reports&lt;/secondary-title&gt;&lt;/titles&gt;&lt;periodical&gt;&lt;full-title&gt;Scientific Reports&lt;/full-title&gt;&lt;abbr-1&gt;Sci. Rep.&lt;/abbr-1&gt;&lt;abbr-2&gt;Sci Rep&lt;/abbr-2&gt;&lt;/periodical&gt;&lt;pages&gt;27253&lt;/pages&gt;&lt;volume&gt;6&lt;/volume&gt;&lt;dates&gt;&lt;year&gt;2016&lt;/year&gt;&lt;pub-dates&gt;&lt;date&gt;06/02&amp;#xD;02/11/received&amp;#xD;05/17/accepted&lt;/date&gt;&lt;/pub-dates&gt;&lt;/dates&gt;&lt;publisher&gt;Nature Publishing Group&lt;/publisher&gt;&lt;isbn&gt;2045-2322&lt;/isbn&gt;&lt;accession-num&gt;PMC4890003&lt;/accession-num&gt;&lt;urls&gt;&lt;related-urls&gt;&lt;url&gt;http://www.ncbi.nlm.nih.gov/pmc/articles/PMC4890003/&lt;/url&gt;&lt;/related-urls&gt;&lt;/urls&gt;&lt;electronic-resource-num&gt;10.1038/srep27253&lt;/electronic-resource-num&gt;&lt;remote-database-name&gt;PMC&lt;/remote-database-name&gt;&lt;/record&gt;&lt;/Cite&gt;&lt;/EndNote&gt;</w:instrText>
      </w:r>
      <w:r w:rsidRPr="00896FB3">
        <w:rPr>
          <w:rFonts w:ascii="Arial" w:eastAsia="SimSun" w:hAnsi="Arial" w:cs="Arial"/>
          <w:sz w:val="22"/>
          <w:szCs w:val="22"/>
          <w:lang w:val="en-US" w:eastAsia="zh-CN"/>
        </w:rPr>
        <w:fldChar w:fldCharType="separate"/>
      </w:r>
      <w:r w:rsidR="00CF1EA3" w:rsidRPr="00896FB3">
        <w:rPr>
          <w:rFonts w:ascii="Arial" w:eastAsia="SimSun" w:hAnsi="Arial" w:cs="Arial"/>
          <w:noProof/>
          <w:sz w:val="22"/>
          <w:szCs w:val="22"/>
          <w:vertAlign w:val="superscript"/>
          <w:lang w:val="en-US" w:eastAsia="zh-CN"/>
        </w:rPr>
        <w:t>9</w:t>
      </w:r>
      <w:r w:rsidRPr="00896FB3">
        <w:rPr>
          <w:rFonts w:ascii="Arial" w:eastAsia="SimSun" w:hAnsi="Arial" w:cs="Arial"/>
          <w:sz w:val="22"/>
          <w:szCs w:val="22"/>
          <w:lang w:val="en-US" w:eastAsia="zh-CN"/>
        </w:rPr>
        <w:fldChar w:fldCharType="end"/>
      </w:r>
      <w:r w:rsidRPr="00896FB3">
        <w:rPr>
          <w:rFonts w:ascii="Arial" w:eastAsia="SimSun" w:hAnsi="Arial" w:cs="Arial"/>
          <w:sz w:val="22"/>
          <w:szCs w:val="22"/>
          <w:lang w:val="en-US" w:eastAsia="zh-CN"/>
        </w:rPr>
        <w:t>) and atrial fibrillation (0.75%</w:t>
      </w:r>
      <w:r w:rsidRPr="00896FB3">
        <w:rPr>
          <w:rFonts w:ascii="Arial" w:eastAsia="SimSun" w:hAnsi="Arial" w:cs="Arial"/>
          <w:sz w:val="22"/>
          <w:szCs w:val="22"/>
          <w:lang w:val="en-US" w:eastAsia="zh-CN"/>
        </w:rPr>
        <w:fldChar w:fldCharType="begin"/>
      </w:r>
      <w:r w:rsidR="00CF1EA3" w:rsidRPr="00896FB3">
        <w:rPr>
          <w:rFonts w:ascii="Arial" w:eastAsia="SimSun" w:hAnsi="Arial" w:cs="Arial"/>
          <w:sz w:val="22"/>
          <w:szCs w:val="22"/>
          <w:lang w:val="en-US" w:eastAsia="zh-CN"/>
        </w:rPr>
        <w:instrText xml:space="preserve"> ADDIN EN.CITE &lt;EndNote&gt;&lt;Cite&gt;&lt;Author&gt;Modesti&lt;/Author&gt;&lt;Year&gt;2016&lt;/Year&gt;&lt;RecNum&gt;635&lt;/RecNum&gt;&lt;DisplayText&gt;&lt;style face="superscript"&gt;10&lt;/style&gt;&lt;/DisplayText&gt;&lt;record&gt;&lt;rec-number&gt;635&lt;/rec-number&gt;&lt;foreign-keys&gt;&lt;key app="EN" db-id="22dp95zsvr2af6ezdvjp9rf9p09apf9r5aaz" timestamp="1487201614"&gt;635&lt;/key&gt;&lt;/foreign-keys&gt;&lt;ref-type name="Journal Article"&gt;17&lt;/ref-type&gt;&lt;contributors&gt;&lt;authors&gt;&lt;author&gt;Modesti, Pietro A.&lt;/author&gt;&lt;author&gt;Colella, Andrea&lt;/author&gt;&lt;author&gt;Zhao, Dong&lt;/author&gt;&lt;/authors&gt;&lt;/contributors&gt;&lt;titles&gt;&lt;title&gt;Atrial fibrillation in first generation Chinese migrants living in Europe: A proof of concept study&lt;/title&gt;&lt;secondary-title&gt;International Journal of Cardiology&lt;/secondary-title&gt;&lt;/titles&gt;&lt;periodical&gt;&lt;full-title&gt;International Journal of Cardiology&lt;/full-title&gt;&lt;abbr-1&gt;Int. J. Cardiol.&lt;/abbr-1&gt;&lt;abbr-2&gt;Int J Cardiol&lt;/abbr-2&gt;&lt;/periodical&gt;&lt;pages&gt;269-272&lt;/pages&gt;&lt;volume&gt;215&lt;/volume&gt;&lt;keywords&gt;&lt;keyword&gt;Atrial fibrillation&lt;/keyword&gt;&lt;keyword&gt;Cardiovascular prevention&lt;/keyword&gt;&lt;keyword&gt;Minority groups&lt;/keyword&gt;&lt;keyword&gt;Migration&lt;/keyword&gt;&lt;keyword&gt;Health policies&lt;/keyword&gt;&lt;keyword&gt;Stroke&lt;/keyword&gt;&lt;/keywords&gt;&lt;dates&gt;&lt;year&gt;2016&lt;/year&gt;&lt;pub-dates&gt;&lt;date&gt;7/15/&lt;/date&gt;&lt;/pub-dates&gt;&lt;/dates&gt;&lt;isbn&gt;0167-5273&lt;/isbn&gt;&lt;urls&gt;&lt;related-urls&gt;&lt;url&gt;http://www.sciencedirect.com/science/article/pii/S0167527316307719&lt;/url&gt;&lt;/related-urls&gt;&lt;/urls&gt;&lt;electronic-resource-num&gt;http://dx.doi.org/10.1016/j.ijcard.2016.04.106&lt;/electronic-resource-num&gt;&lt;/record&gt;&lt;/Cite&gt;&lt;/EndNote&gt;</w:instrText>
      </w:r>
      <w:r w:rsidRPr="00896FB3">
        <w:rPr>
          <w:rFonts w:ascii="Arial" w:eastAsia="SimSun" w:hAnsi="Arial" w:cs="Arial"/>
          <w:sz w:val="22"/>
          <w:szCs w:val="22"/>
          <w:lang w:val="en-US" w:eastAsia="zh-CN"/>
        </w:rPr>
        <w:fldChar w:fldCharType="separate"/>
      </w:r>
      <w:r w:rsidR="00CF1EA3" w:rsidRPr="00896FB3">
        <w:rPr>
          <w:rFonts w:ascii="Arial" w:eastAsia="SimSun" w:hAnsi="Arial" w:cs="Arial"/>
          <w:noProof/>
          <w:sz w:val="22"/>
          <w:szCs w:val="22"/>
          <w:vertAlign w:val="superscript"/>
          <w:lang w:val="en-US" w:eastAsia="zh-CN"/>
        </w:rPr>
        <w:t>10</w:t>
      </w:r>
      <w:r w:rsidRPr="00896FB3">
        <w:rPr>
          <w:rFonts w:ascii="Arial" w:eastAsia="SimSun" w:hAnsi="Arial" w:cs="Arial"/>
          <w:sz w:val="22"/>
          <w:szCs w:val="22"/>
          <w:lang w:val="en-US" w:eastAsia="zh-CN"/>
        </w:rPr>
        <w:fldChar w:fldCharType="end"/>
      </w:r>
      <w:r w:rsidRPr="00896FB3">
        <w:rPr>
          <w:rFonts w:ascii="Arial" w:eastAsia="SimSun" w:hAnsi="Arial" w:cs="Arial"/>
          <w:sz w:val="22"/>
          <w:szCs w:val="22"/>
          <w:lang w:val="en-US" w:eastAsia="zh-CN"/>
        </w:rPr>
        <w:t xml:space="preserve"> vs. 0.65</w:t>
      </w:r>
      <w:r w:rsidRPr="00896FB3">
        <w:rPr>
          <w:rFonts w:ascii="Arial" w:eastAsia="SimSun" w:hAnsi="Arial" w:cs="Arial"/>
          <w:sz w:val="22"/>
          <w:szCs w:val="22"/>
          <w:lang w:val="en-US" w:eastAsia="zh-CN"/>
        </w:rPr>
        <w:fldChar w:fldCharType="begin"/>
      </w:r>
      <w:r w:rsidR="00CF1EA3" w:rsidRPr="00896FB3">
        <w:rPr>
          <w:rFonts w:ascii="Arial" w:eastAsia="SimSun" w:hAnsi="Arial" w:cs="Arial"/>
          <w:sz w:val="22"/>
          <w:szCs w:val="22"/>
          <w:lang w:val="en-US" w:eastAsia="zh-CN"/>
        </w:rPr>
        <w:instrText xml:space="preserve"> ADDIN EN.CITE &lt;EndNote&gt;&lt;Cite&gt;&lt;Author&gt;Zhou&lt;/Author&gt;&lt;Year&gt;2008&lt;/Year&gt;&lt;RecNum&gt;636&lt;/RecNum&gt;&lt;DisplayText&gt;&lt;style face="superscript"&gt;11&lt;/style&gt;&lt;/DisplayText&gt;&lt;record&gt;&lt;rec-number&gt;636&lt;/rec-number&gt;&lt;foreign-keys&gt;&lt;key app="EN" db-id="22dp95zsvr2af6ezdvjp9rf9p09apf9r5aaz" timestamp="1487201679"&gt;636&lt;/key&gt;&lt;/foreign-keys&gt;&lt;ref-type name="Journal Article"&gt;17&lt;/ref-type&gt;&lt;contributors&gt;&lt;authors&gt;&lt;author&gt;Zhou, Ziqiang&lt;/author&gt;&lt;author&gt;Hu, Dayi&lt;/author&gt;&lt;/authors&gt;&lt;/contributors&gt;&lt;titles&gt;&lt;title&gt;An epidemiological study on the prevalence of atrial fibrillation in the Chinese population of mainland China&lt;/title&gt;&lt;secondary-title&gt;Journal of epidemiology&lt;/secondary-title&gt;&lt;/titles&gt;&lt;periodical&gt;&lt;full-title&gt;Journal of Epidemiology&lt;/full-title&gt;&lt;abbr-1&gt;J. Epidemiol.&lt;/abbr-1&gt;&lt;abbr-2&gt;J Epidemiol&lt;/abbr-2&gt;&lt;/periodical&gt;&lt;pages&gt;209-216&lt;/pages&gt;&lt;volume&gt;18&lt;/volume&gt;&lt;number&gt;5&lt;/number&gt;&lt;dates&gt;&lt;year&gt;2008&lt;/year&gt;&lt;/dates&gt;&lt;isbn&gt;0917-5040&lt;/isbn&gt;&lt;urls&gt;&lt;/urls&gt;&lt;/record&gt;&lt;/Cite&gt;&lt;/EndNote&gt;</w:instrText>
      </w:r>
      <w:r w:rsidRPr="00896FB3">
        <w:rPr>
          <w:rFonts w:ascii="Arial" w:eastAsia="SimSun" w:hAnsi="Arial" w:cs="Arial"/>
          <w:sz w:val="22"/>
          <w:szCs w:val="22"/>
          <w:lang w:val="en-US" w:eastAsia="zh-CN"/>
        </w:rPr>
        <w:fldChar w:fldCharType="separate"/>
      </w:r>
      <w:r w:rsidR="00CF1EA3" w:rsidRPr="00896FB3">
        <w:rPr>
          <w:rFonts w:ascii="Arial" w:eastAsia="SimSun" w:hAnsi="Arial" w:cs="Arial"/>
          <w:noProof/>
          <w:sz w:val="22"/>
          <w:szCs w:val="22"/>
          <w:vertAlign w:val="superscript"/>
          <w:lang w:val="en-US" w:eastAsia="zh-CN"/>
        </w:rPr>
        <w:t>11</w:t>
      </w:r>
      <w:r w:rsidRPr="00896FB3">
        <w:rPr>
          <w:rFonts w:ascii="Arial" w:eastAsia="SimSun" w:hAnsi="Arial" w:cs="Arial"/>
          <w:sz w:val="22"/>
          <w:szCs w:val="22"/>
          <w:lang w:val="en-US" w:eastAsia="zh-CN"/>
        </w:rPr>
        <w:fldChar w:fldCharType="end"/>
      </w:r>
      <w:r w:rsidRPr="00896FB3">
        <w:rPr>
          <w:rFonts w:ascii="Arial" w:eastAsia="SimSun" w:hAnsi="Arial" w:cs="Arial"/>
          <w:sz w:val="22"/>
          <w:szCs w:val="22"/>
          <w:lang w:val="en-US" w:eastAsia="zh-CN"/>
        </w:rPr>
        <w:t xml:space="preserve">). </w:t>
      </w:r>
      <w:r w:rsidRPr="00896FB3">
        <w:rPr>
          <w:rFonts w:ascii="Arial" w:eastAsia="Arial" w:hAnsi="Arial" w:cs="Arial"/>
          <w:sz w:val="22"/>
          <w:szCs w:val="22"/>
        </w:rPr>
        <w:t>Rising CVD risk factors and prevalence signal an urgent need to equip this rapidly expanding population with necessary health knowledge to reduce CVD risk factors, and engage in disease prevention and management.</w:t>
      </w:r>
    </w:p>
    <w:p w:rsidR="0004119A" w:rsidRPr="00896FB3" w:rsidRDefault="0004119A" w:rsidP="0004119A">
      <w:pPr>
        <w:spacing w:line="480" w:lineRule="auto"/>
        <w:rPr>
          <w:rFonts w:ascii="Arial" w:eastAsia="Arial" w:hAnsi="Arial" w:cs="Arial"/>
          <w:sz w:val="22"/>
          <w:szCs w:val="22"/>
        </w:rPr>
      </w:pPr>
    </w:p>
    <w:p w:rsidR="0004119A" w:rsidRPr="00896FB3" w:rsidRDefault="0004119A" w:rsidP="0004119A">
      <w:pPr>
        <w:spacing w:line="480" w:lineRule="auto"/>
        <w:rPr>
          <w:rStyle w:val="normaltextrun"/>
          <w:rFonts w:ascii="Arial" w:eastAsia="Arial" w:hAnsi="Arial" w:cs="Arial"/>
          <w:sz w:val="22"/>
          <w:szCs w:val="22"/>
          <w:shd w:val="clear" w:color="auto" w:fill="FFFFFF"/>
        </w:rPr>
      </w:pPr>
      <w:r w:rsidRPr="00896FB3">
        <w:rPr>
          <w:rFonts w:ascii="Arial" w:eastAsia="Arial" w:hAnsi="Arial" w:cs="Arial"/>
          <w:sz w:val="22"/>
          <w:szCs w:val="22"/>
        </w:rPr>
        <w:t xml:space="preserve">CVD knowledge deficit is common among Chinese </w:t>
      </w:r>
      <w:r w:rsidR="00AD03A9" w:rsidRPr="00896FB3">
        <w:rPr>
          <w:rFonts w:ascii="Arial" w:eastAsia="Arial" w:hAnsi="Arial" w:cs="Arial"/>
          <w:sz w:val="22"/>
          <w:szCs w:val="22"/>
        </w:rPr>
        <w:t xml:space="preserve">immigrants </w:t>
      </w:r>
      <w:r w:rsidRPr="00896FB3">
        <w:rPr>
          <w:rFonts w:ascii="Arial" w:eastAsia="Arial" w:hAnsi="Arial" w:cs="Arial"/>
          <w:sz w:val="22"/>
          <w:szCs w:val="22"/>
        </w:rPr>
        <w:t xml:space="preserve">due to complex </w:t>
      </w:r>
      <w:r w:rsidRPr="00896FB3">
        <w:rPr>
          <w:rStyle w:val="normaltextrun"/>
          <w:rFonts w:ascii="Arial" w:eastAsia="Arial" w:hAnsi="Arial" w:cs="Arial"/>
          <w:sz w:val="22"/>
          <w:szCs w:val="22"/>
          <w:shd w:val="clear" w:color="auto" w:fill="FFFFFF"/>
        </w:rPr>
        <w:t>linguistic and cultural communication barriers</w:t>
      </w:r>
      <w:r w:rsidRPr="00896FB3">
        <w:rPr>
          <w:rFonts w:ascii="Arial" w:hAnsi="Arial" w:cs="Arial"/>
          <w:sz w:val="22"/>
          <w:szCs w:val="22"/>
        </w:rPr>
        <w:t>.</w:t>
      </w:r>
      <w:r w:rsidRPr="00896FB3">
        <w:rPr>
          <w:rFonts w:ascii="Arial" w:hAnsi="Arial" w:cs="Arial"/>
          <w:sz w:val="22"/>
          <w:szCs w:val="22"/>
        </w:rPr>
        <w:fldChar w:fldCharType="begin">
          <w:fldData xml:space="preserve">PEVuZE5vdGU+PENpdGU+PEF1dGhvcj5Ub248L0F1dGhvcj48WWVhcj4yMDExPC9ZZWFyPjxSZWNO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</w:fldData>
        </w:fldChar>
      </w:r>
      <w:r w:rsidR="00CF1EA3" w:rsidRPr="00896FB3">
        <w:rPr>
          <w:rStyle w:val="normaltextrun"/>
          <w:rFonts w:ascii="Arial" w:hAnsi="Arial" w:cs="Arial"/>
          <w:shd w:val="clear" w:color="auto" w:fill="FFFFFF"/>
        </w:rPr>
        <w:instrText xml:space="preserve"> ADDIN EN.CITE </w:instrText>
      </w:r>
      <w:r w:rsidR="00CF1EA3" w:rsidRPr="00896FB3">
        <w:rPr>
          <w:rStyle w:val="normaltextrun"/>
          <w:rFonts w:ascii="Arial" w:hAnsi="Arial" w:cs="Arial"/>
          <w:shd w:val="clear" w:color="auto" w:fill="FFFFFF"/>
        </w:rPr>
        <w:fldChar w:fldCharType="begin">
          <w:fldData xml:space="preserve">PEVuZE5vdGU+PENpdGU+PEF1dGhvcj5Ub248L0F1dGhvcj48WWVhcj4yMDExPC9ZZWFyPjxSZWNO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</w:fldData>
        </w:fldChar>
      </w:r>
      <w:r w:rsidR="00CF1EA3" w:rsidRPr="00896FB3">
        <w:rPr>
          <w:rStyle w:val="normaltextrun"/>
          <w:rFonts w:ascii="Arial" w:hAnsi="Arial" w:cs="Arial"/>
          <w:shd w:val="clear" w:color="auto" w:fill="FFFFFF"/>
        </w:rPr>
        <w:instrText xml:space="preserve"> ADDIN EN.CITE.DATA </w:instrText>
      </w:r>
      <w:r w:rsidR="00CF1EA3" w:rsidRPr="00896FB3">
        <w:rPr>
          <w:rStyle w:val="normaltextrun"/>
          <w:rFonts w:ascii="Arial" w:hAnsi="Arial" w:cs="Arial"/>
          <w:shd w:val="clear" w:color="auto" w:fill="FFFFFF"/>
        </w:rPr>
      </w:r>
      <w:r w:rsidR="00CF1EA3" w:rsidRPr="00896FB3">
        <w:rPr>
          <w:rStyle w:val="normaltextrun"/>
          <w:rFonts w:ascii="Arial" w:hAnsi="Arial" w:cs="Arial"/>
          <w:shd w:val="clear" w:color="auto" w:fill="FFFFFF"/>
        </w:rPr>
        <w:fldChar w:fldCharType="end"/>
      </w:r>
      <w:r w:rsidRPr="00896FB3">
        <w:rPr>
          <w:rStyle w:val="normaltextrun"/>
          <w:shd w:val="clear" w:color="auto" w:fill="FFFFFF"/>
        </w:rPr>
      </w:r>
      <w:r w:rsidRPr="00896FB3">
        <w:rPr>
          <w:rStyle w:val="normaltextrun"/>
          <w:shd w:val="clear" w:color="auto" w:fill="FFFFFF"/>
        </w:rPr>
        <w:fldChar w:fldCharType="separate"/>
      </w:r>
      <w:r w:rsidR="00CF1EA3" w:rsidRPr="00896FB3">
        <w:rPr>
          <w:rStyle w:val="normaltextrun"/>
          <w:rFonts w:ascii="Arial" w:hAnsi="Arial" w:cs="Arial"/>
          <w:noProof/>
          <w:shd w:val="clear" w:color="auto" w:fill="FFFFFF"/>
          <w:vertAlign w:val="superscript"/>
        </w:rPr>
        <w:t>12</w:t>
      </w:r>
      <w:r w:rsidRPr="00896FB3">
        <w:rPr>
          <w:rFonts w:ascii="Arial" w:hAnsi="Arial" w:cs="Arial"/>
          <w:sz w:val="22"/>
          <w:szCs w:val="22"/>
        </w:rPr>
        <w:fldChar w:fldCharType="end"/>
      </w:r>
      <w:r w:rsidRPr="00896FB3">
        <w:rPr>
          <w:rFonts w:ascii="Arial" w:hAnsi="Arial" w:cs="Arial"/>
          <w:sz w:val="22"/>
          <w:szCs w:val="22"/>
        </w:rPr>
        <w:t xml:space="preserve"> In fact,</w:t>
      </w:r>
      <w:r w:rsidRPr="00896FB3">
        <w:rPr>
          <w:rStyle w:val="normaltextrun"/>
          <w:rFonts w:ascii="Arial" w:eastAsia="Arial" w:hAnsi="Arial" w:cs="Arial"/>
          <w:sz w:val="22"/>
          <w:szCs w:val="22"/>
          <w:shd w:val="clear" w:color="auto" w:fill="FFFFFF"/>
        </w:rPr>
        <w:t xml:space="preserve"> one-third of Chinese immigrants cannot name any signs or symptoms of a heart attack.</w:t>
      </w:r>
      <w:r w:rsidRPr="00896FB3">
        <w:rPr>
          <w:rStyle w:val="normaltextrun"/>
          <w:rFonts w:ascii="Arial" w:eastAsia="Arial" w:hAnsi="Arial" w:cs="Arial"/>
          <w:sz w:val="22"/>
          <w:szCs w:val="22"/>
          <w:shd w:val="clear" w:color="auto" w:fill="FFFFFF"/>
        </w:rPr>
        <w:fldChar w:fldCharType="begin"/>
      </w:r>
      <w:r w:rsidR="00CF1EA3" w:rsidRPr="00896FB3">
        <w:rPr>
          <w:rStyle w:val="normaltextrun"/>
          <w:rFonts w:ascii="Arial" w:eastAsia="Arial" w:hAnsi="Arial" w:cs="Arial"/>
          <w:sz w:val="22"/>
          <w:szCs w:val="22"/>
          <w:shd w:val="clear" w:color="auto" w:fill="FFFFFF"/>
        </w:rPr>
        <w:instrText xml:space="preserve"> ADDIN EN.CITE &lt;EndNote&gt;&lt;Cite&gt;&lt;Author&gt;Chow&lt;/Author&gt;&lt;Year&gt;2008&lt;/Year&gt;&lt;RecNum&gt;21&lt;/RecNum&gt;&lt;DisplayText&gt;&lt;style face="superscript"&gt;13&lt;/style&gt;&lt;/DisplayText&gt;&lt;record&gt;&lt;rec-number&gt;21&lt;/rec-number&gt;&lt;foreign-keys&gt;&lt;key app="EN" db-id="22dp95zsvr2af6ezdvjp9rf9p09apf9r5aaz" timestamp="1486510760"&gt;21&lt;/key&gt;&lt;/foreign-keys&gt;&lt;ref-type name="Journal Article"&gt;17&lt;/ref-type&gt;&lt;contributors&gt;&lt;authors&gt;&lt;author&gt;Chow, Chi-Ming&lt;/author&gt;&lt;author&gt;Chu, Joseph Y&lt;/author&gt;&lt;author&gt;Tu, Jack V&lt;/author&gt;&lt;author&gt;Moe, Gordon W&lt;/author&gt;&lt;/authors&gt;&lt;/contributors&gt;&lt;titles&gt;&lt;title&gt;Lack of awareness of heart disease and stroke among Chinese Canadians: Results of a pilot study of the Chinese Canadian Cardiovascular Health Project&lt;/title&gt;&lt;secondary-title&gt;Canadian Journal of Cardiology&lt;/secondary-title&gt;&lt;/titles&gt;&lt;periodical&gt;&lt;full-title&gt;Canadian Journal of Cardiology&lt;/full-title&gt;&lt;abbr-1&gt;Can. J. Cardiol.&lt;/abbr-1&gt;&lt;abbr-2&gt;Can J Cardiol&lt;/abbr-2&gt;&lt;/periodical&gt;&lt;pages&gt;623-628&lt;/pages&gt;&lt;volume&gt;24&lt;/volume&gt;&lt;number&gt;8&lt;/number&gt;&lt;dates&gt;&lt;year&gt;2008&lt;/year&gt;&lt;/dates&gt;&lt;isbn&gt;0828-282X&lt;/isbn&gt;&lt;urls&gt;&lt;/urls&gt;&lt;/record&gt;&lt;/Cite&gt;&lt;/EndNote&gt;</w:instrText>
      </w:r>
      <w:r w:rsidRPr="00896FB3">
        <w:rPr>
          <w:rStyle w:val="normaltextrun"/>
          <w:rFonts w:ascii="Arial" w:eastAsia="Arial" w:hAnsi="Arial" w:cs="Arial"/>
          <w:sz w:val="22"/>
          <w:szCs w:val="22"/>
          <w:shd w:val="clear" w:color="auto" w:fill="FFFFFF"/>
        </w:rPr>
        <w:fldChar w:fldCharType="separate"/>
      </w:r>
      <w:r w:rsidR="00CF1EA3" w:rsidRPr="00896FB3">
        <w:rPr>
          <w:rStyle w:val="normaltextrun"/>
          <w:rFonts w:ascii="Arial" w:eastAsia="Arial" w:hAnsi="Arial" w:cs="Arial"/>
          <w:noProof/>
          <w:sz w:val="22"/>
          <w:szCs w:val="22"/>
          <w:shd w:val="clear" w:color="auto" w:fill="FFFFFF"/>
          <w:vertAlign w:val="superscript"/>
        </w:rPr>
        <w:t>13</w:t>
      </w:r>
      <w:r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t xml:space="preserve"> </w:t>
      </w:r>
      <w:r w:rsidR="00C633C2" w:rsidRPr="00896FB3">
        <w:rPr>
          <w:rStyle w:val="normaltextrun"/>
          <w:rFonts w:ascii="Arial" w:eastAsia="Arial" w:hAnsi="Arial" w:cs="Arial"/>
          <w:sz w:val="22"/>
          <w:szCs w:val="22"/>
          <w:shd w:val="clear" w:color="auto" w:fill="FFFFFF"/>
        </w:rPr>
        <w:t>Research across the UK, US, Canada and Australia have reported language barriers as the most common reasons for health knowledge deficits in Chinese immigrants</w:t>
      </w:r>
      <w:r w:rsidR="00C633C2" w:rsidRPr="00896FB3">
        <w:rPr>
          <w:rStyle w:val="normaltextrun"/>
          <w:rFonts w:ascii="Arial" w:eastAsia="Arial" w:hAnsi="Arial" w:cs="Arial"/>
          <w:sz w:val="22"/>
          <w:szCs w:val="22"/>
          <w:shd w:val="clear" w:color="auto" w:fill="FFFFFF"/>
        </w:rPr>
        <w:fldChar w:fldCharType="begin">
          <w:fldData xml:space="preserve">PEVuZE5vdGU+PENpdGU+PEF1dGhvcj5Ib2dnPC9BdXRob3I+PFllYXI+MjAxNTwvWWVhcj48UmVj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==
</w:fldData>
        </w:fldChar>
      </w:r>
      <w:r w:rsidR="00CF1EA3" w:rsidRPr="00896FB3">
        <w:rPr>
          <w:rStyle w:val="normaltextrun"/>
          <w:rFonts w:ascii="Arial" w:eastAsia="Arial" w:hAnsi="Arial" w:cs="Arial"/>
          <w:sz w:val="22"/>
          <w:szCs w:val="22"/>
          <w:shd w:val="clear" w:color="auto" w:fill="FFFFFF"/>
        </w:rPr>
        <w:instrText xml:space="preserve"> ADDIN EN.CITE </w:instrText>
      </w:r>
      <w:r w:rsidR="00CF1EA3" w:rsidRPr="00896FB3">
        <w:rPr>
          <w:rStyle w:val="normaltextrun"/>
          <w:rFonts w:ascii="Arial" w:eastAsia="Arial" w:hAnsi="Arial" w:cs="Arial"/>
          <w:sz w:val="22"/>
          <w:szCs w:val="22"/>
          <w:shd w:val="clear" w:color="auto" w:fill="FFFFFF"/>
        </w:rPr>
        <w:fldChar w:fldCharType="begin">
          <w:fldData xml:space="preserve">PEVuZE5vdGU+PENpdGU+PEF1dGhvcj5Ib2dnPC9BdXRob3I+PFllYXI+MjAxNTwvWWVhcj48UmVj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==
</w:fldData>
        </w:fldChar>
      </w:r>
      <w:r w:rsidR="00CF1EA3" w:rsidRPr="00896FB3">
        <w:rPr>
          <w:rStyle w:val="normaltextrun"/>
          <w:rFonts w:ascii="Arial" w:eastAsia="Arial" w:hAnsi="Arial" w:cs="Arial"/>
          <w:sz w:val="22"/>
          <w:szCs w:val="22"/>
          <w:shd w:val="clear" w:color="auto" w:fill="FFFFFF"/>
        </w:rPr>
        <w:instrText xml:space="preserve"> ADDIN EN.CITE.DATA </w:instrText>
      </w:r>
      <w:r w:rsidR="00CF1EA3" w:rsidRPr="00896FB3">
        <w:rPr>
          <w:rStyle w:val="normaltextrun"/>
          <w:rFonts w:ascii="Arial" w:eastAsia="Arial" w:hAnsi="Arial" w:cs="Arial"/>
          <w:sz w:val="22"/>
          <w:szCs w:val="22"/>
          <w:shd w:val="clear" w:color="auto" w:fill="FFFFFF"/>
        </w:rPr>
      </w:r>
      <w:r w:rsidR="00CF1EA3" w:rsidRPr="00896FB3">
        <w:rPr>
          <w:rStyle w:val="normaltextrun"/>
          <w:rFonts w:ascii="Arial" w:eastAsia="Arial" w:hAnsi="Arial" w:cs="Arial"/>
          <w:sz w:val="22"/>
          <w:szCs w:val="22"/>
          <w:shd w:val="clear" w:color="auto" w:fill="FFFFFF"/>
        </w:rPr>
        <w:fldChar w:fldCharType="end"/>
      </w:r>
      <w:r w:rsidR="00C633C2" w:rsidRPr="00896FB3">
        <w:rPr>
          <w:rStyle w:val="normaltextrun"/>
          <w:rFonts w:ascii="Arial" w:eastAsia="Arial" w:hAnsi="Arial" w:cs="Arial"/>
          <w:sz w:val="22"/>
          <w:szCs w:val="22"/>
          <w:shd w:val="clear" w:color="auto" w:fill="FFFFFF"/>
        </w:rPr>
      </w:r>
      <w:r w:rsidR="00C633C2" w:rsidRPr="00896FB3">
        <w:rPr>
          <w:rStyle w:val="normaltextrun"/>
          <w:rFonts w:ascii="Arial" w:eastAsia="Arial" w:hAnsi="Arial" w:cs="Arial"/>
          <w:sz w:val="22"/>
          <w:szCs w:val="22"/>
          <w:shd w:val="clear" w:color="auto" w:fill="FFFFFF"/>
        </w:rPr>
        <w:fldChar w:fldCharType="separate"/>
      </w:r>
      <w:r w:rsidR="00CF1EA3" w:rsidRPr="00896FB3">
        <w:rPr>
          <w:rStyle w:val="normaltextrun"/>
          <w:rFonts w:ascii="Arial" w:eastAsia="Arial" w:hAnsi="Arial" w:cs="Arial"/>
          <w:noProof/>
          <w:sz w:val="22"/>
          <w:szCs w:val="22"/>
          <w:shd w:val="clear" w:color="auto" w:fill="FFFFFF"/>
          <w:vertAlign w:val="superscript"/>
        </w:rPr>
        <w:t>13-16</w:t>
      </w:r>
      <w:r w:rsidR="00C633C2" w:rsidRPr="00896FB3">
        <w:rPr>
          <w:rStyle w:val="normaltextrun"/>
          <w:rFonts w:ascii="Arial" w:eastAsia="Arial" w:hAnsi="Arial" w:cs="Arial"/>
          <w:sz w:val="22"/>
          <w:szCs w:val="22"/>
          <w:shd w:val="clear" w:color="auto" w:fill="FFFFFF"/>
        </w:rPr>
        <w:fldChar w:fldCharType="end"/>
      </w:r>
      <w:r w:rsidR="006B0080" w:rsidRPr="00896FB3">
        <w:rPr>
          <w:rStyle w:val="normaltextrun"/>
          <w:rFonts w:ascii="Arial" w:eastAsia="Arial" w:hAnsi="Arial" w:cs="Arial"/>
          <w:sz w:val="22"/>
          <w:szCs w:val="22"/>
          <w:shd w:val="clear" w:color="auto" w:fill="FFFFFF"/>
        </w:rPr>
        <w:t xml:space="preserve"> </w:t>
      </w:r>
      <w:r w:rsidRPr="00896FB3">
        <w:rPr>
          <w:rStyle w:val="normaltextrun"/>
          <w:rFonts w:ascii="Arial" w:eastAsia="Arial" w:hAnsi="Arial" w:cs="Arial"/>
          <w:sz w:val="22"/>
          <w:szCs w:val="22"/>
          <w:shd w:val="clear" w:color="auto" w:fill="FFFFFF"/>
        </w:rPr>
        <w:t>and those with low English proficiency are particularly likely to have poorer CVD knowledge.</w:t>
      </w:r>
      <w:r w:rsidRPr="00896FB3">
        <w:rPr>
          <w:rStyle w:val="normaltextrun"/>
          <w:rFonts w:ascii="Arial" w:eastAsia="Arial" w:hAnsi="Arial" w:cs="Arial"/>
          <w:sz w:val="22"/>
          <w:szCs w:val="22"/>
          <w:shd w:val="clear" w:color="auto" w:fill="FFFFFF"/>
        </w:rPr>
        <w:fldChar w:fldCharType="begin"/>
      </w:r>
      <w:r w:rsidR="00CF1EA3" w:rsidRPr="00896FB3">
        <w:rPr>
          <w:rStyle w:val="normaltextrun"/>
          <w:rFonts w:ascii="Arial" w:eastAsia="Arial" w:hAnsi="Arial" w:cs="Arial"/>
          <w:sz w:val="22"/>
          <w:szCs w:val="22"/>
          <w:shd w:val="clear" w:color="auto" w:fill="FFFFFF"/>
        </w:rPr>
        <w:instrText xml:space="preserve"> ADDIN EN.CITE &lt;EndNote&gt;&lt;Cite&gt;&lt;Author&gt;Chow&lt;/Author&gt;&lt;Year&gt;2008&lt;/Year&gt;&lt;RecNum&gt;21&lt;/RecNum&gt;&lt;DisplayText&gt;&lt;style face="superscript"&gt;13&lt;/style&gt;&lt;/DisplayText&gt;&lt;record&gt;&lt;rec-number&gt;21&lt;/rec-number&gt;&lt;foreign-keys&gt;&lt;key app="EN" db-id="22dp95zsvr2af6ezdvjp9rf9p09apf9r5aaz" timestamp="1486510760"&gt;21&lt;/key&gt;&lt;/foreign-keys&gt;&lt;ref-type name="Journal Article"&gt;17&lt;/ref-type&gt;&lt;contributors&gt;&lt;authors&gt;&lt;author&gt;Chow, Chi-Ming&lt;/author&gt;&lt;author&gt;Chu, Joseph Y&lt;/author&gt;&lt;author&gt;Tu, Jack V&lt;/author&gt;&lt;author&gt;Moe, Gordon W&lt;/author&gt;&lt;/authors&gt;&lt;/contributors&gt;&lt;titles&gt;&lt;title&gt;Lack of awareness of heart disease and stroke among Chinese Canadians: Results of a pilot study of the Chinese Canadian Cardiovascular Health Project&lt;/title&gt;&lt;secondary-title&gt;Canadian Journal of Cardiology&lt;/secondary-title&gt;&lt;/titles&gt;&lt;periodical&gt;&lt;full-title&gt;Canadian Journal of Cardiology&lt;/full-title&gt;&lt;abbr-1&gt;Can. J. Cardiol.&lt;/abbr-1&gt;&lt;abbr-2&gt;Can J Cardiol&lt;/abbr-2&gt;&lt;/periodical&gt;&lt;pages&gt;623-628&lt;/pages&gt;&lt;volume&gt;24&lt;/volume&gt;&lt;number&gt;8&lt;/number&gt;&lt;dates&gt;&lt;year&gt;2008&lt;/year&gt;&lt;/dates&gt;&lt;isbn&gt;0828-282X&lt;/isbn&gt;&lt;urls&gt;&lt;/urls&gt;&lt;/record&gt;&lt;/Cite&gt;&lt;/EndNote&gt;</w:instrText>
      </w:r>
      <w:r w:rsidRPr="00896FB3">
        <w:rPr>
          <w:rStyle w:val="normaltextrun"/>
          <w:rFonts w:ascii="Arial" w:eastAsia="Arial" w:hAnsi="Arial" w:cs="Arial"/>
          <w:sz w:val="22"/>
          <w:szCs w:val="22"/>
          <w:shd w:val="clear" w:color="auto" w:fill="FFFFFF"/>
        </w:rPr>
        <w:fldChar w:fldCharType="separate"/>
      </w:r>
      <w:r w:rsidR="00CF1EA3" w:rsidRPr="00896FB3">
        <w:rPr>
          <w:rStyle w:val="normaltextrun"/>
          <w:rFonts w:ascii="Arial" w:eastAsia="Arial" w:hAnsi="Arial" w:cs="Arial"/>
          <w:noProof/>
          <w:sz w:val="22"/>
          <w:szCs w:val="22"/>
          <w:shd w:val="clear" w:color="auto" w:fill="FFFFFF"/>
          <w:vertAlign w:val="superscript"/>
        </w:rPr>
        <w:t>13</w:t>
      </w:r>
      <w:r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t xml:space="preserve"> More than 25% of Chinese immigrants in Western countries have limited English proficiency,</w:t>
      </w:r>
      <w:r w:rsidRPr="00896FB3">
        <w:rPr>
          <w:rStyle w:val="normaltextrun"/>
          <w:rFonts w:ascii="Arial" w:eastAsia="Arial" w:hAnsi="Arial" w:cs="Arial"/>
          <w:sz w:val="22"/>
          <w:szCs w:val="22"/>
          <w:shd w:val="clear" w:color="auto" w:fill="FFFFFF"/>
        </w:rPr>
        <w:fldChar w:fldCharType="begin"/>
      </w:r>
      <w:r w:rsidR="00CF1EA3" w:rsidRPr="00896FB3">
        <w:rPr>
          <w:rStyle w:val="normaltextrun"/>
          <w:rFonts w:ascii="Arial" w:eastAsia="Arial" w:hAnsi="Arial" w:cs="Arial"/>
          <w:sz w:val="22"/>
          <w:szCs w:val="22"/>
          <w:shd w:val="clear" w:color="auto" w:fill="FFFFFF"/>
        </w:rPr>
        <w:instrText xml:space="preserve"> ADDIN EN.CITE &lt;EndNote&gt;&lt;Cite&gt;&lt;Author&gt;Gee&lt;/Author&gt;&lt;Year&gt;2010&lt;/Year&gt;&lt;RecNum&gt;639&lt;/RecNum&gt;&lt;DisplayText&gt;&lt;style face="superscript"&gt;15&lt;/style&gt;&lt;/DisplayText&gt;&lt;record&gt;&lt;rec-number&gt;639&lt;/rec-number&gt;&lt;foreign-keys&gt;&lt;key app="EN" db-id="22dp95zsvr2af6ezdvjp9rf9p09apf9r5aaz" timestamp="1487226406"&gt;639&lt;/key&gt;&lt;/foreign-keys&gt;&lt;ref-type name="Journal Article"&gt;17&lt;/ref-type&gt;&lt;contributors&gt;&lt;authors&gt;&lt;author&gt;Gee, Gilbert C&lt;/author&gt;&lt;author&gt;Ponce, Ninez&lt;/author&gt;&lt;/authors&gt;&lt;/contributors&gt;&lt;titles&gt;&lt;title&gt;Associations between racial discrimination, limited English proficiency, and health-related quality of life among 6 Asian ethnic groups in California&lt;/title&gt;&lt;secondary-title&gt;American Journal of Public Health&lt;/secondary-title&gt;&lt;/titles&gt;&lt;periodical&gt;&lt;full-title&gt;American Journal of Public Health&lt;/full-title&gt;&lt;abbr-1&gt;Am. J. Public Health&lt;/abbr-1&gt;&lt;abbr-2&gt;Am J Public Health&lt;/abbr-2&gt;&lt;/periodical&gt;&lt;pages&gt;888-895&lt;/pages&gt;&lt;volume&gt;100&lt;/volume&gt;&lt;number&gt;5&lt;/number&gt;&lt;dates&gt;&lt;year&gt;2010&lt;/year&gt;&lt;/dates&gt;&lt;isbn&gt;1541-0048&lt;/isbn&gt;&lt;urls&gt;&lt;/urls&gt;&lt;/record&gt;&lt;/Cite&gt;&lt;/EndNote&gt;</w:instrText>
      </w:r>
      <w:r w:rsidRPr="00896FB3">
        <w:rPr>
          <w:rStyle w:val="normaltextrun"/>
          <w:rFonts w:ascii="Arial" w:eastAsia="Arial" w:hAnsi="Arial" w:cs="Arial"/>
          <w:sz w:val="22"/>
          <w:szCs w:val="22"/>
          <w:shd w:val="clear" w:color="auto" w:fill="FFFFFF"/>
        </w:rPr>
        <w:fldChar w:fldCharType="separate"/>
      </w:r>
      <w:r w:rsidR="00CF1EA3" w:rsidRPr="00896FB3">
        <w:rPr>
          <w:rStyle w:val="normaltextrun"/>
          <w:rFonts w:ascii="Arial" w:eastAsia="Arial" w:hAnsi="Arial" w:cs="Arial"/>
          <w:noProof/>
          <w:sz w:val="22"/>
          <w:szCs w:val="22"/>
          <w:shd w:val="clear" w:color="auto" w:fill="FFFFFF"/>
          <w:vertAlign w:val="superscript"/>
        </w:rPr>
        <w:t>15</w:t>
      </w:r>
      <w:r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t xml:space="preserve"> but most health information produced by host countries is in English at an advanced reading level.</w:t>
      </w:r>
      <w:r w:rsidRPr="00896FB3">
        <w:rPr>
          <w:rStyle w:val="normaltextrun"/>
          <w:rFonts w:ascii="Arial" w:eastAsia="Arial" w:hAnsi="Arial" w:cs="Arial"/>
          <w:sz w:val="22"/>
          <w:szCs w:val="22"/>
          <w:shd w:val="clear" w:color="auto" w:fill="FFFFFF"/>
        </w:rPr>
        <w:fldChar w:fldCharType="begin"/>
      </w:r>
      <w:r w:rsidR="00CF1EA3" w:rsidRPr="00896FB3">
        <w:rPr>
          <w:rStyle w:val="normaltextrun"/>
          <w:rFonts w:ascii="Arial" w:eastAsia="Arial" w:hAnsi="Arial" w:cs="Arial"/>
          <w:sz w:val="22"/>
          <w:szCs w:val="22"/>
          <w:shd w:val="clear" w:color="auto" w:fill="FFFFFF"/>
        </w:rPr>
        <w:instrText xml:space="preserve"> ADDIN EN.CITE &lt;EndNote&gt;&lt;Cite&gt;&lt;Author&gt;Chow&lt;/Author&gt;&lt;Year&gt;2008&lt;/Year&gt;&lt;RecNum&gt;21&lt;/RecNum&gt;&lt;DisplayText&gt;&lt;style face="superscript"&gt;13,17&lt;/style&gt;&lt;/DisplayText&gt;&lt;record&gt;&lt;rec-number&gt;21&lt;/rec-number&gt;&lt;foreign-keys&gt;&lt;key app="EN" db-id="22dp95zsvr2af6ezdvjp9rf9p09apf9r5aaz" timestamp="1486510760"&gt;21&lt;/key&gt;&lt;/foreign-keys&gt;&lt;ref-type name="Journal Article"&gt;17&lt;/ref-type&gt;&lt;contributors&gt;&lt;authors&gt;&lt;author&gt;Chow, Chi-Ming&lt;/author&gt;&lt;author&gt;Chu, Joseph Y&lt;/author&gt;&lt;author&gt;Tu, Jack V&lt;/author&gt;&lt;author&gt;Moe, Gordon W&lt;/author&gt;&lt;/authors&gt;&lt;/contributors&gt;&lt;titles&gt;&lt;title&gt;Lack of awareness of heart disease and stroke among Chinese Canadians: Results of a pilot study of the Chinese Canadian Cardiovascular Health Project&lt;/title&gt;&lt;secondary-title&gt;Canadian Journal of Cardiology&lt;/secondary-title&gt;&lt;/titles&gt;&lt;periodical&gt;&lt;full-title&gt;Canadian Journal of Cardiology&lt;/full-title&gt;&lt;abbr-1&gt;Can. J. Cardiol.&lt;/abbr-1&gt;&lt;abbr-2&gt;Can J Cardiol&lt;/abbr-2&gt;&lt;/periodical&gt;&lt;pages&gt;623-628&lt;/pages&gt;&lt;volume&gt;24&lt;/volume&gt;&lt;number&gt;8&lt;/number&gt;&lt;dates&gt;&lt;year&gt;2008&lt;/year&gt;&lt;/dates&gt;&lt;isbn&gt;0828-282X&lt;/isbn&gt;&lt;urls&gt;&lt;/urls&gt;&lt;/record&gt;&lt;/Cite&gt;&lt;Cite&gt;&lt;Author&gt;Storino&lt;/Author&gt;&lt;Year&gt;2016&lt;/Year&gt;&lt;RecNum&gt;638&lt;/RecNum&gt;&lt;record&gt;&lt;rec-number&gt;638&lt;/rec-number&gt;&lt;foreign-keys&gt;&lt;key app="EN" db-id="22dp95zsvr2af6ezdvjp9rf9p09apf9r5aaz" timestamp="1487203623"&gt;638&lt;/key&gt;&lt;/foreign-keys&gt;&lt;ref-type name="Journal Article"&gt;17&lt;/ref-type&gt;&lt;contributors&gt;&lt;authors&gt;&lt;author&gt;Storino, Alessandra&lt;/author&gt;&lt;author&gt;Castillo-Angeles, Manuel&lt;/author&gt;&lt;author&gt;Watkins, Ammara A&lt;/author&gt;&lt;author&gt;Vargas, Christina&lt;/author&gt;&lt;author&gt;Mancias, Joseph D&lt;/author&gt;&lt;author&gt;Bullock, Andrea&lt;/author&gt;&lt;author&gt;Demirjian, Aram&lt;/author&gt;&lt;author&gt;Moser, A James&lt;/author&gt;&lt;author&gt;Kent, Tara S&lt;/author&gt;&lt;/authors&gt;&lt;/contributors&gt;&lt;titles&gt;&lt;title&gt;Assessing the accuracy and readability of online health information for patients with pancreatic cancer&lt;/title&gt;&lt;secondary-title&gt;JAMA surgery&lt;/secondary-title&gt;&lt;/titles&gt;&lt;pages&gt;831-837&lt;/pages&gt;&lt;volume&gt;151&lt;/volume&gt;&lt;number&gt;9&lt;/number&gt;&lt;dates&gt;&lt;year&gt;2016&lt;/year&gt;&lt;/dates&gt;&lt;isbn&gt;2168-6254&lt;/isbn&gt;&lt;urls&gt;&lt;/urls&gt;&lt;/record&gt;&lt;/Cite&gt;&lt;/EndNote&gt;</w:instrText>
      </w:r>
      <w:r w:rsidRPr="00896FB3">
        <w:rPr>
          <w:rStyle w:val="normaltextrun"/>
          <w:rFonts w:ascii="Arial" w:eastAsia="Arial" w:hAnsi="Arial" w:cs="Arial"/>
          <w:sz w:val="22"/>
          <w:szCs w:val="22"/>
          <w:shd w:val="clear" w:color="auto" w:fill="FFFFFF"/>
        </w:rPr>
        <w:fldChar w:fldCharType="separate"/>
      </w:r>
      <w:r w:rsidR="00CF1EA3" w:rsidRPr="00896FB3">
        <w:rPr>
          <w:rStyle w:val="normaltextrun"/>
          <w:rFonts w:ascii="Arial" w:eastAsia="Arial" w:hAnsi="Arial" w:cs="Arial"/>
          <w:noProof/>
          <w:sz w:val="22"/>
          <w:szCs w:val="22"/>
          <w:shd w:val="clear" w:color="auto" w:fill="FFFFFF"/>
          <w:vertAlign w:val="superscript"/>
        </w:rPr>
        <w:t>13,17</w:t>
      </w:r>
      <w:r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t xml:space="preserve"> More worryingly, </w:t>
      </w:r>
      <w:r w:rsidR="00797358" w:rsidRPr="00896FB3">
        <w:rPr>
          <w:rStyle w:val="normaltextrun"/>
          <w:rFonts w:ascii="Arial" w:eastAsia="Arial" w:hAnsi="Arial" w:cs="Arial"/>
          <w:sz w:val="22"/>
          <w:szCs w:val="22"/>
          <w:shd w:val="clear" w:color="auto" w:fill="FFFFFF"/>
        </w:rPr>
        <w:t xml:space="preserve">translated resources written based on Western medical norms </w:t>
      </w:r>
      <w:r w:rsidR="00FF33AA" w:rsidRPr="00896FB3">
        <w:rPr>
          <w:rStyle w:val="normaltextrun"/>
          <w:rFonts w:ascii="Arial" w:eastAsia="Arial" w:hAnsi="Arial" w:cs="Arial"/>
          <w:sz w:val="22"/>
          <w:szCs w:val="22"/>
          <w:shd w:val="clear" w:color="auto" w:fill="FFFFFF"/>
        </w:rPr>
        <w:t xml:space="preserve">may not be culturally sensitive </w:t>
      </w:r>
      <w:r w:rsidR="006340E3" w:rsidRPr="00896FB3">
        <w:rPr>
          <w:rStyle w:val="normaltextrun"/>
          <w:rFonts w:ascii="Arial" w:eastAsia="Arial" w:hAnsi="Arial" w:cs="Arial"/>
          <w:sz w:val="22"/>
          <w:szCs w:val="22"/>
          <w:shd w:val="clear" w:color="auto" w:fill="FFFFFF"/>
        </w:rPr>
        <w:t>for Chinese immigrants</w:t>
      </w:r>
      <w:r w:rsidR="004A2844" w:rsidRPr="00896FB3">
        <w:rPr>
          <w:rStyle w:val="normaltextrun"/>
          <w:rFonts w:ascii="Arial" w:eastAsia="Arial" w:hAnsi="Arial" w:cs="Arial"/>
          <w:sz w:val="22"/>
          <w:szCs w:val="22"/>
          <w:shd w:val="clear" w:color="auto" w:fill="FFFFFF"/>
        </w:rPr>
        <w:t xml:space="preserve"> due </w:t>
      </w:r>
      <w:r w:rsidR="004A2844" w:rsidRPr="00896FB3">
        <w:rPr>
          <w:rStyle w:val="normaltextrun"/>
          <w:rFonts w:ascii="Arial" w:eastAsia="Arial" w:hAnsi="Arial" w:cs="Arial"/>
          <w:sz w:val="22"/>
          <w:szCs w:val="22"/>
          <w:shd w:val="clear" w:color="auto" w:fill="FFFFFF"/>
        </w:rPr>
        <w:lastRenderedPageBreak/>
        <w:t>to the lack of cultural references</w:t>
      </w:r>
      <w:r w:rsidR="00A106D6" w:rsidRPr="00896FB3">
        <w:rPr>
          <w:rFonts w:ascii="Arial" w:hAnsi="Arial" w:cs="Arial"/>
          <w:sz w:val="22"/>
          <w:szCs w:val="22"/>
          <w:lang w:val="en"/>
        </w:rPr>
        <w:t>.</w:t>
      </w:r>
      <w:r w:rsidRPr="00896FB3">
        <w:rPr>
          <w:rFonts w:ascii="Arial" w:hAnsi="Arial" w:cs="Arial"/>
          <w:sz w:val="22"/>
          <w:szCs w:val="22"/>
          <w:lang w:val="en"/>
        </w:rPr>
        <w:fldChar w:fldCharType="begin">
          <w:fldData xml:space="preserve">PEVuZE5vdGU+PENpdGU+PEF1dGhvcj5MZW5nPC9BdXRob3I+PFllYXI+MjAxNDwvWWVhcj48UmVj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</w:fldData>
        </w:fldChar>
      </w:r>
      <w:r w:rsidR="00CF1EA3" w:rsidRPr="00896FB3">
        <w:rPr>
          <w:rFonts w:ascii="Arial" w:hAnsi="Arial" w:cs="Arial"/>
          <w:sz w:val="22"/>
          <w:szCs w:val="22"/>
          <w:lang w:val="en"/>
        </w:rPr>
        <w:instrText xml:space="preserve"> ADDIN EN.CITE </w:instrText>
      </w:r>
      <w:r w:rsidR="00CF1EA3" w:rsidRPr="00896FB3">
        <w:rPr>
          <w:rFonts w:ascii="Arial" w:hAnsi="Arial" w:cs="Arial"/>
          <w:sz w:val="22"/>
          <w:szCs w:val="22"/>
          <w:lang w:val="en"/>
        </w:rPr>
        <w:fldChar w:fldCharType="begin">
          <w:fldData xml:space="preserve">PEVuZE5vdGU+PENpdGU+PEF1dGhvcj5MZW5nPC9BdXRob3I+PFllYXI+MjAxNDwvWWVhcj48UmVj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</w:fldData>
        </w:fldChar>
      </w:r>
      <w:r w:rsidR="00CF1EA3" w:rsidRPr="00896FB3">
        <w:rPr>
          <w:rFonts w:ascii="Arial" w:hAnsi="Arial" w:cs="Arial"/>
          <w:sz w:val="22"/>
          <w:szCs w:val="22"/>
          <w:lang w:val="en"/>
        </w:rPr>
        <w:instrText xml:space="preserve"> ADDIN EN.CITE.DATA </w:instrText>
      </w:r>
      <w:r w:rsidR="00CF1EA3" w:rsidRPr="00896FB3">
        <w:rPr>
          <w:rFonts w:ascii="Arial" w:hAnsi="Arial" w:cs="Arial"/>
          <w:sz w:val="22"/>
          <w:szCs w:val="22"/>
          <w:lang w:val="en"/>
        </w:rPr>
      </w:r>
      <w:r w:rsidR="00CF1EA3" w:rsidRPr="00896FB3">
        <w:rPr>
          <w:rFonts w:ascii="Arial" w:hAnsi="Arial" w:cs="Arial"/>
          <w:sz w:val="22"/>
          <w:szCs w:val="22"/>
          <w:lang w:val="en"/>
        </w:rPr>
        <w:fldChar w:fldCharType="end"/>
      </w:r>
      <w:r w:rsidRPr="00896FB3">
        <w:rPr>
          <w:rFonts w:ascii="Arial" w:hAnsi="Arial" w:cs="Arial"/>
          <w:sz w:val="22"/>
          <w:szCs w:val="22"/>
          <w:lang w:val="en"/>
        </w:rPr>
      </w:r>
      <w:r w:rsidRPr="00896FB3">
        <w:rPr>
          <w:rFonts w:ascii="Arial" w:hAnsi="Arial" w:cs="Arial"/>
          <w:sz w:val="22"/>
          <w:szCs w:val="22"/>
          <w:lang w:val="en"/>
        </w:rPr>
        <w:fldChar w:fldCharType="separate"/>
      </w:r>
      <w:r w:rsidR="00CF1EA3" w:rsidRPr="00896FB3">
        <w:rPr>
          <w:rFonts w:ascii="Arial" w:hAnsi="Arial" w:cs="Arial"/>
          <w:noProof/>
          <w:sz w:val="22"/>
          <w:szCs w:val="22"/>
          <w:vertAlign w:val="superscript"/>
          <w:lang w:val="en"/>
        </w:rPr>
        <w:t>12,18,19</w:t>
      </w:r>
      <w:r w:rsidRPr="00896FB3">
        <w:rPr>
          <w:rFonts w:ascii="Arial" w:hAnsi="Arial" w:cs="Arial"/>
          <w:sz w:val="22"/>
          <w:szCs w:val="22"/>
          <w:lang w:val="en"/>
        </w:rPr>
        <w:fldChar w:fldCharType="end"/>
      </w:r>
      <w:r w:rsidR="00A106D6" w:rsidRPr="00896FB3">
        <w:rPr>
          <w:rFonts w:ascii="Arial" w:hAnsi="Arial" w:cs="Arial"/>
          <w:sz w:val="22"/>
          <w:szCs w:val="22"/>
          <w:lang w:val="en"/>
        </w:rPr>
        <w:t xml:space="preserve"> </w:t>
      </w:r>
      <w:r w:rsidR="00952CD8" w:rsidRPr="00896FB3">
        <w:rPr>
          <w:rFonts w:ascii="Arial" w:hAnsi="Arial" w:cs="Arial"/>
          <w:sz w:val="22"/>
          <w:szCs w:val="22"/>
          <w:lang w:val="en"/>
        </w:rPr>
        <w:t xml:space="preserve">On a surface-level </w:t>
      </w:r>
      <w:r w:rsidR="004A2844" w:rsidRPr="00896FB3">
        <w:rPr>
          <w:rFonts w:ascii="Arial" w:hAnsi="Arial" w:cs="Arial"/>
          <w:sz w:val="22"/>
          <w:szCs w:val="22"/>
          <w:lang w:val="en"/>
        </w:rPr>
        <w:t xml:space="preserve">cultural references are </w:t>
      </w:r>
      <w:r w:rsidR="00952CD8" w:rsidRPr="00896FB3">
        <w:rPr>
          <w:rFonts w:ascii="Arial" w:hAnsi="Arial" w:cs="Arial"/>
          <w:sz w:val="22"/>
          <w:szCs w:val="22"/>
          <w:lang w:val="en"/>
        </w:rPr>
        <w:t xml:space="preserve">observable characteristics </w:t>
      </w:r>
      <w:r w:rsidR="00A106D6" w:rsidRPr="00896FB3">
        <w:rPr>
          <w:rFonts w:ascii="Arial" w:hAnsi="Arial" w:cs="Arial"/>
          <w:sz w:val="22"/>
          <w:szCs w:val="22"/>
          <w:lang w:val="en"/>
        </w:rPr>
        <w:t>of the intended population (e.g.</w:t>
      </w:r>
      <w:r w:rsidR="00952CD8" w:rsidRPr="00896FB3">
        <w:rPr>
          <w:rFonts w:ascii="Arial" w:hAnsi="Arial" w:cs="Arial"/>
          <w:sz w:val="22"/>
          <w:szCs w:val="22"/>
          <w:lang w:val="en"/>
        </w:rPr>
        <w:t xml:space="preserve"> images and dialects</w:t>
      </w:r>
      <w:r w:rsidR="00A106D6" w:rsidRPr="00896FB3">
        <w:rPr>
          <w:rFonts w:ascii="Arial" w:hAnsi="Arial" w:cs="Arial"/>
          <w:sz w:val="22"/>
          <w:szCs w:val="22"/>
          <w:lang w:val="en"/>
        </w:rPr>
        <w:t>)</w:t>
      </w:r>
      <w:r w:rsidR="00952CD8" w:rsidRPr="00896FB3">
        <w:rPr>
          <w:rFonts w:ascii="Arial" w:hAnsi="Arial" w:cs="Arial"/>
          <w:sz w:val="22"/>
          <w:szCs w:val="22"/>
          <w:lang w:val="en"/>
        </w:rPr>
        <w:t xml:space="preserve"> and on a deep-level </w:t>
      </w:r>
      <w:r w:rsidR="004A2844" w:rsidRPr="00896FB3">
        <w:rPr>
          <w:rFonts w:ascii="Arial" w:hAnsi="Arial" w:cs="Arial"/>
          <w:sz w:val="22"/>
          <w:szCs w:val="22"/>
        </w:rPr>
        <w:t>cultural</w:t>
      </w:r>
      <w:r w:rsidR="004A2844" w:rsidRPr="00896FB3">
        <w:rPr>
          <w:rFonts w:ascii="Arial" w:hAnsi="Arial" w:cs="Arial"/>
          <w:sz w:val="22"/>
          <w:szCs w:val="22"/>
          <w:lang w:val="en"/>
        </w:rPr>
        <w:t xml:space="preserve"> references address </w:t>
      </w:r>
      <w:r w:rsidR="00952CD8" w:rsidRPr="00896FB3">
        <w:rPr>
          <w:rFonts w:ascii="Arial" w:hAnsi="Arial" w:cs="Arial"/>
          <w:sz w:val="22"/>
          <w:szCs w:val="22"/>
          <w:lang w:val="en"/>
        </w:rPr>
        <w:t>key concepts and assump</w:t>
      </w:r>
      <w:r w:rsidR="00E31136" w:rsidRPr="00896FB3">
        <w:rPr>
          <w:rFonts w:ascii="Arial" w:hAnsi="Arial" w:cs="Arial"/>
          <w:sz w:val="22"/>
          <w:szCs w:val="22"/>
          <w:lang w:val="en"/>
        </w:rPr>
        <w:t xml:space="preserve">tions </w:t>
      </w:r>
      <w:r w:rsidR="00952CD8" w:rsidRPr="00896FB3">
        <w:rPr>
          <w:rFonts w:ascii="Arial" w:hAnsi="Arial" w:cs="Arial"/>
          <w:sz w:val="22"/>
          <w:szCs w:val="22"/>
          <w:lang w:val="en"/>
        </w:rPr>
        <w:t>.</w:t>
      </w:r>
      <w:r w:rsidR="00952CD8" w:rsidRPr="00896FB3">
        <w:rPr>
          <w:rFonts w:ascii="Arial" w:hAnsi="Arial" w:cs="Arial"/>
          <w:sz w:val="22"/>
          <w:szCs w:val="22"/>
          <w:lang w:val="en"/>
        </w:rPr>
        <w:fldChar w:fldCharType="begin"/>
      </w:r>
      <w:r w:rsidR="00CF1EA3" w:rsidRPr="00896FB3">
        <w:rPr>
          <w:rFonts w:ascii="Arial" w:hAnsi="Arial" w:cs="Arial"/>
          <w:sz w:val="22"/>
          <w:szCs w:val="22"/>
          <w:lang w:val="en"/>
        </w:rPr>
        <w:instrText xml:space="preserve"> ADDIN EN.CITE &lt;EndNote&gt;&lt;Cite&gt;&lt;Author&gt;Ho&lt;/Author&gt;&lt;Year&gt;2015&lt;/Year&gt;&lt;RecNum&gt;5437&lt;/RecNum&gt;&lt;DisplayText&gt;&lt;style face="superscript"&gt;20&lt;/style&gt;&lt;/DisplayText&gt;&lt;record&gt;&lt;rec-number&gt;5437&lt;/rec-number&gt;&lt;foreign-keys&gt;&lt;key app="EN" db-id="22dp95zsvr2af6ezdvjp9rf9p09apf9r5aaz" timestamp="1502273827"&gt;5437&lt;/key&gt;&lt;/foreign-keys&gt;&lt;ref-type name="Journal Article"&gt;17&lt;/ref-type&gt;&lt;contributors&gt;&lt;authors&gt;&lt;author&gt;Ho, Evelyn Y.&lt;/author&gt;&lt;author&gt;Tran, Henrietta&lt;/author&gt;&lt;author&gt;Chesla, Catherine A.&lt;/author&gt;&lt;/authors&gt;&lt;/contributors&gt;&lt;titles&gt;&lt;title&gt;Assessing the Cultural in Culturally Sensitive Printed Patient-Education Materials for Chinese Americans With Type 2 Diabetes&lt;/title&gt;&lt;secondary-title&gt;Health Communication&lt;/secondary-title&gt;&lt;/titles&gt;&lt;periodical&gt;&lt;full-title&gt;Health Communication&lt;/full-title&gt;&lt;/periodical&gt;&lt;pages&gt;39-49&lt;/pages&gt;&lt;volume&gt;30&lt;/volume&gt;&lt;number&gt;1&lt;/number&gt;&lt;keywords&gt;&lt;keyword&gt;Discourse analysis&lt;/keyword&gt;&lt;keyword&gt;Cultural awareness&lt;/keyword&gt;&lt;keyword&gt;Teaching aids &amp;amp; devices -- Evaluation&lt;/keyword&gt;&lt;keyword&gt;Chinese -- United States&lt;/keyword&gt;&lt;keyword&gt;Blood sugar monitoring&lt;/keyword&gt;&lt;keyword&gt;Diabetes&lt;/keyword&gt;&lt;keyword&gt;Goal (Psychology)&lt;/keyword&gt;&lt;keyword&gt;Non-insulin-dependent diabetes&lt;/keyword&gt;&lt;keyword&gt;Patient education&lt;/keyword&gt;&lt;keyword&gt;Research -- Finance&lt;/keyword&gt;&lt;keyword&gt;Educational outcomes&lt;/keyword&gt;&lt;keyword&gt;California&lt;/keyword&gt;&lt;keyword&gt;United States&lt;/keyword&gt;&lt;/keywords&gt;&lt;dates&gt;&lt;year&gt;2015&lt;/year&gt;&lt;/dates&gt;&lt;publisher&gt;Taylor &amp;amp; Francis Ltd&lt;/publisher&gt;&lt;isbn&gt;10410236&lt;/isbn&gt;&lt;accession-num&gt;98307879&lt;/accession-num&gt;&lt;work-type&gt;Article&lt;/work-type&gt;&lt;urls&gt;&lt;related-urls&gt;&lt;url&gt;http://ezproxy.library.usyd.edu.au/login?url=http://search.ebscohost.com/login.aspx?direct=true&amp;amp;db=cms&amp;amp;AN=98307879&amp;amp;site=ehost-live&lt;/url&gt;&lt;/related-urls&gt;&lt;/urls&gt;&lt;electronic-resource-num&gt;10.1080/10410236.2013.835216&lt;/electronic-resource-num&gt;&lt;remote-database-name&gt;cms&lt;/remote-database-name&gt;&lt;remote-database-provider&gt;EBSCOhost&lt;/remote-database-provider&gt;&lt;/record&gt;&lt;/Cite&gt;&lt;/EndNote&gt;</w:instrText>
      </w:r>
      <w:r w:rsidR="00952CD8" w:rsidRPr="00896FB3">
        <w:rPr>
          <w:rFonts w:ascii="Arial" w:hAnsi="Arial" w:cs="Arial"/>
          <w:sz w:val="22"/>
          <w:szCs w:val="22"/>
          <w:lang w:val="en"/>
        </w:rPr>
        <w:fldChar w:fldCharType="separate"/>
      </w:r>
      <w:r w:rsidR="00CF1EA3" w:rsidRPr="00896FB3">
        <w:rPr>
          <w:rFonts w:ascii="Arial" w:hAnsi="Arial" w:cs="Arial"/>
          <w:noProof/>
          <w:sz w:val="22"/>
          <w:szCs w:val="22"/>
          <w:vertAlign w:val="superscript"/>
          <w:lang w:val="en"/>
        </w:rPr>
        <w:t>20</w:t>
      </w:r>
      <w:r w:rsidR="00952CD8" w:rsidRPr="00896FB3">
        <w:rPr>
          <w:rFonts w:ascii="Arial" w:hAnsi="Arial" w:cs="Arial"/>
          <w:sz w:val="22"/>
          <w:szCs w:val="22"/>
          <w:lang w:val="en"/>
        </w:rPr>
        <w:fldChar w:fldCharType="end"/>
      </w:r>
      <w:r w:rsidR="00985193" w:rsidRPr="00896FB3">
        <w:rPr>
          <w:rFonts w:ascii="Arial" w:hAnsi="Arial" w:cs="Arial"/>
          <w:color w:val="0070C0"/>
          <w:sz w:val="22"/>
          <w:szCs w:val="22"/>
          <w:lang w:val="en"/>
        </w:rPr>
        <w:t xml:space="preserve"> </w:t>
      </w:r>
      <w:r w:rsidR="00FF1F63" w:rsidRPr="00896FB3">
        <w:rPr>
          <w:rFonts w:ascii="Arial" w:hAnsi="Arial" w:cs="Arial"/>
          <w:sz w:val="22"/>
          <w:szCs w:val="22"/>
        </w:rPr>
        <w:t>For healthcare,</w:t>
      </w:r>
      <w:r w:rsidR="00FF1F63" w:rsidRPr="00896FB3">
        <w:rPr>
          <w:rFonts w:ascii="Arial" w:hAnsi="Arial" w:cs="Arial"/>
          <w:sz w:val="22"/>
          <w:szCs w:val="22"/>
          <w:lang w:val="en"/>
        </w:rPr>
        <w:t xml:space="preserve"> Chinese culture centres on balancing yin/yang energies and heat/cold elements, healing through traditional food, and the use of traditional medicine.</w:t>
      </w:r>
      <w:r w:rsidR="00FF1F63" w:rsidRPr="00896FB3">
        <w:rPr>
          <w:rFonts w:ascii="Arial" w:hAnsi="Arial" w:cs="Arial"/>
          <w:sz w:val="22"/>
          <w:szCs w:val="22"/>
          <w:lang w:val="en"/>
        </w:rPr>
        <w:fldChar w:fldCharType="begin">
          <w:fldData xml:space="preserve">PEVuZE5vdGU+PENpdGU+PEF1dGhvcj5Ld29rPC9BdXRob3I+PFllYXI+MjAwOTwvWWVhcj48UmVj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</w:fldData>
        </w:fldChar>
      </w:r>
      <w:r w:rsidR="00CF1EA3" w:rsidRPr="00896FB3">
        <w:rPr>
          <w:rFonts w:ascii="Arial" w:hAnsi="Arial" w:cs="Arial"/>
          <w:sz w:val="22"/>
          <w:szCs w:val="22"/>
          <w:lang w:val="en"/>
        </w:rPr>
        <w:instrText xml:space="preserve"> ADDIN EN.CITE </w:instrText>
      </w:r>
      <w:r w:rsidR="00CF1EA3" w:rsidRPr="00896FB3">
        <w:rPr>
          <w:rFonts w:ascii="Arial" w:hAnsi="Arial" w:cs="Arial"/>
          <w:sz w:val="22"/>
          <w:szCs w:val="22"/>
          <w:lang w:val="en"/>
        </w:rPr>
        <w:fldChar w:fldCharType="begin">
          <w:fldData xml:space="preserve">PEVuZE5vdGU+PENpdGU+PEF1dGhvcj5Ld29rPC9BdXRob3I+PFllYXI+MjAwOTwvWWVhcj48UmVj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</w:fldData>
        </w:fldChar>
      </w:r>
      <w:r w:rsidR="00CF1EA3" w:rsidRPr="00896FB3">
        <w:rPr>
          <w:rFonts w:ascii="Arial" w:hAnsi="Arial" w:cs="Arial"/>
          <w:sz w:val="22"/>
          <w:szCs w:val="22"/>
          <w:lang w:val="en"/>
        </w:rPr>
        <w:instrText xml:space="preserve"> ADDIN EN.CITE.DATA </w:instrText>
      </w:r>
      <w:r w:rsidR="00CF1EA3" w:rsidRPr="00896FB3">
        <w:rPr>
          <w:rFonts w:ascii="Arial" w:hAnsi="Arial" w:cs="Arial"/>
          <w:sz w:val="22"/>
          <w:szCs w:val="22"/>
          <w:lang w:val="en"/>
        </w:rPr>
      </w:r>
      <w:r w:rsidR="00CF1EA3" w:rsidRPr="00896FB3">
        <w:rPr>
          <w:rFonts w:ascii="Arial" w:hAnsi="Arial" w:cs="Arial"/>
          <w:sz w:val="22"/>
          <w:szCs w:val="22"/>
          <w:lang w:val="en"/>
        </w:rPr>
        <w:fldChar w:fldCharType="end"/>
      </w:r>
      <w:r w:rsidR="00FF1F63" w:rsidRPr="00896FB3">
        <w:rPr>
          <w:rFonts w:ascii="Arial" w:hAnsi="Arial" w:cs="Arial"/>
          <w:sz w:val="22"/>
          <w:szCs w:val="22"/>
          <w:lang w:val="en"/>
        </w:rPr>
      </w:r>
      <w:r w:rsidR="00FF1F63" w:rsidRPr="00896FB3">
        <w:rPr>
          <w:rFonts w:ascii="Arial" w:hAnsi="Arial" w:cs="Arial"/>
          <w:sz w:val="22"/>
          <w:szCs w:val="22"/>
          <w:lang w:val="en"/>
        </w:rPr>
        <w:fldChar w:fldCharType="separate"/>
      </w:r>
      <w:r w:rsidR="00CF1EA3" w:rsidRPr="00896FB3">
        <w:rPr>
          <w:rFonts w:ascii="Arial" w:hAnsi="Arial" w:cs="Arial"/>
          <w:noProof/>
          <w:sz w:val="22"/>
          <w:szCs w:val="22"/>
          <w:vertAlign w:val="superscript"/>
          <w:lang w:val="en"/>
        </w:rPr>
        <w:t>21</w:t>
      </w:r>
      <w:r w:rsidR="00FF1F63" w:rsidRPr="00896FB3">
        <w:rPr>
          <w:rFonts w:ascii="Arial" w:hAnsi="Arial" w:cs="Arial"/>
          <w:sz w:val="22"/>
          <w:szCs w:val="22"/>
          <w:lang w:val="en"/>
        </w:rPr>
        <w:fldChar w:fldCharType="end"/>
      </w:r>
      <w:r w:rsidR="00FF1F63" w:rsidRPr="00896FB3">
        <w:rPr>
          <w:rFonts w:ascii="Arial" w:hAnsi="Arial" w:cs="Arial"/>
          <w:sz w:val="22"/>
          <w:szCs w:val="22"/>
          <w:lang w:val="en"/>
        </w:rPr>
        <w:t xml:space="preserve"> </w:t>
      </w:r>
      <w:r w:rsidRPr="00896FB3">
        <w:rPr>
          <w:rFonts w:ascii="Arial" w:hAnsi="Arial" w:cs="Arial"/>
          <w:sz w:val="22"/>
          <w:szCs w:val="22"/>
          <w:lang w:val="en"/>
        </w:rPr>
        <w:t xml:space="preserve">In </w:t>
      </w:r>
      <w:r w:rsidRPr="00896FB3">
        <w:rPr>
          <w:rFonts w:ascii="Arial" w:eastAsia="Arial" w:hAnsi="Arial" w:cs="Arial"/>
          <w:sz w:val="22"/>
          <w:szCs w:val="22"/>
          <w:lang w:val="en-US"/>
        </w:rPr>
        <w:t xml:space="preserve">the context of health education, cultural sensitivity is matching intervention materials and messages to the observable characteristics </w:t>
      </w:r>
      <w:r w:rsidR="00E2610E" w:rsidRPr="00896FB3">
        <w:rPr>
          <w:rFonts w:ascii="Arial" w:eastAsia="Arial" w:hAnsi="Arial" w:cs="Arial"/>
          <w:sz w:val="22"/>
          <w:szCs w:val="22"/>
          <w:lang w:val="en-US"/>
        </w:rPr>
        <w:t xml:space="preserve">and health practices </w:t>
      </w:r>
      <w:r w:rsidRPr="00896FB3">
        <w:rPr>
          <w:rFonts w:ascii="Arial" w:eastAsia="Arial" w:hAnsi="Arial" w:cs="Arial"/>
          <w:sz w:val="22"/>
          <w:szCs w:val="22"/>
          <w:lang w:val="en-US"/>
        </w:rPr>
        <w:t>of an ethnic population.</w:t>
      </w:r>
      <w:r w:rsidRPr="00896FB3">
        <w:rPr>
          <w:rFonts w:ascii="Arial" w:eastAsia="Arial" w:hAnsi="Arial" w:cs="Arial"/>
          <w:sz w:val="22"/>
          <w:szCs w:val="22"/>
          <w:lang w:val="en-US"/>
        </w:rPr>
        <w:fldChar w:fldCharType="begin">
          <w:fldData xml:space="preserve">PEVuZE5vdGU+PENpdGU+PEF1dGhvcj5SZXNuaWNvdzwvQXV0aG9yPjxZZWFyPjE5OTk8L1llYXI+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</w:fldData>
        </w:fldChar>
      </w:r>
      <w:r w:rsidR="00CF1EA3" w:rsidRPr="00896FB3">
        <w:rPr>
          <w:rFonts w:ascii="Arial" w:eastAsia="Arial" w:hAnsi="Arial" w:cs="Arial"/>
          <w:sz w:val="22"/>
          <w:szCs w:val="22"/>
          <w:lang w:val="en-US"/>
        </w:rPr>
        <w:instrText xml:space="preserve"> ADDIN EN.CITE </w:instrText>
      </w:r>
      <w:r w:rsidR="00CF1EA3" w:rsidRPr="00896FB3">
        <w:rPr>
          <w:rFonts w:ascii="Arial" w:eastAsia="Arial" w:hAnsi="Arial" w:cs="Arial"/>
          <w:sz w:val="22"/>
          <w:szCs w:val="22"/>
          <w:lang w:val="en-US"/>
        </w:rPr>
        <w:fldChar w:fldCharType="begin">
          <w:fldData xml:space="preserve">PEVuZE5vdGU+PENpdGU+PEF1dGhvcj5SZXNuaWNvdzwvQXV0aG9yPjxZZWFyPjE5OTk8L1llYXI+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</w:fldData>
        </w:fldChar>
      </w:r>
      <w:r w:rsidR="00CF1EA3" w:rsidRPr="00896FB3">
        <w:rPr>
          <w:rFonts w:ascii="Arial" w:eastAsia="Arial" w:hAnsi="Arial" w:cs="Arial"/>
          <w:sz w:val="22"/>
          <w:szCs w:val="22"/>
          <w:lang w:val="en-US"/>
        </w:rPr>
        <w:instrText xml:space="preserve"> ADDIN EN.CITE.DATA </w:instrText>
      </w:r>
      <w:r w:rsidR="00CF1EA3" w:rsidRPr="00896FB3">
        <w:rPr>
          <w:rFonts w:ascii="Arial" w:eastAsia="Arial" w:hAnsi="Arial" w:cs="Arial"/>
          <w:sz w:val="22"/>
          <w:szCs w:val="22"/>
          <w:lang w:val="en-US"/>
        </w:rPr>
      </w:r>
      <w:r w:rsidR="00CF1EA3" w:rsidRPr="00896FB3">
        <w:rPr>
          <w:rFonts w:ascii="Arial" w:eastAsia="Arial" w:hAnsi="Arial" w:cs="Arial"/>
          <w:sz w:val="22"/>
          <w:szCs w:val="22"/>
          <w:lang w:val="en-US"/>
        </w:rPr>
        <w:fldChar w:fldCharType="end"/>
      </w:r>
      <w:r w:rsidRPr="00896FB3">
        <w:rPr>
          <w:rFonts w:ascii="Arial" w:eastAsia="Arial" w:hAnsi="Arial" w:cs="Arial"/>
          <w:sz w:val="22"/>
          <w:szCs w:val="22"/>
          <w:lang w:val="en-US"/>
        </w:rPr>
      </w:r>
      <w:r w:rsidRPr="00896FB3">
        <w:rPr>
          <w:rFonts w:ascii="Arial" w:eastAsia="Arial" w:hAnsi="Arial" w:cs="Arial"/>
          <w:sz w:val="22"/>
          <w:szCs w:val="22"/>
          <w:lang w:val="en-US"/>
        </w:rPr>
        <w:fldChar w:fldCharType="separate"/>
      </w:r>
      <w:r w:rsidR="00CF1EA3" w:rsidRPr="00896FB3">
        <w:rPr>
          <w:rFonts w:ascii="Arial" w:eastAsia="Arial" w:hAnsi="Arial" w:cs="Arial"/>
          <w:noProof/>
          <w:sz w:val="22"/>
          <w:szCs w:val="22"/>
          <w:vertAlign w:val="superscript"/>
          <w:lang w:val="en-US"/>
        </w:rPr>
        <w:t>22</w:t>
      </w:r>
      <w:r w:rsidRPr="00896FB3">
        <w:rPr>
          <w:rFonts w:ascii="Arial" w:eastAsia="Arial" w:hAnsi="Arial" w:cs="Arial"/>
          <w:sz w:val="22"/>
          <w:szCs w:val="22"/>
          <w:lang w:val="en-US"/>
        </w:rPr>
        <w:fldChar w:fldCharType="end"/>
      </w:r>
    </w:p>
    <w:p w:rsidR="0004119A" w:rsidRPr="00896FB3" w:rsidRDefault="0004119A" w:rsidP="0004119A">
      <w:pPr>
        <w:spacing w:line="480" w:lineRule="auto"/>
        <w:rPr>
          <w:rStyle w:val="normaltextrun"/>
          <w:rFonts w:ascii="Arial" w:eastAsia="Arial" w:hAnsi="Arial" w:cs="Arial"/>
          <w:sz w:val="22"/>
          <w:szCs w:val="22"/>
          <w:shd w:val="clear" w:color="auto" w:fill="FFFFFF"/>
        </w:rPr>
      </w:pPr>
    </w:p>
    <w:p w:rsidR="0004119A" w:rsidRPr="00896FB3" w:rsidRDefault="0004119A" w:rsidP="0004119A">
      <w:pPr>
        <w:spacing w:line="480" w:lineRule="auto"/>
        <w:rPr>
          <w:rFonts w:ascii="Arial" w:hAnsi="Arial" w:cs="Arial"/>
          <w:sz w:val="22"/>
          <w:szCs w:val="22"/>
          <w:shd w:val="clear" w:color="auto" w:fill="FFFFFF"/>
        </w:rPr>
      </w:pPr>
      <w:r w:rsidRPr="00896FB3">
        <w:rPr>
          <w:rStyle w:val="normaltextrun"/>
          <w:rFonts w:ascii="Arial" w:hAnsi="Arial" w:cs="Arial"/>
          <w:sz w:val="22"/>
          <w:szCs w:val="22"/>
          <w:shd w:val="clear" w:color="auto" w:fill="FFFFFF"/>
          <w:lang w:val="en-US"/>
        </w:rPr>
        <w:t xml:space="preserve">To obtain </w:t>
      </w:r>
      <w:r w:rsidRPr="00896FB3">
        <w:rPr>
          <w:rFonts w:ascii="Arial" w:hAnsi="Arial" w:cs="Arial"/>
          <w:sz w:val="22"/>
          <w:szCs w:val="22"/>
          <w:shd w:val="clear" w:color="auto" w:fill="FFFFFF"/>
        </w:rPr>
        <w:t>culturally and linguistically appropriate CVD information</w:t>
      </w:r>
      <w:r w:rsidRPr="00896FB3">
        <w:rPr>
          <w:rStyle w:val="normaltextrun"/>
          <w:rFonts w:ascii="Arial" w:hAnsi="Arial" w:cs="Arial"/>
          <w:sz w:val="22"/>
          <w:szCs w:val="22"/>
          <w:shd w:val="clear" w:color="auto" w:fill="FFFFFF"/>
          <w:lang w:val="en-US"/>
        </w:rPr>
        <w:t xml:space="preserve">, Chinese immigrants commonly </w:t>
      </w:r>
      <w:r w:rsidRPr="00896FB3">
        <w:rPr>
          <w:rFonts w:ascii="Arial" w:hAnsi="Arial" w:cs="Arial"/>
          <w:sz w:val="22"/>
          <w:szCs w:val="22"/>
          <w:shd w:val="clear" w:color="auto" w:fill="FFFFFF"/>
        </w:rPr>
        <w:t>browse websites developed in their home origins.</w:t>
      </w:r>
      <w:r w:rsidRPr="00896FB3">
        <w:rPr>
          <w:rFonts w:ascii="Arial" w:hAnsi="Arial" w:cs="Arial"/>
          <w:sz w:val="22"/>
          <w:szCs w:val="22"/>
          <w:shd w:val="clear" w:color="auto" w:fill="FFFFFF"/>
        </w:rPr>
        <w:fldChar w:fldCharType="begin"/>
      </w:r>
      <w:r w:rsidR="00CF1EA3" w:rsidRPr="00896FB3">
        <w:rPr>
          <w:rFonts w:ascii="Arial" w:hAnsi="Arial" w:cs="Arial"/>
          <w:sz w:val="22"/>
          <w:szCs w:val="22"/>
          <w:shd w:val="clear" w:color="auto" w:fill="FFFFFF"/>
        </w:rPr>
        <w:instrText xml:space="preserve"> ADDIN EN.CITE &lt;EndNote&gt;&lt;Cite&gt;&lt;Author&gt;Chen&lt;/Author&gt;&lt;Year&gt;2010&lt;/Year&gt;&lt;RecNum&gt;214&lt;/RecNum&gt;&lt;DisplayText&gt;&lt;style face="superscript"&gt;23&lt;/style&gt;&lt;/DisplayText&gt;&lt;record&gt;&lt;rec-number&gt;214&lt;/rec-number&gt;&lt;foreign-keys&gt;&lt;key app="EN" db-id="22dp95zsvr2af6ezdvjp9rf9p09apf9r5aaz" timestamp="1486529146"&gt;214&lt;/key&gt;&lt;/foreign-keys&gt;&lt;ref-type name="Journal Article"&gt;17&lt;/ref-type&gt;&lt;contributors&gt;&lt;authors&gt;&lt;author&gt;Chen, Chih-Ju&lt;/author&gt;&lt;author&gt;Kendall, Judy&lt;/author&gt;&lt;author&gt;Shyu, Yea-Ing Lotus&lt;/author&gt;&lt;/authors&gt;&lt;/contributors&gt;&lt;titles&gt;&lt;title&gt;Grabbing the rice straw: health information seeking in Chinese immigrants in the United States&lt;/title&gt;&lt;secondary-title&gt;Clinical nursing research&lt;/secondary-title&gt;&lt;/titles&gt;&lt;periodical&gt;&lt;full-title&gt;Clinical Nursing Research&lt;/full-title&gt;&lt;abbr-1&gt;Clin. Nurs. Res.&lt;/abbr-1&gt;&lt;abbr-2&gt;Clin Nurs Res&lt;/abbr-2&gt;&lt;/periodical&gt;&lt;dates&gt;&lt;year&gt;2010&lt;/year&gt;&lt;/dates&gt;&lt;isbn&gt;1054-7738&lt;/isbn&gt;&lt;urls&gt;&lt;/urls&gt;&lt;/record&gt;&lt;/Cite&gt;&lt;/EndNote&gt;</w:instrText>
      </w:r>
      <w:r w:rsidRPr="00896FB3">
        <w:rPr>
          <w:rFonts w:ascii="Arial" w:hAnsi="Arial" w:cs="Arial"/>
          <w:sz w:val="22"/>
          <w:szCs w:val="22"/>
          <w:shd w:val="clear" w:color="auto" w:fill="FFFFFF"/>
        </w:rPr>
        <w:fldChar w:fldCharType="separate"/>
      </w:r>
      <w:r w:rsidR="00CF1EA3" w:rsidRPr="00896FB3">
        <w:rPr>
          <w:rFonts w:ascii="Arial" w:hAnsi="Arial" w:cs="Arial"/>
          <w:noProof/>
          <w:sz w:val="22"/>
          <w:szCs w:val="22"/>
          <w:shd w:val="clear" w:color="auto" w:fill="FFFFFF"/>
          <w:vertAlign w:val="superscript"/>
        </w:rPr>
        <w:t>23</w:t>
      </w:r>
      <w:r w:rsidRPr="00896FB3">
        <w:rPr>
          <w:rFonts w:ascii="Arial" w:hAnsi="Arial" w:cs="Arial"/>
          <w:sz w:val="22"/>
          <w:szCs w:val="22"/>
          <w:shd w:val="clear" w:color="auto" w:fill="FFFFFF"/>
        </w:rPr>
        <w:fldChar w:fldCharType="end"/>
      </w:r>
      <w:r w:rsidRPr="00896FB3">
        <w:rPr>
          <w:rFonts w:ascii="Arial" w:hAnsi="Arial" w:cs="Arial"/>
          <w:sz w:val="22"/>
          <w:szCs w:val="22"/>
          <w:shd w:val="clear" w:color="auto" w:fill="FFFFFF"/>
        </w:rPr>
        <w:t xml:space="preserve"> Heart </w:t>
      </w:r>
      <w:r w:rsidRPr="00896FB3">
        <w:rPr>
          <w:rStyle w:val="normaltextrun"/>
          <w:rFonts w:ascii="Arial" w:hAnsi="Arial" w:cs="Arial"/>
          <w:sz w:val="22"/>
          <w:szCs w:val="22"/>
          <w:shd w:val="clear" w:color="auto" w:fill="FFFFFF"/>
          <w:lang w:val="en-US"/>
        </w:rPr>
        <w:t xml:space="preserve">disease is of the most searched medical condition, which </w:t>
      </w:r>
      <w:r w:rsidRPr="00896FB3">
        <w:rPr>
          <w:rFonts w:ascii="Arial" w:hAnsi="Arial" w:cs="Arial"/>
          <w:sz w:val="22"/>
          <w:szCs w:val="22"/>
        </w:rPr>
        <w:t xml:space="preserve">closely reflects </w:t>
      </w:r>
      <w:r w:rsidRPr="00896FB3">
        <w:rPr>
          <w:rStyle w:val="normaltextrun"/>
          <w:rFonts w:ascii="Arial" w:eastAsia="Arial" w:hAnsi="Arial" w:cs="Arial"/>
          <w:sz w:val="22"/>
          <w:szCs w:val="22"/>
          <w:shd w:val="clear" w:color="auto" w:fill="FFFFFF"/>
          <w:lang w:val="en-US"/>
        </w:rPr>
        <w:t>growing CVD burden in this population.</w:t>
      </w:r>
      <w:r w:rsidRPr="00896FB3">
        <w:rPr>
          <w:rFonts w:ascii="Arial" w:hAnsi="Arial" w:cs="Arial"/>
          <w:sz w:val="22"/>
          <w:szCs w:val="22"/>
        </w:rPr>
        <w:fldChar w:fldCharType="begin"/>
      </w:r>
      <w:r w:rsidR="00CF1EA3" w:rsidRPr="00896FB3">
        <w:rPr>
          <w:rStyle w:val="normaltextrun"/>
          <w:rFonts w:ascii="Arial" w:hAnsi="Arial" w:cs="Arial"/>
          <w:shd w:val="clear" w:color="auto" w:fill="FFFFFF"/>
          <w:lang w:val="en-US"/>
        </w:rPr>
        <w:instrText xml:space="preserve"> ADDIN EN.CITE &lt;EndNote&gt;&lt;Cite&gt;&lt;Author&gt;Cleveland&lt;/Author&gt;&lt;Year&gt;2009&lt;/Year&gt;&lt;RecNum&gt;25&lt;/RecNum&gt;&lt;DisplayText&gt;&lt;style face="superscript"&gt;24&lt;/style&gt;&lt;/DisplayText&gt;&lt;record&gt;&lt;rec-number&gt;25&lt;/rec-number&gt;&lt;foreign-keys&gt;&lt;key app="EN" db-id="tw2dsr2vkv5aage5w54ptsdsdpvwxrd9e5tw" timestamp="1502269820"&gt;25&lt;/key&gt;&lt;/foreign-keys&gt;&lt;ref-type name="Journal Article"&gt;17&lt;/ref-type&gt;&lt;contributors&gt;&lt;authors&gt;&lt;author&gt;Cleveland, Ana D.&lt;/author&gt;&lt;author&gt;Philbrick, Jodi&lt;/author&gt;&lt;author&gt;Pan, Xuequn&lt;/author&gt;&lt;author&gt;Yu, Xinyu&lt;/author&gt;&lt;author&gt;Chen, Jiangping&lt;/author&gt;&lt;author&gt;O&amp;apos;Neill, Marty&lt;/author&gt;&lt;author&gt;Smith, Lisa&lt;/author&gt;&lt;/authors&gt;&lt;/contributors&gt;&lt;titles&gt;&lt;title&gt;Quality Health Information on the Internet: Developing a Diabetes Pathfinder for the Chinese Population&lt;/title&gt;&lt;secondary-title&gt;Journal of consumer health on the Internet&lt;/secondary-title&gt;&lt;/titles&gt;&lt;periodical&gt;&lt;full-title&gt;Journal of consumer health on the Internet&lt;/full-title&gt;&lt;/periodical&gt;&lt;pages&gt;313-333&lt;/pages&gt;&lt;volume&gt;13&lt;/volume&gt;&lt;number&gt;4&lt;/number&gt;&lt;dates&gt;&lt;year&gt;2009&lt;/year&gt;&lt;/dates&gt;&lt;isbn&gt;1539-8285&lt;/isbn&gt;&lt;accession-num&gt;PMC2880554&lt;/accession-num&gt;&lt;urls&gt;&lt;related-urls&gt;&lt;url&gt;http://www.ncbi.nlm.nih.gov/pmc/articles/PMC2880554/&lt;/url&gt;&lt;/related-urls&gt;&lt;/urls&gt;&lt;electronic-resource-num&gt;10.1080/15398280903340798&lt;/electronic-resource-num&gt;&lt;remote-database-name&gt;PMC&lt;/remote-database-name&gt;&lt;/record&gt;&lt;/Cite&gt;&lt;/EndNote&gt;</w:instrText>
      </w:r>
      <w:r w:rsidRPr="00896FB3">
        <w:rPr>
          <w:rStyle w:val="normaltextrun"/>
          <w:shd w:val="clear" w:color="auto" w:fill="FFFFFF"/>
          <w:lang w:val="en-US"/>
        </w:rPr>
        <w:fldChar w:fldCharType="separate"/>
      </w:r>
      <w:r w:rsidR="00CF1EA3" w:rsidRPr="00896FB3">
        <w:rPr>
          <w:rStyle w:val="normaltextrun"/>
          <w:rFonts w:ascii="Arial" w:hAnsi="Arial" w:cs="Arial"/>
          <w:noProof/>
          <w:shd w:val="clear" w:color="auto" w:fill="FFFFFF"/>
          <w:vertAlign w:val="superscript"/>
          <w:lang w:val="en-US"/>
        </w:rPr>
        <w:t>24</w:t>
      </w:r>
      <w:r w:rsidRPr="00896FB3">
        <w:rPr>
          <w:rFonts w:ascii="Arial" w:hAnsi="Arial" w:cs="Arial"/>
          <w:sz w:val="22"/>
          <w:szCs w:val="22"/>
        </w:rPr>
        <w:fldChar w:fldCharType="end"/>
      </w:r>
      <w:r w:rsidRPr="00896FB3">
        <w:rPr>
          <w:rStyle w:val="normaltextrun"/>
          <w:rFonts w:ascii="Arial" w:hAnsi="Arial" w:cs="Arial"/>
          <w:sz w:val="22"/>
          <w:szCs w:val="22"/>
          <w:shd w:val="clear" w:color="auto" w:fill="FFFFFF"/>
          <w:lang w:val="en-US"/>
        </w:rPr>
        <w:t xml:space="preserve"> </w:t>
      </w:r>
      <w:r w:rsidRPr="00896FB3">
        <w:rPr>
          <w:rFonts w:ascii="Arial" w:hAnsi="Arial" w:cs="Arial"/>
          <w:sz w:val="22"/>
          <w:szCs w:val="22"/>
          <w:shd w:val="clear" w:color="auto" w:fill="FFFFFF"/>
        </w:rPr>
        <w:t>However, the knowledge and recommendations received from these websites are often not applicable to host countries,</w:t>
      </w:r>
      <w:r w:rsidRPr="00896FB3">
        <w:rPr>
          <w:rFonts w:ascii="Arial" w:hAnsi="Arial" w:cs="Arial"/>
          <w:sz w:val="22"/>
          <w:szCs w:val="22"/>
        </w:rPr>
        <w:fldChar w:fldCharType="begin">
          <w:fldData xml:space="preserve">PEVuZE5vdGU+PENpdGU+PEF1dGhvcj5DaGVuPC9BdXRob3I+PFllYXI+MjAxMDwvWWVhcj48UmVj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</w:fldData>
        </w:fldChar>
      </w:r>
      <w:r w:rsidR="00CF1EA3" w:rsidRPr="00896FB3">
        <w:rPr>
          <w:rFonts w:ascii="Arial" w:hAnsi="Arial" w:cs="Arial"/>
          <w:sz w:val="22"/>
          <w:szCs w:val="22"/>
          <w:shd w:val="clear" w:color="auto" w:fill="FFFFFF"/>
        </w:rPr>
        <w:instrText xml:space="preserve"> ADDIN EN.CITE </w:instrText>
      </w:r>
      <w:r w:rsidR="00CF1EA3" w:rsidRPr="00896FB3">
        <w:rPr>
          <w:rFonts w:ascii="Arial" w:hAnsi="Arial" w:cs="Arial"/>
          <w:sz w:val="22"/>
          <w:szCs w:val="22"/>
          <w:shd w:val="clear" w:color="auto" w:fill="FFFFFF"/>
        </w:rPr>
        <w:fldChar w:fldCharType="begin">
          <w:fldData xml:space="preserve">PEVuZE5vdGU+PENpdGU+PEF1dGhvcj5DaGVuPC9BdXRob3I+PFllYXI+MjAxMDwvWWVhcj48UmVj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</w:fldData>
        </w:fldChar>
      </w:r>
      <w:r w:rsidR="00CF1EA3" w:rsidRPr="00896FB3">
        <w:rPr>
          <w:rFonts w:ascii="Arial" w:hAnsi="Arial" w:cs="Arial"/>
          <w:sz w:val="22"/>
          <w:szCs w:val="22"/>
          <w:shd w:val="clear" w:color="auto" w:fill="FFFFFF"/>
        </w:rPr>
        <w:instrText xml:space="preserve"> ADDIN EN.CITE.DATA </w:instrText>
      </w:r>
      <w:r w:rsidR="00CF1EA3" w:rsidRPr="00896FB3">
        <w:rPr>
          <w:rFonts w:ascii="Arial" w:hAnsi="Arial" w:cs="Arial"/>
          <w:sz w:val="22"/>
          <w:szCs w:val="22"/>
          <w:shd w:val="clear" w:color="auto" w:fill="FFFFFF"/>
        </w:rPr>
      </w:r>
      <w:r w:rsidR="00CF1EA3" w:rsidRPr="00896FB3">
        <w:rPr>
          <w:rFonts w:ascii="Arial" w:hAnsi="Arial" w:cs="Arial"/>
          <w:sz w:val="22"/>
          <w:szCs w:val="22"/>
          <w:shd w:val="clear" w:color="auto" w:fill="FFFFFF"/>
        </w:rPr>
        <w:fldChar w:fldCharType="end"/>
      </w:r>
      <w:r w:rsidRPr="00896FB3">
        <w:rPr>
          <w:rFonts w:ascii="Arial" w:hAnsi="Arial" w:cs="Arial"/>
          <w:sz w:val="22"/>
          <w:szCs w:val="22"/>
          <w:shd w:val="clear" w:color="auto" w:fill="FFFFFF"/>
        </w:rPr>
      </w:r>
      <w:r w:rsidRPr="00896FB3">
        <w:rPr>
          <w:rFonts w:ascii="Arial" w:hAnsi="Arial" w:cs="Arial"/>
          <w:sz w:val="22"/>
          <w:szCs w:val="22"/>
          <w:shd w:val="clear" w:color="auto" w:fill="FFFFFF"/>
        </w:rPr>
        <w:fldChar w:fldCharType="separate"/>
      </w:r>
      <w:r w:rsidR="00CF1EA3" w:rsidRPr="00896FB3">
        <w:rPr>
          <w:rFonts w:ascii="Arial" w:hAnsi="Arial" w:cs="Arial"/>
          <w:noProof/>
          <w:sz w:val="22"/>
          <w:szCs w:val="22"/>
          <w:shd w:val="clear" w:color="auto" w:fill="FFFFFF"/>
          <w:vertAlign w:val="superscript"/>
        </w:rPr>
        <w:t>23,24</w:t>
      </w:r>
      <w:r w:rsidRPr="00896FB3">
        <w:rPr>
          <w:rFonts w:ascii="Arial" w:hAnsi="Arial" w:cs="Arial"/>
          <w:sz w:val="22"/>
          <w:szCs w:val="22"/>
        </w:rPr>
        <w:fldChar w:fldCharType="end"/>
      </w:r>
      <w:r w:rsidRPr="00896FB3">
        <w:rPr>
          <w:rFonts w:ascii="Arial" w:hAnsi="Arial" w:cs="Arial"/>
          <w:sz w:val="22"/>
          <w:szCs w:val="22"/>
          <w:shd w:val="clear" w:color="auto" w:fill="FFFFFF"/>
        </w:rPr>
        <w:t xml:space="preserve"> and the quality of CVD information is often questionable as commercial websites are generally unregulated.</w:t>
      </w:r>
      <w:r w:rsidRPr="00896FB3">
        <w:rPr>
          <w:rFonts w:ascii="Arial" w:hAnsi="Arial" w:cs="Arial"/>
          <w:sz w:val="22"/>
          <w:szCs w:val="22"/>
        </w:rPr>
        <w:fldChar w:fldCharType="begin"/>
      </w:r>
      <w:r w:rsidR="00CF1EA3" w:rsidRPr="00896FB3">
        <w:rPr>
          <w:rFonts w:ascii="Arial" w:hAnsi="Arial" w:cs="Arial"/>
          <w:sz w:val="22"/>
          <w:szCs w:val="22"/>
          <w:shd w:val="clear" w:color="auto" w:fill="FFFFFF"/>
        </w:rPr>
        <w:instrText xml:space="preserve"> ADDIN EN.CITE &lt;EndNote&gt;&lt;Cite&gt;&lt;Author&gt;Wasserman&lt;/Author&gt;&lt;Year&gt;2014&lt;/Year&gt;&lt;RecNum&gt;333&lt;/RecNum&gt;&lt;DisplayText&gt;&lt;style face="superscript"&gt;25,26&lt;/style&gt;&lt;/DisplayText&gt;&lt;record&gt;&lt;rec-number&gt;333&lt;/rec-number&gt;&lt;foreign-keys&gt;&lt;key app="EN" db-id="22dp95zsvr2af6ezdvjp9rf9p09apf9r5aaz" timestamp="1486529148"&gt;333&lt;/key&gt;&lt;/foreign-keys&gt;&lt;ref-type name="Journal Article"&gt;17&lt;/ref-type&gt;&lt;contributors&gt;&lt;authors&gt;&lt;author&gt;Wasserman, M&lt;/author&gt;&lt;author&gt;Baxter, NN&lt;/author&gt;&lt;author&gt;Rosen, B&lt;/author&gt;&lt;author&gt;Burnstein, M&lt;/author&gt;&lt;author&gt;Halverson, AL&lt;/author&gt;&lt;/authors&gt;&lt;/contributors&gt;&lt;titles&gt;&lt;title&gt;Systematic review of internet patient information on colorectal cancer surgery&lt;/title&gt;&lt;secondary-title&gt;Diseases of the Colon &amp;amp; Rectum&lt;/secondary-title&gt;&lt;/titles&gt;&lt;periodical&gt;&lt;full-title&gt;Diseases of the Colon and Rectum&lt;/full-title&gt;&lt;abbr-1&gt;Dis. Colon Rectum&lt;/abbr-1&gt;&lt;abbr-2&gt;Dis Colon Rectum&lt;/abbr-2&gt;&lt;abbr-3&gt;Diseases of the Colon &amp;amp; Rectum&lt;/abbr-3&gt;&lt;/periodical&gt;&lt;pages&gt;64-69&lt;/pages&gt;&lt;volume&gt;57&lt;/volume&gt;&lt;number&gt;1&lt;/number&gt;&lt;dates&gt;&lt;year&gt;2014&lt;/year&gt;&lt;/dates&gt;&lt;isbn&gt;0012-3706&lt;/isbn&gt;&lt;urls&gt;&lt;/urls&gt;&lt;/record&gt;&lt;/Cite&gt;&lt;Cite&gt;&lt;Author&gt;Bastos&lt;/Author&gt;&lt;Year&gt;2014&lt;/Year&gt;&lt;RecNum&gt;645&lt;/RecNum&gt;&lt;record&gt;&lt;rec-number&gt;645&lt;/rec-number&gt;&lt;foreign-keys&gt;&lt;key app="EN" db-id="22dp95zsvr2af6ezdvjp9rf9p09apf9r5aaz" timestamp="1487579359"&gt;645&lt;/key&gt;&lt;/foreign-keys&gt;&lt;ref-type name="Journal Article"&gt;17&lt;/ref-type&gt;&lt;contributors&gt;&lt;authors&gt;&lt;author&gt;Bastos, Ana&lt;/author&gt;&lt;author&gt;Paiva, Dagmara&lt;/author&gt;&lt;author&gt;Azevedo, Ana&lt;/author&gt;&lt;/authors&gt;&lt;/contributors&gt;&lt;titles&gt;&lt;title&gt;Quality of health information on acute myocardial infarction and stroke in the world wide web&lt;/title&gt;&lt;secondary-title&gt;Acta Médica Portuguesa&lt;/secondary-title&gt;&lt;/titles&gt;&lt;periodical&gt;&lt;full-title&gt;Acta Medica Portuguesa&lt;/full-title&gt;&lt;abbr-1&gt;Acta Med. Port.&lt;/abbr-1&gt;&lt;abbr-2&gt;Acta Med Port&lt;/abbr-2&gt;&lt;/periodical&gt;&lt;pages&gt;223-231&lt;/pages&gt;&lt;volume&gt;27&lt;/volume&gt;&lt;number&gt;2&lt;/number&gt;&lt;dates&gt;&lt;year&gt;2014&lt;/year&gt;&lt;/dates&gt;&lt;isbn&gt;1646-0758&lt;/isbn&gt;&lt;urls&gt;&lt;/urls&gt;&lt;/record&gt;&lt;/Cite&gt;&lt;/EndNote&gt;</w:instrText>
      </w:r>
      <w:r w:rsidRPr="00896FB3">
        <w:rPr>
          <w:rFonts w:ascii="Arial" w:hAnsi="Arial" w:cs="Arial"/>
          <w:sz w:val="22"/>
          <w:szCs w:val="22"/>
          <w:shd w:val="clear" w:color="auto" w:fill="FFFFFF"/>
        </w:rPr>
        <w:fldChar w:fldCharType="separate"/>
      </w:r>
      <w:r w:rsidR="00CF1EA3" w:rsidRPr="00896FB3">
        <w:rPr>
          <w:rFonts w:ascii="Arial" w:hAnsi="Arial" w:cs="Arial"/>
          <w:noProof/>
          <w:sz w:val="22"/>
          <w:szCs w:val="22"/>
          <w:shd w:val="clear" w:color="auto" w:fill="FFFFFF"/>
          <w:vertAlign w:val="superscript"/>
        </w:rPr>
        <w:t>25,26</w:t>
      </w:r>
      <w:r w:rsidRPr="00896FB3">
        <w:rPr>
          <w:rFonts w:ascii="Arial" w:hAnsi="Arial" w:cs="Arial"/>
          <w:sz w:val="22"/>
          <w:szCs w:val="22"/>
        </w:rPr>
        <w:fldChar w:fldCharType="end"/>
      </w:r>
      <w:r w:rsidRPr="00896FB3">
        <w:rPr>
          <w:rFonts w:ascii="Arial" w:hAnsi="Arial" w:cs="Arial"/>
          <w:sz w:val="22"/>
          <w:szCs w:val="22"/>
          <w:shd w:val="clear" w:color="auto" w:fill="FFFFFF"/>
        </w:rPr>
        <w:t xml:space="preserve"> </w:t>
      </w:r>
    </w:p>
    <w:p w:rsidR="0004119A" w:rsidRPr="00896FB3" w:rsidRDefault="0004119A" w:rsidP="0004119A">
      <w:pPr>
        <w:spacing w:line="480" w:lineRule="auto"/>
        <w:rPr>
          <w:rFonts w:ascii="Arial" w:hAnsi="Arial" w:cs="Arial"/>
          <w:sz w:val="22"/>
          <w:szCs w:val="22"/>
          <w:shd w:val="clear" w:color="auto" w:fill="FFFFFF"/>
        </w:rPr>
      </w:pPr>
    </w:p>
    <w:p w:rsidR="0004119A" w:rsidRPr="00896FB3" w:rsidRDefault="0004119A" w:rsidP="0004119A">
      <w:pPr>
        <w:spacing w:line="480" w:lineRule="auto"/>
        <w:rPr>
          <w:rStyle w:val="normaltextrun"/>
          <w:rFonts w:ascii="Arial" w:eastAsia="Arial" w:hAnsi="Arial" w:cs="Arial"/>
          <w:sz w:val="22"/>
          <w:szCs w:val="22"/>
          <w:shd w:val="clear" w:color="auto" w:fill="FFFFFF"/>
        </w:rPr>
      </w:pPr>
      <w:r w:rsidRPr="00896FB3">
        <w:rPr>
          <w:rStyle w:val="normaltextrun"/>
          <w:rFonts w:ascii="Arial" w:eastAsia="Arial" w:hAnsi="Arial" w:cs="Arial"/>
          <w:sz w:val="22"/>
          <w:szCs w:val="22"/>
          <w:shd w:val="clear" w:color="auto" w:fill="FFFFFF"/>
        </w:rPr>
        <w:t xml:space="preserve">With increased internet utilisation, Heart Foundations are now providing electronic information for online access. Historically, they are </w:t>
      </w:r>
      <w:r w:rsidRPr="00896FB3">
        <w:rPr>
          <w:rFonts w:ascii="Arial" w:hAnsi="Arial" w:cs="Arial"/>
          <w:sz w:val="22"/>
          <w:szCs w:val="22"/>
        </w:rPr>
        <w:t>major outlets</w:t>
      </w:r>
      <w:r w:rsidRPr="00896FB3">
        <w:rPr>
          <w:rStyle w:val="normaltextrun"/>
          <w:rFonts w:ascii="Arial" w:eastAsia="Arial" w:hAnsi="Arial" w:cs="Arial"/>
          <w:sz w:val="22"/>
          <w:szCs w:val="22"/>
          <w:shd w:val="clear" w:color="auto" w:fill="FFFFFF"/>
        </w:rPr>
        <w:t xml:space="preserve"> of evidence-based CVD resources for healthcare providers.</w:t>
      </w:r>
      <w:r w:rsidR="00FF6C62" w:rsidRPr="00896FB3">
        <w:rPr>
          <w:rStyle w:val="normaltextrun"/>
          <w:rFonts w:ascii="Arial" w:eastAsia="Arial" w:hAnsi="Arial" w:cs="Arial"/>
          <w:sz w:val="22"/>
          <w:szCs w:val="22"/>
          <w:shd w:val="clear" w:color="auto" w:fill="FFFFFF"/>
        </w:rPr>
        <w:fldChar w:fldCharType="begin"/>
      </w:r>
      <w:r w:rsidR="00FF6C62" w:rsidRPr="00896FB3">
        <w:rPr>
          <w:rStyle w:val="normaltextrun"/>
          <w:rFonts w:ascii="Arial" w:eastAsia="Arial" w:hAnsi="Arial" w:cs="Arial"/>
          <w:sz w:val="22"/>
          <w:szCs w:val="22"/>
          <w:shd w:val="clear" w:color="auto" w:fill="FFFFFF"/>
        </w:rPr>
        <w:instrText xml:space="preserve"> ADDIN EN.CITE &lt;EndNote&gt;&lt;Cite&gt;&lt;Author&gt;American Heart Association&lt;/Author&gt;&lt;RecNum&gt;5366&lt;/RecNum&gt;&lt;DisplayText&gt;&lt;style face="superscript"&gt;27&lt;/style&gt;&lt;/DisplayText&gt;&lt;record&gt;&lt;rec-number&gt;5366&lt;/rec-number&gt;&lt;foreign-keys&gt;&lt;key app="EN" db-id="22dp95zsvr2af6ezdvjp9rf9p09apf9r5aaz" timestamp="1496207959"&gt;5366&lt;/key&gt;&lt;/foreign-keys&gt;&lt;ref-type name="Journal Article"&gt;17&lt;/ref-type&gt;&lt;contributors&gt;&lt;authors&gt;&lt;author&gt; American Heart Association, &lt;/author&gt;&lt;/authors&gt;&lt;/contributors&gt;&lt;titles&gt;&lt;title&gt;(2017). About The American Heart Association. Retrieved April 2017 from: http://www.heart.org/HEARTORG/General/About-American-Heart_UCM_452487_Article.jsp#About&lt;/title&gt;&lt;/titles&gt;&lt;dates&gt;&lt;/dates&gt;&lt;urls&gt;&lt;/urls&gt;&lt;/record&gt;&lt;/Cite&gt;&lt;/EndNote&gt;</w:instrText>
      </w:r>
      <w:r w:rsidR="00FF6C62" w:rsidRPr="00896FB3">
        <w:rPr>
          <w:rStyle w:val="normaltextrun"/>
          <w:rFonts w:ascii="Arial" w:eastAsia="Arial" w:hAnsi="Arial" w:cs="Arial"/>
          <w:sz w:val="22"/>
          <w:szCs w:val="22"/>
          <w:shd w:val="clear" w:color="auto" w:fill="FFFFFF"/>
        </w:rPr>
        <w:fldChar w:fldCharType="separate"/>
      </w:r>
      <w:r w:rsidR="00FF6C62" w:rsidRPr="00896FB3">
        <w:rPr>
          <w:rStyle w:val="normaltextrun"/>
          <w:rFonts w:ascii="Arial" w:eastAsia="Arial" w:hAnsi="Arial" w:cs="Arial"/>
          <w:noProof/>
          <w:sz w:val="22"/>
          <w:szCs w:val="22"/>
          <w:shd w:val="clear" w:color="auto" w:fill="FFFFFF"/>
          <w:vertAlign w:val="superscript"/>
        </w:rPr>
        <w:t>27</w:t>
      </w:r>
      <w:r w:rsidR="00FF6C62"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t xml:space="preserve"> In response to changes in patient demographics, Heart Foundations recommended, that healthcare providers should provide tailored information for </w:t>
      </w:r>
      <w:r w:rsidRPr="00896FB3">
        <w:rPr>
          <w:rFonts w:ascii="Arial" w:hAnsi="Arial" w:cs="Arial"/>
          <w:sz w:val="22"/>
          <w:szCs w:val="22"/>
        </w:rPr>
        <w:t>culturally and linguistically diverse groups</w:t>
      </w:r>
      <w:r w:rsidRPr="00896FB3">
        <w:rPr>
          <w:rStyle w:val="normaltextrun"/>
          <w:rFonts w:ascii="Arial" w:eastAsia="Arial" w:hAnsi="Arial" w:cs="Arial"/>
          <w:sz w:val="22"/>
          <w:szCs w:val="22"/>
          <w:shd w:val="clear" w:color="auto" w:fill="FFFFFF"/>
        </w:rPr>
        <w:t>.</w:t>
      </w:r>
      <w:r w:rsidRPr="00896FB3">
        <w:rPr>
          <w:rStyle w:val="normaltextrun"/>
          <w:rFonts w:ascii="Arial" w:eastAsia="Arial" w:hAnsi="Arial" w:cs="Arial"/>
          <w:sz w:val="22"/>
          <w:szCs w:val="22"/>
          <w:shd w:val="clear" w:color="auto" w:fill="FFFFFF"/>
        </w:rPr>
        <w:fldChar w:fldCharType="begin">
          <w:fldData xml:space="preserve">PEVuZE5vdGU+PENpdGU+PEF1dGhvcj5Nb3NjYTwvQXV0aG9yPjxZZWFyPjIwMTE8L1llYXI+PFJl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=
</w:fldData>
        </w:fldChar>
      </w:r>
      <w:r w:rsidR="00FF6C62" w:rsidRPr="00896FB3">
        <w:rPr>
          <w:rStyle w:val="normaltextrun"/>
          <w:rFonts w:ascii="Arial" w:eastAsia="Arial" w:hAnsi="Arial" w:cs="Arial"/>
          <w:sz w:val="22"/>
          <w:szCs w:val="22"/>
          <w:shd w:val="clear" w:color="auto" w:fill="FFFFFF"/>
        </w:rPr>
        <w:instrText xml:space="preserve"> ADDIN EN.CITE </w:instrText>
      </w:r>
      <w:r w:rsidR="00FF6C62" w:rsidRPr="00896FB3">
        <w:rPr>
          <w:rStyle w:val="normaltextrun"/>
          <w:rFonts w:ascii="Arial" w:eastAsia="Arial" w:hAnsi="Arial" w:cs="Arial"/>
          <w:sz w:val="22"/>
          <w:szCs w:val="22"/>
          <w:shd w:val="clear" w:color="auto" w:fill="FFFFFF"/>
        </w:rPr>
        <w:fldChar w:fldCharType="begin">
          <w:fldData xml:space="preserve">PEVuZE5vdGU+PENpdGU+PEF1dGhvcj5Nb3NjYTwvQXV0aG9yPjxZZWFyPjIwMTE8L1llYXI+PFJl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=
</w:fldData>
        </w:fldChar>
      </w:r>
      <w:r w:rsidR="00FF6C62" w:rsidRPr="00896FB3">
        <w:rPr>
          <w:rStyle w:val="normaltextrun"/>
          <w:rFonts w:ascii="Arial" w:eastAsia="Arial" w:hAnsi="Arial" w:cs="Arial"/>
          <w:sz w:val="22"/>
          <w:szCs w:val="22"/>
          <w:shd w:val="clear" w:color="auto" w:fill="FFFFFF"/>
        </w:rPr>
        <w:instrText xml:space="preserve"> ADDIN EN.CITE.DATA </w:instrText>
      </w:r>
      <w:r w:rsidR="00FF6C62" w:rsidRPr="00896FB3">
        <w:rPr>
          <w:rStyle w:val="normaltextrun"/>
          <w:rFonts w:ascii="Arial" w:eastAsia="Arial" w:hAnsi="Arial" w:cs="Arial"/>
          <w:sz w:val="22"/>
          <w:szCs w:val="22"/>
          <w:shd w:val="clear" w:color="auto" w:fill="FFFFFF"/>
        </w:rPr>
      </w:r>
      <w:r w:rsidR="00FF6C62"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r>
      <w:r w:rsidRPr="00896FB3">
        <w:rPr>
          <w:rStyle w:val="normaltextrun"/>
          <w:rFonts w:ascii="Arial" w:eastAsia="Arial" w:hAnsi="Arial" w:cs="Arial"/>
          <w:sz w:val="22"/>
          <w:szCs w:val="22"/>
          <w:shd w:val="clear" w:color="auto" w:fill="FFFFFF"/>
        </w:rPr>
        <w:fldChar w:fldCharType="separate"/>
      </w:r>
      <w:r w:rsidR="00FF6C62" w:rsidRPr="00896FB3">
        <w:rPr>
          <w:rStyle w:val="normaltextrun"/>
          <w:rFonts w:ascii="Arial" w:eastAsia="Arial" w:hAnsi="Arial" w:cs="Arial"/>
          <w:noProof/>
          <w:sz w:val="22"/>
          <w:szCs w:val="22"/>
          <w:shd w:val="clear" w:color="auto" w:fill="FFFFFF"/>
          <w:vertAlign w:val="superscript"/>
        </w:rPr>
        <w:t>28</w:t>
      </w:r>
      <w:r w:rsidRPr="00896FB3">
        <w:rPr>
          <w:rStyle w:val="normaltextrun"/>
          <w:rFonts w:ascii="Arial" w:eastAsia="Arial" w:hAnsi="Arial" w:cs="Arial"/>
          <w:sz w:val="22"/>
          <w:szCs w:val="22"/>
          <w:shd w:val="clear" w:color="auto" w:fill="FFFFFF"/>
        </w:rPr>
        <w:fldChar w:fldCharType="end"/>
      </w:r>
      <w:r w:rsidRPr="00896FB3">
        <w:rPr>
          <w:rStyle w:val="normaltextrun"/>
          <w:rFonts w:ascii="Arial" w:eastAsia="Arial" w:hAnsi="Arial" w:cs="Arial"/>
          <w:sz w:val="22"/>
          <w:szCs w:val="22"/>
          <w:shd w:val="clear" w:color="auto" w:fill="FFFFFF"/>
        </w:rPr>
        <w:t xml:space="preserve"> High-quality and cultural specific information is a valuable tool for healthcare professionals caring for immigrant populations. However, to our knowledge there is no published research evaluating the quality and cultural sensitivity of patient resources on CVD that are available in Chinese-language.</w:t>
      </w:r>
    </w:p>
    <w:p w:rsidR="0004119A" w:rsidRPr="00896FB3" w:rsidRDefault="0004119A" w:rsidP="0004119A">
      <w:pPr>
        <w:spacing w:line="480" w:lineRule="auto"/>
        <w:rPr>
          <w:rStyle w:val="normaltextrun"/>
          <w:rFonts w:ascii="Arial" w:hAnsi="Arial" w:cs="Arial"/>
          <w:sz w:val="22"/>
          <w:szCs w:val="22"/>
          <w:lang w:val="en"/>
        </w:rPr>
      </w:pPr>
    </w:p>
    <w:p w:rsidR="0004119A" w:rsidRPr="00896FB3" w:rsidRDefault="0004119A" w:rsidP="0004119A">
      <w:pPr>
        <w:spacing w:line="480" w:lineRule="auto"/>
        <w:rPr>
          <w:rFonts w:ascii="Arial" w:eastAsia="Arial" w:hAnsi="Arial" w:cs="Arial"/>
          <w:b/>
          <w:bCs/>
          <w:sz w:val="22"/>
          <w:szCs w:val="22"/>
          <w:shd w:val="clear" w:color="auto" w:fill="FFFFFF"/>
        </w:rPr>
      </w:pPr>
      <w:r w:rsidRPr="00896FB3">
        <w:rPr>
          <w:rFonts w:ascii="Arial" w:eastAsia="Arial" w:hAnsi="Arial" w:cs="Arial"/>
          <w:b/>
          <w:bCs/>
          <w:sz w:val="22"/>
          <w:szCs w:val="22"/>
          <w:shd w:val="clear" w:color="auto" w:fill="FFFFFF"/>
        </w:rPr>
        <w:t>STUDY AIMS</w:t>
      </w:r>
    </w:p>
    <w:p w:rsidR="0004119A" w:rsidRPr="00896FB3" w:rsidRDefault="0004119A" w:rsidP="0004119A">
      <w:pPr>
        <w:spacing w:line="480" w:lineRule="auto"/>
        <w:rPr>
          <w:rFonts w:ascii="Arial" w:eastAsia="Arial" w:hAnsi="Arial" w:cs="Arial"/>
          <w:sz w:val="22"/>
          <w:szCs w:val="22"/>
          <w:shd w:val="clear" w:color="auto" w:fill="FFFFFF"/>
        </w:rPr>
      </w:pPr>
      <w:r w:rsidRPr="00896FB3">
        <w:rPr>
          <w:rFonts w:ascii="Arial" w:eastAsia="Arial" w:hAnsi="Arial" w:cs="Arial"/>
          <w:sz w:val="22"/>
          <w:szCs w:val="22"/>
          <w:shd w:val="clear" w:color="auto" w:fill="FFFFFF"/>
        </w:rPr>
        <w:t>The aims of this study were to:</w:t>
      </w:r>
    </w:p>
    <w:p w:rsidR="00F41835" w:rsidRPr="00896FB3" w:rsidRDefault="00F41835" w:rsidP="00F41835">
      <w:pPr>
        <w:spacing w:line="480" w:lineRule="auto"/>
        <w:rPr>
          <w:rFonts w:ascii="Arial" w:eastAsia="Arial" w:hAnsi="Arial" w:cs="Arial"/>
          <w:sz w:val="22"/>
          <w:szCs w:val="22"/>
          <w:shd w:val="clear" w:color="auto" w:fill="FFFFFF"/>
        </w:rPr>
      </w:pPr>
      <w:r w:rsidRPr="00896FB3">
        <w:rPr>
          <w:rFonts w:ascii="Arial" w:eastAsia="Arial" w:hAnsi="Arial" w:cs="Arial"/>
          <w:sz w:val="22"/>
          <w:szCs w:val="22"/>
          <w:shd w:val="clear" w:color="auto" w:fill="FFFFFF"/>
        </w:rPr>
        <w:lastRenderedPageBreak/>
        <w:t>1.</w:t>
      </w:r>
      <w:r w:rsidRPr="00896FB3">
        <w:rPr>
          <w:rFonts w:ascii="Arial" w:eastAsia="Arial" w:hAnsi="Arial" w:cs="Arial"/>
          <w:sz w:val="22"/>
          <w:szCs w:val="22"/>
          <w:shd w:val="clear" w:color="auto" w:fill="FFFFFF"/>
        </w:rPr>
        <w:tab/>
        <w:t>Identify online Chinese-language resources on adult onset cardiac diseases from the National Heart Foundations of the five most popular destinations for Chinese immigration, and</w:t>
      </w:r>
    </w:p>
    <w:p w:rsidR="00F41835" w:rsidRPr="00896FB3" w:rsidRDefault="00F41835" w:rsidP="00F41835">
      <w:pPr>
        <w:spacing w:line="480" w:lineRule="auto"/>
        <w:rPr>
          <w:rFonts w:ascii="Arial" w:eastAsia="Arial" w:hAnsi="Arial" w:cs="Arial"/>
          <w:sz w:val="22"/>
          <w:szCs w:val="22"/>
          <w:shd w:val="clear" w:color="auto" w:fill="FFFFFF"/>
        </w:rPr>
      </w:pPr>
      <w:r w:rsidRPr="00896FB3">
        <w:rPr>
          <w:rFonts w:ascii="Arial" w:eastAsia="Arial" w:hAnsi="Arial" w:cs="Arial"/>
          <w:sz w:val="22"/>
          <w:szCs w:val="22"/>
          <w:shd w:val="clear" w:color="auto" w:fill="FFFFFF"/>
        </w:rPr>
        <w:t>2.</w:t>
      </w:r>
      <w:r w:rsidRPr="00896FB3">
        <w:rPr>
          <w:rFonts w:ascii="Arial" w:eastAsia="Arial" w:hAnsi="Arial" w:cs="Arial"/>
          <w:sz w:val="22"/>
          <w:szCs w:val="22"/>
          <w:shd w:val="clear" w:color="auto" w:fill="FFFFFF"/>
        </w:rPr>
        <w:tab/>
        <w:t xml:space="preserve"> Assess the quality and cultural sensitivity of identified patient education resources.</w:t>
      </w:r>
    </w:p>
    <w:p w:rsidR="0004119A" w:rsidRPr="00896FB3" w:rsidRDefault="0004119A" w:rsidP="0004119A">
      <w:pPr>
        <w:spacing w:line="480" w:lineRule="auto"/>
        <w:rPr>
          <w:rFonts w:ascii="Arial" w:hAnsi="Arial" w:cs="Arial"/>
          <w:b/>
          <w:sz w:val="22"/>
          <w:szCs w:val="22"/>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METHODOLOGY</w:t>
      </w: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Search and review strategy</w:t>
      </w:r>
    </w:p>
    <w:p w:rsidR="0004119A" w:rsidRPr="00896FB3" w:rsidRDefault="0004119A" w:rsidP="00CA3808">
      <w:pPr>
        <w:spacing w:line="480" w:lineRule="auto"/>
        <w:rPr>
          <w:rFonts w:ascii="Arial" w:hAnsi="Arial" w:cs="Arial"/>
          <w:sz w:val="22"/>
          <w:szCs w:val="22"/>
        </w:rPr>
      </w:pPr>
      <w:r w:rsidRPr="00896FB3">
        <w:rPr>
          <w:rFonts w:ascii="Arial" w:hAnsi="Arial" w:cs="Arial"/>
          <w:sz w:val="22"/>
          <w:szCs w:val="22"/>
        </w:rPr>
        <w:t>The British Heart Foundation (BHF), American Heart Association (AHA), National Heart Foundation of Australia (NHFA), Heart and Stroke Foundation of Canada (HSFC), and National Heart Foundation of New Zealand (NHFNZ) were selected because they are the National Heart Foundations for the five most popular destinations for Chinese immigrants. Heart Foundation websites were searched for C</w:t>
      </w:r>
      <w:r w:rsidR="00AB6847" w:rsidRPr="00896FB3">
        <w:rPr>
          <w:rFonts w:ascii="Arial" w:hAnsi="Arial" w:cs="Arial"/>
          <w:sz w:val="22"/>
          <w:szCs w:val="22"/>
        </w:rPr>
        <w:t xml:space="preserve">hinese-language patient education information on adult-onset </w:t>
      </w:r>
      <w:r w:rsidR="002526C9" w:rsidRPr="00896FB3">
        <w:rPr>
          <w:rFonts w:ascii="Arial" w:hAnsi="Arial" w:cs="Arial"/>
          <w:sz w:val="22"/>
          <w:szCs w:val="22"/>
        </w:rPr>
        <w:t>CVD</w:t>
      </w:r>
      <w:r w:rsidR="00AB6847" w:rsidRPr="00896FB3">
        <w:rPr>
          <w:rFonts w:ascii="Arial" w:hAnsi="Arial" w:cs="Arial"/>
          <w:sz w:val="22"/>
          <w:szCs w:val="22"/>
        </w:rPr>
        <w:t xml:space="preserve">. These included written information in traditional or simplified texts, graphics and images, and audio-visual resources spoken in any Chinese dialects. </w:t>
      </w:r>
      <w:r w:rsidR="001852B1" w:rsidRPr="00896FB3">
        <w:rPr>
          <w:rFonts w:ascii="Arial" w:eastAsia="Times New Roman" w:hAnsi="Arial" w:cs="Arial"/>
          <w:color w:val="000000"/>
          <w:sz w:val="22"/>
          <w:szCs w:val="22"/>
        </w:rPr>
        <w:t>The Heart Foundation websites were found via Google Search Engine using Google Chrome browser. On the American and Canadian websites, a “Chinese-language” link was available to filter resources; a keyword search using “Chinese” was used for all other websites. On each Heart Foundation website, all resources were manually reviewed by title and content to determine eligibility.</w:t>
      </w:r>
      <w:r w:rsidR="001C230F" w:rsidRPr="00896FB3">
        <w:rPr>
          <w:rFonts w:ascii="Arial" w:eastAsia="Times New Roman" w:hAnsi="Arial" w:cs="Arial"/>
          <w:color w:val="000000"/>
          <w:sz w:val="22"/>
          <w:szCs w:val="22"/>
        </w:rPr>
        <w:t xml:space="preserve"> </w:t>
      </w:r>
      <w:r w:rsidRPr="00896FB3">
        <w:rPr>
          <w:rFonts w:ascii="Arial" w:hAnsi="Arial" w:cs="Arial"/>
          <w:sz w:val="22"/>
          <w:szCs w:val="22"/>
        </w:rPr>
        <w:t xml:space="preserve">The search </w:t>
      </w:r>
      <w:r w:rsidR="001C230F" w:rsidRPr="00896FB3">
        <w:rPr>
          <w:rFonts w:ascii="Arial" w:hAnsi="Arial" w:cs="Arial"/>
          <w:sz w:val="22"/>
          <w:szCs w:val="22"/>
        </w:rPr>
        <w:t xml:space="preserve">was performed between 15 June 2016 and 15 March 2017, the </w:t>
      </w:r>
      <w:r w:rsidRPr="00896FB3">
        <w:rPr>
          <w:rFonts w:ascii="Arial" w:hAnsi="Arial" w:cs="Arial"/>
          <w:sz w:val="22"/>
          <w:szCs w:val="22"/>
        </w:rPr>
        <w:t xml:space="preserve">process is displayed in figure 1. </w:t>
      </w:r>
    </w:p>
    <w:p w:rsidR="0004119A" w:rsidRPr="00896FB3" w:rsidRDefault="0004119A" w:rsidP="0004119A">
      <w:pPr>
        <w:spacing w:line="480" w:lineRule="auto"/>
        <w:rPr>
          <w:rFonts w:ascii="Arial" w:hAnsi="Arial" w:cs="Arial"/>
          <w:sz w:val="22"/>
          <w:szCs w:val="22"/>
          <w:lang w:val="en-US"/>
        </w:rPr>
      </w:pPr>
    </w:p>
    <w:p w:rsidR="0004119A" w:rsidRPr="00896FB3" w:rsidRDefault="00885F96" w:rsidP="0004119A">
      <w:pPr>
        <w:spacing w:line="480" w:lineRule="auto"/>
        <w:rPr>
          <w:rFonts w:ascii="Arial" w:hAnsi="Arial" w:cs="Arial"/>
          <w:b/>
          <w:sz w:val="22"/>
          <w:szCs w:val="22"/>
          <w:lang w:val="en-US"/>
        </w:rPr>
      </w:pPr>
      <w:r w:rsidRPr="00896FB3">
        <w:rPr>
          <w:rFonts w:ascii="Arial" w:hAnsi="Arial" w:cs="Arial"/>
          <w:b/>
          <w:sz w:val="22"/>
          <w:szCs w:val="22"/>
          <w:lang w:val="en-US"/>
        </w:rPr>
        <w:t xml:space="preserve">Eligibility </w:t>
      </w:r>
    </w:p>
    <w:p w:rsidR="00985193" w:rsidRPr="00896FB3" w:rsidRDefault="00985193" w:rsidP="0004119A">
      <w:pPr>
        <w:spacing w:line="480" w:lineRule="auto"/>
        <w:rPr>
          <w:rFonts w:ascii="Arial" w:hAnsi="Arial" w:cs="Arial"/>
          <w:i/>
          <w:sz w:val="22"/>
          <w:szCs w:val="22"/>
          <w:lang w:val="en-US"/>
        </w:rPr>
      </w:pPr>
      <w:r w:rsidRPr="00896FB3">
        <w:rPr>
          <w:rFonts w:ascii="Arial" w:hAnsi="Arial" w:cs="Arial"/>
          <w:i/>
          <w:sz w:val="22"/>
          <w:szCs w:val="22"/>
          <w:lang w:val="en-US"/>
        </w:rPr>
        <w:t xml:space="preserve">Inclusion </w:t>
      </w:r>
      <w:r w:rsidR="00B75E83" w:rsidRPr="00896FB3">
        <w:rPr>
          <w:rFonts w:ascii="Arial" w:hAnsi="Arial" w:cs="Arial"/>
          <w:i/>
          <w:sz w:val="22"/>
          <w:szCs w:val="22"/>
          <w:lang w:val="en-US"/>
        </w:rPr>
        <w:t>criteria</w:t>
      </w:r>
    </w:p>
    <w:p w:rsidR="00985193" w:rsidRPr="00896FB3" w:rsidRDefault="00985193" w:rsidP="000E6E04">
      <w:pPr>
        <w:pStyle w:val="ListParagraph"/>
        <w:numPr>
          <w:ilvl w:val="0"/>
          <w:numId w:val="24"/>
        </w:numPr>
        <w:spacing w:line="480" w:lineRule="auto"/>
        <w:rPr>
          <w:rFonts w:ascii="Arial" w:hAnsi="Arial" w:cs="Arial"/>
          <w:sz w:val="22"/>
          <w:szCs w:val="22"/>
          <w:lang w:val="en-US"/>
        </w:rPr>
      </w:pPr>
      <w:r w:rsidRPr="00896FB3">
        <w:rPr>
          <w:rFonts w:ascii="Arial" w:hAnsi="Arial" w:cs="Arial"/>
          <w:sz w:val="22"/>
          <w:szCs w:val="22"/>
          <w:lang w:val="en-US"/>
        </w:rPr>
        <w:t>Patient education resources</w:t>
      </w:r>
    </w:p>
    <w:p w:rsidR="00985193" w:rsidRPr="00896FB3" w:rsidRDefault="00985193" w:rsidP="000E6E04">
      <w:pPr>
        <w:pStyle w:val="ListParagraph"/>
        <w:numPr>
          <w:ilvl w:val="0"/>
          <w:numId w:val="24"/>
        </w:numPr>
        <w:spacing w:line="480" w:lineRule="auto"/>
        <w:rPr>
          <w:rFonts w:ascii="Arial" w:hAnsi="Arial" w:cs="Arial"/>
          <w:sz w:val="22"/>
          <w:szCs w:val="22"/>
          <w:lang w:val="en-US"/>
        </w:rPr>
      </w:pPr>
      <w:r w:rsidRPr="00896FB3">
        <w:rPr>
          <w:rFonts w:ascii="Arial" w:eastAsia="Arial" w:hAnsi="Arial" w:cs="Arial"/>
          <w:sz w:val="22"/>
          <w:szCs w:val="22"/>
          <w:lang w:val="en-US"/>
        </w:rPr>
        <w:t>F</w:t>
      </w:r>
      <w:r w:rsidR="0004119A" w:rsidRPr="00896FB3">
        <w:rPr>
          <w:rFonts w:ascii="Arial" w:eastAsia="Arial" w:hAnsi="Arial" w:cs="Arial"/>
          <w:sz w:val="22"/>
          <w:szCs w:val="22"/>
          <w:lang w:val="en-US"/>
        </w:rPr>
        <w:t>ocused on adult-onset CVD</w:t>
      </w:r>
    </w:p>
    <w:p w:rsidR="00985193" w:rsidRPr="00896FB3" w:rsidRDefault="00985193" w:rsidP="000E6E04">
      <w:pPr>
        <w:pStyle w:val="ListParagraph"/>
        <w:numPr>
          <w:ilvl w:val="0"/>
          <w:numId w:val="24"/>
        </w:numPr>
        <w:spacing w:line="480" w:lineRule="auto"/>
        <w:rPr>
          <w:rFonts w:ascii="Arial" w:hAnsi="Arial" w:cs="Arial"/>
          <w:sz w:val="22"/>
          <w:szCs w:val="22"/>
          <w:lang w:val="en-US"/>
        </w:rPr>
      </w:pPr>
      <w:r w:rsidRPr="00896FB3">
        <w:rPr>
          <w:rFonts w:ascii="Arial" w:hAnsi="Arial" w:cs="Arial"/>
          <w:sz w:val="22"/>
          <w:szCs w:val="22"/>
          <w:lang w:val="en-US"/>
        </w:rPr>
        <w:t xml:space="preserve">Written </w:t>
      </w:r>
      <w:r w:rsidR="002015CD" w:rsidRPr="00896FB3">
        <w:rPr>
          <w:rFonts w:ascii="Arial" w:hAnsi="Arial" w:cs="Arial"/>
          <w:sz w:val="22"/>
          <w:szCs w:val="22"/>
          <w:lang w:val="en-US"/>
        </w:rPr>
        <w:t>resources in either traditional or simplified texts. These are identical in meanings and differ only in the number of strokes per character</w:t>
      </w:r>
    </w:p>
    <w:p w:rsidR="00985193" w:rsidRPr="00896FB3" w:rsidRDefault="000E6E04" w:rsidP="000E6E04">
      <w:pPr>
        <w:pStyle w:val="ListParagraph"/>
        <w:numPr>
          <w:ilvl w:val="0"/>
          <w:numId w:val="24"/>
        </w:numPr>
        <w:spacing w:line="480" w:lineRule="auto"/>
        <w:rPr>
          <w:rFonts w:ascii="Arial" w:hAnsi="Arial" w:cs="Arial"/>
          <w:sz w:val="22"/>
          <w:szCs w:val="22"/>
          <w:lang w:val="en-US"/>
        </w:rPr>
      </w:pPr>
      <w:r w:rsidRPr="00896FB3">
        <w:rPr>
          <w:rFonts w:ascii="Arial" w:hAnsi="Arial" w:cs="Arial"/>
          <w:sz w:val="22"/>
          <w:szCs w:val="22"/>
          <w:lang w:val="en-US"/>
        </w:rPr>
        <w:lastRenderedPageBreak/>
        <w:t>Graphics and images resources</w:t>
      </w:r>
    </w:p>
    <w:p w:rsidR="00985193" w:rsidRPr="00896FB3" w:rsidRDefault="000E6E04" w:rsidP="006D0976">
      <w:pPr>
        <w:pStyle w:val="ListParagraph"/>
        <w:numPr>
          <w:ilvl w:val="0"/>
          <w:numId w:val="24"/>
        </w:numPr>
        <w:spacing w:line="480" w:lineRule="auto"/>
        <w:rPr>
          <w:rFonts w:ascii="Arial" w:hAnsi="Arial" w:cs="Arial"/>
          <w:sz w:val="22"/>
          <w:szCs w:val="22"/>
          <w:lang w:val="en-US"/>
        </w:rPr>
      </w:pPr>
      <w:r w:rsidRPr="00896FB3">
        <w:rPr>
          <w:rFonts w:ascii="Arial" w:hAnsi="Arial" w:cs="Arial"/>
          <w:sz w:val="22"/>
          <w:szCs w:val="22"/>
          <w:lang w:val="en-US"/>
        </w:rPr>
        <w:t xml:space="preserve">Audio-visual resources in </w:t>
      </w:r>
      <w:r w:rsidR="007F7006" w:rsidRPr="00896FB3">
        <w:rPr>
          <w:rFonts w:ascii="Arial" w:hAnsi="Arial" w:cs="Arial"/>
          <w:sz w:val="22"/>
          <w:szCs w:val="22"/>
          <w:lang w:val="en-US"/>
        </w:rPr>
        <w:t>Mandarin or Cantonese</w:t>
      </w:r>
      <w:r w:rsidRPr="00896FB3">
        <w:rPr>
          <w:rFonts w:ascii="Arial" w:hAnsi="Arial" w:cs="Arial"/>
          <w:sz w:val="22"/>
          <w:szCs w:val="22"/>
          <w:lang w:val="en-US"/>
        </w:rPr>
        <w:t xml:space="preserve"> dialects. </w:t>
      </w:r>
      <w:r w:rsidR="007F7006" w:rsidRPr="00896FB3">
        <w:rPr>
          <w:rFonts w:ascii="Arial" w:hAnsi="Arial" w:cs="Arial"/>
          <w:sz w:val="22"/>
          <w:szCs w:val="22"/>
          <w:lang w:val="en-US"/>
        </w:rPr>
        <w:t>They</w:t>
      </w:r>
      <w:r w:rsidRPr="00896FB3">
        <w:rPr>
          <w:rFonts w:ascii="Arial" w:hAnsi="Arial" w:cs="Arial"/>
          <w:sz w:val="22"/>
          <w:szCs w:val="22"/>
          <w:lang w:val="en-US"/>
        </w:rPr>
        <w:t xml:space="preserve"> differ in pronunciations but convey identical meanings and therefore </w:t>
      </w:r>
      <w:r w:rsidR="006D0976" w:rsidRPr="00896FB3">
        <w:rPr>
          <w:rFonts w:ascii="Arial" w:hAnsi="Arial" w:cs="Arial"/>
          <w:sz w:val="22"/>
          <w:szCs w:val="22"/>
          <w:lang w:val="en-US"/>
        </w:rPr>
        <w:t>unlikely to influence cultural sensitivity.</w:t>
      </w:r>
    </w:p>
    <w:p w:rsidR="0004119A" w:rsidRPr="00896FB3" w:rsidRDefault="0004119A" w:rsidP="0004119A">
      <w:pPr>
        <w:spacing w:line="480" w:lineRule="auto"/>
        <w:rPr>
          <w:rFonts w:ascii="Arial" w:eastAsia="Arial" w:hAnsi="Arial" w:cs="Arial"/>
          <w:sz w:val="22"/>
          <w:szCs w:val="22"/>
          <w:lang w:val="en-US" w:eastAsia="zh-CN"/>
        </w:rPr>
      </w:pPr>
    </w:p>
    <w:p w:rsidR="000E3939" w:rsidRPr="00896FB3" w:rsidRDefault="000E3939" w:rsidP="0004119A">
      <w:pPr>
        <w:spacing w:line="480" w:lineRule="auto"/>
        <w:rPr>
          <w:rFonts w:ascii="Arial" w:eastAsia="Arial" w:hAnsi="Arial" w:cs="Arial"/>
          <w:i/>
          <w:sz w:val="22"/>
          <w:szCs w:val="22"/>
          <w:lang w:val="en-US" w:eastAsia="zh-CN"/>
        </w:rPr>
      </w:pPr>
      <w:r w:rsidRPr="00896FB3">
        <w:rPr>
          <w:rFonts w:ascii="Arial" w:eastAsia="Arial" w:hAnsi="Arial" w:cs="Arial"/>
          <w:i/>
          <w:sz w:val="22"/>
          <w:szCs w:val="22"/>
          <w:lang w:val="en-US" w:eastAsia="zh-CN"/>
        </w:rPr>
        <w:t>Exclusion criteria</w:t>
      </w:r>
    </w:p>
    <w:p w:rsidR="009E6ADE" w:rsidRPr="00896FB3" w:rsidRDefault="000E3939" w:rsidP="009E6ADE">
      <w:pPr>
        <w:pStyle w:val="ListParagraph"/>
        <w:numPr>
          <w:ilvl w:val="0"/>
          <w:numId w:val="25"/>
        </w:numPr>
        <w:autoSpaceDE w:val="0"/>
        <w:autoSpaceDN w:val="0"/>
        <w:adjustRightInd w:val="0"/>
        <w:spacing w:line="480" w:lineRule="auto"/>
        <w:rPr>
          <w:rFonts w:ascii="Arial" w:hAnsi="Arial" w:cs="Arial"/>
          <w:sz w:val="22"/>
          <w:szCs w:val="22"/>
          <w:lang w:val="en-US"/>
        </w:rPr>
      </w:pPr>
      <w:r w:rsidRPr="00896FB3">
        <w:rPr>
          <w:rFonts w:ascii="Arial" w:eastAsia="Arial" w:hAnsi="Arial" w:cs="Arial"/>
          <w:sz w:val="22"/>
          <w:szCs w:val="22"/>
          <w:lang w:val="en-US"/>
        </w:rPr>
        <w:t>Focused on</w:t>
      </w:r>
      <w:r w:rsidR="0004119A" w:rsidRPr="00896FB3">
        <w:rPr>
          <w:rFonts w:ascii="Arial" w:eastAsia="Arial" w:hAnsi="Arial" w:cs="Arial"/>
          <w:sz w:val="22"/>
          <w:szCs w:val="22"/>
          <w:lang w:val="en-US"/>
        </w:rPr>
        <w:t xml:space="preserve"> childhood onset heart diseases (rheumatic heart disease and congenital heart disease)</w:t>
      </w:r>
    </w:p>
    <w:p w:rsidR="009E6ADE" w:rsidRPr="00896FB3" w:rsidRDefault="009E6ADE" w:rsidP="009E6ADE">
      <w:pPr>
        <w:pStyle w:val="ListParagraph"/>
        <w:numPr>
          <w:ilvl w:val="0"/>
          <w:numId w:val="25"/>
        </w:numPr>
        <w:autoSpaceDE w:val="0"/>
        <w:autoSpaceDN w:val="0"/>
        <w:adjustRightInd w:val="0"/>
        <w:spacing w:line="480" w:lineRule="auto"/>
        <w:rPr>
          <w:rFonts w:ascii="Arial" w:hAnsi="Arial" w:cs="Arial"/>
          <w:sz w:val="22"/>
          <w:szCs w:val="22"/>
          <w:lang w:val="en-US"/>
        </w:rPr>
      </w:pPr>
      <w:r w:rsidRPr="00896FB3">
        <w:rPr>
          <w:rFonts w:ascii="Arial" w:eastAsia="Arial" w:hAnsi="Arial" w:cs="Arial"/>
          <w:sz w:val="22"/>
          <w:szCs w:val="22"/>
          <w:lang w:val="en-US"/>
        </w:rPr>
        <w:t xml:space="preserve">Non-cardiac specific and general </w:t>
      </w:r>
      <w:r w:rsidR="0004119A" w:rsidRPr="00896FB3">
        <w:rPr>
          <w:rFonts w:ascii="Arial" w:eastAsia="Arial" w:hAnsi="Arial" w:cs="Arial"/>
          <w:sz w:val="22"/>
          <w:szCs w:val="22"/>
          <w:lang w:val="en-US"/>
        </w:rPr>
        <w:t>information on medication management and lifestyle</w:t>
      </w:r>
    </w:p>
    <w:p w:rsidR="0004119A" w:rsidRPr="00896FB3" w:rsidRDefault="009E6ADE" w:rsidP="009E6ADE">
      <w:pPr>
        <w:pStyle w:val="ListParagraph"/>
        <w:numPr>
          <w:ilvl w:val="0"/>
          <w:numId w:val="25"/>
        </w:numPr>
        <w:autoSpaceDE w:val="0"/>
        <w:autoSpaceDN w:val="0"/>
        <w:adjustRightInd w:val="0"/>
        <w:spacing w:line="480" w:lineRule="auto"/>
        <w:rPr>
          <w:rFonts w:ascii="Arial" w:hAnsi="Arial" w:cs="Arial"/>
          <w:sz w:val="22"/>
          <w:szCs w:val="22"/>
          <w:lang w:val="en-US"/>
        </w:rPr>
      </w:pPr>
      <w:r w:rsidRPr="00896FB3">
        <w:rPr>
          <w:rFonts w:ascii="Arial" w:eastAsia="Arial" w:hAnsi="Arial" w:cs="Arial"/>
          <w:sz w:val="22"/>
          <w:szCs w:val="22"/>
          <w:lang w:val="en-US"/>
        </w:rPr>
        <w:t>H</w:t>
      </w:r>
      <w:r w:rsidR="0004119A" w:rsidRPr="00896FB3">
        <w:rPr>
          <w:rFonts w:ascii="Arial" w:eastAsia="Arial" w:hAnsi="Arial" w:cs="Arial"/>
          <w:sz w:val="22"/>
          <w:szCs w:val="22"/>
          <w:lang w:val="en-US"/>
        </w:rPr>
        <w:t>ealth conditions other than heart disease (e.g. diabetes, hypertension, and stroke), or were designed primarily for healthcare professionals.</w:t>
      </w:r>
    </w:p>
    <w:p w:rsidR="0004119A" w:rsidRPr="00896FB3" w:rsidRDefault="0004119A" w:rsidP="0004119A">
      <w:pPr>
        <w:spacing w:line="480" w:lineRule="auto"/>
        <w:rPr>
          <w:rFonts w:ascii="Arial" w:hAnsi="Arial" w:cs="Arial"/>
          <w:b/>
          <w:sz w:val="22"/>
          <w:szCs w:val="22"/>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Assessment</w:t>
      </w:r>
    </w:p>
    <w:p w:rsidR="0004119A" w:rsidRPr="00896FB3" w:rsidRDefault="0004119A" w:rsidP="0004119A">
      <w:pPr>
        <w:spacing w:line="480" w:lineRule="auto"/>
        <w:rPr>
          <w:rFonts w:ascii="Arial" w:hAnsi="Arial" w:cs="Arial"/>
          <w:sz w:val="22"/>
          <w:szCs w:val="22"/>
        </w:rPr>
      </w:pPr>
      <w:r w:rsidRPr="00896FB3">
        <w:rPr>
          <w:rFonts w:ascii="Arial" w:hAnsi="Arial" w:cs="Arial"/>
          <w:sz w:val="22"/>
          <w:szCs w:val="22"/>
        </w:rPr>
        <w:t>Eligible resources were assessed by three independent reviewers (J.L.L, K.J, and L.Z) fluent in Chinese, with an expert healthcare background. The resources were summarised based on topics, source, title, language (written and spoken), format, and length by J.L.L. All reviewers assessed each resource using two appraisal tools; Ensuring Quality Information for Patients (EQIP) and the Cultural Sensitivity Assessment Tool (CSAT).</w:t>
      </w:r>
      <w:r w:rsidRPr="00896FB3">
        <w:rPr>
          <w:rFonts w:ascii="Arial" w:hAnsi="Arial" w:cs="Arial"/>
          <w:sz w:val="22"/>
          <w:szCs w:val="22"/>
        </w:rPr>
        <w:fldChar w:fldCharType="begin">
          <w:fldData xml:space="preserve">PEVuZE5vdGU+PENpdGU+PEF1dGhvcj5Nb3VsdDwvQXV0aG9yPjxZZWFyPjIwMDQ8L1llYXI+PFJl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</w:fldData>
        </w:fldChar>
      </w:r>
      <w:r w:rsidR="00FF6C62" w:rsidRPr="00896FB3">
        <w:rPr>
          <w:rFonts w:ascii="Arial" w:eastAsia="Arial" w:hAnsi="Arial" w:cs="Arial"/>
          <w:sz w:val="22"/>
          <w:szCs w:val="22"/>
        </w:rPr>
        <w:instrText xml:space="preserve"> ADDIN EN.CITE </w:instrText>
      </w:r>
      <w:r w:rsidR="00FF6C62" w:rsidRPr="00896FB3">
        <w:rPr>
          <w:rFonts w:ascii="Arial" w:eastAsia="Arial" w:hAnsi="Arial" w:cs="Arial"/>
          <w:sz w:val="22"/>
          <w:szCs w:val="22"/>
        </w:rPr>
        <w:fldChar w:fldCharType="begin">
          <w:fldData xml:space="preserve">PEVuZE5vdGU+PENpdGU+PEF1dGhvcj5Nb3VsdDwvQXV0aG9yPjxZZWFyPjIwMDQ8L1llYXI+PFJl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</w:fldData>
        </w:fldChar>
      </w:r>
      <w:r w:rsidR="00FF6C62" w:rsidRPr="00896FB3">
        <w:rPr>
          <w:rFonts w:ascii="Arial" w:eastAsia="Arial" w:hAnsi="Arial" w:cs="Arial"/>
          <w:sz w:val="22"/>
          <w:szCs w:val="22"/>
        </w:rPr>
        <w:instrText xml:space="preserve"> ADDIN EN.CITE.DATA </w:instrText>
      </w:r>
      <w:r w:rsidR="00FF6C62" w:rsidRPr="00896FB3">
        <w:rPr>
          <w:rFonts w:ascii="Arial" w:eastAsia="Arial" w:hAnsi="Arial" w:cs="Arial"/>
          <w:sz w:val="22"/>
          <w:szCs w:val="22"/>
        </w:rPr>
      </w:r>
      <w:r w:rsidR="00FF6C62" w:rsidRPr="00896FB3">
        <w:rPr>
          <w:rFonts w:ascii="Arial" w:eastAsia="Arial" w:hAnsi="Arial" w:cs="Arial"/>
          <w:sz w:val="22"/>
          <w:szCs w:val="22"/>
        </w:rPr>
        <w:fldChar w:fldCharType="end"/>
      </w:r>
      <w:r w:rsidRPr="00896FB3">
        <w:rPr>
          <w:rFonts w:ascii="Arial" w:eastAsia="Arial" w:hAnsi="Arial" w:cs="Arial"/>
          <w:sz w:val="22"/>
          <w:szCs w:val="22"/>
        </w:rPr>
      </w:r>
      <w:r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29,30</w:t>
      </w:r>
      <w:r w:rsidRPr="00896FB3">
        <w:rPr>
          <w:rFonts w:ascii="Arial" w:hAnsi="Arial" w:cs="Arial"/>
          <w:sz w:val="22"/>
          <w:szCs w:val="22"/>
        </w:rPr>
        <w:fldChar w:fldCharType="end"/>
      </w:r>
      <w:r w:rsidRPr="00896FB3">
        <w:rPr>
          <w:rFonts w:ascii="Arial" w:hAnsi="Arial" w:cs="Arial"/>
          <w:sz w:val="22"/>
          <w:szCs w:val="22"/>
        </w:rPr>
        <w:t xml:space="preserve"> Results produced by the reviewers were compared to identify discrepancies. In the event of significant differences, a mediator with healthcare background was available to re-evaluate the disputed score. </w:t>
      </w:r>
      <w:r w:rsidR="004734DF" w:rsidRPr="00896FB3">
        <w:rPr>
          <w:rFonts w:ascii="Arial" w:hAnsi="Arial" w:cs="Arial"/>
          <w:sz w:val="22"/>
          <w:szCs w:val="22"/>
        </w:rPr>
        <w:t xml:space="preserve">If an audio-visual file was presented in both Mandarin and Cantonese dialects, it was reviewed as a single resource to avoid duplication because the meanings are the same, therefore are treated the same. </w:t>
      </w:r>
      <w:r w:rsidRPr="00896FB3">
        <w:rPr>
          <w:rFonts w:ascii="Arial" w:hAnsi="Arial" w:cs="Arial"/>
          <w:sz w:val="22"/>
          <w:szCs w:val="22"/>
        </w:rPr>
        <w:t>The same rule applied to written information available in both traditional and simplified texts.</w:t>
      </w:r>
    </w:p>
    <w:p w:rsidR="0004119A" w:rsidRPr="00896FB3" w:rsidRDefault="0004119A" w:rsidP="0004119A">
      <w:pPr>
        <w:spacing w:line="480" w:lineRule="auto"/>
        <w:rPr>
          <w:rFonts w:ascii="Arial" w:hAnsi="Arial" w:cs="Arial"/>
          <w:b/>
          <w:sz w:val="22"/>
          <w:szCs w:val="22"/>
        </w:rPr>
      </w:pPr>
    </w:p>
    <w:p w:rsidR="0004119A" w:rsidRPr="00896FB3" w:rsidRDefault="0004119A" w:rsidP="0004119A">
      <w:pPr>
        <w:spacing w:line="480" w:lineRule="auto"/>
        <w:rPr>
          <w:rFonts w:ascii="Arial" w:hAnsi="Arial" w:cs="Arial"/>
          <w:i/>
          <w:sz w:val="22"/>
          <w:szCs w:val="22"/>
        </w:rPr>
      </w:pPr>
      <w:r w:rsidRPr="00896FB3">
        <w:rPr>
          <w:rFonts w:ascii="Arial" w:hAnsi="Arial" w:cs="Arial"/>
          <w:i/>
          <w:sz w:val="22"/>
          <w:szCs w:val="22"/>
        </w:rPr>
        <w:t>Ensuring Quality Information for Patients (EQIP)</w:t>
      </w:r>
    </w:p>
    <w:p w:rsidR="0004119A" w:rsidRPr="00896FB3" w:rsidRDefault="0004119A" w:rsidP="0004119A">
      <w:pPr>
        <w:spacing w:line="480" w:lineRule="auto"/>
        <w:rPr>
          <w:rFonts w:ascii="Arial" w:hAnsi="Arial" w:cs="Arial"/>
          <w:sz w:val="22"/>
          <w:szCs w:val="22"/>
        </w:rPr>
      </w:pPr>
      <w:r w:rsidRPr="00896FB3">
        <w:rPr>
          <w:rFonts w:ascii="Arial" w:hAnsi="Arial" w:cs="Arial"/>
          <w:sz w:val="22"/>
          <w:szCs w:val="22"/>
        </w:rPr>
        <w:lastRenderedPageBreak/>
        <w:t>The EQIP tool is a validated 20-item questionnaire developed in 2004 by health informatics and nursing professionals for assessing the quality of written texts and images on a range of health topics.</w:t>
      </w:r>
      <w:r w:rsidRPr="00896FB3">
        <w:rPr>
          <w:rFonts w:ascii="Arial" w:hAnsi="Arial" w:cs="Arial"/>
          <w:sz w:val="22"/>
          <w:szCs w:val="22"/>
        </w:rPr>
        <w:fldChar w:fldCharType="begin"/>
      </w:r>
      <w:r w:rsidR="00FF6C62" w:rsidRPr="00896FB3">
        <w:rPr>
          <w:rFonts w:ascii="Arial" w:hAnsi="Arial" w:cs="Arial"/>
          <w:sz w:val="22"/>
          <w:szCs w:val="22"/>
        </w:rPr>
        <w:instrText xml:space="preserve"> ADDIN EN.CITE &lt;EndNote&gt;&lt;Cite&gt;&lt;Author&gt;Moult&lt;/Author&gt;&lt;Year&gt;2004&lt;/Year&gt;&lt;RecNum&gt;30&lt;/RecNum&gt;&lt;DisplayText&gt;&lt;style face="superscript"&gt;29&lt;/style&gt;&lt;/DisplayText&gt;&lt;record&gt;&lt;rec-number&gt;30&lt;/rec-number&gt;&lt;foreign-keys&gt;&lt;key app="EN" db-id="tw2dsr2vkv5aage5w54ptsdsdpvwxrd9e5tw" timestamp="1502269820"&gt;30&lt;/key&gt;&lt;/foreign-keys&gt;&lt;ref-type name="Journal Article"&gt;17&lt;/ref-type&gt;&lt;contributors&gt;&lt;authors&gt;&lt;author&gt;Moult, Beki&lt;/author&gt;&lt;author&gt;Franck, Linda S.&lt;/author&gt;&lt;author&gt;Brady, Helen&lt;/author&gt;&lt;/authors&gt;&lt;/contributors&gt;&lt;titles&gt;&lt;title&gt;Ensuring Quality Information for Patients: development and preliminary validation of a new instrument to improve the quality of written health care information&lt;/title&gt;&lt;secondary-title&gt;Health Expectations&lt;/secondary-title&gt;&lt;/titles&gt;&lt;periodical&gt;&lt;full-title&gt;Health Expectations&lt;/full-title&gt;&lt;/periodical&gt;&lt;pages&gt;165-175&lt;/pages&gt;&lt;volume&gt;7&lt;/volume&gt;&lt;number&gt;2&lt;/number&gt;&lt;keywords&gt;&lt;keyword&gt;pamphlets&lt;/keyword&gt;&lt;keyword&gt;patient education&lt;/keyword&gt;&lt;keyword&gt;patient information&lt;/keyword&gt;&lt;keyword&gt;information management&lt;/keyword&gt;&lt;keyword&gt;information services&lt;/keyword&gt;&lt;keyword&gt;quality assessment&lt;/keyword&gt;&lt;/keywords&gt;&lt;dates&gt;&lt;year&gt;2004&lt;/year&gt;&lt;/dates&gt;&lt;publisher&gt;Blackwell Science Ltd&lt;/publisher&gt;&lt;isbn&gt;1369-7625&lt;/isbn&gt;&lt;urls&gt;&lt;related-urls&gt;&lt;url&gt;http://dx.doi.org/10.1111/j.1369-7625.2004.00273.x&lt;/url&gt;&lt;/related-urls&gt;&lt;/urls&gt;&lt;electronic-resource-num&gt;10.1111/j.1369-7625.2004.00273.x&lt;/electronic-resource-num&gt;&lt;/record&gt;&lt;/Cite&gt;&lt;/EndNote&gt;</w:instrText>
      </w:r>
      <w:r w:rsidRPr="00896FB3">
        <w:rPr>
          <w:rFonts w:ascii="Arial" w:hAnsi="Arial" w:cs="Arial"/>
          <w:sz w:val="22"/>
          <w:szCs w:val="22"/>
        </w:rPr>
        <w:fldChar w:fldCharType="separate"/>
      </w:r>
      <w:r w:rsidR="00FF6C62" w:rsidRPr="00896FB3">
        <w:rPr>
          <w:rFonts w:ascii="Arial" w:hAnsi="Arial" w:cs="Arial"/>
          <w:noProof/>
          <w:sz w:val="22"/>
          <w:szCs w:val="22"/>
          <w:vertAlign w:val="superscript"/>
        </w:rPr>
        <w:t>29</w:t>
      </w:r>
      <w:r w:rsidRPr="00896FB3">
        <w:rPr>
          <w:rFonts w:ascii="Arial" w:hAnsi="Arial" w:cs="Arial"/>
          <w:sz w:val="22"/>
          <w:szCs w:val="22"/>
        </w:rPr>
        <w:fldChar w:fldCharType="end"/>
      </w:r>
      <w:r w:rsidRPr="00896FB3">
        <w:rPr>
          <w:rFonts w:ascii="Arial" w:eastAsia="Arial" w:hAnsi="Arial" w:cs="Arial"/>
          <w:sz w:val="22"/>
          <w:szCs w:val="22"/>
        </w:rPr>
        <w:t xml:space="preserve"> </w:t>
      </w:r>
      <w:r w:rsidR="00C368D8" w:rsidRPr="00896FB3">
        <w:rPr>
          <w:rFonts w:ascii="Arial" w:hAnsi="Arial" w:cs="Arial"/>
          <w:sz w:val="22"/>
          <w:szCs w:val="22"/>
        </w:rPr>
        <w:t>Moult et al. rated health information using EQIP and the validated assessment tool DISCERN.</w:t>
      </w:r>
      <w:r w:rsidR="00C368D8" w:rsidRPr="00896FB3">
        <w:rPr>
          <w:rFonts w:ascii="Arial" w:hAnsi="Arial" w:cs="Arial"/>
          <w:sz w:val="22"/>
          <w:szCs w:val="22"/>
        </w:rPr>
        <w:fldChar w:fldCharType="begin"/>
      </w:r>
      <w:r w:rsidR="00FF6C62" w:rsidRPr="00896FB3">
        <w:rPr>
          <w:rFonts w:ascii="Arial" w:hAnsi="Arial" w:cs="Arial"/>
          <w:sz w:val="22"/>
          <w:szCs w:val="22"/>
        </w:rPr>
        <w:instrText xml:space="preserve"> ADDIN EN.CITE &lt;EndNote&gt;&lt;Cite&gt;&lt;Author&gt;Moult&lt;/Author&gt;&lt;Year&gt;2004&lt;/Year&gt;&lt;RecNum&gt;855&lt;/RecNum&gt;&lt;DisplayText&gt;&lt;style face="superscript"&gt;31&lt;/style&gt;&lt;/DisplayText&gt;&lt;record&gt;&lt;rec-number&gt;855&lt;/rec-number&gt;&lt;foreign-keys&gt;&lt;key app="EN" db-id="22dp95zsvr2af6ezdvjp9rf9p09apf9r5aaz" timestamp="1489030625"&gt;855&lt;/key&gt;&lt;/foreign-keys&gt;&lt;ref-type name="Journal Article"&gt;17&lt;/ref-type&gt;&lt;contributors&gt;&lt;authors&gt;&lt;author&gt;Moult, Beki&lt;/author&gt;&lt;author&gt;Franck, Linda S&lt;/author&gt;&lt;author&gt;Brady, Helen&lt;/author&gt;&lt;/authors&gt;&lt;/contributors&gt;&lt;titles&gt;&lt;title&gt;Ensuring quality information for patients: development and preliminary validation of a new instrument to improve the quality of written health care information&lt;/title&gt;&lt;secondary-title&gt;Health Expect&lt;/secondary-title&gt;&lt;/titles&gt;&lt;periodical&gt;&lt;full-title&gt;Health Expectations&lt;/full-title&gt;&lt;abbr-1&gt;Health Expect.&lt;/abbr-1&gt;&lt;abbr-2&gt;Health Expect&lt;/abbr-2&gt;&lt;/periodical&gt;&lt;pages&gt;165-175&lt;/pages&gt;&lt;volume&gt;7&lt;/volume&gt;&lt;number&gt;2&lt;/number&gt;&lt;dates&gt;&lt;year&gt;2004&lt;/year&gt;&lt;/dates&gt;&lt;isbn&gt;1369-7625&lt;/isbn&gt;&lt;urls&gt;&lt;/urls&gt;&lt;/record&gt;&lt;/Cite&gt;&lt;/EndNote&gt;</w:instrText>
      </w:r>
      <w:r w:rsidR="00C368D8" w:rsidRPr="00896FB3">
        <w:rPr>
          <w:rFonts w:ascii="Arial" w:hAnsi="Arial" w:cs="Arial"/>
          <w:sz w:val="22"/>
          <w:szCs w:val="22"/>
        </w:rPr>
        <w:fldChar w:fldCharType="separate"/>
      </w:r>
      <w:r w:rsidR="00FF6C62" w:rsidRPr="00896FB3">
        <w:rPr>
          <w:rFonts w:ascii="Arial" w:hAnsi="Arial" w:cs="Arial"/>
          <w:noProof/>
          <w:sz w:val="22"/>
          <w:szCs w:val="22"/>
          <w:vertAlign w:val="superscript"/>
        </w:rPr>
        <w:t>31</w:t>
      </w:r>
      <w:r w:rsidR="00C368D8" w:rsidRPr="00896FB3">
        <w:rPr>
          <w:rFonts w:ascii="Arial" w:hAnsi="Arial" w:cs="Arial"/>
          <w:sz w:val="22"/>
          <w:szCs w:val="22"/>
        </w:rPr>
        <w:fldChar w:fldCharType="end"/>
      </w:r>
      <w:r w:rsidR="00C368D8" w:rsidRPr="00896FB3">
        <w:rPr>
          <w:rFonts w:ascii="Arial" w:hAnsi="Arial" w:cs="Arial"/>
          <w:sz w:val="22"/>
          <w:szCs w:val="22"/>
        </w:rPr>
        <w:t xml:space="preserve"> EQIP demonstrated good preliminary validity and reliability, Kendall's τ B rank correlation between EQIP and DISCERN was 0.56 (P = 0.001). EQIP was initially used to assess paper-based written health information but has since been used to assess various forms of online health information including dermatology</w:t>
      </w:r>
      <w:r w:rsidR="00C368D8" w:rsidRPr="00896FB3">
        <w:rPr>
          <w:rFonts w:ascii="Arial" w:hAnsi="Arial" w:cs="Arial"/>
          <w:sz w:val="22"/>
          <w:szCs w:val="22"/>
        </w:rPr>
        <w:fldChar w:fldCharType="begin"/>
      </w:r>
      <w:r w:rsidR="00FF6C62" w:rsidRPr="00896FB3">
        <w:rPr>
          <w:rFonts w:ascii="Arial" w:hAnsi="Arial" w:cs="Arial"/>
          <w:sz w:val="22"/>
          <w:szCs w:val="22"/>
        </w:rPr>
        <w:instrText xml:space="preserve"> ADDIN EN.CITE &lt;EndNote&gt;&lt;Cite&gt;&lt;Author&gt;McCool&lt;/Author&gt;&lt;Year&gt;2015&lt;/Year&gt;&lt;RecNum&gt;5430&lt;/RecNum&gt;&lt;DisplayText&gt;&lt;style face="superscript"&gt;32&lt;/style&gt;&lt;/DisplayText&gt;&lt;record&gt;&lt;rec-number&gt;5430&lt;/rec-number&gt;&lt;foreign-keys&gt;&lt;key app="EN" db-id="22dp95zsvr2af6ezdvjp9rf9p09apf9r5aaz" timestamp="1500795264"&gt;5430&lt;/key&gt;&lt;/foreign-keys&gt;&lt;ref-type name="Journal Article"&gt;17&lt;/ref-type&gt;&lt;contributors&gt;&lt;authors&gt;&lt;author&gt;McCool, Megan E&lt;/author&gt;&lt;author&gt;Wahl, Josepha&lt;/author&gt;&lt;author&gt;Schlecht, Inga&lt;/author&gt;&lt;author&gt;Apfelbacher, Christian&lt;/author&gt;&lt;/authors&gt;&lt;/contributors&gt;&lt;titles&gt;&lt;title&gt;Evaluating written patient information for Eczema in German: comparing the reliability of two instruments, DISCERN and EQIP&lt;/title&gt;&lt;secondary-title&gt;PloS one&lt;/secondary-title&gt;&lt;/titles&gt;&lt;periodical&gt;&lt;full-title&gt;PloS One&lt;/full-title&gt;&lt;abbr-1&gt;PLoS One&lt;/abbr-1&gt;&lt;abbr-2&gt;PLoS One&lt;/abbr-2&gt;&lt;/periodical&gt;&lt;pages&gt;e0139895&lt;/pages&gt;&lt;volume&gt;10&lt;/volume&gt;&lt;number&gt;10&lt;/number&gt;&lt;dates&gt;&lt;year&gt;2015&lt;/year&gt;&lt;/dates&gt;&lt;isbn&gt;1932-6203&lt;/isbn&gt;&lt;urls&gt;&lt;/urls&gt;&lt;/record&gt;&lt;/Cite&gt;&lt;/EndNote&gt;</w:instrText>
      </w:r>
      <w:r w:rsidR="00C368D8" w:rsidRPr="00896FB3">
        <w:rPr>
          <w:rFonts w:ascii="Arial" w:hAnsi="Arial" w:cs="Arial"/>
          <w:sz w:val="22"/>
          <w:szCs w:val="22"/>
        </w:rPr>
        <w:fldChar w:fldCharType="separate"/>
      </w:r>
      <w:r w:rsidR="00FF6C62" w:rsidRPr="00896FB3">
        <w:rPr>
          <w:rFonts w:ascii="Arial" w:hAnsi="Arial" w:cs="Arial"/>
          <w:noProof/>
          <w:sz w:val="22"/>
          <w:szCs w:val="22"/>
          <w:vertAlign w:val="superscript"/>
        </w:rPr>
        <w:t>32</w:t>
      </w:r>
      <w:r w:rsidR="00C368D8" w:rsidRPr="00896FB3">
        <w:rPr>
          <w:rFonts w:ascii="Arial" w:hAnsi="Arial" w:cs="Arial"/>
          <w:sz w:val="22"/>
          <w:szCs w:val="22"/>
        </w:rPr>
        <w:fldChar w:fldCharType="end"/>
      </w:r>
      <w:r w:rsidR="00C368D8" w:rsidRPr="00896FB3">
        <w:rPr>
          <w:rFonts w:ascii="Arial" w:hAnsi="Arial" w:cs="Arial"/>
          <w:sz w:val="22"/>
          <w:szCs w:val="22"/>
        </w:rPr>
        <w:t xml:space="preserve"> and diabetes</w:t>
      </w:r>
      <w:r w:rsidR="00C368D8" w:rsidRPr="00896FB3">
        <w:rPr>
          <w:rFonts w:ascii="Arial" w:hAnsi="Arial" w:cs="Arial"/>
          <w:sz w:val="22"/>
          <w:szCs w:val="22"/>
        </w:rPr>
        <w:fldChar w:fldCharType="begin">
          <w:fldData xml:space="preserve">PEVuZE5vdGU+PENpdGU+PEF1dGhvcj5WYW9uYTwvQXV0aG9yPjxZZWFyPjIwMTE8L1llYXI+PFJl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</w:fldData>
        </w:fldChar>
      </w:r>
      <w:r w:rsidR="00FF6C62" w:rsidRPr="00896FB3">
        <w:rPr>
          <w:rFonts w:ascii="Arial" w:hAnsi="Arial" w:cs="Arial"/>
          <w:sz w:val="22"/>
          <w:szCs w:val="22"/>
        </w:rPr>
        <w:instrText xml:space="preserve"> ADDIN EN.CITE </w:instrText>
      </w:r>
      <w:r w:rsidR="00FF6C62" w:rsidRPr="00896FB3">
        <w:rPr>
          <w:rFonts w:ascii="Arial" w:hAnsi="Arial" w:cs="Arial"/>
          <w:sz w:val="22"/>
          <w:szCs w:val="22"/>
        </w:rPr>
        <w:fldChar w:fldCharType="begin">
          <w:fldData xml:space="preserve">PEVuZE5vdGU+PENpdGU+PEF1dGhvcj5WYW9uYTwvQXV0aG9yPjxZZWFyPjIwMTE8L1llYXI+PFJl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</w:fldData>
        </w:fldChar>
      </w:r>
      <w:r w:rsidR="00FF6C62" w:rsidRPr="00896FB3">
        <w:rPr>
          <w:rFonts w:ascii="Arial" w:hAnsi="Arial" w:cs="Arial"/>
          <w:sz w:val="22"/>
          <w:szCs w:val="22"/>
        </w:rPr>
        <w:instrText xml:space="preserve"> ADDIN EN.CITE.DATA </w:instrText>
      </w:r>
      <w:r w:rsidR="00FF6C62" w:rsidRPr="00896FB3">
        <w:rPr>
          <w:rFonts w:ascii="Arial" w:hAnsi="Arial" w:cs="Arial"/>
          <w:sz w:val="22"/>
          <w:szCs w:val="22"/>
        </w:rPr>
      </w:r>
      <w:r w:rsidR="00FF6C62" w:rsidRPr="00896FB3">
        <w:rPr>
          <w:rFonts w:ascii="Arial" w:hAnsi="Arial" w:cs="Arial"/>
          <w:sz w:val="22"/>
          <w:szCs w:val="22"/>
        </w:rPr>
        <w:fldChar w:fldCharType="end"/>
      </w:r>
      <w:r w:rsidR="00C368D8" w:rsidRPr="00896FB3">
        <w:rPr>
          <w:rFonts w:ascii="Arial" w:hAnsi="Arial" w:cs="Arial"/>
          <w:sz w:val="22"/>
          <w:szCs w:val="22"/>
        </w:rPr>
      </w:r>
      <w:r w:rsidR="00C368D8" w:rsidRPr="00896FB3">
        <w:rPr>
          <w:rFonts w:ascii="Arial" w:hAnsi="Arial" w:cs="Arial"/>
          <w:sz w:val="22"/>
          <w:szCs w:val="22"/>
        </w:rPr>
        <w:fldChar w:fldCharType="separate"/>
      </w:r>
      <w:r w:rsidR="00FF6C62" w:rsidRPr="00896FB3">
        <w:rPr>
          <w:rFonts w:ascii="Arial" w:hAnsi="Arial" w:cs="Arial"/>
          <w:noProof/>
          <w:sz w:val="22"/>
          <w:szCs w:val="22"/>
          <w:vertAlign w:val="superscript"/>
        </w:rPr>
        <w:t>33</w:t>
      </w:r>
      <w:r w:rsidR="00C368D8" w:rsidRPr="00896FB3">
        <w:rPr>
          <w:rFonts w:ascii="Arial" w:hAnsi="Arial" w:cs="Arial"/>
          <w:sz w:val="22"/>
          <w:szCs w:val="22"/>
        </w:rPr>
        <w:fldChar w:fldCharType="end"/>
      </w:r>
      <w:r w:rsidR="00C368D8" w:rsidRPr="00896FB3">
        <w:rPr>
          <w:rFonts w:ascii="Arial" w:hAnsi="Arial" w:cs="Arial"/>
          <w:sz w:val="22"/>
          <w:szCs w:val="22"/>
        </w:rPr>
        <w:t xml:space="preserve">. </w:t>
      </w:r>
      <w:r w:rsidRPr="00896FB3">
        <w:rPr>
          <w:rFonts w:ascii="Arial" w:hAnsi="Arial" w:cs="Arial"/>
          <w:sz w:val="22"/>
          <w:szCs w:val="22"/>
        </w:rPr>
        <w:t>EQIP questions assess three domains: content (questions 1, 10, 15-20), identification (questions 11-13), and structure (questions 2-9, 14).</w:t>
      </w:r>
      <w:r w:rsidRPr="00896FB3">
        <w:rPr>
          <w:rFonts w:ascii="Arial" w:hAnsi="Arial" w:cs="Arial"/>
          <w:sz w:val="22"/>
          <w:szCs w:val="22"/>
        </w:rPr>
        <w:fldChar w:fldCharType="begin"/>
      </w:r>
      <w:r w:rsidR="00FF6C62" w:rsidRPr="00896FB3">
        <w:rPr>
          <w:rFonts w:ascii="Arial" w:hAnsi="Arial" w:cs="Arial"/>
          <w:sz w:val="22"/>
          <w:szCs w:val="22"/>
        </w:rPr>
        <w:instrText xml:space="preserve"> ADDIN EN.CITE &lt;EndNote&gt;&lt;Cite&gt;&lt;Author&gt;Moult&lt;/Author&gt;&lt;Year&gt;2004&lt;/Year&gt;&lt;RecNum&gt;30&lt;/RecNum&gt;&lt;DisplayText&gt;&lt;style face="superscript"&gt;29&lt;/style&gt;&lt;/DisplayText&gt;&lt;record&gt;&lt;rec-number&gt;30&lt;/rec-number&gt;&lt;foreign-keys&gt;&lt;key app="EN" db-id="tw2dsr2vkv5aage5w54ptsdsdpvwxrd9e5tw" timestamp="1502269820"&gt;30&lt;/key&gt;&lt;/foreign-keys&gt;&lt;ref-type name="Journal Article"&gt;17&lt;/ref-type&gt;&lt;contributors&gt;&lt;authors&gt;&lt;author&gt;Moult, Beki&lt;/author&gt;&lt;author&gt;Franck, Linda S.&lt;/author&gt;&lt;author&gt;Brady, Helen&lt;/author&gt;&lt;/authors&gt;&lt;/contributors&gt;&lt;titles&gt;&lt;title&gt;Ensuring Quality Information for Patients: development and preliminary validation of a new instrument to improve the quality of written health care information&lt;/title&gt;&lt;secondary-title&gt;Health Expectations&lt;/secondary-title&gt;&lt;/titles&gt;&lt;periodical&gt;&lt;full-title&gt;Health Expectations&lt;/full-title&gt;&lt;/periodical&gt;&lt;pages&gt;165-175&lt;/pages&gt;&lt;volume&gt;7&lt;/volume&gt;&lt;number&gt;2&lt;/number&gt;&lt;keywords&gt;&lt;keyword&gt;pamphlets&lt;/keyword&gt;&lt;keyword&gt;patient education&lt;/keyword&gt;&lt;keyword&gt;patient information&lt;/keyword&gt;&lt;keyword&gt;information management&lt;/keyword&gt;&lt;keyword&gt;information services&lt;/keyword&gt;&lt;keyword&gt;quality assessment&lt;/keyword&gt;&lt;/keywords&gt;&lt;dates&gt;&lt;year&gt;2004&lt;/year&gt;&lt;/dates&gt;&lt;publisher&gt;Blackwell Science Ltd&lt;/publisher&gt;&lt;isbn&gt;1369-7625&lt;/isbn&gt;&lt;urls&gt;&lt;related-urls&gt;&lt;url&gt;http://dx.doi.org/10.1111/j.1369-7625.2004.00273.x&lt;/url&gt;&lt;/related-urls&gt;&lt;/urls&gt;&lt;electronic-resource-num&gt;10.1111/j.1369-7625.2004.00273.x&lt;/electronic-resource-num&gt;&lt;/record&gt;&lt;/Cite&gt;&lt;/EndNote&gt;</w:instrText>
      </w:r>
      <w:r w:rsidRPr="00896FB3">
        <w:rPr>
          <w:rFonts w:ascii="Arial" w:hAnsi="Arial" w:cs="Arial"/>
          <w:sz w:val="22"/>
          <w:szCs w:val="22"/>
        </w:rPr>
        <w:fldChar w:fldCharType="separate"/>
      </w:r>
      <w:r w:rsidR="00FF6C62" w:rsidRPr="00896FB3">
        <w:rPr>
          <w:rFonts w:ascii="Arial" w:hAnsi="Arial" w:cs="Arial"/>
          <w:noProof/>
          <w:sz w:val="22"/>
          <w:szCs w:val="22"/>
          <w:vertAlign w:val="superscript"/>
        </w:rPr>
        <w:t>29</w:t>
      </w:r>
      <w:r w:rsidRPr="00896FB3">
        <w:rPr>
          <w:rFonts w:ascii="Arial" w:hAnsi="Arial" w:cs="Arial"/>
          <w:sz w:val="22"/>
          <w:szCs w:val="22"/>
        </w:rPr>
        <w:fldChar w:fldCharType="end"/>
      </w:r>
      <w:r w:rsidRPr="00896FB3">
        <w:rPr>
          <w:rFonts w:ascii="Arial" w:eastAsia="Arial" w:hAnsi="Arial" w:cs="Arial"/>
          <w:sz w:val="22"/>
          <w:szCs w:val="22"/>
        </w:rPr>
        <w:t xml:space="preserve"> Responses to EQIP questions occur in a 4-tier scoring system: “yes” (fulfils criteria, 1 point), “partly” (somewhat fulfils criteria, 0.5 points), “no” (criteria unmet, 0 points</w:t>
      </w:r>
      <w:r w:rsidRPr="00896FB3">
        <w:rPr>
          <w:rFonts w:ascii="Arial" w:hAnsi="Arial" w:cs="Arial"/>
          <w:sz w:val="22"/>
          <w:szCs w:val="22"/>
        </w:rPr>
        <w:t>), and “not applicable” (not counted in final scoring). A specific formula is used to calculate an overall percentage score, which then provides direction for action as detailed in Box 1.</w:t>
      </w:r>
    </w:p>
    <w:p w:rsidR="0004119A" w:rsidRPr="00896FB3" w:rsidRDefault="0004119A" w:rsidP="0004119A">
      <w:pPr>
        <w:spacing w:line="480" w:lineRule="auto"/>
        <w:rPr>
          <w:rFonts w:ascii="Arial" w:hAnsi="Arial" w:cs="Arial"/>
          <w:sz w:val="22"/>
          <w:szCs w:val="22"/>
        </w:rPr>
      </w:pPr>
    </w:p>
    <w:tbl>
      <w:tblPr>
        <w:tblStyle w:val="TableGrid"/>
        <w:tblW w:w="0" w:type="auto"/>
        <w:tblLook w:val="04A0" w:firstRow="1" w:lastRow="0" w:firstColumn="1" w:lastColumn="0" w:noHBand="0" w:noVBand="1"/>
      </w:tblPr>
      <w:tblGrid>
        <w:gridCol w:w="8669"/>
      </w:tblGrid>
      <w:tr w:rsidR="0004119A" w:rsidRPr="00896FB3" w:rsidTr="00252F27">
        <w:tc>
          <w:tcPr>
            <w:tcW w:w="8669" w:type="dxa"/>
          </w:tcPr>
          <w:p w:rsidR="0004119A" w:rsidRPr="00896FB3" w:rsidRDefault="0004119A" w:rsidP="00252F27">
            <w:pPr>
              <w:shd w:val="clear" w:color="auto" w:fill="FFFFFF" w:themeFill="background1"/>
              <w:spacing w:line="480" w:lineRule="auto"/>
              <w:rPr>
                <w:rFonts w:ascii="Arial" w:eastAsia="Arial" w:hAnsi="Arial" w:cs="Arial"/>
                <w:b/>
                <w:sz w:val="22"/>
                <w:szCs w:val="22"/>
              </w:rPr>
            </w:pPr>
            <w:r w:rsidRPr="00896FB3">
              <w:rPr>
                <w:rFonts w:ascii="Arial" w:eastAsia="Arial" w:hAnsi="Arial" w:cs="Arial"/>
                <w:b/>
                <w:sz w:val="22"/>
                <w:szCs w:val="22"/>
              </w:rPr>
              <w:t>Box1: EQIP scores and associated recommendations</w:t>
            </w:r>
          </w:p>
          <w:p w:rsidR="0004119A" w:rsidRPr="00896FB3" w:rsidRDefault="0004119A" w:rsidP="00252F27">
            <w:pPr>
              <w:shd w:val="clear" w:color="auto" w:fill="FFFFFF" w:themeFill="background1"/>
              <w:spacing w:line="480" w:lineRule="auto"/>
              <w:rPr>
                <w:rFonts w:ascii="Arial" w:eastAsia="Arial" w:hAnsi="Arial" w:cs="Arial"/>
                <w:b/>
                <w:sz w:val="22"/>
                <w:szCs w:val="22"/>
              </w:rPr>
            </w:pPr>
            <w:r w:rsidRPr="00896FB3">
              <w:rPr>
                <w:rFonts w:ascii="Arial" w:eastAsia="Arial" w:hAnsi="Arial" w:cs="Arial"/>
                <w:sz w:val="22"/>
                <w:szCs w:val="22"/>
              </w:rPr>
              <w:t>76% or above:</w:t>
            </w:r>
            <w:r w:rsidRPr="00896FB3">
              <w:rPr>
                <w:rFonts w:ascii="Arial" w:eastAsia="Arial" w:hAnsi="Arial" w:cs="Arial"/>
                <w:sz w:val="22"/>
                <w:szCs w:val="22"/>
              </w:rPr>
              <w:tab/>
            </w:r>
            <w:r w:rsidRPr="00896FB3">
              <w:rPr>
                <w:rFonts w:ascii="Arial" w:eastAsia="Arial" w:hAnsi="Arial" w:cs="Arial"/>
                <w:sz w:val="22"/>
                <w:szCs w:val="22"/>
              </w:rPr>
              <w:tab/>
              <w:t xml:space="preserve"> continue to stock the resource and review in two to three years</w:t>
            </w:r>
          </w:p>
          <w:p w:rsidR="0004119A" w:rsidRPr="00896FB3" w:rsidRDefault="0004119A" w:rsidP="00252F27">
            <w:pPr>
              <w:shd w:val="clear" w:color="auto" w:fill="FFFFFF" w:themeFill="background1"/>
              <w:spacing w:line="480" w:lineRule="auto"/>
              <w:rPr>
                <w:rFonts w:ascii="Arial" w:eastAsia="Arial" w:hAnsi="Arial" w:cs="Arial"/>
                <w:sz w:val="22"/>
                <w:szCs w:val="22"/>
              </w:rPr>
            </w:pPr>
            <w:r w:rsidRPr="00896FB3">
              <w:rPr>
                <w:rFonts w:ascii="Arial" w:eastAsia="Arial" w:hAnsi="Arial" w:cs="Arial"/>
                <w:sz w:val="22"/>
                <w:szCs w:val="22"/>
              </w:rPr>
              <w:t>51% to 75%:</w:t>
            </w:r>
            <w:r w:rsidRPr="00896FB3">
              <w:rPr>
                <w:rFonts w:ascii="Arial" w:eastAsia="Arial" w:hAnsi="Arial" w:cs="Arial"/>
                <w:sz w:val="22"/>
                <w:szCs w:val="22"/>
              </w:rPr>
              <w:tab/>
            </w:r>
            <w:r w:rsidRPr="00896FB3">
              <w:rPr>
                <w:rFonts w:ascii="Arial" w:eastAsia="Arial" w:hAnsi="Arial" w:cs="Arial"/>
                <w:sz w:val="22"/>
                <w:szCs w:val="22"/>
              </w:rPr>
              <w:tab/>
              <w:t xml:space="preserve"> review in one to two years</w:t>
            </w:r>
          </w:p>
          <w:p w:rsidR="0004119A" w:rsidRPr="00896FB3" w:rsidRDefault="0004119A" w:rsidP="00252F27">
            <w:pPr>
              <w:shd w:val="clear" w:color="auto" w:fill="FFFFFF" w:themeFill="background1"/>
              <w:spacing w:line="480" w:lineRule="auto"/>
              <w:rPr>
                <w:rFonts w:ascii="Arial" w:eastAsia="Arial" w:hAnsi="Arial" w:cs="Arial"/>
                <w:sz w:val="22"/>
                <w:szCs w:val="22"/>
              </w:rPr>
            </w:pPr>
            <w:r w:rsidRPr="00896FB3">
              <w:rPr>
                <w:rFonts w:ascii="Arial" w:eastAsia="Arial" w:hAnsi="Arial" w:cs="Arial"/>
                <w:sz w:val="22"/>
                <w:szCs w:val="22"/>
              </w:rPr>
              <w:t>26% to 50%:</w:t>
            </w:r>
            <w:r w:rsidRPr="00896FB3">
              <w:rPr>
                <w:rFonts w:ascii="Arial" w:eastAsia="Arial" w:hAnsi="Arial" w:cs="Arial"/>
                <w:sz w:val="22"/>
                <w:szCs w:val="22"/>
              </w:rPr>
              <w:tab/>
            </w:r>
            <w:r w:rsidRPr="00896FB3">
              <w:rPr>
                <w:rFonts w:ascii="Arial" w:eastAsia="Arial" w:hAnsi="Arial" w:cs="Arial"/>
                <w:sz w:val="22"/>
                <w:szCs w:val="22"/>
              </w:rPr>
              <w:tab/>
              <w:t xml:space="preserve"> immediate review and replace within 12 months</w:t>
            </w:r>
          </w:p>
          <w:p w:rsidR="0004119A" w:rsidRPr="00896FB3" w:rsidRDefault="0004119A" w:rsidP="00252F27">
            <w:pPr>
              <w:shd w:val="clear" w:color="auto" w:fill="FFFFFF" w:themeFill="background1"/>
              <w:spacing w:line="480" w:lineRule="auto"/>
              <w:rPr>
                <w:rFonts w:ascii="Arial" w:eastAsia="Arial" w:hAnsi="Arial" w:cs="Arial"/>
                <w:sz w:val="22"/>
                <w:szCs w:val="22"/>
              </w:rPr>
            </w:pPr>
            <w:r w:rsidRPr="00896FB3">
              <w:rPr>
                <w:rFonts w:ascii="Arial" w:eastAsia="Arial" w:hAnsi="Arial" w:cs="Arial"/>
                <w:sz w:val="22"/>
                <w:szCs w:val="22"/>
              </w:rPr>
              <w:t>0 to 25%:</w:t>
            </w:r>
            <w:r w:rsidRPr="00896FB3">
              <w:rPr>
                <w:rFonts w:ascii="Arial" w:eastAsia="Arial" w:hAnsi="Arial" w:cs="Arial"/>
                <w:sz w:val="22"/>
                <w:szCs w:val="22"/>
              </w:rPr>
              <w:tab/>
            </w:r>
            <w:r w:rsidRPr="00896FB3">
              <w:rPr>
                <w:rFonts w:ascii="Arial" w:eastAsia="Arial" w:hAnsi="Arial" w:cs="Arial"/>
                <w:sz w:val="22"/>
                <w:szCs w:val="22"/>
              </w:rPr>
              <w:tab/>
              <w:t xml:space="preserve"> immediate removal from circulation</w:t>
            </w:r>
          </w:p>
        </w:tc>
      </w:tr>
    </w:tbl>
    <w:p w:rsidR="0004119A" w:rsidRPr="00896FB3" w:rsidRDefault="0004119A" w:rsidP="0004119A">
      <w:pPr>
        <w:shd w:val="clear" w:color="auto" w:fill="FFFFFF" w:themeFill="background1"/>
        <w:spacing w:line="480" w:lineRule="auto"/>
        <w:rPr>
          <w:rFonts w:ascii="Arial" w:hAnsi="Arial" w:cs="Arial"/>
          <w:i/>
          <w:sz w:val="22"/>
          <w:szCs w:val="22"/>
        </w:rPr>
      </w:pPr>
    </w:p>
    <w:p w:rsidR="0004119A" w:rsidRPr="00896FB3" w:rsidRDefault="0004119A" w:rsidP="0004119A">
      <w:pPr>
        <w:shd w:val="clear" w:color="auto" w:fill="FFFFFF" w:themeFill="background1"/>
        <w:spacing w:line="480" w:lineRule="auto"/>
        <w:rPr>
          <w:rFonts w:ascii="Arial" w:hAnsi="Arial" w:cs="Arial"/>
          <w:i/>
          <w:sz w:val="22"/>
          <w:szCs w:val="22"/>
        </w:rPr>
      </w:pPr>
      <w:r w:rsidRPr="00896FB3">
        <w:rPr>
          <w:rFonts w:ascii="Arial" w:hAnsi="Arial" w:cs="Arial"/>
          <w:i/>
          <w:sz w:val="22"/>
          <w:szCs w:val="22"/>
        </w:rPr>
        <w:t>Cultural Sensitivity Assessment Tool (CSAT)</w:t>
      </w:r>
    </w:p>
    <w:p w:rsidR="0004119A" w:rsidRPr="00896FB3" w:rsidRDefault="0004119A" w:rsidP="0004119A">
      <w:pPr>
        <w:spacing w:line="480" w:lineRule="auto"/>
        <w:rPr>
          <w:rFonts w:ascii="Arial" w:eastAsia="Arial" w:hAnsi="Arial" w:cs="Arial"/>
          <w:sz w:val="22"/>
          <w:szCs w:val="22"/>
          <w:lang w:val="en-US"/>
        </w:rPr>
      </w:pPr>
      <w:r w:rsidRPr="00896FB3">
        <w:rPr>
          <w:rFonts w:ascii="Arial" w:eastAsia="Arial" w:hAnsi="Arial" w:cs="Arial"/>
          <w:sz w:val="22"/>
          <w:szCs w:val="22"/>
          <w:lang w:val="en-US"/>
        </w:rPr>
        <w:t>CSAT is a 31-item questionnaire designed to assess the level of cultural sensitivity of cancer information material for African-Americans.</w:t>
      </w:r>
      <w:r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&lt;EndNote&gt;&lt;Cite&gt;&lt;Author&gt;Guidry&lt;/Author&gt;&lt;Year&gt;1998&lt;/Year&gt;&lt;RecNum&gt;150&lt;/RecNum&gt;&lt;DisplayText&gt;&lt;style face="superscript"&gt;30,34&lt;/style&gt;&lt;/DisplayText&gt;&lt;record&gt;&lt;rec-number&gt;150&lt;/rec-number&gt;&lt;foreign-keys&gt;&lt;key app="EN" db-id="22dp95zsvr2af6ezdvjp9rf9p09apf9r5aaz" timestamp="1486529145"&gt;150&lt;/key&gt;&lt;/foreign-keys&gt;&lt;ref-type name="Journal Article"&gt;17&lt;/ref-type&gt;&lt;contributors&gt;&lt;authors&gt;&lt;author&gt;Guidry, Jeffrey J&lt;/author&gt;&lt;author&gt;Fagan, Pebbles&lt;/author&gt;&lt;author&gt;Walker, Verrick&lt;/author&gt;&lt;/authors&gt;&lt;/contributors&gt;&lt;titles&gt;&lt;title&gt;Cultural sensitivity and readability of breast and prostate printed cancer education materials targeting African Americans&lt;/title&gt;&lt;secondary-title&gt;Journal of the National Medical Association&lt;/secondary-title&gt;&lt;/titles&gt;&lt;periodical&gt;&lt;full-title&gt;Journal of the National Medical Association&lt;/full-title&gt;&lt;abbr-1&gt;J. Natl. Med. Assoc.&lt;/abbr-1&gt;&lt;abbr-2&gt;J Natl Med Assoc&lt;/abbr-2&gt;&lt;/periodical&gt;&lt;pages&gt;165&lt;/pages&gt;&lt;volume&gt;90&lt;/volume&gt;&lt;number&gt;3&lt;/number&gt;&lt;dates&gt;&lt;year&gt;1998&lt;/year&gt;&lt;/dates&gt;&lt;urls&gt;&lt;/urls&gt;&lt;/record&gt;&lt;/Cite&gt;&lt;Cite&gt;&lt;Author&gt;Guidry&lt;/Author&gt;&lt;Year&gt;1999&lt;/Year&gt;&lt;RecNum&gt;647&lt;/RecNum&gt;&lt;record&gt;&lt;rec-number&gt;647&lt;/rec-number&gt;&lt;foreign-keys&gt;&lt;key app="EN" db-id="22dp95zsvr2af6ezdvjp9rf9p09apf9r5aaz" timestamp="1487840237"&gt;647&lt;/key&gt;&lt;/foreign-keys&gt;&lt;ref-type name="Journal Article"&gt;17&lt;/ref-type&gt;&lt;contributors&gt;&lt;authors&gt;&lt;author&gt;Guidry, Jeffrey J&lt;/author&gt;&lt;author&gt;Walker, Verrick D&lt;/author&gt;&lt;/authors&gt;&lt;/contributors&gt;&lt;titles&gt;&lt;title&gt;Assessing cultural sensitivity in printed cancer materials&lt;/title&gt;&lt;secondary-title&gt;Cancer practice&lt;/secondary-title&gt;&lt;/titles&gt;&lt;periodical&gt;&lt;full-title&gt;Cancer Practice&lt;/full-title&gt;&lt;abbr-1&gt;Cancer Pract.&lt;/abbr-1&gt;&lt;abbr-2&gt;Cancer Pract&lt;/abbr-2&gt;&lt;/periodical&gt;&lt;pages&gt;291-296&lt;/pages&gt;&lt;volume&gt;7&lt;/volume&gt;&lt;number&gt;6&lt;/number&gt;&lt;dates&gt;&lt;year&gt;1999&lt;/year&gt;&lt;/dates&gt;&lt;isbn&gt;1523-5394&lt;/isbn&gt;&lt;urls&gt;&lt;/urls&gt;&lt;/record&gt;&lt;/Cite&gt;&lt;/EndNote&gt;</w:instrText>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30,34</w:t>
      </w:r>
      <w:r w:rsidRPr="00896FB3">
        <w:rPr>
          <w:rFonts w:ascii="Arial" w:eastAsia="Arial" w:hAnsi="Arial" w:cs="Arial"/>
          <w:sz w:val="22"/>
          <w:szCs w:val="22"/>
          <w:lang w:val="en-US"/>
        </w:rPr>
        <w:fldChar w:fldCharType="end"/>
      </w:r>
      <w:r w:rsidRPr="00896FB3">
        <w:rPr>
          <w:rFonts w:ascii="Arial" w:eastAsia="Arial" w:hAnsi="Arial" w:cs="Arial"/>
          <w:sz w:val="22"/>
          <w:szCs w:val="22"/>
          <w:lang w:val="en-US"/>
        </w:rPr>
        <w:t xml:space="preserve"> While CSAT was intended for assessing cancer material, the main assessment domains are not cancer-specific. </w:t>
      </w:r>
      <w:r w:rsidR="008726B6" w:rsidRPr="00896FB3">
        <w:rPr>
          <w:rFonts w:ascii="Arial" w:eastAsia="Arial" w:hAnsi="Arial" w:cs="Arial"/>
          <w:sz w:val="22"/>
          <w:szCs w:val="22"/>
          <w:lang w:val="en-US"/>
        </w:rPr>
        <w:t>CSAT is used because it is the only published numeric instrument for assessing the cultural sensitivity of health information. It has been adopted by research literature to assess health information for Jewish, First Nations, Black/Caribbean, and East Indian minority populations.</w:t>
      </w:r>
      <w:r w:rsidR="008726B6" w:rsidRPr="00896FB3">
        <w:rPr>
          <w:rFonts w:ascii="Arial" w:hAnsi="Arial" w:cs="Arial"/>
          <w:sz w:val="22"/>
          <w:szCs w:val="22"/>
        </w:rPr>
        <w:fldChar w:fldCharType="begin"/>
      </w:r>
      <w:r w:rsidR="00FF6C62" w:rsidRPr="00896FB3">
        <w:rPr>
          <w:rFonts w:ascii="Arial" w:hAnsi="Arial" w:cs="Arial"/>
          <w:sz w:val="22"/>
          <w:szCs w:val="22"/>
          <w:lang w:val="en-US"/>
        </w:rPr>
        <w:instrText xml:space="preserve"> ADDIN EN.CITE &lt;EndNote&gt;&lt;Cite&gt;&lt;Author&gt;Friedman&lt;/Author&gt;&lt;Year&gt;2006&lt;/Year&gt;&lt;RecNum&gt;33&lt;/RecNum&gt;&lt;DisplayText&gt;&lt;style face="superscript"&gt;35,36&lt;/style&gt;&lt;/DisplayText&gt;&lt;record&gt;&lt;rec-number&gt;33&lt;/rec-number&gt;&lt;foreign-keys&gt;&lt;key app="EN" db-id="tw2dsr2vkv5aage5w54ptsdsdpvwxrd9e5tw" timestamp="1502269820"&gt;33&lt;/key&gt;&lt;/foreign-keys&gt;&lt;ref-type name="Journal Article"&gt;17&lt;/ref-type&gt;&lt;contributors&gt;&lt;authors&gt;&lt;author&gt;Friedman, Daniela B&lt;/author&gt;&lt;author&gt;Hoffman-Goetz, Laurie&lt;/author&gt;&lt;/authors&gt;&lt;/contributors&gt;&lt;titles&gt;&lt;title&gt;Assessment of cultural sensitivity of cancer information in ethnic print media&lt;/title&gt;&lt;secondary-title&gt;Journal of Health Communication&lt;/secondary-title&gt;&lt;/titles&gt;&lt;periodical&gt;&lt;full-title&gt;Journal of Health Communication&lt;/full-title&gt;&lt;/periodical&gt;&lt;pages&gt;425-447&lt;/pages&gt;&lt;volume&gt;11&lt;/volume&gt;&lt;number&gt;4&lt;/number&gt;&lt;dates&gt;&lt;year&gt;2006&lt;/year&gt;&lt;/dates&gt;&lt;isbn&gt;1081-0730&lt;/isbn&gt;&lt;urls&gt;&lt;/urls&gt;&lt;/record&gt;&lt;/Cite&gt;&lt;Cite&gt;&lt;Author&gt;Friedman&lt;/Author&gt;&lt;Year&gt;2008&lt;/Year&gt;&lt;RecNum&gt;592&lt;/RecNum&gt;&lt;record&gt;&lt;rec-number&gt;592&lt;/rec-number&gt;&lt;foreign-keys&gt;&lt;key app="EN" db-id="22dp95zsvr2af6ezdvjp9rf9p09apf9r5aaz" timestamp="1486789047"&gt;592&lt;/key&gt;&lt;/foreign-keys&gt;&lt;ref-type name="Journal Article"&gt;17&lt;/ref-type&gt;&lt;contributors&gt;&lt;authors&gt;&lt;author&gt;Friedman, Daniela B&lt;/author&gt;&lt;author&gt;Kao, Elaine K&lt;/author&gt;&lt;/authors&gt;&lt;/contributors&gt;&lt;titles&gt;&lt;title&gt;A comprehensive assessment of the difficulty level and cultural sensitivity of online cancer prevention resources for older minority men&lt;/title&gt;&lt;secondary-title&gt;Prev Chronic Dis&lt;/secondary-title&gt;&lt;/titles&gt;&lt;periodical&gt;&lt;full-title&gt;Preventing Chronic Disease&lt;/full-title&gt;&lt;abbr-1&gt;Prev. Chronic Dis.&lt;/abbr-1&gt;&lt;abbr-2&gt;Prev Chronic Dis&lt;/abbr-2&gt;&lt;/periodical&gt;&lt;pages&gt;A07&lt;/pages&gt;&lt;volume&gt;5&lt;/volume&gt;&lt;number&gt;1&lt;/number&gt;&lt;dates&gt;&lt;year&gt;2008&lt;/year&gt;&lt;/dates&gt;&lt;urls&gt;&lt;/urls&gt;&lt;/record&gt;&lt;/Cite&gt;&lt;/EndNote&gt;</w:instrText>
      </w:r>
      <w:r w:rsidR="008726B6" w:rsidRPr="00896FB3">
        <w:rPr>
          <w:rFonts w:ascii="Arial" w:hAnsi="Arial" w:cs="Arial"/>
          <w:sz w:val="22"/>
          <w:szCs w:val="22"/>
          <w:lang w:val="en-US"/>
        </w:rPr>
        <w:fldChar w:fldCharType="separate"/>
      </w:r>
      <w:r w:rsidR="00FF6C62" w:rsidRPr="00896FB3">
        <w:rPr>
          <w:rFonts w:ascii="Arial" w:hAnsi="Arial" w:cs="Arial"/>
          <w:noProof/>
          <w:sz w:val="22"/>
          <w:szCs w:val="22"/>
          <w:vertAlign w:val="superscript"/>
          <w:lang w:val="en-US"/>
        </w:rPr>
        <w:t>35,36</w:t>
      </w:r>
      <w:r w:rsidR="008726B6" w:rsidRPr="00896FB3">
        <w:rPr>
          <w:rFonts w:ascii="Arial" w:hAnsi="Arial" w:cs="Arial"/>
          <w:sz w:val="22"/>
          <w:szCs w:val="22"/>
        </w:rPr>
        <w:fldChar w:fldCharType="end"/>
      </w:r>
    </w:p>
    <w:p w:rsidR="0004119A" w:rsidRPr="00896FB3" w:rsidRDefault="0004119A" w:rsidP="0004119A">
      <w:pPr>
        <w:spacing w:line="480" w:lineRule="auto"/>
        <w:rPr>
          <w:rFonts w:ascii="Arial" w:eastAsia="Arial" w:hAnsi="Arial" w:cs="Arial"/>
          <w:sz w:val="22"/>
          <w:szCs w:val="22"/>
          <w:lang w:val="en-US"/>
        </w:rPr>
      </w:pPr>
    </w:p>
    <w:tbl>
      <w:tblPr>
        <w:tblStyle w:val="TableGrid"/>
        <w:tblW w:w="9039" w:type="dxa"/>
        <w:tblLook w:val="04A0" w:firstRow="1" w:lastRow="0" w:firstColumn="1" w:lastColumn="0" w:noHBand="0" w:noVBand="1"/>
      </w:tblPr>
      <w:tblGrid>
        <w:gridCol w:w="9039"/>
      </w:tblGrid>
      <w:tr w:rsidR="0004119A" w:rsidRPr="00896FB3" w:rsidTr="00252F27">
        <w:tc>
          <w:tcPr>
            <w:tcW w:w="9039" w:type="dxa"/>
          </w:tcPr>
          <w:p w:rsidR="0004119A" w:rsidRPr="00896FB3" w:rsidRDefault="0004119A" w:rsidP="00252F27">
            <w:pPr>
              <w:spacing w:line="480" w:lineRule="auto"/>
              <w:rPr>
                <w:rFonts w:ascii="Arial" w:eastAsia="Arial" w:hAnsi="Arial" w:cs="Arial"/>
                <w:sz w:val="22"/>
                <w:szCs w:val="22"/>
                <w:lang w:val="en-US"/>
              </w:rPr>
            </w:pPr>
            <w:r w:rsidRPr="00896FB3">
              <w:rPr>
                <w:rFonts w:ascii="Arial" w:eastAsia="Arial" w:hAnsi="Arial" w:cs="Arial"/>
                <w:b/>
                <w:sz w:val="22"/>
                <w:szCs w:val="22"/>
              </w:rPr>
              <w:lastRenderedPageBreak/>
              <w:t>Box 2: CSAT</w:t>
            </w:r>
            <w:r w:rsidRPr="00896FB3">
              <w:rPr>
                <w:rFonts w:ascii="Arial" w:eastAsia="Arial" w:hAnsi="Arial" w:cs="Arial"/>
                <w:b/>
                <w:sz w:val="22"/>
                <w:szCs w:val="22"/>
                <w:lang w:val="en-US"/>
              </w:rPr>
              <w:t xml:space="preserve"> assessment domains and minimum index score</w:t>
            </w:r>
          </w:p>
          <w:p w:rsidR="0004119A" w:rsidRPr="00896FB3" w:rsidRDefault="0004119A" w:rsidP="00252F27">
            <w:pPr>
              <w:spacing w:line="480" w:lineRule="auto"/>
              <w:rPr>
                <w:rFonts w:ascii="Arial" w:eastAsia="Arial" w:hAnsi="Arial" w:cs="Arial"/>
                <w:sz w:val="22"/>
                <w:szCs w:val="22"/>
                <w:lang w:val="en-US"/>
              </w:rPr>
            </w:pPr>
            <w:r w:rsidRPr="00896FB3">
              <w:rPr>
                <w:rFonts w:ascii="Arial" w:eastAsia="Arial" w:hAnsi="Arial" w:cs="Arial"/>
                <w:b/>
                <w:sz w:val="22"/>
                <w:szCs w:val="22"/>
                <w:lang w:val="en-US"/>
              </w:rPr>
              <w:t>Assessment domains</w:t>
            </w:r>
            <w:r w:rsidRPr="00896FB3">
              <w:rPr>
                <w:rFonts w:ascii="Arial" w:eastAsia="Arial" w:hAnsi="Arial" w:cs="Arial"/>
                <w:sz w:val="22"/>
                <w:szCs w:val="22"/>
                <w:lang w:val="en-US"/>
              </w:rPr>
              <w:t xml:space="preserve"> </w:t>
            </w:r>
            <w:r w:rsidRPr="00896FB3">
              <w:rPr>
                <w:rFonts w:ascii="Arial" w:eastAsia="Arial" w:hAnsi="Arial" w:cs="Arial"/>
                <w:sz w:val="22"/>
                <w:szCs w:val="22"/>
                <w:lang w:val="en-US"/>
              </w:rPr>
              <w:tab/>
              <w:t>Format (3 items)</w:t>
            </w:r>
          </w:p>
          <w:p w:rsidR="0004119A" w:rsidRPr="00896FB3" w:rsidRDefault="0004119A" w:rsidP="00252F27">
            <w:pPr>
              <w:spacing w:line="480" w:lineRule="auto"/>
              <w:ind w:left="2160" w:firstLine="720"/>
              <w:rPr>
                <w:rFonts w:ascii="Arial" w:eastAsia="Arial" w:hAnsi="Arial" w:cs="Arial"/>
                <w:sz w:val="22"/>
                <w:szCs w:val="22"/>
                <w:lang w:val="en-US"/>
              </w:rPr>
            </w:pPr>
            <w:r w:rsidRPr="00896FB3">
              <w:rPr>
                <w:rFonts w:ascii="Arial" w:eastAsia="Arial" w:hAnsi="Arial" w:cs="Arial"/>
                <w:sz w:val="22"/>
                <w:szCs w:val="22"/>
                <w:lang w:val="en-US"/>
              </w:rPr>
              <w:t>Written message (11 items)</w:t>
            </w:r>
          </w:p>
          <w:p w:rsidR="0004119A" w:rsidRPr="00896FB3" w:rsidRDefault="0004119A" w:rsidP="00252F27">
            <w:pPr>
              <w:spacing w:line="480" w:lineRule="auto"/>
              <w:ind w:left="2160" w:firstLine="720"/>
              <w:rPr>
                <w:rFonts w:ascii="Arial" w:eastAsia="Arial" w:hAnsi="Arial" w:cs="Arial"/>
                <w:sz w:val="22"/>
                <w:szCs w:val="22"/>
                <w:lang w:val="en-US"/>
              </w:rPr>
            </w:pPr>
            <w:r w:rsidRPr="00896FB3">
              <w:rPr>
                <w:rFonts w:ascii="Arial" w:eastAsia="Arial" w:hAnsi="Arial" w:cs="Arial"/>
                <w:sz w:val="22"/>
                <w:szCs w:val="22"/>
                <w:lang w:val="en-US"/>
              </w:rPr>
              <w:t>Visual presentation (16 items</w:t>
            </w:r>
          </w:p>
          <w:p w:rsidR="0004119A" w:rsidRPr="00896FB3" w:rsidRDefault="0004119A" w:rsidP="00252F27">
            <w:pPr>
              <w:spacing w:line="480" w:lineRule="auto"/>
              <w:rPr>
                <w:rFonts w:ascii="Arial" w:eastAsia="Arial" w:hAnsi="Arial" w:cs="Arial"/>
                <w:sz w:val="22"/>
                <w:szCs w:val="22"/>
                <w:lang w:val="en-US"/>
              </w:rPr>
            </w:pPr>
            <w:r w:rsidRPr="00896FB3">
              <w:rPr>
                <w:rFonts w:ascii="Arial" w:hAnsi="Arial" w:cs="Arial"/>
                <w:b/>
                <w:sz w:val="22"/>
                <w:szCs w:val="22"/>
                <w:lang w:val="en-US"/>
              </w:rPr>
              <w:t>Overall evaluation</w:t>
            </w:r>
            <w:r w:rsidRPr="00896FB3">
              <w:rPr>
                <w:rFonts w:ascii="Arial" w:hAnsi="Arial" w:cs="Arial"/>
                <w:sz w:val="22"/>
                <w:szCs w:val="22"/>
                <w:lang w:val="en-US"/>
              </w:rPr>
              <w:t xml:space="preserve"> </w:t>
            </w:r>
            <w:r w:rsidRPr="00896FB3">
              <w:rPr>
                <w:rFonts w:ascii="Arial" w:hAnsi="Arial" w:cs="Arial"/>
                <w:sz w:val="22"/>
                <w:szCs w:val="22"/>
                <w:lang w:val="en-US"/>
              </w:rPr>
              <w:tab/>
            </w:r>
            <w:r w:rsidRPr="00896FB3">
              <w:rPr>
                <w:rFonts w:ascii="Arial" w:hAnsi="Arial" w:cs="Arial"/>
                <w:sz w:val="22"/>
                <w:szCs w:val="22"/>
                <w:lang w:val="en-US"/>
              </w:rPr>
              <w:tab/>
              <w:t>Calculated based on mean score of assessment domains</w:t>
            </w:r>
          </w:p>
          <w:p w:rsidR="0004119A" w:rsidRPr="00896FB3" w:rsidRDefault="0004119A" w:rsidP="00252F27">
            <w:pPr>
              <w:spacing w:line="480" w:lineRule="auto"/>
              <w:rPr>
                <w:rFonts w:ascii="Arial" w:eastAsia="Arial" w:hAnsi="Arial" w:cs="Arial"/>
                <w:sz w:val="22"/>
                <w:szCs w:val="22"/>
                <w:lang w:val="en-US"/>
              </w:rPr>
            </w:pPr>
            <w:r w:rsidRPr="00896FB3">
              <w:rPr>
                <w:rFonts w:ascii="Arial" w:hAnsi="Arial" w:cs="Arial"/>
                <w:b/>
                <w:sz w:val="22"/>
                <w:szCs w:val="22"/>
                <w:lang w:val="en-US"/>
              </w:rPr>
              <w:t>Minimum index score</w:t>
            </w:r>
            <w:r w:rsidRPr="00896FB3">
              <w:rPr>
                <w:rFonts w:ascii="Arial" w:hAnsi="Arial" w:cs="Arial"/>
                <w:b/>
                <w:sz w:val="22"/>
                <w:szCs w:val="22"/>
                <w:lang w:val="en-US"/>
              </w:rPr>
              <w:tab/>
            </w:r>
            <w:r w:rsidRPr="00896FB3">
              <w:rPr>
                <w:rFonts w:ascii="Arial" w:hAnsi="Arial" w:cs="Arial"/>
                <w:sz w:val="22"/>
                <w:szCs w:val="22"/>
                <w:lang w:val="en-US"/>
              </w:rPr>
              <w:t>&gt;2.5 (min=0, max=4)</w:t>
            </w:r>
          </w:p>
        </w:tc>
      </w:tr>
    </w:tbl>
    <w:p w:rsidR="0004119A" w:rsidRPr="00896FB3" w:rsidRDefault="0004119A" w:rsidP="0004119A">
      <w:pPr>
        <w:spacing w:line="480" w:lineRule="auto"/>
        <w:rPr>
          <w:rFonts w:ascii="Arial" w:eastAsia="Arial" w:hAnsi="Arial" w:cs="Arial"/>
          <w:sz w:val="22"/>
          <w:szCs w:val="22"/>
          <w:lang w:val="en-US"/>
        </w:rPr>
      </w:pPr>
    </w:p>
    <w:p w:rsidR="0004119A" w:rsidRPr="00896FB3" w:rsidRDefault="0004119A" w:rsidP="0004119A">
      <w:pPr>
        <w:spacing w:line="480" w:lineRule="auto"/>
        <w:rPr>
          <w:rFonts w:ascii="Arial" w:hAnsi="Arial" w:cs="Arial"/>
          <w:sz w:val="22"/>
          <w:szCs w:val="22"/>
        </w:rPr>
      </w:pPr>
      <w:r w:rsidRPr="00896FB3">
        <w:rPr>
          <w:rFonts w:ascii="Arial" w:eastAsia="Arial" w:hAnsi="Arial" w:cs="Arial"/>
          <w:sz w:val="22"/>
          <w:szCs w:val="22"/>
          <w:lang w:val="en-US"/>
        </w:rPr>
        <w:t>CSAT has three assessment domains and an overall evaluation, as shown in Box 2.</w:t>
      </w:r>
      <w:r w:rsidRPr="00896FB3">
        <w:rPr>
          <w:rFonts w:ascii="Arial" w:hAnsi="Arial" w:cs="Arial"/>
          <w:sz w:val="22"/>
          <w:szCs w:val="22"/>
        </w:rPr>
        <w:fldChar w:fldCharType="begin"/>
      </w:r>
      <w:r w:rsidR="00FF6C62" w:rsidRPr="00896FB3">
        <w:rPr>
          <w:rFonts w:ascii="Arial" w:hAnsi="Arial" w:cs="Arial"/>
          <w:sz w:val="22"/>
          <w:szCs w:val="22"/>
          <w:lang w:val="en-US"/>
        </w:rPr>
        <w:instrText xml:space="preserve"> ADDIN EN.CITE &lt;EndNote&gt;&lt;Cite&gt;&lt;Author&gt;Guidry&lt;/Author&gt;&lt;Year&gt;1998&lt;/Year&gt;&lt;RecNum&gt;150&lt;/RecNum&gt;&lt;DisplayText&gt;&lt;style face="superscript"&gt;30&lt;/style&gt;&lt;/DisplayText&gt;&lt;record&gt;&lt;rec-number&gt;150&lt;/rec-number&gt;&lt;foreign-keys&gt;&lt;key app="EN" db-id="22dp95zsvr2af6ezdvjp9rf9p09apf9r5aaz" timestamp="1486529145"&gt;150&lt;/key&gt;&lt;/foreign-keys&gt;&lt;ref-type name="Journal Article"&gt;17&lt;/ref-type&gt;&lt;contributors&gt;&lt;authors&gt;&lt;author&gt;Guidry, Jeffrey J&lt;/author&gt;&lt;author&gt;Fagan, Pebbles&lt;/author&gt;&lt;author&gt;Walker, Verrick&lt;/author&gt;&lt;/authors&gt;&lt;/contributors&gt;&lt;titles&gt;&lt;title&gt;Cultural sensitivity and readability of breast and prostate printed cancer education materials targeting African Americans&lt;/title&gt;&lt;secondary-title&gt;Journal of the National Medical Association&lt;/secondary-title&gt;&lt;/titles&gt;&lt;periodical&gt;&lt;full-title&gt;Journal of the National Medical Association&lt;/full-title&gt;&lt;abbr-1&gt;J. Natl. Med. Assoc.&lt;/abbr-1&gt;&lt;abbr-2&gt;J Natl Med Assoc&lt;/abbr-2&gt;&lt;/periodical&gt;&lt;pages&gt;165&lt;/pages&gt;&lt;volume&gt;90&lt;/volume&gt;&lt;number&gt;3&lt;/number&gt;&lt;dates&gt;&lt;year&gt;1998&lt;/year&gt;&lt;/dates&gt;&lt;urls&gt;&lt;/urls&gt;&lt;/record&gt;&lt;/Cite&gt;&lt;/EndNote&gt;</w:instrText>
      </w:r>
      <w:r w:rsidRPr="00896FB3">
        <w:rPr>
          <w:rFonts w:ascii="Arial" w:hAnsi="Arial" w:cs="Arial"/>
          <w:sz w:val="22"/>
          <w:szCs w:val="22"/>
          <w:lang w:val="en-US"/>
        </w:rPr>
        <w:fldChar w:fldCharType="separate"/>
      </w:r>
      <w:r w:rsidR="00FF6C62" w:rsidRPr="00896FB3">
        <w:rPr>
          <w:rFonts w:ascii="Arial" w:hAnsi="Arial" w:cs="Arial"/>
          <w:noProof/>
          <w:sz w:val="22"/>
          <w:szCs w:val="22"/>
          <w:vertAlign w:val="superscript"/>
          <w:lang w:val="en-US"/>
        </w:rPr>
        <w:t>30</w:t>
      </w:r>
      <w:r w:rsidRPr="00896FB3">
        <w:rPr>
          <w:rFonts w:ascii="Arial" w:hAnsi="Arial" w:cs="Arial"/>
          <w:sz w:val="22"/>
          <w:szCs w:val="22"/>
        </w:rPr>
        <w:fldChar w:fldCharType="end"/>
      </w:r>
      <w:r w:rsidRPr="00896FB3">
        <w:rPr>
          <w:rFonts w:ascii="Arial" w:eastAsia="Arial" w:hAnsi="Arial" w:cs="Arial"/>
          <w:sz w:val="22"/>
          <w:szCs w:val="22"/>
          <w:lang w:val="en-US"/>
        </w:rPr>
        <w:t xml:space="preserve"> A Likert scale is used to indicate acceptability by intended audience (4 = very acceptable, 3 = acceptable, 2 = unacceptable, 1 = very unacceptable, 0 = not applicable). Scores calculated for each domain are averaged to obtain the overall score (range 0-4). To qualify as acceptable for use in an ethnic community, a resource must score &gt;2.5; higher</w:t>
      </w:r>
      <w:r w:rsidRPr="00896FB3">
        <w:rPr>
          <w:rFonts w:ascii="Arial" w:hAnsi="Arial" w:cs="Arial"/>
          <w:sz w:val="22"/>
          <w:szCs w:val="22"/>
        </w:rPr>
        <w:t xml:space="preserve"> scores are regarded as more culturally sensitive.</w:t>
      </w:r>
    </w:p>
    <w:p w:rsidR="0004119A" w:rsidRPr="00896FB3" w:rsidRDefault="0004119A" w:rsidP="0004119A">
      <w:pPr>
        <w:spacing w:line="480" w:lineRule="auto"/>
        <w:rPr>
          <w:rFonts w:ascii="Arial" w:eastAsia="Arial" w:hAnsi="Arial" w:cs="Arial"/>
          <w:b/>
          <w:bCs/>
          <w:sz w:val="22"/>
          <w:szCs w:val="22"/>
          <w:lang w:val="en-US"/>
        </w:rPr>
      </w:pPr>
    </w:p>
    <w:p w:rsidR="0004119A" w:rsidRPr="00896FB3" w:rsidRDefault="0004119A" w:rsidP="0004119A">
      <w:pPr>
        <w:spacing w:line="480" w:lineRule="auto"/>
        <w:rPr>
          <w:rFonts w:ascii="Arial" w:hAnsi="Arial" w:cs="Arial"/>
          <w:b/>
          <w:sz w:val="22"/>
          <w:szCs w:val="22"/>
          <w:lang w:val="en-US"/>
        </w:rPr>
      </w:pPr>
      <w:r w:rsidRPr="00896FB3">
        <w:rPr>
          <w:rFonts w:ascii="Arial" w:hAnsi="Arial" w:cs="Arial"/>
          <w:b/>
          <w:sz w:val="22"/>
          <w:szCs w:val="22"/>
          <w:lang w:val="en-US"/>
        </w:rPr>
        <w:t>Synthesis</w:t>
      </w:r>
    </w:p>
    <w:p w:rsidR="0004119A" w:rsidRPr="00896FB3" w:rsidRDefault="000D7559" w:rsidP="00124AFD">
      <w:pPr>
        <w:spacing w:line="480" w:lineRule="auto"/>
        <w:rPr>
          <w:rFonts w:ascii="Arial" w:hAnsi="Arial" w:cs="Arial"/>
          <w:sz w:val="22"/>
          <w:szCs w:val="22"/>
        </w:rPr>
      </w:pPr>
      <w:r w:rsidRPr="00896FB3">
        <w:rPr>
          <w:rFonts w:ascii="Arial" w:hAnsi="Arial" w:cs="Arial"/>
          <w:sz w:val="22"/>
          <w:szCs w:val="22"/>
        </w:rPr>
        <w:t>Statistical Package for the Social Sciences (SPSS) (Version 21.0</w:t>
      </w:r>
      <w:r w:rsidR="00124AFD" w:rsidRPr="00896FB3">
        <w:rPr>
          <w:rFonts w:ascii="Arial" w:hAnsi="Arial" w:cs="Arial"/>
          <w:sz w:val="22"/>
          <w:szCs w:val="22"/>
        </w:rPr>
        <w:t xml:space="preserve">) </w:t>
      </w:r>
      <w:r w:rsidR="0004119A" w:rsidRPr="00896FB3">
        <w:rPr>
          <w:rFonts w:ascii="Arial" w:hAnsi="Arial" w:cs="Arial"/>
          <w:sz w:val="22"/>
          <w:szCs w:val="22"/>
        </w:rPr>
        <w:t xml:space="preserve">was used to analyse the data. Descriptive statistics, including frequencies, percentages, and means, were tabulated for questionnaire items measuring quality and cultural sensitivity. EQIP and CSAT scores presented were mean scores calculated from 3 assessors. </w:t>
      </w:r>
      <w:r w:rsidR="008726B6" w:rsidRPr="00896FB3">
        <w:rPr>
          <w:rFonts w:ascii="Arial" w:hAnsi="Arial" w:cs="Arial"/>
          <w:sz w:val="22"/>
          <w:szCs w:val="22"/>
        </w:rPr>
        <w:t>Inter-rater reliability was not calculated due to statistical constraints arising from the small sample size.</w:t>
      </w:r>
    </w:p>
    <w:p w:rsidR="0004119A" w:rsidRPr="00896FB3" w:rsidRDefault="0004119A" w:rsidP="0004119A">
      <w:pPr>
        <w:spacing w:line="480" w:lineRule="auto"/>
        <w:rPr>
          <w:rFonts w:ascii="Arial" w:hAnsi="Arial" w:cs="Arial"/>
          <w:b/>
          <w:sz w:val="22"/>
          <w:szCs w:val="22"/>
          <w:lang w:val="en-US"/>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RESULTS</w:t>
      </w:r>
    </w:p>
    <w:p w:rsidR="00190D09" w:rsidRPr="00896FB3" w:rsidRDefault="0004119A" w:rsidP="009F1AC7">
      <w:pPr>
        <w:spacing w:line="480" w:lineRule="auto"/>
        <w:rPr>
          <w:rFonts w:ascii="Arial" w:eastAsia="SimSun" w:hAnsi="Arial" w:cs="Arial"/>
          <w:sz w:val="22"/>
          <w:szCs w:val="22"/>
          <w:lang w:eastAsia="zh-CN"/>
        </w:rPr>
      </w:pPr>
      <w:r w:rsidRPr="00896FB3">
        <w:rPr>
          <w:rFonts w:ascii="Arial" w:eastAsia="Arial" w:hAnsi="Arial" w:cs="Arial"/>
          <w:sz w:val="22"/>
          <w:szCs w:val="22"/>
        </w:rPr>
        <w:t xml:space="preserve">From a total of 107 resources, 33 eligible </w:t>
      </w:r>
      <w:r w:rsidRPr="00896FB3">
        <w:rPr>
          <w:rFonts w:ascii="Arial" w:hAnsi="Arial" w:cs="Arial"/>
          <w:sz w:val="22"/>
          <w:szCs w:val="22"/>
        </w:rPr>
        <w:t xml:space="preserve">resources were identified </w:t>
      </w:r>
      <w:r w:rsidRPr="00896FB3">
        <w:rPr>
          <w:rFonts w:ascii="Arial" w:eastAsia="Arial" w:hAnsi="Arial" w:cs="Arial"/>
          <w:sz w:val="22"/>
          <w:szCs w:val="22"/>
        </w:rPr>
        <w:t>from</w:t>
      </w:r>
      <w:r w:rsidRPr="00896FB3">
        <w:rPr>
          <w:rFonts w:ascii="Arial" w:hAnsi="Arial" w:cs="Arial"/>
          <w:sz w:val="22"/>
          <w:szCs w:val="22"/>
        </w:rPr>
        <w:t xml:space="preserve"> the American, Australian, and Canadian Heart Foundation websites and the links to these materials are provided in the references (Tables 1-3). </w:t>
      </w:r>
      <w:r w:rsidR="00903A46" w:rsidRPr="00896FB3">
        <w:rPr>
          <w:rFonts w:ascii="Arial" w:hAnsi="Arial" w:cs="Arial"/>
          <w:sz w:val="22"/>
          <w:szCs w:val="22"/>
        </w:rPr>
        <w:t xml:space="preserve">The British Heart Foundation and the National Heart Foundation of New Zealand did not feature Chinese-language information at the time of the review, which is a potential limitation to information access as there are sizeable Chinese populations in the UK and New Zealand. </w:t>
      </w:r>
      <w:r w:rsidRPr="00896FB3">
        <w:rPr>
          <w:rFonts w:ascii="Arial" w:hAnsi="Arial" w:cs="Arial"/>
          <w:sz w:val="22"/>
          <w:szCs w:val="22"/>
        </w:rPr>
        <w:t xml:space="preserve">Areas of CVD addressed were CHD (n=20), </w:t>
      </w:r>
      <w:r w:rsidRPr="00896FB3">
        <w:rPr>
          <w:rFonts w:ascii="Arial" w:hAnsi="Arial" w:cs="Arial"/>
          <w:sz w:val="22"/>
          <w:szCs w:val="22"/>
        </w:rPr>
        <w:lastRenderedPageBreak/>
        <w:t xml:space="preserve">arrhythmias (n=7), and heart failure (n=6). Nil resources on </w:t>
      </w:r>
      <w:r w:rsidRPr="00896FB3">
        <w:rPr>
          <w:rFonts w:ascii="Arial" w:eastAsia="SimSun" w:hAnsi="Arial" w:cs="Arial"/>
          <w:sz w:val="22"/>
          <w:szCs w:val="22"/>
          <w:lang w:val="en-US" w:eastAsia="zh-CN"/>
        </w:rPr>
        <w:t xml:space="preserve">valvular heart disease (n=0). </w:t>
      </w:r>
      <w:r w:rsidR="009F1AC7" w:rsidRPr="00896FB3">
        <w:rPr>
          <w:rFonts w:ascii="Arial" w:eastAsia="SimSun" w:hAnsi="Arial" w:cs="Arial"/>
          <w:sz w:val="22"/>
          <w:szCs w:val="22"/>
          <w:lang w:eastAsia="zh-CN"/>
        </w:rPr>
        <w:t>The surface-level cultural references used included i</w:t>
      </w:r>
      <w:r w:rsidR="00013253" w:rsidRPr="00896FB3">
        <w:rPr>
          <w:rFonts w:ascii="Arial" w:eastAsia="SimSun" w:hAnsi="Arial" w:cs="Arial"/>
          <w:sz w:val="22"/>
          <w:szCs w:val="22"/>
          <w:lang w:eastAsia="zh-CN"/>
        </w:rPr>
        <w:t>mages of Chinese persons (</w:t>
      </w:r>
      <w:r w:rsidR="00190D09" w:rsidRPr="00896FB3">
        <w:rPr>
          <w:rFonts w:ascii="Arial" w:eastAsia="SimSun" w:hAnsi="Arial" w:cs="Arial"/>
          <w:sz w:val="22"/>
          <w:szCs w:val="22"/>
          <w:lang w:eastAsia="zh-CN"/>
        </w:rPr>
        <w:t>pamphlets, n=2</w:t>
      </w:r>
      <w:r w:rsidR="00013253" w:rsidRPr="00896FB3">
        <w:rPr>
          <w:rFonts w:ascii="Arial" w:eastAsia="SimSun" w:hAnsi="Arial" w:cs="Arial"/>
          <w:sz w:val="22"/>
          <w:szCs w:val="22"/>
          <w:lang w:eastAsia="zh-CN"/>
        </w:rPr>
        <w:fldChar w:fldCharType="begin"/>
      </w:r>
      <w:r w:rsidR="00FF6C62" w:rsidRPr="00896FB3">
        <w:rPr>
          <w:rFonts w:ascii="Arial" w:eastAsia="SimSun" w:hAnsi="Arial" w:cs="Arial"/>
          <w:sz w:val="22"/>
          <w:szCs w:val="22"/>
          <w:lang w:eastAsia="zh-CN"/>
        </w:rPr>
        <w:instrText xml:space="preserve"> ADDIN EN.CITE &lt;EndNote&gt;&lt;Cite&gt;&lt;Author&gt;National Heart Foundation of Australia&lt;/Author&gt;&lt;RecNum&gt;5424&lt;/RecNum&gt;&lt;DisplayText&gt;&lt;style face="superscript"&gt;37,38&lt;/style&gt;&lt;/DisplayText&gt;&lt;record&gt;&lt;rec-number&gt;5424&lt;/rec-number&gt;&lt;foreign-keys&gt;&lt;key app="EN" db-id="22dp95zsvr2af6ezdvjp9rf9p09apf9r5aaz" timestamp="1500631779"&gt;5424&lt;/key&gt;&lt;/foreign-keys&gt;&lt;ref-type name="Web Page"&gt;12&lt;/ref-type&gt;&lt;contributors&gt;&lt;authors&gt;&lt;author&gt;National Heart Foundation of Australia, &lt;/author&gt;&lt;/authors&gt;&lt;/contributors&gt;&lt;titles&gt;&lt;title&gt;(n.d). Women and heart disease. [simplified text] Retrieved May 2016 from: http://heartfoundation.org.au/images/uploads/publications/Women-and-heart-disease_SimplifiedChinese.pdf, (traditional text) Retrieved May 2016 from: http://heartfoundation.org.au/images/uploads/publications/Women-and-heart-disease_TraditionalChinese.pdf&lt;/title&gt;&lt;/titles&gt;&lt;dates&gt;&lt;/dates&gt;&lt;urls&gt;&lt;/urls&gt;&lt;/record&gt;&lt;/Cite&gt;&lt;Cite&gt;&lt;Author&gt;Heart and Stroke Foundation of Canada&lt;/Author&gt;&lt;RecNum&gt;71&lt;/RecNum&gt;&lt;record&gt;&lt;rec-number&gt;71&lt;/rec-number&gt;&lt;foreign-keys&gt;&lt;key app="EN" db-id="tw2dsr2vkv5aage5w54ptsdsdpvwxrd9e5tw" timestamp="1502269821"&gt;71&lt;/key&gt;&lt;/foreign-keys&gt;&lt;ref-type name="Journal Article"&gt;17&lt;/ref-type&gt;&lt;contributors&gt;&lt;authors&gt;&lt;author&gt;Heart and Stroke Foundation of Canada,&lt;/author&gt;&lt;/authors&gt;&lt;/contributors&gt;&lt;titles&gt;&lt;title&gt;(n.d). Taking control. (traditional text) Retrieved May 2016 from: https://www.heartandstroke.ca/heart/risk-and-prevention-ch&lt;/title&gt;&lt;/titles&gt;&lt;dates&gt;&lt;/dates&gt;&lt;urls&gt;&lt;/urls&gt;&lt;/record&gt;&lt;/Cite&gt;&lt;/EndNote&gt;</w:instrText>
      </w:r>
      <w:r w:rsidR="00013253" w:rsidRPr="00896FB3">
        <w:rPr>
          <w:rFonts w:ascii="Arial" w:eastAsia="SimSun" w:hAnsi="Arial" w:cs="Arial"/>
          <w:sz w:val="22"/>
          <w:szCs w:val="22"/>
          <w:lang w:eastAsia="zh-CN"/>
        </w:rPr>
        <w:fldChar w:fldCharType="separate"/>
      </w:r>
      <w:r w:rsidR="00FF6C62" w:rsidRPr="00896FB3">
        <w:rPr>
          <w:rFonts w:ascii="Arial" w:eastAsia="SimSun" w:hAnsi="Arial" w:cs="Arial"/>
          <w:noProof/>
          <w:sz w:val="22"/>
          <w:szCs w:val="22"/>
          <w:vertAlign w:val="superscript"/>
          <w:lang w:eastAsia="zh-CN"/>
        </w:rPr>
        <w:t>37,38</w:t>
      </w:r>
      <w:r w:rsidR="00013253" w:rsidRPr="00896FB3">
        <w:rPr>
          <w:rFonts w:ascii="Arial" w:eastAsia="SimSun" w:hAnsi="Arial" w:cs="Arial"/>
          <w:sz w:val="22"/>
          <w:szCs w:val="22"/>
          <w:lang w:eastAsia="zh-CN"/>
        </w:rPr>
        <w:fldChar w:fldCharType="end"/>
      </w:r>
      <w:r w:rsidR="00190D09" w:rsidRPr="00896FB3">
        <w:rPr>
          <w:rFonts w:ascii="Arial" w:eastAsia="SimSun" w:hAnsi="Arial" w:cs="Arial"/>
          <w:sz w:val="22"/>
          <w:szCs w:val="22"/>
          <w:lang w:eastAsia="zh-CN"/>
        </w:rPr>
        <w:t>; videos, n=4</w:t>
      </w:r>
      <w:r w:rsidR="00190D09" w:rsidRPr="00896FB3">
        <w:rPr>
          <w:rFonts w:ascii="Arial" w:eastAsia="SimSun" w:hAnsi="Arial" w:cs="Arial"/>
          <w:sz w:val="22"/>
          <w:szCs w:val="22"/>
          <w:lang w:eastAsia="zh-CN"/>
        </w:rPr>
        <w:fldChar w:fldCharType="begin">
          <w:fldData xml:space="preserve">PEVuZE5vdGU+PENpdGU+PEF1dGhvcj5IZWFydCBhbmQgU3Ryb2tlIEZvdW5kYXRpb24gb2YgQ2Fu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</w:fldData>
        </w:fldChar>
      </w:r>
      <w:r w:rsidR="00FF6C62" w:rsidRPr="00896FB3">
        <w:rPr>
          <w:rFonts w:ascii="Arial" w:eastAsia="SimSun" w:hAnsi="Arial" w:cs="Arial"/>
          <w:sz w:val="22"/>
          <w:szCs w:val="22"/>
          <w:lang w:eastAsia="zh-CN"/>
        </w:rPr>
        <w:instrText xml:space="preserve"> ADDIN EN.CITE </w:instrText>
      </w:r>
      <w:r w:rsidR="00FF6C62" w:rsidRPr="00896FB3">
        <w:rPr>
          <w:rFonts w:ascii="Arial" w:eastAsia="SimSun" w:hAnsi="Arial" w:cs="Arial"/>
          <w:sz w:val="22"/>
          <w:szCs w:val="22"/>
          <w:lang w:eastAsia="zh-CN"/>
        </w:rPr>
        <w:fldChar w:fldCharType="begin">
          <w:fldData xml:space="preserve">PEVuZE5vdGU+PENpdGU+PEF1dGhvcj5IZWFydCBhbmQgU3Ryb2tlIEZvdW5kYXRpb24gb2YgQ2Fu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</w:fldData>
        </w:fldChar>
      </w:r>
      <w:r w:rsidR="00FF6C62" w:rsidRPr="00896FB3">
        <w:rPr>
          <w:rFonts w:ascii="Arial" w:eastAsia="SimSun" w:hAnsi="Arial" w:cs="Arial"/>
          <w:sz w:val="22"/>
          <w:szCs w:val="22"/>
          <w:lang w:eastAsia="zh-CN"/>
        </w:rPr>
        <w:instrText xml:space="preserve"> ADDIN EN.CITE.DATA </w:instrText>
      </w:r>
      <w:r w:rsidR="00FF6C62" w:rsidRPr="00896FB3">
        <w:rPr>
          <w:rFonts w:ascii="Arial" w:eastAsia="SimSun" w:hAnsi="Arial" w:cs="Arial"/>
          <w:sz w:val="22"/>
          <w:szCs w:val="22"/>
          <w:lang w:eastAsia="zh-CN"/>
        </w:rPr>
      </w:r>
      <w:r w:rsidR="00FF6C62" w:rsidRPr="00896FB3">
        <w:rPr>
          <w:rFonts w:ascii="Arial" w:eastAsia="SimSun" w:hAnsi="Arial" w:cs="Arial"/>
          <w:sz w:val="22"/>
          <w:szCs w:val="22"/>
          <w:lang w:eastAsia="zh-CN"/>
        </w:rPr>
        <w:fldChar w:fldCharType="end"/>
      </w:r>
      <w:r w:rsidR="00190D09" w:rsidRPr="00896FB3">
        <w:rPr>
          <w:rFonts w:ascii="Arial" w:eastAsia="SimSun" w:hAnsi="Arial" w:cs="Arial"/>
          <w:sz w:val="22"/>
          <w:szCs w:val="22"/>
          <w:lang w:eastAsia="zh-CN"/>
        </w:rPr>
      </w:r>
      <w:r w:rsidR="00190D09" w:rsidRPr="00896FB3">
        <w:rPr>
          <w:rFonts w:ascii="Arial" w:eastAsia="SimSun" w:hAnsi="Arial" w:cs="Arial"/>
          <w:sz w:val="22"/>
          <w:szCs w:val="22"/>
          <w:lang w:eastAsia="zh-CN"/>
        </w:rPr>
        <w:fldChar w:fldCharType="separate"/>
      </w:r>
      <w:r w:rsidR="00FF6C62" w:rsidRPr="00896FB3">
        <w:rPr>
          <w:rFonts w:ascii="Arial" w:eastAsia="SimSun" w:hAnsi="Arial" w:cs="Arial"/>
          <w:noProof/>
          <w:sz w:val="22"/>
          <w:szCs w:val="22"/>
          <w:vertAlign w:val="superscript"/>
          <w:lang w:eastAsia="zh-CN"/>
        </w:rPr>
        <w:t>39-42</w:t>
      </w:r>
      <w:r w:rsidR="00190D09" w:rsidRPr="00896FB3">
        <w:rPr>
          <w:rFonts w:ascii="Arial" w:eastAsia="SimSun" w:hAnsi="Arial" w:cs="Arial"/>
          <w:sz w:val="22"/>
          <w:szCs w:val="22"/>
          <w:lang w:eastAsia="zh-CN"/>
        </w:rPr>
        <w:fldChar w:fldCharType="end"/>
      </w:r>
      <w:r w:rsidR="00190D09" w:rsidRPr="00896FB3">
        <w:rPr>
          <w:rFonts w:ascii="Arial" w:eastAsia="SimSun" w:hAnsi="Arial" w:cs="Arial"/>
          <w:sz w:val="22"/>
          <w:szCs w:val="22"/>
          <w:lang w:eastAsia="zh-CN"/>
        </w:rPr>
        <w:t>)</w:t>
      </w:r>
      <w:r w:rsidR="009F1AC7" w:rsidRPr="00896FB3">
        <w:rPr>
          <w:rFonts w:ascii="Arial" w:eastAsia="SimSun" w:hAnsi="Arial" w:cs="Arial"/>
          <w:sz w:val="22"/>
          <w:szCs w:val="22"/>
          <w:lang w:eastAsia="zh-CN"/>
        </w:rPr>
        <w:t>, c</w:t>
      </w:r>
      <w:r w:rsidR="00190D09" w:rsidRPr="00896FB3">
        <w:rPr>
          <w:rFonts w:ascii="Arial" w:eastAsia="SimSun" w:hAnsi="Arial" w:cs="Arial"/>
          <w:sz w:val="22"/>
          <w:szCs w:val="22"/>
          <w:lang w:eastAsia="zh-CN"/>
        </w:rPr>
        <w:t>haracters speaking Chinese dialects (audio files, n=3</w:t>
      </w:r>
      <w:r w:rsidR="008415AC" w:rsidRPr="00896FB3">
        <w:rPr>
          <w:rFonts w:ascii="Arial" w:eastAsia="Arial" w:hAnsi="Arial" w:cs="Arial"/>
          <w:sz w:val="22"/>
          <w:szCs w:val="22"/>
        </w:rPr>
        <w:fldChar w:fldCharType="begin">
          <w:fldData xml:space="preserve">PEVuZE5vdGU+PENpdGU+PEF1dGhvcj5OYXRpb25hbCBIZWFydCBGb3VuZGF0aW9uIG9mIEF1c3Ry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</w:fldData>
        </w:fldChar>
      </w:r>
      <w:r w:rsidR="00FF6C62" w:rsidRPr="00896FB3">
        <w:rPr>
          <w:rFonts w:ascii="Arial" w:eastAsia="Arial" w:hAnsi="Arial" w:cs="Arial"/>
          <w:sz w:val="22"/>
          <w:szCs w:val="22"/>
        </w:rPr>
        <w:instrText xml:space="preserve"> ADDIN EN.CITE </w:instrText>
      </w:r>
      <w:r w:rsidR="00FF6C62" w:rsidRPr="00896FB3">
        <w:rPr>
          <w:rFonts w:ascii="Arial" w:eastAsia="Arial" w:hAnsi="Arial" w:cs="Arial"/>
          <w:sz w:val="22"/>
          <w:szCs w:val="22"/>
        </w:rPr>
        <w:fldChar w:fldCharType="begin">
          <w:fldData xml:space="preserve">PEVuZE5vdGU+PENpdGU+PEF1dGhvcj5OYXRpb25hbCBIZWFydCBGb3VuZGF0aW9uIG9mIEF1c3Ry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</w:fldData>
        </w:fldChar>
      </w:r>
      <w:r w:rsidR="00FF6C62" w:rsidRPr="00896FB3">
        <w:rPr>
          <w:rFonts w:ascii="Arial" w:eastAsia="Arial" w:hAnsi="Arial" w:cs="Arial"/>
          <w:sz w:val="22"/>
          <w:szCs w:val="22"/>
        </w:rPr>
        <w:instrText xml:space="preserve"> ADDIN EN.CITE.DATA </w:instrText>
      </w:r>
      <w:r w:rsidR="00FF6C62" w:rsidRPr="00896FB3">
        <w:rPr>
          <w:rFonts w:ascii="Arial" w:eastAsia="Arial" w:hAnsi="Arial" w:cs="Arial"/>
          <w:sz w:val="22"/>
          <w:szCs w:val="22"/>
        </w:rPr>
      </w:r>
      <w:r w:rsidR="00FF6C62" w:rsidRPr="00896FB3">
        <w:rPr>
          <w:rFonts w:ascii="Arial" w:eastAsia="Arial" w:hAnsi="Arial" w:cs="Arial"/>
          <w:sz w:val="22"/>
          <w:szCs w:val="22"/>
        </w:rPr>
        <w:fldChar w:fldCharType="end"/>
      </w:r>
      <w:r w:rsidR="008415AC" w:rsidRPr="00896FB3">
        <w:rPr>
          <w:rFonts w:ascii="Arial" w:eastAsia="Arial" w:hAnsi="Arial" w:cs="Arial"/>
          <w:sz w:val="22"/>
          <w:szCs w:val="22"/>
        </w:rPr>
      </w:r>
      <w:r w:rsidR="008415AC"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43-45</w:t>
      </w:r>
      <w:r w:rsidR="008415AC" w:rsidRPr="00896FB3">
        <w:rPr>
          <w:rFonts w:ascii="Arial" w:eastAsia="Arial" w:hAnsi="Arial" w:cs="Arial"/>
          <w:sz w:val="22"/>
          <w:szCs w:val="22"/>
        </w:rPr>
        <w:fldChar w:fldCharType="end"/>
      </w:r>
      <w:r w:rsidR="00190D09" w:rsidRPr="00896FB3">
        <w:rPr>
          <w:rFonts w:ascii="Arial" w:eastAsia="SimSun" w:hAnsi="Arial" w:cs="Arial"/>
          <w:sz w:val="22"/>
          <w:szCs w:val="22"/>
          <w:lang w:eastAsia="zh-CN"/>
        </w:rPr>
        <w:t>; videos, n=4</w:t>
      </w:r>
      <w:r w:rsidR="008415AC" w:rsidRPr="00896FB3">
        <w:rPr>
          <w:rFonts w:ascii="Arial" w:eastAsia="SimSun" w:hAnsi="Arial" w:cs="Arial"/>
          <w:sz w:val="22"/>
          <w:szCs w:val="22"/>
          <w:lang w:eastAsia="zh-CN"/>
        </w:rPr>
        <w:fldChar w:fldCharType="begin">
          <w:fldData xml:space="preserve">PEVuZE5vdGU+PENpdGU+PEF1dGhvcj5IZWFydCBhbmQgU3Ryb2tlIEZvdW5kYXRpb24gb2YgQ2Fu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</w:fldData>
        </w:fldChar>
      </w:r>
      <w:r w:rsidR="00FF6C62" w:rsidRPr="00896FB3">
        <w:rPr>
          <w:rFonts w:ascii="Arial" w:eastAsia="SimSun" w:hAnsi="Arial" w:cs="Arial"/>
          <w:sz w:val="22"/>
          <w:szCs w:val="22"/>
          <w:lang w:eastAsia="zh-CN"/>
        </w:rPr>
        <w:instrText xml:space="preserve"> ADDIN EN.CITE </w:instrText>
      </w:r>
      <w:r w:rsidR="00FF6C62" w:rsidRPr="00896FB3">
        <w:rPr>
          <w:rFonts w:ascii="Arial" w:eastAsia="SimSun" w:hAnsi="Arial" w:cs="Arial"/>
          <w:sz w:val="22"/>
          <w:szCs w:val="22"/>
          <w:lang w:eastAsia="zh-CN"/>
        </w:rPr>
        <w:fldChar w:fldCharType="begin">
          <w:fldData xml:space="preserve">PEVuZE5vdGU+PENpdGU+PEF1dGhvcj5IZWFydCBhbmQgU3Ryb2tlIEZvdW5kYXRpb24gb2YgQ2Fu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</w:fldData>
        </w:fldChar>
      </w:r>
      <w:r w:rsidR="00FF6C62" w:rsidRPr="00896FB3">
        <w:rPr>
          <w:rFonts w:ascii="Arial" w:eastAsia="SimSun" w:hAnsi="Arial" w:cs="Arial"/>
          <w:sz w:val="22"/>
          <w:szCs w:val="22"/>
          <w:lang w:eastAsia="zh-CN"/>
        </w:rPr>
        <w:instrText xml:space="preserve"> ADDIN EN.CITE.DATA </w:instrText>
      </w:r>
      <w:r w:rsidR="00FF6C62" w:rsidRPr="00896FB3">
        <w:rPr>
          <w:rFonts w:ascii="Arial" w:eastAsia="SimSun" w:hAnsi="Arial" w:cs="Arial"/>
          <w:sz w:val="22"/>
          <w:szCs w:val="22"/>
          <w:lang w:eastAsia="zh-CN"/>
        </w:rPr>
      </w:r>
      <w:r w:rsidR="00FF6C62" w:rsidRPr="00896FB3">
        <w:rPr>
          <w:rFonts w:ascii="Arial" w:eastAsia="SimSun" w:hAnsi="Arial" w:cs="Arial"/>
          <w:sz w:val="22"/>
          <w:szCs w:val="22"/>
          <w:lang w:eastAsia="zh-CN"/>
        </w:rPr>
        <w:fldChar w:fldCharType="end"/>
      </w:r>
      <w:r w:rsidR="008415AC" w:rsidRPr="00896FB3">
        <w:rPr>
          <w:rFonts w:ascii="Arial" w:eastAsia="SimSun" w:hAnsi="Arial" w:cs="Arial"/>
          <w:sz w:val="22"/>
          <w:szCs w:val="22"/>
          <w:lang w:eastAsia="zh-CN"/>
        </w:rPr>
      </w:r>
      <w:r w:rsidR="008415AC" w:rsidRPr="00896FB3">
        <w:rPr>
          <w:rFonts w:ascii="Arial" w:eastAsia="SimSun" w:hAnsi="Arial" w:cs="Arial"/>
          <w:sz w:val="22"/>
          <w:szCs w:val="22"/>
          <w:lang w:eastAsia="zh-CN"/>
        </w:rPr>
        <w:fldChar w:fldCharType="separate"/>
      </w:r>
      <w:r w:rsidR="00FF6C62" w:rsidRPr="00896FB3">
        <w:rPr>
          <w:rFonts w:ascii="Arial" w:eastAsia="SimSun" w:hAnsi="Arial" w:cs="Arial"/>
          <w:noProof/>
          <w:sz w:val="22"/>
          <w:szCs w:val="22"/>
          <w:vertAlign w:val="superscript"/>
          <w:lang w:eastAsia="zh-CN"/>
        </w:rPr>
        <w:t>39-42</w:t>
      </w:r>
      <w:r w:rsidR="008415AC" w:rsidRPr="00896FB3">
        <w:rPr>
          <w:rFonts w:ascii="Arial" w:eastAsia="SimSun" w:hAnsi="Arial" w:cs="Arial"/>
          <w:sz w:val="22"/>
          <w:szCs w:val="22"/>
          <w:lang w:eastAsia="zh-CN"/>
        </w:rPr>
        <w:fldChar w:fldCharType="end"/>
      </w:r>
      <w:r w:rsidR="00190D09" w:rsidRPr="00896FB3">
        <w:rPr>
          <w:rFonts w:ascii="Arial" w:eastAsia="SimSun" w:hAnsi="Arial" w:cs="Arial"/>
          <w:sz w:val="22"/>
          <w:szCs w:val="22"/>
          <w:lang w:eastAsia="zh-CN"/>
        </w:rPr>
        <w:t>)</w:t>
      </w:r>
      <w:r w:rsidR="009F1AC7" w:rsidRPr="00896FB3">
        <w:rPr>
          <w:rFonts w:ascii="Arial" w:eastAsia="SimSun" w:hAnsi="Arial" w:cs="Arial"/>
          <w:sz w:val="22"/>
          <w:szCs w:val="22"/>
          <w:lang w:eastAsia="zh-CN"/>
        </w:rPr>
        <w:t>, i</w:t>
      </w:r>
      <w:r w:rsidR="00190D09" w:rsidRPr="00896FB3">
        <w:rPr>
          <w:rFonts w:ascii="Arial" w:eastAsia="SimSun" w:hAnsi="Arial" w:cs="Arial"/>
          <w:sz w:val="22"/>
          <w:szCs w:val="22"/>
          <w:lang w:eastAsia="zh-CN"/>
        </w:rPr>
        <w:t>mages of Chinese foods (pamphlet, n=1</w:t>
      </w:r>
      <w:r w:rsidR="00022527" w:rsidRPr="00896FB3">
        <w:rPr>
          <w:rFonts w:ascii="Arial" w:eastAsia="SimSun" w:hAnsi="Arial" w:cs="Arial"/>
          <w:sz w:val="22"/>
          <w:szCs w:val="22"/>
          <w:lang w:eastAsia="zh-CN"/>
        </w:rPr>
        <w:fldChar w:fldCharType="begin"/>
      </w:r>
      <w:r w:rsidR="00FF6C62" w:rsidRPr="00896FB3">
        <w:rPr>
          <w:rFonts w:ascii="Arial" w:eastAsia="SimSun" w:hAnsi="Arial" w:cs="Arial"/>
          <w:sz w:val="22"/>
          <w:szCs w:val="22"/>
          <w:lang w:eastAsia="zh-CN"/>
        </w:rPr>
        <w:instrText xml:space="preserve"> ADDIN EN.CITE &lt;EndNote&gt;&lt;Cite&gt;&lt;Author&gt;National Heart Foundation of Australia&lt;/Author&gt;&lt;RecNum&gt;5424&lt;/RecNum&gt;&lt;DisplayText&gt;&lt;style face="superscript"&gt;37&lt;/style&gt;&lt;/DisplayText&gt;&lt;record&gt;&lt;rec-number&gt;5424&lt;/rec-number&gt;&lt;foreign-keys&gt;&lt;key app="EN" db-id="22dp95zsvr2af6ezdvjp9rf9p09apf9r5aaz" timestamp="1500631779"&gt;5424&lt;/key&gt;&lt;/foreign-keys&gt;&lt;ref-type name="Web Page"&gt;12&lt;/ref-type&gt;&lt;contributors&gt;&lt;authors&gt;&lt;author&gt;National Heart Foundation of Australia, &lt;/author&gt;&lt;/authors&gt;&lt;/contributors&gt;&lt;titles&gt;&lt;title&gt;(n.d). Women and heart disease. [simplified text] Retrieved May 2016 from: http://heartfoundation.org.au/images/uploads/publications/Women-and-heart-disease_SimplifiedChinese.pdf, (traditional text) Retrieved May 2016 from: http://heartfoundation.org.au/images/uploads/publications/Women-and-heart-disease_TraditionalChinese.pdf&lt;/title&gt;&lt;/titles&gt;&lt;dates&gt;&lt;/dates&gt;&lt;urls&gt;&lt;/urls&gt;&lt;/record&gt;&lt;/Cite&gt;&lt;/EndNote&gt;</w:instrText>
      </w:r>
      <w:r w:rsidR="00022527" w:rsidRPr="00896FB3">
        <w:rPr>
          <w:rFonts w:ascii="Arial" w:eastAsia="SimSun" w:hAnsi="Arial" w:cs="Arial"/>
          <w:sz w:val="22"/>
          <w:szCs w:val="22"/>
          <w:lang w:eastAsia="zh-CN"/>
        </w:rPr>
        <w:fldChar w:fldCharType="separate"/>
      </w:r>
      <w:r w:rsidR="00FF6C62" w:rsidRPr="00896FB3">
        <w:rPr>
          <w:rFonts w:ascii="Arial" w:eastAsia="SimSun" w:hAnsi="Arial" w:cs="Arial"/>
          <w:noProof/>
          <w:sz w:val="22"/>
          <w:szCs w:val="22"/>
          <w:vertAlign w:val="superscript"/>
          <w:lang w:eastAsia="zh-CN"/>
        </w:rPr>
        <w:t>37</w:t>
      </w:r>
      <w:r w:rsidR="00022527" w:rsidRPr="00896FB3">
        <w:rPr>
          <w:rFonts w:ascii="Arial" w:eastAsia="SimSun" w:hAnsi="Arial" w:cs="Arial"/>
          <w:sz w:val="22"/>
          <w:szCs w:val="22"/>
          <w:lang w:eastAsia="zh-CN"/>
        </w:rPr>
        <w:fldChar w:fldCharType="end"/>
      </w:r>
      <w:r w:rsidR="00190D09" w:rsidRPr="00896FB3">
        <w:rPr>
          <w:rFonts w:ascii="Arial" w:eastAsia="SimSun" w:hAnsi="Arial" w:cs="Arial"/>
          <w:sz w:val="22"/>
          <w:szCs w:val="22"/>
          <w:lang w:eastAsia="zh-CN"/>
        </w:rPr>
        <w:t>, video, n=1</w:t>
      </w:r>
      <w:r w:rsidR="00022527" w:rsidRPr="00896FB3">
        <w:rPr>
          <w:rFonts w:ascii="Arial" w:eastAsia="Arial" w:hAnsi="Arial" w:cs="Arial"/>
          <w:sz w:val="22"/>
          <w:szCs w:val="22"/>
        </w:rPr>
        <w:fldChar w:fldCharType="begin"/>
      </w:r>
      <w:r w:rsidR="00FF6C62" w:rsidRPr="00896FB3">
        <w:rPr>
          <w:rFonts w:ascii="Arial" w:eastAsia="Arial" w:hAnsi="Arial" w:cs="Arial"/>
          <w:sz w:val="22"/>
          <w:szCs w:val="22"/>
        </w:rPr>
        <w:instrText xml:space="preserve"> ADDIN EN.CITE &lt;EndNote&gt;&lt;Cite&gt;&lt;Author&gt;Heart and Stroke Foundation of Canada&lt;/Author&gt;&lt;RecNum&gt;34&lt;/RecNum&gt;&lt;DisplayText&gt;&lt;style face="superscript"&gt;40&lt;/style&gt;&lt;/DisplayText&gt;&lt;record&gt;&lt;rec-number&gt;34&lt;/rec-number&gt;&lt;foreign-keys&gt;&lt;key app="EN" db-id="22dp95zsvr2af6ezdvjp9rf9p09apf9r5aaz" timestamp="1486510760"&gt;34&lt;/key&gt;&lt;/foreign-keys&gt;&lt;ref-type name="Web Page"&gt;12&lt;/ref-type&gt;&lt;contributors&gt;&lt;authors&gt;&lt;author&gt;Heart and Stroke Foundation of Canada,&lt;/author&gt;&lt;/authors&gt;&lt;/contributors&gt;&lt;titles&gt;&lt;title&gt;&lt;style face="normal" font="default" size="100%"&gt;(2007). &lt;/style&gt;&lt;style face="italic" font="default" size="100%"&gt;Taking control&lt;/style&gt;&lt;style face="normal" font="default" size="100%"&gt;. [madarin] Retreived May 2016 from: https://www.youtube.com/watch?v=I2JVf0689SU, (cantonese) Retrieved May 2016 from: https://www.youtube.com/watch?v=A1aduLu8jlw&lt;/style&gt;&lt;/title&gt;&lt;/titles&gt;&lt;dates&gt;&lt;/dates&gt;&lt;urls&gt;&lt;/urls&gt;&lt;/record&gt;&lt;/Cite&gt;&lt;/EndNote&gt;</w:instrText>
      </w:r>
      <w:r w:rsidR="00022527"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40</w:t>
      </w:r>
      <w:r w:rsidR="00022527" w:rsidRPr="00896FB3">
        <w:rPr>
          <w:rFonts w:ascii="Arial" w:eastAsia="Arial" w:hAnsi="Arial" w:cs="Arial"/>
          <w:sz w:val="22"/>
          <w:szCs w:val="22"/>
        </w:rPr>
        <w:fldChar w:fldCharType="end"/>
      </w:r>
      <w:r w:rsidR="00190D09" w:rsidRPr="00896FB3">
        <w:rPr>
          <w:rFonts w:ascii="Arial" w:eastAsia="SimSun" w:hAnsi="Arial" w:cs="Arial"/>
          <w:sz w:val="22"/>
          <w:szCs w:val="22"/>
          <w:lang w:eastAsia="zh-CN"/>
        </w:rPr>
        <w:t>)</w:t>
      </w:r>
      <w:r w:rsidR="009F1AC7" w:rsidRPr="00896FB3">
        <w:rPr>
          <w:rFonts w:ascii="Arial" w:eastAsia="SimSun" w:hAnsi="Arial" w:cs="Arial"/>
          <w:sz w:val="22"/>
          <w:szCs w:val="22"/>
          <w:lang w:eastAsia="zh-CN"/>
        </w:rPr>
        <w:t>. The deep-level cultural references used included b</w:t>
      </w:r>
      <w:r w:rsidR="00190D09" w:rsidRPr="00896FB3">
        <w:rPr>
          <w:rFonts w:ascii="Arial" w:eastAsia="SimSun" w:hAnsi="Arial" w:cs="Arial"/>
          <w:sz w:val="22"/>
          <w:szCs w:val="22"/>
          <w:lang w:eastAsia="zh-CN"/>
        </w:rPr>
        <w:t>alancing the elements of “yin/yang”, “heat/cold” (n=0)</w:t>
      </w:r>
      <w:r w:rsidR="009F1AC7" w:rsidRPr="00896FB3">
        <w:rPr>
          <w:rFonts w:ascii="Arial" w:eastAsia="SimSun" w:hAnsi="Arial" w:cs="Arial"/>
          <w:sz w:val="22"/>
          <w:szCs w:val="22"/>
          <w:lang w:eastAsia="zh-CN"/>
        </w:rPr>
        <w:t>, h</w:t>
      </w:r>
      <w:r w:rsidR="00190D09" w:rsidRPr="00896FB3">
        <w:rPr>
          <w:rFonts w:ascii="Arial" w:eastAsia="SimSun" w:hAnsi="Arial" w:cs="Arial"/>
          <w:sz w:val="22"/>
          <w:szCs w:val="22"/>
          <w:lang w:eastAsia="zh-CN"/>
        </w:rPr>
        <w:t>ealing through traditional foods and exercise (video, n=1</w:t>
      </w:r>
      <w:r w:rsidR="00B14124" w:rsidRPr="00896FB3">
        <w:rPr>
          <w:rFonts w:ascii="Arial" w:eastAsia="Arial" w:hAnsi="Arial" w:cs="Arial"/>
          <w:sz w:val="22"/>
          <w:szCs w:val="22"/>
        </w:rPr>
        <w:fldChar w:fldCharType="begin"/>
      </w:r>
      <w:r w:rsidR="00FF6C62" w:rsidRPr="00896FB3">
        <w:rPr>
          <w:rFonts w:ascii="Arial" w:eastAsia="Arial" w:hAnsi="Arial" w:cs="Arial"/>
          <w:sz w:val="22"/>
          <w:szCs w:val="22"/>
        </w:rPr>
        <w:instrText xml:space="preserve"> ADDIN EN.CITE &lt;EndNote&gt;&lt;Cite&gt;&lt;Author&gt;Heart and Stroke Foundation of Canada&lt;/Author&gt;&lt;RecNum&gt;34&lt;/RecNum&gt;&lt;DisplayText&gt;&lt;style face="superscript"&gt;40&lt;/style&gt;&lt;/DisplayText&gt;&lt;record&gt;&lt;rec-number&gt;34&lt;/rec-number&gt;&lt;foreign-keys&gt;&lt;key app="EN" db-id="22dp95zsvr2af6ezdvjp9rf9p09apf9r5aaz" timestamp="1486510760"&gt;34&lt;/key&gt;&lt;/foreign-keys&gt;&lt;ref-type name="Web Page"&gt;12&lt;/ref-type&gt;&lt;contributors&gt;&lt;authors&gt;&lt;author&gt;Heart and Stroke Foundation of Canada,&lt;/author&gt;&lt;/authors&gt;&lt;/contributors&gt;&lt;titles&gt;&lt;title&gt;&lt;style face="normal" font="default" size="100%"&gt;(2007). &lt;/style&gt;&lt;style face="italic" font="default" size="100%"&gt;Taking control&lt;/style&gt;&lt;style face="normal" font="default" size="100%"&gt;. [madarin] Retreived May 2016 from: https://www.youtube.com/watch?v=I2JVf0689SU, (cantonese) Retrieved May 2016 from: https://www.youtube.com/watch?v=A1aduLu8jlw&lt;/style&gt;&lt;/title&gt;&lt;/titles&gt;&lt;dates&gt;&lt;/dates&gt;&lt;urls&gt;&lt;/urls&gt;&lt;/record&gt;&lt;/Cite&gt;&lt;/EndNote&gt;</w:instrText>
      </w:r>
      <w:r w:rsidR="00B14124"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40</w:t>
      </w:r>
      <w:r w:rsidR="00B14124" w:rsidRPr="00896FB3">
        <w:rPr>
          <w:rFonts w:ascii="Arial" w:eastAsia="Arial" w:hAnsi="Arial" w:cs="Arial"/>
          <w:sz w:val="22"/>
          <w:szCs w:val="22"/>
        </w:rPr>
        <w:fldChar w:fldCharType="end"/>
      </w:r>
      <w:r w:rsidR="00190D09" w:rsidRPr="00896FB3">
        <w:rPr>
          <w:rFonts w:ascii="Arial" w:eastAsia="SimSun" w:hAnsi="Arial" w:cs="Arial"/>
          <w:sz w:val="22"/>
          <w:szCs w:val="22"/>
          <w:lang w:eastAsia="zh-CN"/>
        </w:rPr>
        <w:t>)</w:t>
      </w:r>
      <w:r w:rsidR="009F1AC7" w:rsidRPr="00896FB3">
        <w:rPr>
          <w:rFonts w:ascii="Arial" w:eastAsia="SimSun" w:hAnsi="Arial" w:cs="Arial"/>
          <w:sz w:val="22"/>
          <w:szCs w:val="22"/>
          <w:lang w:eastAsia="zh-CN"/>
        </w:rPr>
        <w:t>, t</w:t>
      </w:r>
      <w:r w:rsidR="00190D09" w:rsidRPr="00896FB3">
        <w:rPr>
          <w:rFonts w:ascii="Arial" w:eastAsia="SimSun" w:hAnsi="Arial" w:cs="Arial"/>
          <w:sz w:val="22"/>
          <w:szCs w:val="22"/>
          <w:lang w:eastAsia="zh-CN"/>
        </w:rPr>
        <w:t>raditional medicine (n=0)</w:t>
      </w:r>
      <w:r w:rsidR="009F1AC7" w:rsidRPr="00896FB3">
        <w:rPr>
          <w:rFonts w:ascii="Arial" w:eastAsia="SimSun" w:hAnsi="Arial" w:cs="Arial"/>
          <w:sz w:val="22"/>
          <w:szCs w:val="22"/>
          <w:lang w:eastAsia="zh-CN"/>
        </w:rPr>
        <w:t>.</w:t>
      </w:r>
    </w:p>
    <w:p w:rsidR="0004119A" w:rsidRPr="00896FB3" w:rsidRDefault="0004119A" w:rsidP="0004119A">
      <w:pPr>
        <w:spacing w:line="480" w:lineRule="auto"/>
        <w:rPr>
          <w:rFonts w:ascii="Arial" w:hAnsi="Arial" w:cs="Arial"/>
          <w:sz w:val="22"/>
          <w:szCs w:val="22"/>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CHD</w:t>
      </w:r>
    </w:p>
    <w:p w:rsidR="0004119A" w:rsidRPr="00896FB3" w:rsidRDefault="0004119A" w:rsidP="0004119A">
      <w:pPr>
        <w:widowControl w:val="0"/>
        <w:autoSpaceDE w:val="0"/>
        <w:autoSpaceDN w:val="0"/>
        <w:adjustRightInd w:val="0"/>
        <w:spacing w:line="480" w:lineRule="auto"/>
        <w:rPr>
          <w:rFonts w:ascii="Arial" w:hAnsi="Arial" w:cs="Arial"/>
          <w:sz w:val="22"/>
          <w:szCs w:val="22"/>
        </w:rPr>
      </w:pPr>
      <w:r w:rsidRPr="00896FB3">
        <w:rPr>
          <w:rFonts w:ascii="Arial" w:hAnsi="Arial" w:cs="Arial"/>
          <w:sz w:val="22"/>
          <w:szCs w:val="22"/>
        </w:rPr>
        <w:t>There were 20 resources on CHD covering heart attack (n=9), interventions (n=3), women and heart disease (n=2), medication (n=2), recovery (n=2)</w:t>
      </w:r>
      <w:r w:rsidRPr="00896FB3">
        <w:rPr>
          <w:rStyle w:val="CommentReference"/>
          <w:rFonts w:ascii="Arial" w:hAnsi="Arial" w:cs="Arial"/>
          <w:sz w:val="22"/>
          <w:szCs w:val="22"/>
        </w:rPr>
        <w:t xml:space="preserve">, </w:t>
      </w:r>
      <w:r w:rsidRPr="00896FB3">
        <w:rPr>
          <w:rFonts w:ascii="Arial" w:hAnsi="Arial" w:cs="Arial"/>
          <w:sz w:val="22"/>
          <w:szCs w:val="22"/>
        </w:rPr>
        <w:t xml:space="preserve">medical tests and imaging (n=1), and angina (n=1) </w:t>
      </w:r>
      <w:r w:rsidRPr="00896FB3">
        <w:rPr>
          <w:rFonts w:ascii="Arial" w:eastAsia="Arial" w:hAnsi="Arial" w:cs="Arial"/>
          <w:sz w:val="22"/>
          <w:szCs w:val="22"/>
          <w:lang w:val="en-US"/>
        </w:rPr>
        <w:t>(</w:t>
      </w:r>
      <w:r w:rsidRPr="00896FB3">
        <w:rPr>
          <w:rFonts w:ascii="Arial" w:hAnsi="Arial" w:cs="Arial"/>
          <w:sz w:val="22"/>
          <w:szCs w:val="22"/>
        </w:rPr>
        <w:t>Table 1). Information on CHD was offered in a variety of formats, which included written text, graphics and images, and audio-visual. Of the 5 audio-visual resources, 4 were in both Cantonese and Mandarin</w:t>
      </w:r>
      <w:r w:rsidRPr="00896FB3">
        <w:rPr>
          <w:rFonts w:ascii="Arial" w:eastAsia="Arial" w:hAnsi="Arial" w:cs="Arial"/>
          <w:sz w:val="22"/>
          <w:szCs w:val="22"/>
        </w:rPr>
        <w:t>,</w:t>
      </w:r>
      <w:r w:rsidRPr="00896FB3">
        <w:rPr>
          <w:rFonts w:ascii="Arial" w:hAnsi="Arial" w:cs="Arial"/>
          <w:sz w:val="22"/>
          <w:szCs w:val="22"/>
        </w:rPr>
        <w:t xml:space="preserve"> and the remaining resource was only available in Mandarin. Most resources on CHD were in pamphlet-type printable format (n=15), and contained written and/or visual information. There were significant variations between length and comprehensiveness of the resources, for instance, the audio files were &lt;5 minutes, whereas the video files were between 18-22:22 minutes.</w:t>
      </w:r>
    </w:p>
    <w:p w:rsidR="0004119A" w:rsidRPr="00896FB3" w:rsidRDefault="0004119A" w:rsidP="0004119A">
      <w:pPr>
        <w:widowControl w:val="0"/>
        <w:autoSpaceDE w:val="0"/>
        <w:autoSpaceDN w:val="0"/>
        <w:adjustRightInd w:val="0"/>
        <w:spacing w:line="480" w:lineRule="auto"/>
        <w:rPr>
          <w:rFonts w:ascii="Arial" w:hAnsi="Arial" w:cs="Arial"/>
          <w:sz w:val="22"/>
          <w:szCs w:val="22"/>
        </w:rPr>
      </w:pP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r w:rsidRPr="00896FB3">
        <w:rPr>
          <w:rFonts w:ascii="Arial" w:eastAsia="Arial" w:hAnsi="Arial" w:cs="Arial"/>
          <w:sz w:val="22"/>
          <w:szCs w:val="22"/>
          <w:lang w:val="en-US"/>
        </w:rPr>
        <w:t>The quality of the information on CHD was satisfactory, with a mean EQIP score of 68% (Table 1). The highest EQIP score (85%) was received by a lifestyle intervention resource related to heart attack.</w:t>
      </w:r>
      <w:r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&lt;EndNote&gt;&lt;Cite&gt;&lt;Author&gt;Heart and Stroke Foundation of Canada&lt;/Author&gt;&lt;RecNum&gt;34&lt;/RecNum&gt;&lt;DisplayText&gt;&lt;style face="superscript"&gt;40&lt;/style&gt;&lt;/DisplayText&gt;&lt;record&gt;&lt;rec-number&gt;34&lt;/rec-number&gt;&lt;foreign-keys&gt;&lt;key app="EN" db-id="22dp95zsvr2af6ezdvjp9rf9p09apf9r5aaz" timestamp="1486510760"&gt;34&lt;/key&gt;&lt;/foreign-keys&gt;&lt;ref-type name="Web Page"&gt;12&lt;/ref-type&gt;&lt;contributors&gt;&lt;authors&gt;&lt;author&gt;Heart and Stroke Foundation of Canada,&lt;/author&gt;&lt;/authors&gt;&lt;/contributors&gt;&lt;titles&gt;&lt;title&gt;&lt;style face="normal" font="default" size="100%"&gt;(2007). &lt;/style&gt;&lt;style face="italic" font="default" size="100%"&gt;Taking control&lt;/style&gt;&lt;style face="normal" font="default" size="100%"&gt;. [madarin] Retreived May 2016 from: https://www.youtube.com/watch?v=I2JVf0689SU, (cantonese) Retrieved May 2016 from: https://www.youtube.com/watch?v=A1aduLu8jlw&lt;/style&gt;&lt;/title&gt;&lt;/titles&gt;&lt;dates&gt;&lt;/dates&gt;&lt;urls&gt;&lt;/urls&gt;&lt;/record&gt;&lt;/Cite&gt;&lt;/EndNote&gt;</w:instrText>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40</w:t>
      </w:r>
      <w:r w:rsidRPr="00896FB3">
        <w:rPr>
          <w:rFonts w:ascii="Arial" w:eastAsia="Arial" w:hAnsi="Arial" w:cs="Arial"/>
          <w:sz w:val="22"/>
          <w:szCs w:val="22"/>
          <w:lang w:val="en-US"/>
        </w:rPr>
        <w:fldChar w:fldCharType="end"/>
      </w: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r w:rsidRPr="00896FB3">
        <w:rPr>
          <w:rFonts w:ascii="Arial" w:eastAsia="Arial" w:hAnsi="Arial" w:cs="Arial"/>
          <w:sz w:val="22"/>
          <w:szCs w:val="22"/>
          <w:lang w:val="en-US"/>
        </w:rPr>
        <w:t>All resources met the minimal score for cultural sensitivity in each domain: mean scores for format, written message and visual message domains were 3.33, 3.10 and 3.20 respectively and the overall mean was 3.19. Only one resource, on CHD tests and imaging, scored &lt;2.5 for cultural sensitivity in the visual message domain.</w:t>
      </w:r>
      <w:r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&lt;EndNote&gt;&lt;Cite&gt;&lt;Author&gt;Heart and Stroke Foundation of Canada&lt;/Author&gt;&lt;RecNum&gt;5409&lt;/RecNum&gt;&lt;DisplayText&gt;&lt;style face="superscript"&gt;39&lt;/style&gt;&lt;/DisplayText&gt;&lt;record&gt;&lt;rec-number&gt;5409&lt;/rec-number&gt;&lt;foreign-keys&gt;&lt;key app="EN" db-id="22dp95zsvr2af6ezdvjp9rf9p09apf9r5aaz" timestamp="1500631778"&gt;5409&lt;/key&gt;&lt;/foreign-keys&gt;&lt;ref-type name="Journal Article"&gt;17&lt;/ref-type&gt;&lt;contributors&gt;&lt;authors&gt;&lt;author&gt;Heart and Stroke Foundation of Canada,&lt;/author&gt;&lt;/authors&gt;&lt;/contributors&gt;&lt;titles&gt;&lt;title&gt;(2011). Common tests and imaging for heart disease and stroke. [mandarin] Retrieved May 2016 from: https://www.youtube.com/watch?v=eY4NesvMYpI&lt;/title&gt;&lt;/titles&gt;&lt;dates&gt;&lt;/dates&gt;&lt;urls&gt;&lt;/urls&gt;&lt;/record&gt;&lt;/Cite&gt;&lt;/EndNote&gt;</w:instrText>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39</w:t>
      </w:r>
      <w:r w:rsidRPr="00896FB3">
        <w:rPr>
          <w:rFonts w:ascii="Arial" w:eastAsia="Arial" w:hAnsi="Arial" w:cs="Arial"/>
          <w:sz w:val="22"/>
          <w:szCs w:val="22"/>
          <w:lang w:val="en-US"/>
        </w:rPr>
        <w:fldChar w:fldCharType="end"/>
      </w:r>
      <w:r w:rsidRPr="00896FB3">
        <w:rPr>
          <w:rFonts w:ascii="Arial" w:eastAsia="Arial" w:hAnsi="Arial" w:cs="Arial"/>
          <w:sz w:val="22"/>
          <w:szCs w:val="22"/>
          <w:lang w:val="en-US"/>
        </w:rPr>
        <w:t xml:space="preserve"> Audio resources (n=3)</w:t>
      </w:r>
      <w:r w:rsidRPr="00896FB3">
        <w:rPr>
          <w:rFonts w:ascii="Arial" w:eastAsia="Arial" w:hAnsi="Arial" w:cs="Arial"/>
          <w:sz w:val="22"/>
          <w:szCs w:val="22"/>
          <w:lang w:val="en-US"/>
        </w:rPr>
        <w:fldChar w:fldCharType="begin">
          <w:fldData xml:space="preserve">PEVuZE5vdGU+PENpdGU+PEF1dGhvcj5OYXRpb25hbCBIZWFydCBGb3VuZGF0aW9uIG9mIEF1c3Ry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</w:fldData>
        </w:fldChar>
      </w:r>
      <w:r w:rsidR="00FF6C62" w:rsidRPr="00896FB3">
        <w:rPr>
          <w:rFonts w:ascii="Arial" w:eastAsia="Arial" w:hAnsi="Arial" w:cs="Arial"/>
          <w:sz w:val="22"/>
          <w:szCs w:val="22"/>
          <w:lang w:val="en-US"/>
        </w:rPr>
        <w:instrText xml:space="preserve"> ADDIN EN.CITE </w:instrText>
      </w:r>
      <w:r w:rsidR="00FF6C62" w:rsidRPr="00896FB3">
        <w:rPr>
          <w:rFonts w:ascii="Arial" w:eastAsia="Arial" w:hAnsi="Arial" w:cs="Arial"/>
          <w:sz w:val="22"/>
          <w:szCs w:val="22"/>
          <w:lang w:val="en-US"/>
        </w:rPr>
        <w:fldChar w:fldCharType="begin">
          <w:fldData xml:space="preserve">PEVuZE5vdGU+PENpdGU+PEF1dGhvcj5OYXRpb25hbCBIZWFydCBGb3VuZGF0aW9uIG9mIEF1c3Ry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</w:fldData>
        </w:fldChar>
      </w:r>
      <w:r w:rsidR="00FF6C62" w:rsidRPr="00896FB3">
        <w:rPr>
          <w:rFonts w:ascii="Arial" w:eastAsia="Arial" w:hAnsi="Arial" w:cs="Arial"/>
          <w:sz w:val="22"/>
          <w:szCs w:val="22"/>
          <w:lang w:val="en-US"/>
        </w:rPr>
        <w:instrText xml:space="preserve"> ADDIN EN.CITE.DATA </w:instrText>
      </w:r>
      <w:r w:rsidR="00FF6C62" w:rsidRPr="00896FB3">
        <w:rPr>
          <w:rFonts w:ascii="Arial" w:eastAsia="Arial" w:hAnsi="Arial" w:cs="Arial"/>
          <w:sz w:val="22"/>
          <w:szCs w:val="22"/>
          <w:lang w:val="en-US"/>
        </w:rPr>
      </w:r>
      <w:r w:rsidR="00FF6C62" w:rsidRPr="00896FB3">
        <w:rPr>
          <w:rFonts w:ascii="Arial" w:eastAsia="Arial" w:hAnsi="Arial" w:cs="Arial"/>
          <w:sz w:val="22"/>
          <w:szCs w:val="22"/>
          <w:lang w:val="en-US"/>
        </w:rPr>
        <w:fldChar w:fldCharType="end"/>
      </w:r>
      <w:r w:rsidRPr="00896FB3">
        <w:rPr>
          <w:rFonts w:ascii="Arial" w:eastAsia="Arial" w:hAnsi="Arial" w:cs="Arial"/>
          <w:sz w:val="22"/>
          <w:szCs w:val="22"/>
          <w:lang w:val="en-US"/>
        </w:rPr>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43-45</w:t>
      </w:r>
      <w:r w:rsidRPr="00896FB3">
        <w:rPr>
          <w:rFonts w:ascii="Arial" w:eastAsia="Arial" w:hAnsi="Arial" w:cs="Arial"/>
          <w:sz w:val="22"/>
          <w:szCs w:val="22"/>
          <w:lang w:val="en-US"/>
        </w:rPr>
        <w:fldChar w:fldCharType="end"/>
      </w:r>
      <w:r w:rsidRPr="00896FB3">
        <w:rPr>
          <w:rFonts w:ascii="Arial" w:eastAsia="Arial" w:hAnsi="Arial" w:cs="Arial"/>
          <w:sz w:val="22"/>
          <w:szCs w:val="22"/>
          <w:lang w:val="en-US"/>
        </w:rPr>
        <w:t xml:space="preserve"> could not be assessed for cultural sensitivity because CSAT is not applicable to audio format. Resources containing only written text (n=11),</w:t>
      </w:r>
      <w:r w:rsidRPr="00896FB3">
        <w:rPr>
          <w:rFonts w:ascii="Arial" w:eastAsia="Arial" w:hAnsi="Arial" w:cs="Arial"/>
          <w:sz w:val="22"/>
          <w:szCs w:val="22"/>
        </w:rPr>
        <w:fldChar w:fldCharType="begin">
          <w:fldData xml:space="preserve">PEVuZE5vdGU+PENpdGU+PEF1dGhvcj5BbWVyaWNhbiBIZWFydCBBc3NvY2lhdGlvbjwvQXV0aG9y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</w:fldData>
        </w:fldChar>
      </w:r>
      <w:r w:rsidR="00FF6C62" w:rsidRPr="00896FB3">
        <w:rPr>
          <w:rFonts w:ascii="Arial" w:eastAsia="Arial" w:hAnsi="Arial" w:cs="Arial"/>
          <w:sz w:val="22"/>
          <w:szCs w:val="22"/>
        </w:rPr>
        <w:instrText xml:space="preserve"> ADDIN EN.CITE </w:instrText>
      </w:r>
      <w:r w:rsidR="00FF6C62" w:rsidRPr="00896FB3">
        <w:rPr>
          <w:rFonts w:ascii="Arial" w:eastAsia="Arial" w:hAnsi="Arial" w:cs="Arial"/>
          <w:sz w:val="22"/>
          <w:szCs w:val="22"/>
        </w:rPr>
        <w:fldChar w:fldCharType="begin">
          <w:fldData xml:space="preserve">PEVuZE5vdGU+PENpdGU+PEF1dGhvcj5BbWVyaWNhbiBIZWFydCBBc3NvY2lhdGlvbjwvQXV0aG9y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</w:fldData>
        </w:fldChar>
      </w:r>
      <w:r w:rsidR="00FF6C62" w:rsidRPr="00896FB3">
        <w:rPr>
          <w:rFonts w:ascii="Arial" w:eastAsia="Arial" w:hAnsi="Arial" w:cs="Arial"/>
          <w:sz w:val="22"/>
          <w:szCs w:val="22"/>
        </w:rPr>
        <w:instrText xml:space="preserve"> ADDIN EN.CITE.DATA </w:instrText>
      </w:r>
      <w:r w:rsidR="00FF6C62" w:rsidRPr="00896FB3">
        <w:rPr>
          <w:rFonts w:ascii="Arial" w:eastAsia="Arial" w:hAnsi="Arial" w:cs="Arial"/>
          <w:sz w:val="22"/>
          <w:szCs w:val="22"/>
        </w:rPr>
      </w:r>
      <w:r w:rsidR="00FF6C62" w:rsidRPr="00896FB3">
        <w:rPr>
          <w:rFonts w:ascii="Arial" w:eastAsia="Arial" w:hAnsi="Arial" w:cs="Arial"/>
          <w:sz w:val="22"/>
          <w:szCs w:val="22"/>
        </w:rPr>
        <w:fldChar w:fldCharType="end"/>
      </w:r>
      <w:r w:rsidRPr="00896FB3">
        <w:rPr>
          <w:rFonts w:ascii="Arial" w:eastAsia="Arial" w:hAnsi="Arial" w:cs="Arial"/>
          <w:sz w:val="22"/>
          <w:szCs w:val="22"/>
        </w:rPr>
      </w:r>
      <w:r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46-56</w:t>
      </w:r>
      <w:r w:rsidRPr="00896FB3">
        <w:rPr>
          <w:rFonts w:ascii="Arial" w:eastAsia="Arial" w:hAnsi="Arial" w:cs="Arial"/>
          <w:sz w:val="22"/>
          <w:szCs w:val="22"/>
        </w:rPr>
        <w:fldChar w:fldCharType="end"/>
      </w:r>
      <w:r w:rsidRPr="00896FB3">
        <w:rPr>
          <w:rFonts w:ascii="Arial" w:eastAsia="Arial" w:hAnsi="Arial" w:cs="Arial"/>
          <w:sz w:val="22"/>
          <w:szCs w:val="22"/>
        </w:rPr>
        <w:t xml:space="preserve"> </w:t>
      </w:r>
      <w:r w:rsidRPr="00896FB3">
        <w:rPr>
          <w:rFonts w:ascii="Arial" w:eastAsia="Arial" w:hAnsi="Arial" w:cs="Arial"/>
          <w:sz w:val="22"/>
          <w:szCs w:val="22"/>
          <w:lang w:val="en-US"/>
        </w:rPr>
        <w:t xml:space="preserve">could not be reviewed for visual message. </w:t>
      </w:r>
    </w:p>
    <w:p w:rsidR="0004119A" w:rsidRPr="00896FB3" w:rsidRDefault="00884345" w:rsidP="0004119A">
      <w:pPr>
        <w:widowControl w:val="0"/>
        <w:autoSpaceDE w:val="0"/>
        <w:autoSpaceDN w:val="0"/>
        <w:adjustRightInd w:val="0"/>
        <w:spacing w:line="480" w:lineRule="auto"/>
        <w:rPr>
          <w:rFonts w:ascii="Arial" w:eastAsia="Arial" w:hAnsi="Arial" w:cs="Arial"/>
          <w:sz w:val="22"/>
          <w:szCs w:val="22"/>
          <w:lang w:val="en-US"/>
        </w:rPr>
      </w:pPr>
      <w:r w:rsidRPr="00896FB3">
        <w:rPr>
          <w:rFonts w:ascii="Arial" w:eastAsia="Arial" w:hAnsi="Arial" w:cs="Arial"/>
          <w:sz w:val="22"/>
          <w:szCs w:val="22"/>
          <w:lang w:val="en-US"/>
        </w:rPr>
        <w:lastRenderedPageBreak/>
        <w:t>T</w:t>
      </w:r>
      <w:r w:rsidR="0004119A" w:rsidRPr="00896FB3">
        <w:rPr>
          <w:rFonts w:ascii="Arial" w:eastAsia="Arial" w:hAnsi="Arial" w:cs="Arial"/>
          <w:sz w:val="22"/>
          <w:szCs w:val="22"/>
          <w:lang w:val="en-US"/>
        </w:rPr>
        <w:t>he written message was the least culturally sensitive component of CHD resources</w:t>
      </w:r>
      <w:r w:rsidR="0004119A" w:rsidRPr="00896FB3" w:rsidDel="00215E81">
        <w:rPr>
          <w:rFonts w:ascii="Arial" w:eastAsia="Arial" w:hAnsi="Arial" w:cs="Arial"/>
          <w:sz w:val="22"/>
          <w:szCs w:val="22"/>
          <w:lang w:val="en-US"/>
        </w:rPr>
        <w:t xml:space="preserve"> </w:t>
      </w:r>
      <w:r w:rsidR="0004119A" w:rsidRPr="00896FB3">
        <w:rPr>
          <w:rFonts w:ascii="Arial" w:eastAsia="Arial" w:hAnsi="Arial" w:cs="Arial"/>
          <w:sz w:val="22"/>
          <w:szCs w:val="22"/>
          <w:lang w:val="en-US"/>
        </w:rPr>
        <w:t>(mean 3.10). The resource on lifestyle intervention for heart attack was the only exception that made multiple culturally specific references and had the highest CSAT score (3.71).</w:t>
      </w:r>
      <w:r w:rsidR="0004119A"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&lt;EndNote&gt;&lt;Cite&gt;&lt;Author&gt;Heart and Stroke Foundation of Canada&lt;/Author&gt;&lt;RecNum&gt;34&lt;/RecNum&gt;&lt;DisplayText&gt;&lt;style face="superscript"&gt;40&lt;/style&gt;&lt;/DisplayText&gt;&lt;record&gt;&lt;rec-number&gt;34&lt;/rec-number&gt;&lt;foreign-keys&gt;&lt;key app="EN" db-id="22dp95zsvr2af6ezdvjp9rf9p09apf9r5aaz" timestamp="1486510760"&gt;34&lt;/key&gt;&lt;/foreign-keys&gt;&lt;ref-type name="Web Page"&gt;12&lt;/ref-type&gt;&lt;contributors&gt;&lt;authors&gt;&lt;author&gt;Heart and Stroke Foundation of Canada,&lt;/author&gt;&lt;/authors&gt;&lt;/contributors&gt;&lt;titles&gt;&lt;title&gt;&lt;style face="normal" font="default" size="100%"&gt;(2007). &lt;/style&gt;&lt;style face="italic" font="default" size="100%"&gt;Taking control&lt;/style&gt;&lt;style face="normal" font="default" size="100%"&gt;. [madarin] Retreived May 2016 from: https://www.youtube.com/watch?v=I2JVf0689SU, (cantonese) Retrieved May 2016 from: https://www.youtube.com/watch?v=A1aduLu8jlw&lt;/style&gt;&lt;/title&gt;&lt;/titles&gt;&lt;dates&gt;&lt;/dates&gt;&lt;urls&gt;&lt;/urls&gt;&lt;/record&gt;&lt;/Cite&gt;&lt;/EndNote&gt;</w:instrText>
      </w:r>
      <w:r w:rsidR="0004119A"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40</w:t>
      </w:r>
      <w:r w:rsidR="0004119A" w:rsidRPr="00896FB3">
        <w:rPr>
          <w:rFonts w:ascii="Arial" w:eastAsia="Arial" w:hAnsi="Arial" w:cs="Arial"/>
          <w:sz w:val="22"/>
          <w:szCs w:val="22"/>
          <w:lang w:val="en-US"/>
        </w:rPr>
        <w:fldChar w:fldCharType="end"/>
      </w: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Arrhythmias</w:t>
      </w:r>
    </w:p>
    <w:p w:rsidR="0004119A" w:rsidRPr="00896FB3" w:rsidRDefault="0004119A" w:rsidP="0004119A">
      <w:pPr>
        <w:spacing w:line="480" w:lineRule="auto"/>
        <w:rPr>
          <w:rFonts w:ascii="Arial" w:eastAsia="Arial" w:hAnsi="Arial" w:cs="Arial"/>
          <w:sz w:val="22"/>
          <w:szCs w:val="22"/>
          <w:lang w:val="en-US"/>
        </w:rPr>
      </w:pPr>
      <w:r w:rsidRPr="00896FB3">
        <w:rPr>
          <w:rFonts w:ascii="Arial" w:hAnsi="Arial" w:cs="Arial"/>
          <w:sz w:val="22"/>
          <w:szCs w:val="22"/>
        </w:rPr>
        <w:t xml:space="preserve">There were 7 resources on arrhythmias with topics ranging from definitions of atrial fibrillation (n=2), devices (n=2), arrhythmia (n=2), to medication (n=1) (Table 2). Information on arrhythmias was offered in text, graphics and images, and video formats. The video resources were in both Cantonese and Mandarin but accompanying written content was only available in traditional text. Most of the resources on arrhythmias were pamphlet-type printable format (n=6), using written text and graphic/images. Printable resources had consistent word lengths (718-1000 words). </w:t>
      </w:r>
      <w:r w:rsidRPr="00896FB3">
        <w:rPr>
          <w:rFonts w:ascii="Arial" w:eastAsia="Arial" w:hAnsi="Arial" w:cs="Arial"/>
          <w:sz w:val="22"/>
          <w:szCs w:val="22"/>
          <w:lang w:val="en-US"/>
        </w:rPr>
        <w:t>Information quality was also satisfactory, with a mean EQIP score of 68% (Table 2). The highest EQIP score (81%) was for a video resource on arrhythmia among Chinese patients.</w:t>
      </w:r>
      <w:r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&lt;EndNote&gt;&lt;Cite&gt;&lt;Author&gt;Heart and Stroke Foundation of Canada&lt;/Author&gt;&lt;RecNum&gt;51&lt;/RecNum&gt;&lt;DisplayText&gt;&lt;style face="superscript"&gt;41&lt;/style&gt;&lt;/DisplayText&gt;&lt;record&gt;&lt;rec-number&gt;51&lt;/rec-number&gt;&lt;foreign-keys&gt;&lt;key app="EN" db-id="tw2dsr2vkv5aage5w54ptsdsdpvwxrd9e5tw" timestamp="1502269821"&gt;51&lt;/key&gt;&lt;/foreign-keys&gt;&lt;ref-type name="Journal Article"&gt;17&lt;/ref-type&gt;&lt;contributors&gt;&lt;authors&gt;&lt;author&gt;Heart and Stroke Foundation of Canada,&lt;/author&gt;&lt;/authors&gt;&lt;/contributors&gt;&lt;titles&gt;&lt;title&gt;(2010). Arrhythmia among Chinese patients. [mandarin] Retrieved May 2016 from: https://www.youtube.com/watch?v=Na3TKrgPCos, (cantonese) Retrieved May 2016 from: https://www.youtube.com/watch?v=AbyHS_8s-JA&lt;/title&gt;&lt;/titles&gt;&lt;dates&gt;&lt;/dates&gt;&lt;urls&gt;&lt;/urls&gt;&lt;/record&gt;&lt;/Cite&gt;&lt;/EndNote&gt;</w:instrText>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41</w:t>
      </w:r>
      <w:r w:rsidRPr="00896FB3">
        <w:rPr>
          <w:rFonts w:ascii="Arial" w:eastAsia="Arial" w:hAnsi="Arial" w:cs="Arial"/>
          <w:sz w:val="22"/>
          <w:szCs w:val="22"/>
          <w:lang w:val="en-US"/>
        </w:rPr>
        <w:fldChar w:fldCharType="end"/>
      </w:r>
    </w:p>
    <w:p w:rsidR="0004119A" w:rsidRPr="00896FB3" w:rsidRDefault="0004119A" w:rsidP="0004119A">
      <w:pPr>
        <w:spacing w:line="480" w:lineRule="auto"/>
        <w:rPr>
          <w:rFonts w:ascii="Arial" w:eastAsia="Arial" w:hAnsi="Arial" w:cs="Arial"/>
          <w:sz w:val="22"/>
          <w:szCs w:val="22"/>
          <w:lang w:val="en-US"/>
        </w:rPr>
      </w:pP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vertAlign w:val="superscript"/>
          <w:lang w:val="en-US"/>
        </w:rPr>
      </w:pPr>
      <w:r w:rsidRPr="00896FB3">
        <w:rPr>
          <w:rFonts w:ascii="Arial" w:eastAsia="Arial" w:hAnsi="Arial" w:cs="Arial"/>
          <w:sz w:val="22"/>
          <w:szCs w:val="22"/>
          <w:lang w:val="en-US"/>
        </w:rPr>
        <w:t>All resources were assessed as culturally sensitive for format (mean 3.37), written message (mean 3.06) visual message (mean 3.05) and overall score (mean 3.18). Purely text-based resources (n=5) could not be assessed for cultural sensitivity of visual message.</w:t>
      </w:r>
      <w:r w:rsidRPr="00896FB3">
        <w:rPr>
          <w:rFonts w:ascii="Arial" w:eastAsia="Arial" w:hAnsi="Arial" w:cs="Arial"/>
          <w:sz w:val="22"/>
          <w:szCs w:val="22"/>
        </w:rPr>
        <w:fldChar w:fldCharType="begin">
          <w:fldData xml:space="preserve">PEVuZE5vdGU+PENpdGU+PEF1dGhvcj5BbWVyaWNhbiBIZWFydCBBc3NvY2lhdGlvbjwvQXV0aG9y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</w:fldData>
        </w:fldChar>
      </w:r>
      <w:r w:rsidR="00FF6C62" w:rsidRPr="00896FB3">
        <w:rPr>
          <w:rFonts w:ascii="Arial" w:eastAsia="Arial" w:hAnsi="Arial" w:cs="Arial"/>
          <w:sz w:val="22"/>
          <w:szCs w:val="22"/>
        </w:rPr>
        <w:instrText xml:space="preserve"> ADDIN EN.CITE </w:instrText>
      </w:r>
      <w:r w:rsidR="00FF6C62" w:rsidRPr="00896FB3">
        <w:rPr>
          <w:rFonts w:ascii="Arial" w:eastAsia="Arial" w:hAnsi="Arial" w:cs="Arial"/>
          <w:sz w:val="22"/>
          <w:szCs w:val="22"/>
        </w:rPr>
        <w:fldChar w:fldCharType="begin">
          <w:fldData xml:space="preserve">PEVuZE5vdGU+PENpdGU+PEF1dGhvcj5BbWVyaWNhbiBIZWFydCBBc3NvY2lhdGlvbjwvQXV0aG9y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</w:fldData>
        </w:fldChar>
      </w:r>
      <w:r w:rsidR="00FF6C62" w:rsidRPr="00896FB3">
        <w:rPr>
          <w:rFonts w:ascii="Arial" w:eastAsia="Arial" w:hAnsi="Arial" w:cs="Arial"/>
          <w:sz w:val="22"/>
          <w:szCs w:val="22"/>
        </w:rPr>
        <w:instrText xml:space="preserve"> ADDIN EN.CITE.DATA </w:instrText>
      </w:r>
      <w:r w:rsidR="00FF6C62" w:rsidRPr="00896FB3">
        <w:rPr>
          <w:rFonts w:ascii="Arial" w:eastAsia="Arial" w:hAnsi="Arial" w:cs="Arial"/>
          <w:sz w:val="22"/>
          <w:szCs w:val="22"/>
        </w:rPr>
      </w:r>
      <w:r w:rsidR="00FF6C62" w:rsidRPr="00896FB3">
        <w:rPr>
          <w:rFonts w:ascii="Arial" w:eastAsia="Arial" w:hAnsi="Arial" w:cs="Arial"/>
          <w:sz w:val="22"/>
          <w:szCs w:val="22"/>
        </w:rPr>
        <w:fldChar w:fldCharType="end"/>
      </w:r>
      <w:r w:rsidRPr="00896FB3">
        <w:rPr>
          <w:rFonts w:ascii="Arial" w:eastAsia="Arial" w:hAnsi="Arial" w:cs="Arial"/>
          <w:sz w:val="22"/>
          <w:szCs w:val="22"/>
        </w:rPr>
      </w:r>
      <w:r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57-61</w:t>
      </w:r>
      <w:r w:rsidRPr="00896FB3">
        <w:rPr>
          <w:rFonts w:ascii="Arial" w:eastAsia="Arial" w:hAnsi="Arial" w:cs="Arial"/>
          <w:sz w:val="22"/>
          <w:szCs w:val="22"/>
        </w:rPr>
        <w:fldChar w:fldCharType="end"/>
      </w:r>
      <w:r w:rsidRPr="00896FB3">
        <w:rPr>
          <w:rFonts w:ascii="Arial" w:eastAsia="Arial" w:hAnsi="Arial" w:cs="Arial"/>
          <w:sz w:val="22"/>
          <w:szCs w:val="22"/>
          <w:lang w:val="en-US"/>
        </w:rPr>
        <w:t xml:space="preserve"> For arrhythmia resources, the visual message was the least culturally sensitive component.</w:t>
      </w:r>
      <w:r w:rsidRPr="00896FB3">
        <w:rPr>
          <w:rFonts w:ascii="Arial" w:eastAsia="Arial" w:hAnsi="Arial" w:cs="Arial"/>
          <w:sz w:val="22"/>
          <w:szCs w:val="22"/>
          <w:vertAlign w:val="superscript"/>
          <w:lang w:val="en-US"/>
        </w:rPr>
        <w:fldChar w:fldCharType="begin"/>
      </w:r>
      <w:r w:rsidR="00FF6C62" w:rsidRPr="00896FB3">
        <w:rPr>
          <w:rFonts w:ascii="Arial" w:eastAsia="Arial" w:hAnsi="Arial" w:cs="Arial"/>
          <w:sz w:val="22"/>
          <w:szCs w:val="22"/>
          <w:vertAlign w:val="superscript"/>
          <w:lang w:val="en-US"/>
        </w:rPr>
        <w:instrText xml:space="preserve"> ADDIN EN.CITE &lt;EndNote&gt;&lt;Cite&gt;&lt;Author&gt;Heart and Stroke Foundation of Canada&lt;/Author&gt;&lt;RecNum&gt;51&lt;/RecNum&gt;&lt;DisplayText&gt;&lt;style face="superscript"&gt;41&lt;/style&gt;&lt;/DisplayText&gt;&lt;record&gt;&lt;rec-number&gt;51&lt;/rec-number&gt;&lt;foreign-keys&gt;&lt;key app="EN" db-id="tw2dsr2vkv5aage5w54ptsdsdpvwxrd9e5tw" timestamp="1502269821"&gt;51&lt;/key&gt;&lt;/foreign-keys&gt;&lt;ref-type name="Journal Article"&gt;17&lt;/ref-type&gt;&lt;contributors&gt;&lt;authors&gt;&lt;author&gt;Heart and Stroke Foundation of Canada,&lt;/author&gt;&lt;/authors&gt;&lt;/contributors&gt;&lt;titles&gt;&lt;title&gt;(2010). Arrhythmia among Chinese patients. [mandarin] Retrieved May 2016 from: https://www.youtube.com/watch?v=Na3TKrgPCos, (cantonese) Retrieved May 2016 from: https://www.youtube.com/watch?v=AbyHS_8s-JA&lt;/title&gt;&lt;/titles&gt;&lt;dates&gt;&lt;/dates&gt;&lt;urls&gt;&lt;/urls&gt;&lt;/record&gt;&lt;/Cite&gt;&lt;/EndNote&gt;</w:instrText>
      </w:r>
      <w:r w:rsidRPr="00896FB3">
        <w:rPr>
          <w:rFonts w:ascii="Arial" w:eastAsia="Arial" w:hAnsi="Arial" w:cs="Arial"/>
          <w:sz w:val="22"/>
          <w:szCs w:val="22"/>
          <w:vertAlign w:val="superscript"/>
          <w:lang w:val="en-US"/>
        </w:rPr>
        <w:fldChar w:fldCharType="separate"/>
      </w:r>
      <w:r w:rsidR="00FF6C62" w:rsidRPr="00896FB3">
        <w:rPr>
          <w:rFonts w:ascii="Arial" w:eastAsia="Arial" w:hAnsi="Arial" w:cs="Arial"/>
          <w:noProof/>
          <w:sz w:val="22"/>
          <w:szCs w:val="22"/>
          <w:vertAlign w:val="superscript"/>
          <w:lang w:val="en-US"/>
        </w:rPr>
        <w:t>41</w:t>
      </w:r>
      <w:r w:rsidRPr="00896FB3">
        <w:rPr>
          <w:rFonts w:ascii="Arial" w:eastAsia="Arial" w:hAnsi="Arial" w:cs="Arial"/>
          <w:sz w:val="22"/>
          <w:szCs w:val="22"/>
          <w:vertAlign w:val="superscript"/>
          <w:lang w:val="en-US"/>
        </w:rPr>
        <w:fldChar w:fldCharType="end"/>
      </w: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r w:rsidRPr="00896FB3">
        <w:rPr>
          <w:rFonts w:ascii="Arial" w:eastAsia="Arial" w:hAnsi="Arial" w:cs="Arial"/>
          <w:sz w:val="22"/>
          <w:szCs w:val="22"/>
          <w:lang w:val="en-US"/>
        </w:rPr>
        <w:t>The resource titled “arrhythmia among Chinese patients” was the only arrhythmia resource to make specific cultural reference to Chinese communities.</w:t>
      </w:r>
      <w:r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&lt;EndNote&gt;&lt;Cite&gt;&lt;Author&gt;Heart and Stroke Foundation of Canada&lt;/Author&gt;&lt;RecNum&gt;47&lt;/RecNum&gt;&lt;DisplayText&gt;&lt;style face="superscript"&gt;41&lt;/style&gt;&lt;/DisplayText&gt;&lt;record&gt;&lt;rec-number&gt;47&lt;/rec-number&gt;&lt;foreign-keys&gt;&lt;key app="EN" db-id="waep0xttfetfrjeztvgpzavrxrr0rawx0w5z" timestamp="1490394687"&gt;47&lt;/key&gt;&lt;/foreign-keys&gt;&lt;ref-type name="Journal Article"&gt;17&lt;/ref-type&gt;&lt;contributors&gt;&lt;authors&gt;&lt;author&gt;Heart and Stroke Foundation of Canada,&lt;/author&gt;&lt;/authors&gt;&lt;/contributors&gt;&lt;titles&gt;&lt;title&gt;(2010). Arrhythmia among Chinese patients. [mandarin] Retrieved May 2016 from: https://www.youtube.com/watch?v=Na3TKrgPCos, (cantonese) Retrieved May 2016 from: https://www.youtube.com/watch?v=AbyHS_8s-JA&lt;/title&gt;&lt;/titles&gt;&lt;dates&gt;&lt;/dates&gt;&lt;urls&gt;&lt;/urls&gt;&lt;/record&gt;&lt;/Cite&gt;&lt;/EndNote&gt;</w:instrText>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41</w:t>
      </w:r>
      <w:r w:rsidRPr="00896FB3">
        <w:rPr>
          <w:rFonts w:ascii="Arial" w:eastAsia="Arial" w:hAnsi="Arial" w:cs="Arial"/>
          <w:sz w:val="22"/>
          <w:szCs w:val="22"/>
          <w:lang w:val="en-US"/>
        </w:rPr>
        <w:fldChar w:fldCharType="end"/>
      </w:r>
      <w:r w:rsidRPr="00896FB3">
        <w:rPr>
          <w:rFonts w:ascii="Arial" w:eastAsia="Arial" w:hAnsi="Arial" w:cs="Arial"/>
          <w:sz w:val="22"/>
          <w:szCs w:val="22"/>
          <w:lang w:val="en-US"/>
        </w:rPr>
        <w:t xml:space="preserve"> The most culturally sensitive resource with the highest CSAT score (3.51) was on atrial fibrillation.</w:t>
      </w:r>
      <w:r w:rsidRPr="00896FB3">
        <w:rPr>
          <w:rFonts w:ascii="Arial" w:eastAsia="Arial" w:hAnsi="Arial" w:cs="Arial"/>
          <w:sz w:val="22"/>
          <w:szCs w:val="22"/>
        </w:rPr>
        <w:fldChar w:fldCharType="begin"/>
      </w:r>
      <w:r w:rsidR="00FF6C62" w:rsidRPr="00896FB3">
        <w:rPr>
          <w:rFonts w:ascii="Arial" w:eastAsia="Arial" w:hAnsi="Arial" w:cs="Arial"/>
          <w:sz w:val="22"/>
          <w:szCs w:val="22"/>
        </w:rPr>
        <w:instrText xml:space="preserve"> ADDIN EN.CITE &lt;EndNote&gt;&lt;Cite&gt;&lt;Author&gt;Heart and Stroke Foundation of Canada&lt;/Author&gt;&lt;RecNum&gt;54&lt;/RecNum&gt;&lt;DisplayText&gt;&lt;style face="superscript"&gt;62&lt;/style&gt;&lt;/DisplayText&gt;&lt;record&gt;&lt;rec-number&gt;54&lt;/rec-number&gt;&lt;foreign-keys&gt;&lt;key app="EN" db-id="22dp95zsvr2af6ezdvjp9rf9p09apf9r5aaz" timestamp="1486510760"&gt;54&lt;/key&gt;&lt;/foreign-keys&gt;&lt;ref-type name="Journal Article"&gt;17&lt;/ref-type&gt;&lt;contributors&gt;&lt;authors&gt;&lt;author&gt;Heart and Stroke Foundation of Canada,&lt;/author&gt;&lt;/authors&gt;&lt;/contributors&gt;&lt;titles&gt;&lt;title&gt;&lt;style face="normal" font="default" size="100%"&gt;(2013). &lt;/style&gt;&lt;style face="italic" font="default" size="100%"&gt;Afib. (traditional &lt;/style&gt;&lt;style face="normal" font="default" size="100%"&gt;text) Retrieved May 2016 from:  https://www.heartandstroke.ca/-/media/pdf-files/canada/health-information-catalogue/afib_cht_print_final.ashx?la=en&amp;amp;hash=EB8747C1965CF1705916A54AFA9357A01342FC9A&lt;/style&gt;&lt;/title&gt;&lt;/titles&gt;&lt;dates&gt;&lt;/dates&gt;&lt;urls&gt;&lt;/urls&gt;&lt;/record&gt;&lt;/Cite&gt;&lt;/EndNote&gt;</w:instrText>
      </w:r>
      <w:r w:rsidRPr="00896FB3">
        <w:rPr>
          <w:rFonts w:ascii="Arial" w:eastAsia="Arial" w:hAnsi="Arial" w:cs="Arial"/>
          <w:sz w:val="22"/>
          <w:szCs w:val="22"/>
        </w:rPr>
        <w:fldChar w:fldCharType="separate"/>
      </w:r>
      <w:r w:rsidR="00FF6C62" w:rsidRPr="00896FB3">
        <w:rPr>
          <w:rFonts w:ascii="Arial" w:eastAsia="Arial" w:hAnsi="Arial" w:cs="Arial"/>
          <w:noProof/>
          <w:sz w:val="22"/>
          <w:szCs w:val="22"/>
          <w:vertAlign w:val="superscript"/>
        </w:rPr>
        <w:t>62</w:t>
      </w:r>
      <w:r w:rsidRPr="00896FB3">
        <w:rPr>
          <w:rFonts w:ascii="Arial" w:eastAsia="Arial" w:hAnsi="Arial" w:cs="Arial"/>
          <w:sz w:val="22"/>
          <w:szCs w:val="22"/>
        </w:rPr>
        <w:fldChar w:fldCharType="end"/>
      </w:r>
      <w:r w:rsidRPr="00896FB3">
        <w:rPr>
          <w:rFonts w:ascii="Arial" w:eastAsia="Arial" w:hAnsi="Arial" w:cs="Arial"/>
          <w:sz w:val="22"/>
          <w:szCs w:val="22"/>
          <w:lang w:val="en-US"/>
        </w:rPr>
        <w:t xml:space="preserve"> </w:t>
      </w:r>
    </w:p>
    <w:p w:rsidR="007452A0" w:rsidRPr="00896FB3" w:rsidRDefault="007452A0" w:rsidP="0004119A">
      <w:pPr>
        <w:spacing w:line="480" w:lineRule="auto"/>
        <w:rPr>
          <w:rFonts w:ascii="Arial" w:hAnsi="Arial" w:cs="Arial"/>
          <w:b/>
          <w:sz w:val="22"/>
          <w:szCs w:val="22"/>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Heart Failure</w:t>
      </w:r>
    </w:p>
    <w:p w:rsidR="0004119A" w:rsidRPr="00896FB3" w:rsidRDefault="0004119A" w:rsidP="0004119A">
      <w:pPr>
        <w:spacing w:line="480" w:lineRule="auto"/>
        <w:rPr>
          <w:rFonts w:ascii="Arial" w:hAnsi="Arial" w:cs="Arial"/>
          <w:sz w:val="22"/>
          <w:szCs w:val="22"/>
        </w:rPr>
      </w:pPr>
      <w:r w:rsidRPr="00896FB3">
        <w:rPr>
          <w:rFonts w:ascii="Arial" w:hAnsi="Arial" w:cs="Arial"/>
          <w:sz w:val="22"/>
          <w:szCs w:val="22"/>
        </w:rPr>
        <w:t>There were 6 resources on heart failure addressing living with heart failure (n=3), heart failure definition (n=2), and interventions (n=1) (Table 3). Information on heart failure interventions covered both primary and secondary preventions.</w:t>
      </w:r>
      <w:r w:rsidRPr="00896FB3">
        <w:rPr>
          <w:rFonts w:ascii="Arial" w:eastAsia="Arial" w:hAnsi="Arial" w:cs="Arial"/>
          <w:sz w:val="22"/>
          <w:szCs w:val="22"/>
          <w:lang w:val="en-US" w:eastAsia="zh-CN"/>
        </w:rPr>
        <w:fldChar w:fldCharType="begin"/>
      </w:r>
      <w:r w:rsidR="00FF6C62" w:rsidRPr="00896FB3">
        <w:rPr>
          <w:rFonts w:ascii="Arial" w:eastAsia="Arial" w:hAnsi="Arial" w:cs="Arial"/>
          <w:sz w:val="22"/>
          <w:szCs w:val="22"/>
          <w:lang w:val="en-US" w:eastAsia="zh-CN"/>
        </w:rPr>
        <w:instrText xml:space="preserve"> ADDIN EN.CITE &lt;EndNote&gt;&lt;Cite&gt;&lt;Author&gt;Heart and Stroke Foundation of Canada&lt;/Author&gt;&lt;RecNum&gt;58&lt;/RecNum&gt;&lt;DisplayText&gt;&lt;style face="superscript"&gt;63&lt;/style&gt;&lt;/DisplayText&gt;&lt;record&gt;&lt;rec-number&gt;58&lt;/rec-number&gt;&lt;foreign-keys&gt;&lt;key app="EN" db-id="tw2dsr2vkv5aage5w54ptsdsdpvwxrd9e5tw" timestamp="1502269821"&gt;58&lt;/key&gt;&lt;/foreign-keys&gt;&lt;ref-type name="Journal Article"&gt;17&lt;/ref-type&gt;&lt;contributors&gt;&lt;authors&gt;&lt;author&gt;Heart and Stroke Foundation of Canada,&lt;/author&gt;&lt;/authors&gt;&lt;/contributors&gt;&lt;titles&gt;&lt;title&gt;&lt;style face="normal" font="default" size="100%"&gt;(n.d). &lt;/style&gt;&lt;style face="italic" font="default" size="100%"&gt;Heart failure zones.&lt;/style&gt;&lt;style face="normal" font="default" size="100%"&gt; (traditional text) Retrieved  May 2016 from: https://www.heartandstroke.ca/-/media/pdf-files/canada/other/heartfailurezones-trad-chin-final.ashx&lt;/style&gt;&lt;/title&gt;&lt;/titles&gt;&lt;dates&gt;&lt;/dates&gt;&lt;urls&gt;&lt;/urls&gt;&lt;/record&gt;&lt;/Cite&gt;&lt;/EndNote&gt;</w:instrText>
      </w:r>
      <w:r w:rsidRPr="00896FB3">
        <w:rPr>
          <w:rFonts w:ascii="Arial" w:eastAsia="Arial" w:hAnsi="Arial" w:cs="Arial"/>
          <w:sz w:val="22"/>
          <w:szCs w:val="22"/>
          <w:lang w:val="en-US" w:eastAsia="zh-CN"/>
        </w:rPr>
        <w:fldChar w:fldCharType="separate"/>
      </w:r>
      <w:r w:rsidR="00FF6C62" w:rsidRPr="00896FB3">
        <w:rPr>
          <w:rFonts w:ascii="Arial" w:eastAsia="Arial" w:hAnsi="Arial" w:cs="Arial"/>
          <w:noProof/>
          <w:sz w:val="22"/>
          <w:szCs w:val="22"/>
          <w:vertAlign w:val="superscript"/>
          <w:lang w:val="en-US" w:eastAsia="zh-CN"/>
        </w:rPr>
        <w:t>63</w:t>
      </w:r>
      <w:r w:rsidRPr="00896FB3">
        <w:rPr>
          <w:rFonts w:ascii="Arial" w:eastAsia="Arial" w:hAnsi="Arial" w:cs="Arial"/>
          <w:sz w:val="22"/>
          <w:szCs w:val="22"/>
          <w:lang w:val="en-US" w:eastAsia="zh-CN"/>
        </w:rPr>
        <w:fldChar w:fldCharType="end"/>
      </w:r>
      <w:r w:rsidRPr="00896FB3">
        <w:rPr>
          <w:rFonts w:ascii="Arial" w:eastAsia="Arial" w:hAnsi="Arial" w:cs="Arial"/>
          <w:sz w:val="22"/>
          <w:szCs w:val="22"/>
        </w:rPr>
        <w:t xml:space="preserve"> Resources were offered in </w:t>
      </w:r>
      <w:r w:rsidRPr="00896FB3">
        <w:rPr>
          <w:rFonts w:ascii="Arial" w:eastAsia="Arial" w:hAnsi="Arial" w:cs="Arial"/>
          <w:sz w:val="22"/>
          <w:szCs w:val="22"/>
        </w:rPr>
        <w:lastRenderedPageBreak/>
        <w:t>text, graphics and images, and video formats. The video resource on heart failure intervention was presented in both Cantonese and Mandarin,</w:t>
      </w:r>
      <w:r w:rsidRPr="00896FB3">
        <w:rPr>
          <w:rFonts w:ascii="Arial" w:hAnsi="Arial" w:cs="Arial"/>
          <w:sz w:val="22"/>
          <w:szCs w:val="22"/>
        </w:rPr>
        <w:t xml:space="preserve"> but the accompanying written content was simplified text.</w:t>
      </w:r>
      <w:r w:rsidRPr="00896FB3">
        <w:rPr>
          <w:rFonts w:ascii="Arial" w:eastAsia="Arial" w:hAnsi="Arial" w:cs="Arial"/>
          <w:sz w:val="22"/>
          <w:szCs w:val="22"/>
          <w:lang w:val="en-US" w:eastAsia="zh-CN"/>
        </w:rPr>
        <w:fldChar w:fldCharType="begin"/>
      </w:r>
      <w:r w:rsidR="00FF6C62" w:rsidRPr="00896FB3">
        <w:rPr>
          <w:rFonts w:ascii="Arial" w:eastAsia="Arial" w:hAnsi="Arial" w:cs="Arial"/>
          <w:sz w:val="22"/>
          <w:szCs w:val="22"/>
          <w:lang w:val="en-US" w:eastAsia="zh-CN"/>
        </w:rPr>
        <w:instrText xml:space="preserve"> ADDIN EN.CITE &lt;EndNote&gt;&lt;Cite&gt;&lt;Author&gt;Heart and Stroke Foundation of Canada&lt;/Author&gt;&lt;RecNum&gt;58&lt;/RecNum&gt;&lt;DisplayText&gt;&lt;style face="superscript"&gt;63&lt;/style&gt;&lt;/DisplayText&gt;&lt;record&gt;&lt;rec-number&gt;58&lt;/rec-number&gt;&lt;foreign-keys&gt;&lt;key app="EN" db-id="tw2dsr2vkv5aage5w54ptsdsdpvwxrd9e5tw" timestamp="1502269821"&gt;58&lt;/key&gt;&lt;/foreign-keys&gt;&lt;ref-type name="Journal Article"&gt;17&lt;/ref-type&gt;&lt;contributors&gt;&lt;authors&gt;&lt;author&gt;Heart and Stroke Foundation of Canada,&lt;/author&gt;&lt;/authors&gt;&lt;/contributors&gt;&lt;titles&gt;&lt;title&gt;&lt;style face="normal" font="default" size="100%"&gt;(n.d). &lt;/style&gt;&lt;style face="italic" font="default" size="100%"&gt;Heart failure zones.&lt;/style&gt;&lt;style face="normal" font="default" size="100%"&gt; (traditional text) Retrieved  May 2016 from: https://www.heartandstroke.ca/-/media/pdf-files/canada/other/heartfailurezones-trad-chin-final.ashx&lt;/style&gt;&lt;/title&gt;&lt;/titles&gt;&lt;dates&gt;&lt;/dates&gt;&lt;urls&gt;&lt;/urls&gt;&lt;/record&gt;&lt;/Cite&gt;&lt;/EndNote&gt;</w:instrText>
      </w:r>
      <w:r w:rsidRPr="00896FB3">
        <w:rPr>
          <w:rFonts w:ascii="Arial" w:eastAsia="Arial" w:hAnsi="Arial" w:cs="Arial"/>
          <w:sz w:val="22"/>
          <w:szCs w:val="22"/>
          <w:lang w:val="en-US" w:eastAsia="zh-CN"/>
        </w:rPr>
        <w:fldChar w:fldCharType="separate"/>
      </w:r>
      <w:r w:rsidR="00FF6C62" w:rsidRPr="00896FB3">
        <w:rPr>
          <w:rFonts w:ascii="Arial" w:eastAsia="Arial" w:hAnsi="Arial" w:cs="Arial"/>
          <w:noProof/>
          <w:sz w:val="22"/>
          <w:szCs w:val="22"/>
          <w:vertAlign w:val="superscript"/>
          <w:lang w:val="en-US" w:eastAsia="zh-CN"/>
        </w:rPr>
        <w:t>63</w:t>
      </w:r>
      <w:r w:rsidRPr="00896FB3">
        <w:rPr>
          <w:rFonts w:ascii="Arial" w:eastAsia="Arial" w:hAnsi="Arial" w:cs="Arial"/>
          <w:sz w:val="22"/>
          <w:szCs w:val="22"/>
          <w:lang w:val="en-US" w:eastAsia="zh-CN"/>
        </w:rPr>
        <w:fldChar w:fldCharType="end"/>
      </w:r>
      <w:r w:rsidRPr="00896FB3">
        <w:rPr>
          <w:rFonts w:ascii="Arial" w:hAnsi="Arial" w:cs="Arial"/>
          <w:sz w:val="22"/>
          <w:szCs w:val="22"/>
        </w:rPr>
        <w:t xml:space="preserve"> Most resources on heart failure were pamphlet-type and printable (n=5) and presented in written and/or graphics formats. Length and comprehensiveness varied from short infograms (~708 words) to longer pamphlets (~2,500 words).</w:t>
      </w:r>
    </w:p>
    <w:p w:rsidR="0004119A" w:rsidRPr="00896FB3" w:rsidRDefault="0004119A" w:rsidP="0004119A">
      <w:pPr>
        <w:spacing w:line="480" w:lineRule="auto"/>
        <w:rPr>
          <w:rFonts w:ascii="Arial" w:eastAsia="Arial" w:hAnsi="Arial" w:cs="Arial"/>
          <w:sz w:val="22"/>
          <w:szCs w:val="22"/>
          <w:lang w:val="en-US"/>
        </w:rPr>
      </w:pPr>
    </w:p>
    <w:p w:rsidR="0004119A" w:rsidRPr="00896FB3" w:rsidRDefault="0004119A" w:rsidP="0004119A">
      <w:pPr>
        <w:spacing w:line="480" w:lineRule="auto"/>
        <w:rPr>
          <w:rFonts w:ascii="Arial" w:eastAsia="Arial" w:hAnsi="Arial" w:cs="Arial"/>
          <w:sz w:val="22"/>
          <w:szCs w:val="22"/>
          <w:lang w:val="en-US"/>
        </w:rPr>
      </w:pPr>
      <w:r w:rsidRPr="00896FB3">
        <w:rPr>
          <w:rFonts w:ascii="Arial" w:eastAsia="Arial" w:hAnsi="Arial" w:cs="Arial"/>
          <w:sz w:val="22"/>
          <w:szCs w:val="22"/>
          <w:lang w:val="en-US"/>
        </w:rPr>
        <w:t>Quality of information was satisfactory, with a mean EQIP score of 70% (Table 3). The highest EQIP score (84%) was received by the heart failure intervention video.</w:t>
      </w:r>
      <w:r w:rsidRPr="00896FB3">
        <w:rPr>
          <w:rFonts w:ascii="Arial" w:eastAsia="Arial" w:hAnsi="Arial" w:cs="Arial"/>
          <w:sz w:val="22"/>
          <w:szCs w:val="22"/>
          <w:lang w:val="en-US" w:eastAsia="zh-CN"/>
        </w:rPr>
        <w:fldChar w:fldCharType="begin"/>
      </w:r>
      <w:r w:rsidR="00FF6C62" w:rsidRPr="00896FB3">
        <w:rPr>
          <w:rFonts w:ascii="Arial" w:eastAsia="Arial" w:hAnsi="Arial" w:cs="Arial"/>
          <w:sz w:val="22"/>
          <w:szCs w:val="22"/>
          <w:lang w:val="en-US" w:eastAsia="zh-CN"/>
        </w:rPr>
        <w:instrText xml:space="preserve"> ADDIN EN.CITE &lt;EndNote&gt;&lt;Cite&gt;&lt;Author&gt;Heart and Stroke Foundation of Canada&lt;/Author&gt;&lt;RecNum&gt;58&lt;/RecNum&gt;&lt;DisplayText&gt;&lt;style face="superscript"&gt;63&lt;/style&gt;&lt;/DisplayText&gt;&lt;record&gt;&lt;rec-number&gt;58&lt;/rec-number&gt;&lt;foreign-keys&gt;&lt;key app="EN" db-id="tw2dsr2vkv5aage5w54ptsdsdpvwxrd9e5tw" timestamp="1502269821"&gt;58&lt;/key&gt;&lt;/foreign-keys&gt;&lt;ref-type name="Journal Article"&gt;17&lt;/ref-type&gt;&lt;contributors&gt;&lt;authors&gt;&lt;author&gt;Heart and Stroke Foundation of Canada,&lt;/author&gt;&lt;/authors&gt;&lt;/contributors&gt;&lt;titles&gt;&lt;title&gt;&lt;style face="normal" font="default" size="100%"&gt;(n.d). &lt;/style&gt;&lt;style face="italic" font="default" size="100%"&gt;Heart failure zones.&lt;/style&gt;&lt;style face="normal" font="default" size="100%"&gt; (traditional text) Retrieved  May 2016 from: https://www.heartandstroke.ca/-/media/pdf-files/canada/other/heartfailurezones-trad-chin-final.ashx&lt;/style&gt;&lt;/title&gt;&lt;/titles&gt;&lt;dates&gt;&lt;/dates&gt;&lt;urls&gt;&lt;/urls&gt;&lt;/record&gt;&lt;/Cite&gt;&lt;/EndNote&gt;</w:instrText>
      </w:r>
      <w:r w:rsidRPr="00896FB3">
        <w:rPr>
          <w:rFonts w:ascii="Arial" w:eastAsia="Arial" w:hAnsi="Arial" w:cs="Arial"/>
          <w:sz w:val="22"/>
          <w:szCs w:val="22"/>
          <w:lang w:val="en-US" w:eastAsia="zh-CN"/>
        </w:rPr>
        <w:fldChar w:fldCharType="separate"/>
      </w:r>
      <w:r w:rsidR="00FF6C62" w:rsidRPr="00896FB3">
        <w:rPr>
          <w:rFonts w:ascii="Arial" w:eastAsia="Arial" w:hAnsi="Arial" w:cs="Arial"/>
          <w:noProof/>
          <w:sz w:val="22"/>
          <w:szCs w:val="22"/>
          <w:vertAlign w:val="superscript"/>
          <w:lang w:val="en-US" w:eastAsia="zh-CN"/>
        </w:rPr>
        <w:t>63</w:t>
      </w:r>
      <w:r w:rsidRPr="00896FB3">
        <w:rPr>
          <w:rFonts w:ascii="Arial" w:eastAsia="Arial" w:hAnsi="Arial" w:cs="Arial"/>
          <w:sz w:val="22"/>
          <w:szCs w:val="22"/>
          <w:lang w:val="en-US" w:eastAsia="zh-CN"/>
        </w:rPr>
        <w:fldChar w:fldCharType="end"/>
      </w:r>
      <w:r w:rsidRPr="00896FB3">
        <w:rPr>
          <w:rFonts w:ascii="Arial" w:eastAsia="Arial" w:hAnsi="Arial" w:cs="Arial"/>
          <w:sz w:val="22"/>
          <w:szCs w:val="22"/>
          <w:lang w:val="en-US"/>
        </w:rPr>
        <w:t xml:space="preserve"> </w:t>
      </w:r>
    </w:p>
    <w:p w:rsidR="0004119A" w:rsidRPr="00896FB3" w:rsidRDefault="0004119A" w:rsidP="0004119A">
      <w:pPr>
        <w:spacing w:line="480" w:lineRule="auto"/>
        <w:rPr>
          <w:rFonts w:ascii="Arial" w:eastAsia="Arial" w:hAnsi="Arial" w:cs="Arial"/>
          <w:sz w:val="22"/>
          <w:szCs w:val="22"/>
          <w:lang w:val="en-US"/>
        </w:rPr>
      </w:pP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eastAsia="zh-CN"/>
        </w:rPr>
      </w:pPr>
      <w:r w:rsidRPr="00896FB3">
        <w:rPr>
          <w:rFonts w:ascii="Arial" w:eastAsia="Arial" w:hAnsi="Arial" w:cs="Arial"/>
          <w:sz w:val="22"/>
          <w:szCs w:val="22"/>
          <w:lang w:val="en-US"/>
        </w:rPr>
        <w:t>Mean CSAT scores all achieved culturally sensitivity for format (3.72), written message (3.29), visual message (2.77) and overall score (3.26). Visual message was the least culturally sensitive component of heart failure resources. Text-based resources without any graphs/images (n = 2) could not be assessed for cultural sensitivity in the visual message domain.</w:t>
      </w:r>
      <w:r w:rsidRPr="00896FB3">
        <w:rPr>
          <w:rFonts w:ascii="Arial" w:eastAsia="Arial" w:hAnsi="Arial" w:cs="Arial"/>
          <w:sz w:val="22"/>
          <w:szCs w:val="22"/>
          <w:lang w:val="en-US" w:eastAsia="zh-CN"/>
        </w:rPr>
        <w:fldChar w:fldCharType="begin"/>
      </w:r>
      <w:r w:rsidR="00FF6C62" w:rsidRPr="00896FB3">
        <w:rPr>
          <w:rFonts w:ascii="Arial" w:eastAsia="Arial" w:hAnsi="Arial" w:cs="Arial"/>
          <w:sz w:val="22"/>
          <w:szCs w:val="22"/>
          <w:lang w:val="en-US" w:eastAsia="zh-CN"/>
        </w:rPr>
        <w:instrText xml:space="preserve"> ADDIN EN.CITE &lt;EndNote&gt;&lt;Cite&gt;&lt;Author&gt;American Heart Association&lt;/Author&gt;&lt;RecNum&gt;65&lt;/RecNum&gt;&lt;DisplayText&gt;&lt;style face="superscript"&gt;64,65&lt;/style&gt;&lt;/DisplayText&gt;&lt;record&gt;&lt;rec-number&gt;65&lt;/rec-number&gt;&lt;foreign-keys&gt;&lt;key app="EN" db-id="22dp95zsvr2af6ezdvjp9rf9p09apf9r5aaz" timestamp="1486510760"&gt;65&lt;/key&gt;&lt;/foreign-keys&gt;&lt;ref-type name="Journal Article"&gt;17&lt;/ref-type&gt;&lt;contributors&gt;&lt;authors&gt;&lt;author&gt;American Heart Association,&lt;/author&gt;&lt;/authors&gt;&lt;/contributors&gt;&lt;titles&gt;&lt;title&gt;&lt;style face="normal" font="default" size="100%"&gt;(n.d). &lt;/style&gt;&lt;style face="italic" font="default" size="100%"&gt;What is heart failure?. (traditional text) Retrieved May&lt;/style&gt;&lt;style face="normal" font="default" size="100%"&gt; 2016 from: http://zh.heart.org/dheart/HEARTORG/Conditions/What-is-Heart-Failure_UCM_308848_Article.jsp#.V0vSx_l94uU&lt;/style&gt;&lt;/title&gt;&lt;/titles&gt;&lt;dates&gt;&lt;/dates&gt;&lt;urls&gt;&lt;/urls&gt;&lt;/record&gt;&lt;/Cite&gt;&lt;Cite&gt;&lt;Author&gt;American Heart Association&lt;/Author&gt;&lt;RecNum&gt;68&lt;/RecNum&gt;&lt;record&gt;&lt;rec-number&gt;68&lt;/rec-number&gt;&lt;foreign-keys&gt;&lt;key app="EN" db-id="22dp95zsvr2af6ezdvjp9rf9p09apf9r5aaz" timestamp="1486510760"&gt;68&lt;/key&gt;&lt;/foreign-keys&gt;&lt;ref-type name="Journal Article"&gt;17&lt;/ref-type&gt;&lt;contributors&gt;&lt;authors&gt;&lt;author&gt;American Heart Association,&lt;/author&gt;&lt;/authors&gt;&lt;/contributors&gt;&lt;titles&gt;&lt;title&gt;&lt;style face="normal" font="default" size="100%"&gt;(n.d). &lt;/style&gt;&lt;style face="italic" font="default" size="100%"&gt;Living with heart failure&lt;/style&gt;&lt;style face="normal" font="default" size="100%"&gt;. (traditional text) Retrieved May 2016 from: http://zh.heart.org/dheart/HEARTORG/Conditions/How-Can-I-Live-With-Heart-Failure_UCM_308852_Article.jsp#.V0vSQfl94uU&lt;/style&gt;&lt;/title&gt;&lt;/titles&gt;&lt;dates&gt;&lt;/dates&gt;&lt;urls&gt;&lt;/urls&gt;&lt;/record&gt;&lt;/Cite&gt;&lt;/EndNote&gt;</w:instrText>
      </w:r>
      <w:r w:rsidRPr="00896FB3">
        <w:rPr>
          <w:rFonts w:ascii="Arial" w:eastAsia="Arial" w:hAnsi="Arial" w:cs="Arial"/>
          <w:sz w:val="22"/>
          <w:szCs w:val="22"/>
          <w:lang w:val="en-US" w:eastAsia="zh-CN"/>
        </w:rPr>
        <w:fldChar w:fldCharType="separate"/>
      </w:r>
      <w:r w:rsidR="00FF6C62" w:rsidRPr="00896FB3">
        <w:rPr>
          <w:rFonts w:ascii="Arial" w:eastAsia="Arial" w:hAnsi="Arial" w:cs="Arial"/>
          <w:noProof/>
          <w:sz w:val="22"/>
          <w:szCs w:val="22"/>
          <w:vertAlign w:val="superscript"/>
          <w:lang w:val="en-US" w:eastAsia="zh-CN"/>
        </w:rPr>
        <w:t>64,65</w:t>
      </w:r>
      <w:r w:rsidRPr="00896FB3">
        <w:rPr>
          <w:rFonts w:ascii="Arial" w:eastAsia="Arial" w:hAnsi="Arial" w:cs="Arial"/>
          <w:sz w:val="22"/>
          <w:szCs w:val="22"/>
          <w:lang w:val="en-US" w:eastAsia="zh-CN"/>
        </w:rPr>
        <w:fldChar w:fldCharType="end"/>
      </w: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r w:rsidRPr="00896FB3">
        <w:rPr>
          <w:rFonts w:ascii="Arial" w:eastAsia="Arial" w:hAnsi="Arial" w:cs="Arial"/>
          <w:sz w:val="22"/>
          <w:szCs w:val="22"/>
          <w:lang w:val="en-US"/>
        </w:rPr>
        <w:t>There were no specific cultural references to Chinese communities in any resource. The most culturally sensitive resource (CSAT score of 3.61) was on heart failure action plan.</w:t>
      </w:r>
      <w:r w:rsidRPr="00896FB3">
        <w:rPr>
          <w:rFonts w:ascii="Arial" w:eastAsia="Arial" w:hAnsi="Arial" w:cs="Arial"/>
          <w:sz w:val="22"/>
          <w:szCs w:val="22"/>
          <w:lang w:val="en-US"/>
        </w:rPr>
        <w:fldChar w:fldCharType="begin"/>
      </w:r>
      <w:r w:rsidR="00FF6C62" w:rsidRPr="00896FB3">
        <w:rPr>
          <w:rFonts w:ascii="Arial" w:eastAsia="Arial" w:hAnsi="Arial" w:cs="Arial"/>
          <w:sz w:val="22"/>
          <w:szCs w:val="22"/>
          <w:lang w:val="en-US"/>
        </w:rPr>
        <w:instrText xml:space="preserve"> ADDIN EN.CITE &lt;EndNote&gt;&lt;Cite&gt;&lt;Author&gt;National Heart Foundation of Australia&lt;/Author&gt;&lt;RecNum&gt;5423&lt;/RecNum&gt;&lt;DisplayText&gt;&lt;style face="superscript"&gt;66&lt;/style&gt;&lt;/DisplayText&gt;&lt;record&gt;&lt;rec-number&gt;5423&lt;/rec-number&gt;&lt;foreign-keys&gt;&lt;key app="EN" db-id="22dp95zsvr2af6ezdvjp9rf9p09apf9r5aaz" timestamp="1500631779"&gt;5423&lt;/key&gt;&lt;/foreign-keys&gt;&lt;ref-type name="Journal Article"&gt;17&lt;/ref-type&gt;&lt;contributors&gt;&lt;authors&gt;&lt;author&gt;National Heart Foundation of Australia,&lt;/author&gt;&lt;/authors&gt;&lt;/contributors&gt;&lt;titles&gt;&lt;title&gt;(2008). Living well with chronic heart failure. [simplified text] Retrieved May 2016 from: https://www.heartfoundation.org.au/images/uploads/publications/Chronic-heart-failure-simplified-chinese.pdf, (traditional text) Retrieved May 2016: http://heartfoundation.org.au/images/uploads/publications/Chronic-Heart-Disease-Chinese-Traditional.pdf&lt;/title&gt;&lt;/titles&gt;&lt;dates&gt;&lt;/dates&gt;&lt;urls&gt;&lt;/urls&gt;&lt;/record&gt;&lt;/Cite&gt;&lt;/EndNote&gt;</w:instrText>
      </w:r>
      <w:r w:rsidRPr="00896FB3">
        <w:rPr>
          <w:rFonts w:ascii="Arial" w:eastAsia="Arial" w:hAnsi="Arial" w:cs="Arial"/>
          <w:sz w:val="22"/>
          <w:szCs w:val="22"/>
          <w:lang w:val="en-US"/>
        </w:rPr>
        <w:fldChar w:fldCharType="separate"/>
      </w:r>
      <w:r w:rsidR="00FF6C62" w:rsidRPr="00896FB3">
        <w:rPr>
          <w:rFonts w:ascii="Arial" w:eastAsia="Arial" w:hAnsi="Arial" w:cs="Arial"/>
          <w:noProof/>
          <w:sz w:val="22"/>
          <w:szCs w:val="22"/>
          <w:vertAlign w:val="superscript"/>
          <w:lang w:val="en-US"/>
        </w:rPr>
        <w:t>66</w:t>
      </w:r>
      <w:r w:rsidRPr="00896FB3">
        <w:rPr>
          <w:rFonts w:ascii="Arial" w:eastAsia="Arial" w:hAnsi="Arial" w:cs="Arial"/>
          <w:sz w:val="22"/>
          <w:szCs w:val="22"/>
          <w:lang w:val="en-US"/>
        </w:rPr>
        <w:fldChar w:fldCharType="end"/>
      </w:r>
    </w:p>
    <w:p w:rsidR="0004119A" w:rsidRPr="00896FB3" w:rsidRDefault="0004119A" w:rsidP="0004119A">
      <w:pPr>
        <w:widowControl w:val="0"/>
        <w:autoSpaceDE w:val="0"/>
        <w:autoSpaceDN w:val="0"/>
        <w:adjustRightInd w:val="0"/>
        <w:spacing w:line="480" w:lineRule="auto"/>
        <w:rPr>
          <w:rFonts w:ascii="Arial" w:eastAsia="Arial" w:hAnsi="Arial" w:cs="Arial"/>
          <w:sz w:val="22"/>
          <w:szCs w:val="22"/>
          <w:lang w:val="en-US"/>
        </w:rPr>
      </w:pP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 xml:space="preserve">DISCUSSION </w:t>
      </w:r>
    </w:p>
    <w:p w:rsidR="0004119A" w:rsidRPr="00896FB3" w:rsidRDefault="004734DF" w:rsidP="0004119A">
      <w:pPr>
        <w:spacing w:line="480" w:lineRule="auto"/>
        <w:rPr>
          <w:rFonts w:ascii="Arial" w:hAnsi="Arial" w:cs="Arial"/>
          <w:sz w:val="22"/>
          <w:szCs w:val="22"/>
        </w:rPr>
      </w:pPr>
      <w:r w:rsidRPr="00896FB3">
        <w:rPr>
          <w:rFonts w:ascii="Arial" w:eastAsia="Arial" w:hAnsi="Arial" w:cs="Arial"/>
          <w:bCs/>
          <w:sz w:val="22"/>
          <w:szCs w:val="22"/>
        </w:rPr>
        <w:t xml:space="preserve">Heart Foundations are </w:t>
      </w:r>
      <w:r w:rsidR="00D17EEE" w:rsidRPr="00896FB3">
        <w:rPr>
          <w:rFonts w:ascii="Arial" w:eastAsia="Arial" w:hAnsi="Arial" w:cs="Arial"/>
          <w:bCs/>
          <w:sz w:val="22"/>
          <w:szCs w:val="22"/>
        </w:rPr>
        <w:t>among the</w:t>
      </w:r>
      <w:r w:rsidRPr="00896FB3">
        <w:rPr>
          <w:rFonts w:ascii="Arial" w:eastAsia="Arial" w:hAnsi="Arial" w:cs="Arial"/>
          <w:bCs/>
          <w:sz w:val="22"/>
          <w:szCs w:val="22"/>
        </w:rPr>
        <w:t xml:space="preserve"> key sources </w:t>
      </w:r>
      <w:r w:rsidR="00D14A65" w:rsidRPr="00896FB3">
        <w:rPr>
          <w:rFonts w:ascii="Arial" w:eastAsia="Arial" w:hAnsi="Arial" w:cs="Arial"/>
          <w:bCs/>
          <w:sz w:val="22"/>
          <w:szCs w:val="22"/>
        </w:rPr>
        <w:t xml:space="preserve">of tailored </w:t>
      </w:r>
      <w:r w:rsidR="00AA621B" w:rsidRPr="00896FB3">
        <w:rPr>
          <w:rFonts w:ascii="Arial" w:eastAsia="Arial" w:hAnsi="Arial" w:cs="Arial"/>
          <w:bCs/>
          <w:sz w:val="22"/>
          <w:szCs w:val="22"/>
        </w:rPr>
        <w:t xml:space="preserve">education resources </w:t>
      </w:r>
      <w:r w:rsidRPr="00896FB3">
        <w:rPr>
          <w:rFonts w:ascii="Arial" w:eastAsia="Arial" w:hAnsi="Arial" w:cs="Arial"/>
          <w:bCs/>
          <w:sz w:val="22"/>
          <w:szCs w:val="22"/>
        </w:rPr>
        <w:t xml:space="preserve">for diverse </w:t>
      </w:r>
      <w:r w:rsidR="00AA621B" w:rsidRPr="00896FB3">
        <w:rPr>
          <w:rFonts w:ascii="Arial" w:eastAsia="Arial" w:hAnsi="Arial" w:cs="Arial"/>
          <w:bCs/>
          <w:sz w:val="22"/>
          <w:szCs w:val="22"/>
        </w:rPr>
        <w:t xml:space="preserve">patient </w:t>
      </w:r>
      <w:r w:rsidR="00E6797F" w:rsidRPr="00896FB3">
        <w:rPr>
          <w:rFonts w:ascii="Arial" w:eastAsia="Arial" w:hAnsi="Arial" w:cs="Arial"/>
          <w:bCs/>
          <w:sz w:val="22"/>
          <w:szCs w:val="22"/>
        </w:rPr>
        <w:t>populations.</w:t>
      </w:r>
      <w:r w:rsidR="00E6797F" w:rsidRPr="00896FB3">
        <w:rPr>
          <w:rFonts w:ascii="Arial" w:eastAsia="Arial" w:hAnsi="Arial" w:cs="Arial"/>
          <w:bCs/>
          <w:sz w:val="22"/>
          <w:szCs w:val="22"/>
        </w:rPr>
        <w:fldChar w:fldCharType="begin"/>
      </w:r>
      <w:r w:rsidR="00FF6C62" w:rsidRPr="00896FB3">
        <w:rPr>
          <w:rFonts w:ascii="Arial" w:eastAsia="Arial" w:hAnsi="Arial" w:cs="Arial"/>
          <w:bCs/>
          <w:sz w:val="22"/>
          <w:szCs w:val="22"/>
        </w:rPr>
        <w:instrText xml:space="preserve"> ADDIN EN.CITE &lt;EndNote&gt;&lt;Cite&gt;&lt;Author&gt;American Heart Association&lt;/Author&gt;&lt;RecNum&gt;5366&lt;/RecNum&gt;&lt;DisplayText&gt;&lt;style face="superscript"&gt;27&lt;/style&gt;&lt;/DisplayText&gt;&lt;record&gt;&lt;rec-number&gt;5366&lt;/rec-number&gt;&lt;foreign-keys&gt;&lt;key app="EN" db-id="22dp95zsvr2af6ezdvjp9rf9p09apf9r5aaz" timestamp="1496207959"&gt;5366&lt;/key&gt;&lt;/foreign-keys&gt;&lt;ref-type name="Journal Article"&gt;17&lt;/ref-type&gt;&lt;contributors&gt;&lt;authors&gt;&lt;author&gt; American Heart Association, &lt;/author&gt;&lt;/authors&gt;&lt;/contributors&gt;&lt;titles&gt;&lt;title&gt;(2017). About The American Heart Association. Retrieved April 2017 from: http://www.heart.org/HEARTORG/General/About-American-Heart_UCM_452487_Article.jsp#About&lt;/title&gt;&lt;/titles&gt;&lt;dates&gt;&lt;/dates&gt;&lt;urls&gt;&lt;/urls&gt;&lt;/record&gt;&lt;/Cite&gt;&lt;/EndNote&gt;</w:instrText>
      </w:r>
      <w:r w:rsidR="00E6797F" w:rsidRPr="00896FB3">
        <w:rPr>
          <w:rFonts w:ascii="Arial" w:eastAsia="Arial" w:hAnsi="Arial" w:cs="Arial"/>
          <w:bCs/>
          <w:sz w:val="22"/>
          <w:szCs w:val="22"/>
        </w:rPr>
        <w:fldChar w:fldCharType="separate"/>
      </w:r>
      <w:r w:rsidR="00FF6C62" w:rsidRPr="00896FB3">
        <w:rPr>
          <w:rFonts w:ascii="Arial" w:eastAsia="Arial" w:hAnsi="Arial" w:cs="Arial"/>
          <w:bCs/>
          <w:noProof/>
          <w:sz w:val="22"/>
          <w:szCs w:val="22"/>
          <w:vertAlign w:val="superscript"/>
        </w:rPr>
        <w:t>27</w:t>
      </w:r>
      <w:r w:rsidR="00E6797F" w:rsidRPr="00896FB3">
        <w:rPr>
          <w:rFonts w:ascii="Arial" w:eastAsia="Arial" w:hAnsi="Arial" w:cs="Arial"/>
          <w:bCs/>
          <w:sz w:val="22"/>
          <w:szCs w:val="22"/>
        </w:rPr>
        <w:fldChar w:fldCharType="end"/>
      </w:r>
      <w:r w:rsidR="0004119A" w:rsidRPr="00896FB3">
        <w:rPr>
          <w:rFonts w:ascii="Arial" w:hAnsi="Arial" w:cs="Arial"/>
          <w:sz w:val="22"/>
          <w:szCs w:val="22"/>
        </w:rPr>
        <w:t xml:space="preserve"> We found multiple Chinese-language web-based resources on CHD, arrhythmias and heart failure for Chinese immigrants who live in predominantly English-speaking countries. The quality of these resources is adequate and they are largely culturally sensitive. However, resources are not available for certain key topics including </w:t>
      </w:r>
      <w:r w:rsidR="0004119A" w:rsidRPr="00896FB3">
        <w:rPr>
          <w:rFonts w:ascii="Arial" w:eastAsia="SimSun" w:hAnsi="Arial" w:cs="Arial"/>
          <w:sz w:val="22"/>
          <w:szCs w:val="22"/>
          <w:lang w:val="en-US" w:eastAsia="zh-CN"/>
        </w:rPr>
        <w:t xml:space="preserve">CVD complications, and </w:t>
      </w:r>
      <w:r w:rsidR="0004119A" w:rsidRPr="00896FB3">
        <w:rPr>
          <w:rFonts w:ascii="Arial" w:hAnsi="Arial" w:cs="Arial"/>
          <w:sz w:val="22"/>
          <w:szCs w:val="22"/>
        </w:rPr>
        <w:t xml:space="preserve">valvular heart disease even though it is disproportionately higher in Chinese immigrants </w:t>
      </w:r>
      <w:r w:rsidR="0004119A" w:rsidRPr="00896FB3">
        <w:rPr>
          <w:rFonts w:ascii="Arial" w:eastAsia="SimSun" w:hAnsi="Arial" w:cs="Arial"/>
          <w:sz w:val="22"/>
          <w:szCs w:val="22"/>
          <w:lang w:val="en-US" w:eastAsia="zh-CN"/>
        </w:rPr>
        <w:t>(17.6%)</w:t>
      </w:r>
      <w:r w:rsidR="0004119A" w:rsidRPr="00896FB3">
        <w:rPr>
          <w:rFonts w:ascii="Arial" w:eastAsia="SimSun" w:hAnsi="Arial" w:cs="Arial"/>
          <w:sz w:val="22"/>
          <w:szCs w:val="22"/>
          <w:lang w:val="en-US" w:eastAsia="zh-CN"/>
        </w:rPr>
        <w:fldChar w:fldCharType="begin"/>
      </w:r>
      <w:r w:rsidR="00CF1EA3" w:rsidRPr="00896FB3">
        <w:rPr>
          <w:rFonts w:ascii="Arial" w:eastAsia="SimSun" w:hAnsi="Arial" w:cs="Arial"/>
          <w:sz w:val="22"/>
          <w:szCs w:val="22"/>
          <w:lang w:val="en-US" w:eastAsia="zh-CN"/>
        </w:rPr>
        <w:instrText xml:space="preserve"> ADDIN EN.CITE &lt;EndNote&gt;&lt;Cite&gt;&lt;Author&gt;Yeung&lt;/Author&gt;&lt;Year&gt;2013&lt;/Year&gt;&lt;RecNum&gt;606&lt;/RecNum&gt;&lt;DisplayText&gt;&lt;style face="superscript"&gt;8&lt;/style&gt;&lt;/DisplayText&gt;&lt;record&gt;&lt;rec-number&gt;606&lt;/rec-number&gt;&lt;foreign-keys&gt;&lt;key app="EN" db-id="22dp95zsvr2af6ezdvjp9rf9p09apf9r5aaz" timestamp="1487144583"&gt;606&lt;/key&gt;&lt;/foreign-keys&gt;&lt;ref-type name="Journal Article"&gt;17&lt;/ref-type&gt;&lt;contributors&gt;&lt;authors&gt;&lt;author&gt;Yeung, Darwin F.&lt;/author&gt;&lt;author&gt;Van Dyke, Nicole K.&lt;/author&gt;&lt;author&gt;Maclagan, Laura C.&lt;/author&gt;&lt;author&gt;Moe, Gordon W.&lt;/author&gt;&lt;author&gt;Shah, Baiju R.&lt;/author&gt;&lt;author&gt;Chiu, Maria&lt;/author&gt;&lt;author&gt;Lee, Douglas S.&lt;/author&gt;&lt;author&gt;Ko, Dennis T.&lt;/author&gt;&lt;author&gt;Lau, Ching&lt;/author&gt;&lt;author&gt;Tu, Jack V.&lt;/author&gt;&lt;/authors&gt;&lt;/contributors&gt;&lt;titles&gt;&lt;title&gt;A comparison of Chinese and non-Chinese Canadian patients hospitalized with heart failure&lt;/title&gt;&lt;secondary-title&gt;BMC Cardiovascular Disorders&lt;/secondary-title&gt;&lt;/titles&gt;&lt;periodical&gt;&lt;full-title&gt;BMC Cardiovascular Disorders&lt;/full-title&gt;&lt;abbr-1&gt;BMC Cardiovasc. Disord.&lt;/abbr-1&gt;&lt;abbr-2&gt;BMC Cardiovasc Disord&lt;/abbr-2&gt;&lt;/periodical&gt;&lt;pages&gt;114&lt;/pages&gt;&lt;volume&gt;13&lt;/volume&gt;&lt;number&gt;1&lt;/number&gt;&lt;dates&gt;&lt;year&gt;2013&lt;/year&gt;&lt;/dates&gt;&lt;isbn&gt;1471-2261&lt;/isbn&gt;&lt;label&gt;Yeung2013&lt;/label&gt;&lt;work-type&gt;journal article&lt;/work-type&gt;&lt;urls&gt;&lt;related-urls&gt;&lt;url&gt;http://dx.doi.org/10.1186/1471-2261-13-114&lt;/url&gt;&lt;/related-urls&gt;&lt;/urls&gt;&lt;electronic-resource-num&gt;10.1186/1471-2261-13-114&lt;/electronic-resource-num&gt;&lt;/record&gt;&lt;/Cite&gt;&lt;/EndNote&gt;</w:instrText>
      </w:r>
      <w:r w:rsidR="0004119A" w:rsidRPr="00896FB3">
        <w:rPr>
          <w:rFonts w:ascii="Arial" w:eastAsia="SimSun" w:hAnsi="Arial" w:cs="Arial"/>
          <w:sz w:val="22"/>
          <w:szCs w:val="22"/>
          <w:lang w:val="en-US" w:eastAsia="zh-CN"/>
        </w:rPr>
        <w:fldChar w:fldCharType="separate"/>
      </w:r>
      <w:r w:rsidR="00CF1EA3" w:rsidRPr="00896FB3">
        <w:rPr>
          <w:rFonts w:ascii="Arial" w:eastAsia="SimSun" w:hAnsi="Arial" w:cs="Arial"/>
          <w:noProof/>
          <w:sz w:val="22"/>
          <w:szCs w:val="22"/>
          <w:vertAlign w:val="superscript"/>
          <w:lang w:val="en-US" w:eastAsia="zh-CN"/>
        </w:rPr>
        <w:t>8</w:t>
      </w:r>
      <w:r w:rsidR="0004119A" w:rsidRPr="00896FB3">
        <w:rPr>
          <w:rFonts w:ascii="Arial" w:eastAsia="SimSun" w:hAnsi="Arial" w:cs="Arial"/>
          <w:sz w:val="22"/>
          <w:szCs w:val="22"/>
          <w:lang w:val="en-US" w:eastAsia="zh-CN"/>
        </w:rPr>
        <w:fldChar w:fldCharType="end"/>
      </w:r>
      <w:r w:rsidR="0004119A" w:rsidRPr="00896FB3">
        <w:rPr>
          <w:rFonts w:ascii="Arial" w:eastAsia="SimSun" w:hAnsi="Arial" w:cs="Arial"/>
          <w:sz w:val="22"/>
          <w:szCs w:val="22"/>
          <w:lang w:val="en-US" w:eastAsia="zh-CN"/>
        </w:rPr>
        <w:t xml:space="preserve"> </w:t>
      </w:r>
      <w:r w:rsidR="0004119A" w:rsidRPr="00896FB3">
        <w:rPr>
          <w:rFonts w:ascii="Arial" w:hAnsi="Arial" w:cs="Arial"/>
          <w:sz w:val="22"/>
          <w:szCs w:val="22"/>
        </w:rPr>
        <w:t xml:space="preserve">than those living in China </w:t>
      </w:r>
      <w:r w:rsidR="0004119A" w:rsidRPr="00896FB3">
        <w:rPr>
          <w:rFonts w:ascii="Arial" w:eastAsia="SimSun" w:hAnsi="Arial" w:cs="Arial"/>
          <w:sz w:val="22"/>
          <w:szCs w:val="22"/>
          <w:lang w:val="en-US" w:eastAsia="zh-CN"/>
        </w:rPr>
        <w:t>(2.05</w:t>
      </w:r>
      <w:r w:rsidR="00E206FB" w:rsidRPr="00896FB3">
        <w:rPr>
          <w:rFonts w:ascii="Arial" w:eastAsia="SimSun" w:hAnsi="Arial" w:cs="Arial"/>
          <w:sz w:val="22"/>
          <w:szCs w:val="22"/>
          <w:lang w:val="en-US" w:eastAsia="zh-CN"/>
        </w:rPr>
        <w:t>%</w:t>
      </w:r>
      <w:r w:rsidR="0004119A" w:rsidRPr="00896FB3">
        <w:rPr>
          <w:rFonts w:ascii="Arial" w:eastAsia="SimSun" w:hAnsi="Arial" w:cs="Arial"/>
          <w:sz w:val="22"/>
          <w:szCs w:val="22"/>
          <w:lang w:val="en-US" w:eastAsia="zh-CN"/>
        </w:rPr>
        <w:t>).</w:t>
      </w:r>
      <w:r w:rsidR="0004119A" w:rsidRPr="00896FB3">
        <w:rPr>
          <w:rFonts w:ascii="Arial" w:eastAsia="SimSun" w:hAnsi="Arial" w:cs="Arial"/>
          <w:sz w:val="22"/>
          <w:szCs w:val="22"/>
          <w:lang w:val="en-US" w:eastAsia="zh-CN"/>
        </w:rPr>
        <w:fldChar w:fldCharType="begin"/>
      </w:r>
      <w:r w:rsidR="00CF1EA3" w:rsidRPr="00896FB3">
        <w:rPr>
          <w:rFonts w:ascii="Arial" w:eastAsia="SimSun" w:hAnsi="Arial" w:cs="Arial"/>
          <w:sz w:val="22"/>
          <w:szCs w:val="22"/>
          <w:lang w:val="en-US" w:eastAsia="zh-CN"/>
        </w:rPr>
        <w:instrText xml:space="preserve"> ADDIN EN.CITE &lt;EndNote&gt;&lt;Cite&gt;&lt;Author&gt;Shu&lt;/Author&gt;&lt;Year&gt;2016&lt;/Year&gt;&lt;RecNum&gt;631&lt;/RecNum&gt;&lt;DisplayText&gt;&lt;style face="superscript"&gt;9&lt;/style&gt;&lt;/DisplayText&gt;&lt;record&gt;&lt;rec-number&gt;631&lt;/rec-number&gt;&lt;foreign-keys&gt;&lt;key app="EN" db-id="22dp95zsvr2af6ezdvjp9rf9p09apf9r5aaz" timestamp="1487145991"&gt;631&lt;/key&gt;&lt;/foreign-keys&gt;&lt;ref-type name="Journal Article"&gt;17&lt;/ref-type&gt;&lt;contributors&gt;&lt;authors&gt;&lt;author&gt;Shu, Chang&lt;/author&gt;&lt;author&gt;Chen, Si&lt;/author&gt;&lt;author&gt;Qin, Tingting&lt;/author&gt;&lt;author&gt;Fu, Zhen&lt;/author&gt;&lt;author&gt;Sun, Tucheng&lt;/author&gt;&lt;author&gt;Xie, Mingxing&lt;/author&gt;&lt;author&gt;Zhang, Li&lt;/author&gt;&lt;author&gt;Dong, Nianguo&lt;/author&gt;&lt;author&gt;Yin, Ping&lt;/author&gt;&lt;/authors&gt;&lt;/contributors&gt;&lt;titles&gt;&lt;title&gt;Prevalence and correlates of valvular heart diseases in the elderly population in Hubei, China&lt;/title&gt;&lt;secondary-title&gt;Scientific Reports&lt;/secondary-title&gt;&lt;/titles&gt;&lt;periodical&gt;&lt;full-title&gt;Scientific Reports&lt;/full-title&gt;&lt;abbr-1&gt;Sci. Rep.&lt;/abbr-1&gt;&lt;abbr-2&gt;Sci Rep&lt;/abbr-2&gt;&lt;/periodical&gt;&lt;pages&gt;27253&lt;/pages&gt;&lt;volume&gt;6&lt;/volume&gt;&lt;dates&gt;&lt;year&gt;2016&lt;/year&gt;&lt;pub-dates&gt;&lt;date&gt;06/02&amp;#xD;02/11/received&amp;#xD;05/17/accepted&lt;/date&gt;&lt;/pub-dates&gt;&lt;/dates&gt;&lt;publisher&gt;Nature Publishing Group&lt;/publisher&gt;&lt;isbn&gt;2045-2322&lt;/isbn&gt;&lt;accession-num&gt;PMC4890003&lt;/accession-num&gt;&lt;urls&gt;&lt;related-urls&gt;&lt;url&gt;http://www.ncbi.nlm.nih.gov/pmc/articles/PMC4890003/&lt;/url&gt;&lt;/related-urls&gt;&lt;/urls&gt;&lt;electronic-resource-num&gt;10.1038/srep27253&lt;/electronic-resource-num&gt;&lt;remote-database-name&gt;PMC&lt;/remote-database-name&gt;&lt;/record&gt;&lt;/Cite&gt;&lt;/EndNote&gt;</w:instrText>
      </w:r>
      <w:r w:rsidR="0004119A" w:rsidRPr="00896FB3">
        <w:rPr>
          <w:rFonts w:ascii="Arial" w:eastAsia="SimSun" w:hAnsi="Arial" w:cs="Arial"/>
          <w:sz w:val="22"/>
          <w:szCs w:val="22"/>
          <w:lang w:val="en-US" w:eastAsia="zh-CN"/>
        </w:rPr>
        <w:fldChar w:fldCharType="separate"/>
      </w:r>
      <w:r w:rsidR="00CF1EA3" w:rsidRPr="00896FB3">
        <w:rPr>
          <w:rFonts w:ascii="Arial" w:eastAsia="SimSun" w:hAnsi="Arial" w:cs="Arial"/>
          <w:noProof/>
          <w:sz w:val="22"/>
          <w:szCs w:val="22"/>
          <w:vertAlign w:val="superscript"/>
          <w:lang w:val="en-US" w:eastAsia="zh-CN"/>
        </w:rPr>
        <w:t>9</w:t>
      </w:r>
      <w:r w:rsidR="0004119A" w:rsidRPr="00896FB3">
        <w:rPr>
          <w:rFonts w:ascii="Arial" w:eastAsia="SimSun" w:hAnsi="Arial" w:cs="Arial"/>
          <w:sz w:val="22"/>
          <w:szCs w:val="22"/>
          <w:lang w:val="en-US" w:eastAsia="zh-CN"/>
        </w:rPr>
        <w:fldChar w:fldCharType="end"/>
      </w:r>
      <w:r w:rsidR="0004119A" w:rsidRPr="00896FB3">
        <w:rPr>
          <w:rFonts w:ascii="Arial" w:eastAsia="SimSun" w:hAnsi="Arial" w:cs="Arial"/>
          <w:sz w:val="22"/>
          <w:szCs w:val="22"/>
          <w:lang w:val="en-US" w:eastAsia="zh-CN"/>
        </w:rPr>
        <w:t xml:space="preserve"> Also, for arrhythmia and </w:t>
      </w:r>
      <w:r w:rsidR="0004119A" w:rsidRPr="00896FB3">
        <w:rPr>
          <w:rFonts w:ascii="Arial" w:eastAsia="SimSun" w:hAnsi="Arial" w:cs="Arial"/>
          <w:sz w:val="22"/>
          <w:szCs w:val="22"/>
          <w:lang w:val="en-US" w:eastAsia="zh-CN"/>
        </w:rPr>
        <w:lastRenderedPageBreak/>
        <w:t>heart failure there are significantly fewer resources, and a notable lack of information related to risk factors, medical investigations, lifestyle interventions, and recovery/rehabilitation.</w:t>
      </w:r>
    </w:p>
    <w:p w:rsidR="0004119A" w:rsidRPr="00896FB3" w:rsidRDefault="0004119A" w:rsidP="0004119A">
      <w:pPr>
        <w:spacing w:line="480" w:lineRule="auto"/>
        <w:rPr>
          <w:rFonts w:ascii="Arial" w:hAnsi="Arial" w:cs="Arial"/>
          <w:sz w:val="22"/>
          <w:szCs w:val="22"/>
        </w:rPr>
      </w:pPr>
    </w:p>
    <w:p w:rsidR="0004119A" w:rsidRPr="00896FB3" w:rsidRDefault="0004119A" w:rsidP="0004119A">
      <w:pPr>
        <w:spacing w:line="480" w:lineRule="auto"/>
        <w:rPr>
          <w:rFonts w:ascii="Arial" w:eastAsia="Arial" w:hAnsi="Arial" w:cs="Arial"/>
          <w:bCs/>
          <w:sz w:val="22"/>
          <w:szCs w:val="22"/>
          <w:vertAlign w:val="superscript"/>
        </w:rPr>
      </w:pPr>
      <w:r w:rsidRPr="00896FB3">
        <w:rPr>
          <w:rFonts w:ascii="Arial" w:hAnsi="Arial" w:cs="Arial"/>
          <w:sz w:val="22"/>
          <w:szCs w:val="22"/>
        </w:rPr>
        <w:t>In</w:t>
      </w:r>
      <w:r w:rsidRPr="00896FB3">
        <w:rPr>
          <w:rFonts w:ascii="Arial" w:eastAsia="Arial" w:hAnsi="Arial" w:cs="Arial"/>
          <w:bCs/>
          <w:sz w:val="22"/>
          <w:szCs w:val="22"/>
        </w:rPr>
        <w:t>formation gaps are one of the most commonly reported pitfalls of online health information</w:t>
      </w:r>
      <w:r w:rsidRPr="00896FB3">
        <w:rPr>
          <w:rFonts w:ascii="Arial" w:eastAsia="Arial" w:hAnsi="Arial" w:cs="Arial"/>
          <w:bCs/>
          <w:sz w:val="22"/>
          <w:szCs w:val="22"/>
        </w:rPr>
        <w:fldChar w:fldCharType="begin">
          <w:fldData xml:space="preserve">PEVuZE5vdGU+PENpdGU+PEF1dGhvcj5CYXN0b3M8L0F1dGhvcj48WWVhcj4yMDE0PC9ZZWFyPjxS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</w:fldData>
        </w:fldChar>
      </w:r>
      <w:r w:rsidR="00FF6C62" w:rsidRPr="00896FB3">
        <w:rPr>
          <w:rFonts w:ascii="Arial" w:eastAsia="Arial" w:hAnsi="Arial" w:cs="Arial"/>
          <w:bCs/>
          <w:sz w:val="22"/>
          <w:szCs w:val="22"/>
        </w:rPr>
        <w:instrText xml:space="preserve"> ADDIN EN.CITE </w:instrText>
      </w:r>
      <w:r w:rsidR="00FF6C62" w:rsidRPr="00896FB3">
        <w:rPr>
          <w:rFonts w:ascii="Arial" w:eastAsia="Arial" w:hAnsi="Arial" w:cs="Arial"/>
          <w:bCs/>
          <w:sz w:val="22"/>
          <w:szCs w:val="22"/>
        </w:rPr>
        <w:fldChar w:fldCharType="begin">
          <w:fldData xml:space="preserve">PEVuZE5vdGU+PENpdGU+PEF1dGhvcj5CYXN0b3M8L0F1dGhvcj48WWVhcj4yMDE0PC9ZZWFyPjxS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</w:fldData>
        </w:fldChar>
      </w:r>
      <w:r w:rsidR="00FF6C62" w:rsidRPr="00896FB3">
        <w:rPr>
          <w:rFonts w:ascii="Arial" w:eastAsia="Arial" w:hAnsi="Arial" w:cs="Arial"/>
          <w:bCs/>
          <w:sz w:val="22"/>
          <w:szCs w:val="22"/>
        </w:rPr>
        <w:instrText xml:space="preserve"> ADDIN EN.CITE.DATA </w:instrText>
      </w:r>
      <w:r w:rsidR="00FF6C62" w:rsidRPr="00896FB3">
        <w:rPr>
          <w:rFonts w:ascii="Arial" w:eastAsia="Arial" w:hAnsi="Arial" w:cs="Arial"/>
          <w:bCs/>
          <w:sz w:val="22"/>
          <w:szCs w:val="22"/>
        </w:rPr>
      </w:r>
      <w:r w:rsidR="00FF6C62" w:rsidRPr="00896FB3">
        <w:rPr>
          <w:rFonts w:ascii="Arial" w:eastAsia="Arial" w:hAnsi="Arial" w:cs="Arial"/>
          <w:bCs/>
          <w:sz w:val="22"/>
          <w:szCs w:val="22"/>
        </w:rPr>
        <w:fldChar w:fldCharType="end"/>
      </w:r>
      <w:r w:rsidRPr="00896FB3">
        <w:rPr>
          <w:rFonts w:ascii="Arial" w:eastAsia="Arial" w:hAnsi="Arial" w:cs="Arial"/>
          <w:bCs/>
          <w:sz w:val="22"/>
          <w:szCs w:val="22"/>
        </w:rPr>
      </w:r>
      <w:r w:rsidRPr="00896FB3">
        <w:rPr>
          <w:rFonts w:ascii="Arial" w:eastAsia="Arial" w:hAnsi="Arial" w:cs="Arial"/>
          <w:bCs/>
          <w:sz w:val="22"/>
          <w:szCs w:val="22"/>
        </w:rPr>
        <w:fldChar w:fldCharType="separate"/>
      </w:r>
      <w:r w:rsidR="00FF6C62" w:rsidRPr="00896FB3">
        <w:rPr>
          <w:rFonts w:ascii="Arial" w:eastAsia="Arial" w:hAnsi="Arial" w:cs="Arial"/>
          <w:bCs/>
          <w:noProof/>
          <w:sz w:val="22"/>
          <w:szCs w:val="22"/>
          <w:vertAlign w:val="superscript"/>
        </w:rPr>
        <w:t>26,33,67</w:t>
      </w:r>
      <w:r w:rsidRPr="00896FB3">
        <w:rPr>
          <w:rFonts w:ascii="Arial" w:eastAsia="Arial" w:hAnsi="Arial" w:cs="Arial"/>
          <w:bCs/>
          <w:sz w:val="22"/>
          <w:szCs w:val="22"/>
        </w:rPr>
        <w:fldChar w:fldCharType="end"/>
      </w:r>
      <w:r w:rsidRPr="00896FB3">
        <w:rPr>
          <w:rFonts w:ascii="Arial" w:eastAsia="Arial" w:hAnsi="Arial" w:cs="Arial"/>
          <w:bCs/>
          <w:sz w:val="22"/>
          <w:szCs w:val="22"/>
        </w:rPr>
        <w:t>, and contribute to persistent knowledge deficits in immigrants/ethnic minorities.</w:t>
      </w:r>
      <w:r w:rsidRPr="00896FB3">
        <w:rPr>
          <w:rFonts w:ascii="Arial" w:eastAsia="Arial" w:hAnsi="Arial" w:cs="Arial"/>
          <w:bCs/>
          <w:sz w:val="22"/>
          <w:szCs w:val="22"/>
          <w:vertAlign w:val="superscript"/>
        </w:rPr>
        <w:t xml:space="preserve">58 </w:t>
      </w:r>
      <w:r w:rsidRPr="00896FB3">
        <w:rPr>
          <w:rFonts w:ascii="Arial" w:eastAsia="Arial" w:hAnsi="Arial" w:cs="Arial"/>
          <w:bCs/>
          <w:sz w:val="22"/>
          <w:szCs w:val="22"/>
        </w:rPr>
        <w:t>For instance, similar quality assessment study by Bastos et al. on Portuguese-language online myocardial infarction (MI) and stroke information, found large variations in the coverage of disease definition, pathophysiology, and complications specific knowledge areas.</w:t>
      </w:r>
      <w:r w:rsidRPr="00896FB3">
        <w:rPr>
          <w:rFonts w:ascii="Arial" w:eastAsia="Arial" w:hAnsi="Arial" w:cs="Arial"/>
          <w:bCs/>
          <w:sz w:val="22"/>
          <w:szCs w:val="22"/>
        </w:rPr>
        <w:fldChar w:fldCharType="begin"/>
      </w:r>
      <w:r w:rsidR="00CF1EA3" w:rsidRPr="00896FB3">
        <w:rPr>
          <w:rFonts w:ascii="Arial" w:eastAsia="Arial" w:hAnsi="Arial" w:cs="Arial"/>
          <w:bCs/>
          <w:sz w:val="22"/>
          <w:szCs w:val="22"/>
        </w:rPr>
        <w:instrText xml:space="preserve"> ADDIN EN.CITE &lt;EndNote&gt;&lt;Cite&gt;&lt;Author&gt;Bastos&lt;/Author&gt;&lt;Year&gt;2014&lt;/Year&gt;&lt;RecNum&gt;645&lt;/RecNum&gt;&lt;DisplayText&gt;&lt;style face="superscript"&gt;26&lt;/style&gt;&lt;/DisplayText&gt;&lt;record&gt;&lt;rec-number&gt;645&lt;/rec-number&gt;&lt;foreign-keys&gt;&lt;key app="EN" db-id="22dp95zsvr2af6ezdvjp9rf9p09apf9r5aaz" timestamp="1487579359"&gt;645&lt;/key&gt;&lt;/foreign-keys&gt;&lt;ref-type name="Journal Article"&gt;17&lt;/ref-type&gt;&lt;contributors&gt;&lt;authors&gt;&lt;author&gt;Bastos, Ana&lt;/author&gt;&lt;author&gt;Paiva, Dagmara&lt;/author&gt;&lt;author&gt;Azevedo, Ana&lt;/author&gt;&lt;/authors&gt;&lt;/contributors&gt;&lt;titles&gt;&lt;title&gt;Quality of health information on acute myocardial infarction and stroke in the world wide web&lt;/title&gt;&lt;secondary-title&gt;Acta Médica Portuguesa&lt;/secondary-title&gt;&lt;/titles&gt;&lt;periodical&gt;&lt;full-title&gt;Acta Medica Portuguesa&lt;/full-title&gt;&lt;abbr-1&gt;Acta Med. Port.&lt;/abbr-1&gt;&lt;abbr-2&gt;Acta Med Port&lt;/abbr-2&gt;&lt;/periodical&gt;&lt;pages&gt;223-231&lt;/pages&gt;&lt;volume&gt;27&lt;/volume&gt;&lt;number&gt;2&lt;/number&gt;&lt;dates&gt;&lt;year&gt;2014&lt;/year&gt;&lt;/dates&gt;&lt;isbn&gt;1646-0758&lt;/isbn&gt;&lt;urls&gt;&lt;/urls&gt;&lt;/record&gt;&lt;/Cite&gt;&lt;/EndNote&gt;</w:instrText>
      </w:r>
      <w:r w:rsidRPr="00896FB3">
        <w:rPr>
          <w:rFonts w:ascii="Arial" w:eastAsia="Arial" w:hAnsi="Arial" w:cs="Arial"/>
          <w:bCs/>
          <w:sz w:val="22"/>
          <w:szCs w:val="22"/>
        </w:rPr>
        <w:fldChar w:fldCharType="separate"/>
      </w:r>
      <w:r w:rsidR="00CF1EA3" w:rsidRPr="00896FB3">
        <w:rPr>
          <w:rFonts w:ascii="Arial" w:eastAsia="Arial" w:hAnsi="Arial" w:cs="Arial"/>
          <w:bCs/>
          <w:noProof/>
          <w:sz w:val="22"/>
          <w:szCs w:val="22"/>
          <w:vertAlign w:val="superscript"/>
        </w:rPr>
        <w:t>26</w:t>
      </w:r>
      <w:r w:rsidRPr="00896FB3">
        <w:rPr>
          <w:rFonts w:ascii="Arial" w:eastAsia="Arial" w:hAnsi="Arial" w:cs="Arial"/>
          <w:bCs/>
          <w:sz w:val="22"/>
          <w:szCs w:val="22"/>
        </w:rPr>
        <w:fldChar w:fldCharType="end"/>
      </w:r>
      <w:r w:rsidRPr="00896FB3">
        <w:rPr>
          <w:rFonts w:ascii="Arial" w:eastAsia="Arial" w:hAnsi="Arial" w:cs="Arial"/>
          <w:bCs/>
          <w:sz w:val="22"/>
          <w:szCs w:val="22"/>
        </w:rPr>
        <w:t xml:space="preserve"> Our study also found CVD complications to be absent from current resources, which is particularly disadvantageous for Chinese immigrants given their low baseline CVD knowledge.</w:t>
      </w:r>
      <w:r w:rsidRPr="00896FB3">
        <w:rPr>
          <w:rFonts w:ascii="Arial" w:eastAsia="Arial" w:hAnsi="Arial" w:cs="Arial"/>
          <w:bCs/>
          <w:sz w:val="22"/>
          <w:szCs w:val="22"/>
        </w:rPr>
        <w:fldChar w:fldCharType="begin"/>
      </w:r>
      <w:r w:rsidR="00CF1EA3" w:rsidRPr="00896FB3">
        <w:rPr>
          <w:rFonts w:ascii="Arial" w:eastAsia="Arial" w:hAnsi="Arial" w:cs="Arial"/>
          <w:bCs/>
          <w:sz w:val="22"/>
          <w:szCs w:val="22"/>
        </w:rPr>
        <w:instrText xml:space="preserve"> ADDIN EN.CITE &lt;EndNote&gt;&lt;Cite&gt;&lt;Author&gt;Chow&lt;/Author&gt;&lt;Year&gt;2008&lt;/Year&gt;&lt;RecNum&gt;21&lt;/RecNum&gt;&lt;DisplayText&gt;&lt;style face="superscript"&gt;13&lt;/style&gt;&lt;/DisplayText&gt;&lt;record&gt;&lt;rec-number&gt;21&lt;/rec-number&gt;&lt;foreign-keys&gt;&lt;key app="EN" db-id="22dp95zsvr2af6ezdvjp9rf9p09apf9r5aaz" timestamp="1486510760"&gt;21&lt;/key&gt;&lt;/foreign-keys&gt;&lt;ref-type name="Journal Article"&gt;17&lt;/ref-type&gt;&lt;contributors&gt;&lt;authors&gt;&lt;author&gt;Chow, Chi-Ming&lt;/author&gt;&lt;author&gt;Chu, Joseph Y&lt;/author&gt;&lt;author&gt;Tu, Jack V&lt;/author&gt;&lt;author&gt;Moe, Gordon W&lt;/author&gt;&lt;/authors&gt;&lt;/contributors&gt;&lt;titles&gt;&lt;title&gt;Lack of awareness of heart disease and stroke among Chinese Canadians: Results of a pilot study of the Chinese Canadian Cardiovascular Health Project&lt;/title&gt;&lt;secondary-title&gt;Canadian Journal of Cardiology&lt;/secondary-title&gt;&lt;/titles&gt;&lt;periodical&gt;&lt;full-title&gt;Canadian Journal of Cardiology&lt;/full-title&gt;&lt;abbr-1&gt;Can. J. Cardiol.&lt;/abbr-1&gt;&lt;abbr-2&gt;Can J Cardiol&lt;/abbr-2&gt;&lt;/periodical&gt;&lt;pages&gt;623-628&lt;/pages&gt;&lt;volume&gt;24&lt;/volume&gt;&lt;number&gt;8&lt;/number&gt;&lt;dates&gt;&lt;year&gt;2008&lt;/year&gt;&lt;/dates&gt;&lt;isbn&gt;0828-282X&lt;/isbn&gt;&lt;urls&gt;&lt;/urls&gt;&lt;/record&gt;&lt;/Cite&gt;&lt;/EndNote&gt;</w:instrText>
      </w:r>
      <w:r w:rsidRPr="00896FB3">
        <w:rPr>
          <w:rFonts w:ascii="Arial" w:eastAsia="Arial" w:hAnsi="Arial" w:cs="Arial"/>
          <w:bCs/>
          <w:sz w:val="22"/>
          <w:szCs w:val="22"/>
        </w:rPr>
        <w:fldChar w:fldCharType="separate"/>
      </w:r>
      <w:r w:rsidR="00CF1EA3" w:rsidRPr="00896FB3">
        <w:rPr>
          <w:rFonts w:ascii="Arial" w:eastAsia="Arial" w:hAnsi="Arial" w:cs="Arial"/>
          <w:bCs/>
          <w:noProof/>
          <w:sz w:val="22"/>
          <w:szCs w:val="22"/>
          <w:vertAlign w:val="superscript"/>
        </w:rPr>
        <w:t>13</w:t>
      </w:r>
      <w:r w:rsidRPr="00896FB3">
        <w:rPr>
          <w:rFonts w:ascii="Arial" w:eastAsia="Arial" w:hAnsi="Arial" w:cs="Arial"/>
          <w:bCs/>
          <w:sz w:val="22"/>
          <w:szCs w:val="22"/>
        </w:rPr>
        <w:fldChar w:fldCharType="end"/>
      </w:r>
      <w:r w:rsidRPr="00896FB3">
        <w:rPr>
          <w:rFonts w:ascii="Arial" w:eastAsia="Arial" w:hAnsi="Arial" w:cs="Arial"/>
          <w:bCs/>
          <w:sz w:val="22"/>
          <w:szCs w:val="22"/>
        </w:rPr>
        <w:t xml:space="preserve"> Our study adds to existing quality assessment research by focusing on minority-language resources in a predominantly English-speaking environment. Similar study was conducted by Liu et al. on online cardiopulmonary resuscitation information for US-based Spanish-speakers.</w:t>
      </w:r>
      <w:r w:rsidRPr="00896FB3">
        <w:rPr>
          <w:rFonts w:ascii="Arial" w:eastAsia="Arial" w:hAnsi="Arial" w:cs="Arial"/>
          <w:bCs/>
          <w:sz w:val="22"/>
          <w:szCs w:val="22"/>
        </w:rPr>
        <w:fldChar w:fldCharType="begin"/>
      </w:r>
      <w:r w:rsidR="00CF1EA3" w:rsidRPr="00896FB3">
        <w:rPr>
          <w:rFonts w:ascii="Arial" w:eastAsia="Arial" w:hAnsi="Arial" w:cs="Arial"/>
          <w:bCs/>
          <w:sz w:val="22"/>
          <w:szCs w:val="22"/>
        </w:rPr>
        <w:instrText xml:space="preserve"> ADDIN EN.CITE &lt;EndNote&gt;&lt;Cite&gt;&lt;Author&gt;Liu&lt;/Author&gt;&lt;Year&gt;2014&lt;/Year&gt;&lt;RecNum&gt;526&lt;/RecNum&gt;&lt;DisplayText&gt;&lt;style face="superscript"&gt;68&lt;/style&gt;&lt;/DisplayText&gt;&lt;record&gt;&lt;rec-number&gt;526&lt;/rec-number&gt;&lt;foreign-keys&gt;&lt;key app="EN" db-id="22dp95zsvr2af6ezdvjp9rf9p09apf9r5aaz" timestamp="1486531486"&gt;526&lt;/key&gt;&lt;/foreign-keys&gt;&lt;ref-type name="Journal Article"&gt;17&lt;/ref-type&gt;&lt;contributors&gt;&lt;authors&gt;&lt;author&gt;Liu, Kirsten Y&lt;/author&gt;&lt;author&gt;Haukoos, Jason S&lt;/author&gt;&lt;author&gt;Sasson, Comilla&lt;/author&gt;&lt;/authors&gt;&lt;/contributors&gt;&lt;titles&gt;&lt;title&gt;Availability and quality of cardiopulmonary resuscitation information for Spanish-speaking population on the Internet&lt;/title&gt;&lt;secondary-title&gt;Resuscitation&lt;/secondary-title&gt;&lt;/titles&gt;&lt;periodical&gt;&lt;full-title&gt;Resuscitation&lt;/full-title&gt;&lt;abbr-1&gt;Resuscitation&lt;/abbr-1&gt;&lt;abbr-2&gt;Resuscitation&lt;/abbr-2&gt;&lt;/periodical&gt;&lt;pages&gt;131-137&lt;/pages&gt;&lt;volume&gt;85&lt;/volume&gt;&lt;number&gt;1&lt;/number&gt;&lt;dates&gt;&lt;year&gt;2014&lt;/year&gt;&lt;/dates&gt;&lt;isbn&gt;0300-9572&lt;/isbn&gt;&lt;urls&gt;&lt;/urls&gt;&lt;/record&gt;&lt;/Cite&gt;&lt;/EndNote&gt;</w:instrText>
      </w:r>
      <w:r w:rsidRPr="00896FB3">
        <w:rPr>
          <w:rFonts w:ascii="Arial" w:eastAsia="Arial" w:hAnsi="Arial" w:cs="Arial"/>
          <w:bCs/>
          <w:sz w:val="22"/>
          <w:szCs w:val="22"/>
        </w:rPr>
        <w:fldChar w:fldCharType="separate"/>
      </w:r>
      <w:r w:rsidR="00CF1EA3" w:rsidRPr="00896FB3">
        <w:rPr>
          <w:rFonts w:ascii="Arial" w:eastAsia="Arial" w:hAnsi="Arial" w:cs="Arial"/>
          <w:bCs/>
          <w:noProof/>
          <w:sz w:val="22"/>
          <w:szCs w:val="22"/>
          <w:vertAlign w:val="superscript"/>
        </w:rPr>
        <w:t>68</w:t>
      </w:r>
      <w:r w:rsidRPr="00896FB3">
        <w:rPr>
          <w:rFonts w:ascii="Arial" w:eastAsia="Arial" w:hAnsi="Arial" w:cs="Arial"/>
          <w:bCs/>
          <w:sz w:val="22"/>
          <w:szCs w:val="22"/>
        </w:rPr>
        <w:fldChar w:fldCharType="end"/>
      </w:r>
      <w:r w:rsidRPr="00896FB3">
        <w:rPr>
          <w:rFonts w:ascii="Arial" w:eastAsia="Arial" w:hAnsi="Arial" w:cs="Arial"/>
          <w:bCs/>
          <w:sz w:val="22"/>
          <w:szCs w:val="22"/>
        </w:rPr>
        <w:t xml:space="preserve"> Importantly, Liu et al. and our study both assessed resources from leading providers such as the AHA and identified information gaps.</w:t>
      </w:r>
      <w:r w:rsidRPr="00896FB3">
        <w:rPr>
          <w:rFonts w:ascii="Arial" w:eastAsia="Arial" w:hAnsi="Arial" w:cs="Arial"/>
          <w:bCs/>
          <w:sz w:val="22"/>
          <w:szCs w:val="22"/>
        </w:rPr>
        <w:fldChar w:fldCharType="begin"/>
      </w:r>
      <w:r w:rsidR="00CF1EA3" w:rsidRPr="00896FB3">
        <w:rPr>
          <w:rFonts w:ascii="Arial" w:eastAsia="Arial" w:hAnsi="Arial" w:cs="Arial"/>
          <w:bCs/>
          <w:sz w:val="22"/>
          <w:szCs w:val="22"/>
        </w:rPr>
        <w:instrText xml:space="preserve"> ADDIN EN.CITE &lt;EndNote&gt;&lt;Cite&gt;&lt;Author&gt;Liu&lt;/Author&gt;&lt;Year&gt;2014&lt;/Year&gt;&lt;RecNum&gt;526&lt;/RecNum&gt;&lt;DisplayText&gt;&lt;style face="superscript"&gt;68&lt;/style&gt;&lt;/DisplayText&gt;&lt;record&gt;&lt;rec-number&gt;526&lt;/rec-number&gt;&lt;foreign-keys&gt;&lt;key app="EN" db-id="22dp95zsvr2af6ezdvjp9rf9p09apf9r5aaz" timestamp="1486531486"&gt;526&lt;/key&gt;&lt;/foreign-keys&gt;&lt;ref-type name="Journal Article"&gt;17&lt;/ref-type&gt;&lt;contributors&gt;&lt;authors&gt;&lt;author&gt;Liu, Kirsten Y&lt;/author&gt;&lt;author&gt;Haukoos, Jason S&lt;/author&gt;&lt;author&gt;Sasson, Comilla&lt;/author&gt;&lt;/authors&gt;&lt;/contributors&gt;&lt;titles&gt;&lt;title&gt;Availability and quality of cardiopulmonary resuscitation information for Spanish-speaking population on the Internet&lt;/title&gt;&lt;secondary-title&gt;Resuscitation&lt;/secondary-title&gt;&lt;/titles&gt;&lt;periodical&gt;&lt;full-title&gt;Resuscitation&lt;/full-title&gt;&lt;abbr-1&gt;Resuscitation&lt;/abbr-1&gt;&lt;abbr-2&gt;Resuscitation&lt;/abbr-2&gt;&lt;/periodical&gt;&lt;pages&gt;131-137&lt;/pages&gt;&lt;volume&gt;85&lt;/volume&gt;&lt;number&gt;1&lt;/number&gt;&lt;dates&gt;&lt;year&gt;2014&lt;/year&gt;&lt;/dates&gt;&lt;isbn&gt;0300-9572&lt;/isbn&gt;&lt;urls&gt;&lt;/urls&gt;&lt;/record&gt;&lt;/Cite&gt;&lt;/EndNote&gt;</w:instrText>
      </w:r>
      <w:r w:rsidRPr="00896FB3">
        <w:rPr>
          <w:rFonts w:ascii="Arial" w:eastAsia="Arial" w:hAnsi="Arial" w:cs="Arial"/>
          <w:bCs/>
          <w:sz w:val="22"/>
          <w:szCs w:val="22"/>
        </w:rPr>
        <w:fldChar w:fldCharType="separate"/>
      </w:r>
      <w:r w:rsidR="00CF1EA3" w:rsidRPr="00896FB3">
        <w:rPr>
          <w:rFonts w:ascii="Arial" w:eastAsia="Arial" w:hAnsi="Arial" w:cs="Arial"/>
          <w:bCs/>
          <w:noProof/>
          <w:sz w:val="22"/>
          <w:szCs w:val="22"/>
          <w:vertAlign w:val="superscript"/>
        </w:rPr>
        <w:t>68</w:t>
      </w:r>
      <w:r w:rsidRPr="00896FB3">
        <w:rPr>
          <w:rFonts w:ascii="Arial" w:eastAsia="Arial" w:hAnsi="Arial" w:cs="Arial"/>
          <w:bCs/>
          <w:sz w:val="22"/>
          <w:szCs w:val="22"/>
        </w:rPr>
        <w:fldChar w:fldCharType="end"/>
      </w:r>
      <w:r w:rsidRPr="00896FB3">
        <w:rPr>
          <w:rFonts w:ascii="Arial" w:eastAsia="Arial" w:hAnsi="Arial" w:cs="Arial"/>
          <w:bCs/>
          <w:sz w:val="22"/>
          <w:szCs w:val="22"/>
        </w:rPr>
        <w:t xml:space="preserve"> As both Bastos et al. and Liu et al. pointed out, information gaps can undermine information quality and leads to differences in health outcomes.</w:t>
      </w:r>
      <w:r w:rsidRPr="00896FB3">
        <w:rPr>
          <w:rFonts w:ascii="Arial" w:eastAsia="Arial" w:hAnsi="Arial" w:cs="Arial"/>
          <w:bCs/>
          <w:sz w:val="22"/>
          <w:szCs w:val="22"/>
        </w:rPr>
        <w:fldChar w:fldCharType="begin"/>
      </w:r>
      <w:r w:rsidR="00CF1EA3" w:rsidRPr="00896FB3">
        <w:rPr>
          <w:rFonts w:ascii="Arial" w:eastAsia="Arial" w:hAnsi="Arial" w:cs="Arial"/>
          <w:bCs/>
          <w:sz w:val="22"/>
          <w:szCs w:val="22"/>
        </w:rPr>
        <w:instrText xml:space="preserve"> ADDIN EN.CITE &lt;EndNote&gt;&lt;Cite&gt;&lt;Author&gt;Liu&lt;/Author&gt;&lt;Year&gt;2014&lt;/Year&gt;&lt;RecNum&gt;526&lt;/RecNum&gt;&lt;DisplayText&gt;&lt;style face="superscript"&gt;26,68&lt;/style&gt;&lt;/DisplayText&gt;&lt;record&gt;&lt;rec-number&gt;526&lt;/rec-number&gt;&lt;foreign-keys&gt;&lt;key app="EN" db-id="22dp95zsvr2af6ezdvjp9rf9p09apf9r5aaz" timestamp="1486531486"&gt;526&lt;/key&gt;&lt;/foreign-keys&gt;&lt;ref-type name="Journal Article"&gt;17&lt;/ref-type&gt;&lt;contributors&gt;&lt;authors&gt;&lt;author&gt;Liu, Kirsten Y&lt;/author&gt;&lt;author&gt;Haukoos, Jason S&lt;/author&gt;&lt;author&gt;Sasson, Comilla&lt;/author&gt;&lt;/authors&gt;&lt;/contributors&gt;&lt;titles&gt;&lt;title&gt;Availability and quality of cardiopulmonary resuscitation information for Spanish-speaking population on the Internet&lt;/title&gt;&lt;secondary-title&gt;Resuscitation&lt;/secondary-title&gt;&lt;/titles&gt;&lt;periodical&gt;&lt;full-title&gt;Resuscitation&lt;/full-title&gt;&lt;abbr-1&gt;Resuscitation&lt;/abbr-1&gt;&lt;abbr-2&gt;Resuscitation&lt;/abbr-2&gt;&lt;/periodical&gt;&lt;pages&gt;131-137&lt;/pages&gt;&lt;volume&gt;85&lt;/volume&gt;&lt;number&gt;1&lt;/number&gt;&lt;dates&gt;&lt;year&gt;2014&lt;/year&gt;&lt;/dates&gt;&lt;isbn&gt;0300-9572&lt;/isbn&gt;&lt;urls&gt;&lt;/urls&gt;&lt;/record&gt;&lt;/Cite&gt;&lt;Cite&gt;&lt;Author&gt;Bastos&lt;/Author&gt;&lt;Year&gt;2014&lt;/Year&gt;&lt;RecNum&gt;645&lt;/RecNum&gt;&lt;record&gt;&lt;rec-number&gt;645&lt;/rec-number&gt;&lt;foreign-keys&gt;&lt;key app="EN" db-id="22dp95zsvr2af6ezdvjp9rf9p09apf9r5aaz" timestamp="1487579359"&gt;645&lt;/key&gt;&lt;/foreign-keys&gt;&lt;ref-type name="Journal Article"&gt;17&lt;/ref-type&gt;&lt;contributors&gt;&lt;authors&gt;&lt;author&gt;Bastos, Ana&lt;/author&gt;&lt;author&gt;Paiva, Dagmara&lt;/author&gt;&lt;author&gt;Azevedo, Ana&lt;/author&gt;&lt;/authors&gt;&lt;/contributors&gt;&lt;titles&gt;&lt;title&gt;Quality of health information on acute myocardial infarction and stroke in the world wide web&lt;/title&gt;&lt;secondary-title&gt;Acta Médica Portuguesa&lt;/secondary-title&gt;&lt;/titles&gt;&lt;periodical&gt;&lt;full-title&gt;Acta Medica Portuguesa&lt;/full-title&gt;&lt;abbr-1&gt;Acta Med. Port.&lt;/abbr-1&gt;&lt;abbr-2&gt;Acta Med Port&lt;/abbr-2&gt;&lt;/periodical&gt;&lt;pages&gt;223-231&lt;/pages&gt;&lt;volume&gt;27&lt;/volume&gt;&lt;number&gt;2&lt;/number&gt;&lt;dates&gt;&lt;year&gt;2014&lt;/year&gt;&lt;/dates&gt;&lt;isbn&gt;1646-0758&lt;/isbn&gt;&lt;urls&gt;&lt;/urls&gt;&lt;/record&gt;&lt;/Cite&gt;&lt;/EndNote&gt;</w:instrText>
      </w:r>
      <w:r w:rsidRPr="00896FB3">
        <w:rPr>
          <w:rFonts w:ascii="Arial" w:eastAsia="Arial" w:hAnsi="Arial" w:cs="Arial"/>
          <w:bCs/>
          <w:sz w:val="22"/>
          <w:szCs w:val="22"/>
        </w:rPr>
        <w:fldChar w:fldCharType="separate"/>
      </w:r>
      <w:r w:rsidR="00CF1EA3" w:rsidRPr="00896FB3">
        <w:rPr>
          <w:rFonts w:ascii="Arial" w:eastAsia="Arial" w:hAnsi="Arial" w:cs="Arial"/>
          <w:bCs/>
          <w:noProof/>
          <w:sz w:val="22"/>
          <w:szCs w:val="22"/>
          <w:vertAlign w:val="superscript"/>
        </w:rPr>
        <w:t>26,68</w:t>
      </w:r>
      <w:r w:rsidRPr="00896FB3">
        <w:rPr>
          <w:rFonts w:ascii="Arial" w:eastAsia="Arial" w:hAnsi="Arial" w:cs="Arial"/>
          <w:bCs/>
          <w:sz w:val="22"/>
          <w:szCs w:val="22"/>
        </w:rPr>
        <w:fldChar w:fldCharType="end"/>
      </w:r>
      <w:r w:rsidRPr="00896FB3">
        <w:rPr>
          <w:rFonts w:ascii="Arial" w:eastAsia="Arial" w:hAnsi="Arial" w:cs="Arial"/>
          <w:bCs/>
          <w:sz w:val="22"/>
          <w:szCs w:val="22"/>
        </w:rPr>
        <w:t xml:space="preserve"> </w:t>
      </w:r>
    </w:p>
    <w:p w:rsidR="0004119A" w:rsidRPr="00896FB3" w:rsidRDefault="0004119A" w:rsidP="0004119A">
      <w:pPr>
        <w:spacing w:line="480" w:lineRule="auto"/>
        <w:rPr>
          <w:rFonts w:ascii="Arial" w:eastAsia="Arial" w:hAnsi="Arial" w:cs="Arial"/>
          <w:bCs/>
          <w:sz w:val="22"/>
          <w:szCs w:val="22"/>
        </w:rPr>
      </w:pPr>
    </w:p>
    <w:p w:rsidR="0004119A" w:rsidRPr="00896FB3" w:rsidRDefault="00AC19FF" w:rsidP="0004119A">
      <w:pPr>
        <w:spacing w:line="480" w:lineRule="auto"/>
        <w:rPr>
          <w:rFonts w:ascii="Arial" w:hAnsi="Arial" w:cs="Arial"/>
          <w:sz w:val="22"/>
          <w:szCs w:val="22"/>
        </w:rPr>
      </w:pPr>
      <w:r w:rsidRPr="00896FB3">
        <w:rPr>
          <w:rFonts w:ascii="Arial" w:hAnsi="Arial" w:cs="Arial"/>
          <w:sz w:val="22"/>
          <w:szCs w:val="22"/>
        </w:rPr>
        <w:t>Literature that reviewed quality such as studies on Spanish-language health resources did not assess cultural sensitivity.</w:t>
      </w:r>
      <w:r w:rsidRPr="00896FB3">
        <w:rPr>
          <w:rFonts w:ascii="Arial" w:hAnsi="Arial" w:cs="Arial"/>
          <w:sz w:val="22"/>
          <w:szCs w:val="22"/>
        </w:rPr>
        <w:fldChar w:fldCharType="begin"/>
      </w:r>
      <w:r w:rsidR="00CF1EA3" w:rsidRPr="00896FB3">
        <w:rPr>
          <w:rFonts w:ascii="Arial" w:hAnsi="Arial" w:cs="Arial"/>
          <w:sz w:val="22"/>
          <w:szCs w:val="22"/>
        </w:rPr>
        <w:instrText xml:space="preserve"> ADDIN EN.CITE &lt;EndNote&gt;&lt;Cite&gt;&lt;Author&gt;Liu&lt;/Author&gt;&lt;Year&gt;2014&lt;/Year&gt;&lt;RecNum&gt;526&lt;/RecNum&gt;&lt;DisplayText&gt;&lt;style face="superscript"&gt;68&lt;/style&gt;&lt;/DisplayText&gt;&lt;record&gt;&lt;rec-number&gt;526&lt;/rec-number&gt;&lt;foreign-keys&gt;&lt;key app="EN" db-id="22dp95zsvr2af6ezdvjp9rf9p09apf9r5aaz" timestamp="1486531486"&gt;526&lt;/key&gt;&lt;/foreign-keys&gt;&lt;ref-type name="Journal Article"&gt;17&lt;/ref-type&gt;&lt;contributors&gt;&lt;authors&gt;&lt;author&gt;Liu, Kirsten Y&lt;/author&gt;&lt;author&gt;Haukoos, Jason S&lt;/author&gt;&lt;author&gt;Sasson, Comilla&lt;/author&gt;&lt;/authors&gt;&lt;/contributors&gt;&lt;titles&gt;&lt;title&gt;Availability and quality of cardiopulmonary resuscitation information for Spanish-speaking population on the Internet&lt;/title&gt;&lt;secondary-title&gt;Resuscitation&lt;/secondary-title&gt;&lt;/titles&gt;&lt;periodical&gt;&lt;full-title&gt;Resuscitation&lt;/full-title&gt;&lt;abbr-1&gt;Resuscitation&lt;/abbr-1&gt;&lt;abbr-2&gt;Resuscitation&lt;/abbr-2&gt;&lt;/periodical&gt;&lt;pages&gt;131-137&lt;/pages&gt;&lt;volume&gt;85&lt;/volume&gt;&lt;number&gt;1&lt;/number&gt;&lt;dates&gt;&lt;year&gt;2014&lt;/year&gt;&lt;/dates&gt;&lt;isbn&gt;0300-9572&lt;/isbn&gt;&lt;urls&gt;&lt;/urls&gt;&lt;/record&gt;&lt;/Cite&gt;&lt;/EndNote&gt;</w:instrText>
      </w:r>
      <w:r w:rsidRPr="00896FB3">
        <w:rPr>
          <w:rFonts w:ascii="Arial" w:hAnsi="Arial" w:cs="Arial"/>
          <w:sz w:val="22"/>
          <w:szCs w:val="22"/>
        </w:rPr>
        <w:fldChar w:fldCharType="separate"/>
      </w:r>
      <w:r w:rsidR="00CF1EA3" w:rsidRPr="00896FB3">
        <w:rPr>
          <w:rFonts w:ascii="Arial" w:hAnsi="Arial" w:cs="Arial"/>
          <w:noProof/>
          <w:sz w:val="22"/>
          <w:szCs w:val="22"/>
          <w:vertAlign w:val="superscript"/>
        </w:rPr>
        <w:t>68</w:t>
      </w:r>
      <w:r w:rsidRPr="00896FB3">
        <w:rPr>
          <w:rFonts w:ascii="Arial" w:hAnsi="Arial" w:cs="Arial"/>
          <w:sz w:val="22"/>
          <w:szCs w:val="22"/>
        </w:rPr>
        <w:fldChar w:fldCharType="end"/>
      </w:r>
      <w:r w:rsidRPr="00896FB3">
        <w:rPr>
          <w:rFonts w:ascii="Arial" w:hAnsi="Arial" w:cs="Arial"/>
          <w:sz w:val="22"/>
          <w:szCs w:val="22"/>
        </w:rPr>
        <w:t xml:space="preserve"> Cultural assessment studies have not been done in Chinese immigrants, therefore our study is the first </w:t>
      </w:r>
      <w:r w:rsidR="0004119A" w:rsidRPr="00896FB3">
        <w:rPr>
          <w:rFonts w:ascii="Arial" w:hAnsi="Arial" w:cs="Arial"/>
          <w:sz w:val="22"/>
          <w:szCs w:val="22"/>
        </w:rPr>
        <w:t>one to examine evidence-based CVD resources for both quality and cultural sensitivity in relations to Chinese immigrants</w:t>
      </w:r>
      <w:r w:rsidR="0004119A" w:rsidRPr="00896FB3">
        <w:rPr>
          <w:rStyle w:val="CommentReference"/>
          <w:rFonts w:ascii="Arial" w:hAnsi="Arial" w:cs="Arial"/>
          <w:sz w:val="22"/>
          <w:szCs w:val="22"/>
        </w:rPr>
        <w:t>.</w:t>
      </w:r>
      <w:r w:rsidR="0004119A" w:rsidRPr="00896FB3">
        <w:rPr>
          <w:rStyle w:val="CommentReference"/>
          <w:rFonts w:ascii="Arial" w:hAnsi="Arial" w:cs="Arial"/>
        </w:rPr>
        <w:t xml:space="preserve"> </w:t>
      </w:r>
      <w:r w:rsidR="00DF368C" w:rsidRPr="00896FB3">
        <w:rPr>
          <w:rFonts w:ascii="Arial" w:hAnsi="Arial" w:cs="Arial"/>
          <w:sz w:val="22"/>
          <w:szCs w:val="22"/>
        </w:rPr>
        <w:t>Few of the resources feature</w:t>
      </w:r>
      <w:r w:rsidR="007452A0" w:rsidRPr="00896FB3">
        <w:rPr>
          <w:rFonts w:ascii="Arial" w:hAnsi="Arial" w:cs="Arial"/>
          <w:sz w:val="22"/>
          <w:szCs w:val="22"/>
        </w:rPr>
        <w:t>d</w:t>
      </w:r>
      <w:r w:rsidR="00DF368C" w:rsidRPr="00896FB3">
        <w:rPr>
          <w:rFonts w:ascii="Arial" w:hAnsi="Arial" w:cs="Arial"/>
          <w:sz w:val="22"/>
          <w:szCs w:val="22"/>
        </w:rPr>
        <w:t xml:space="preserve"> surface-level C</w:t>
      </w:r>
      <w:r w:rsidR="00040DB4" w:rsidRPr="00896FB3">
        <w:rPr>
          <w:rFonts w:ascii="Arial" w:hAnsi="Arial" w:cs="Arial"/>
          <w:sz w:val="22"/>
          <w:szCs w:val="22"/>
        </w:rPr>
        <w:t>hinese cultural references, and d</w:t>
      </w:r>
      <w:r w:rsidR="007452A0" w:rsidRPr="00896FB3">
        <w:rPr>
          <w:rFonts w:ascii="Arial" w:hAnsi="Arial" w:cs="Arial"/>
          <w:sz w:val="22"/>
          <w:szCs w:val="22"/>
        </w:rPr>
        <w:t>eep-level cultural references we</w:t>
      </w:r>
      <w:r w:rsidR="00040DB4" w:rsidRPr="00896FB3">
        <w:rPr>
          <w:rFonts w:ascii="Arial" w:hAnsi="Arial" w:cs="Arial"/>
          <w:sz w:val="22"/>
          <w:szCs w:val="22"/>
        </w:rPr>
        <w:t xml:space="preserve">re rarely used. </w:t>
      </w:r>
      <w:r w:rsidR="00DF368C" w:rsidRPr="00896FB3">
        <w:rPr>
          <w:rFonts w:ascii="Arial" w:hAnsi="Arial" w:cs="Arial"/>
          <w:sz w:val="22"/>
          <w:szCs w:val="22"/>
        </w:rPr>
        <w:t>Surface-level references are important for helping a population to identify with the h</w:t>
      </w:r>
      <w:r w:rsidR="00402488" w:rsidRPr="00896FB3">
        <w:rPr>
          <w:rFonts w:ascii="Arial" w:hAnsi="Arial" w:cs="Arial"/>
          <w:sz w:val="22"/>
          <w:szCs w:val="22"/>
        </w:rPr>
        <w:t>ealth information and d</w:t>
      </w:r>
      <w:r w:rsidR="00DF368C" w:rsidRPr="00896FB3">
        <w:rPr>
          <w:rFonts w:ascii="Arial" w:hAnsi="Arial" w:cs="Arial"/>
          <w:sz w:val="22"/>
          <w:szCs w:val="22"/>
        </w:rPr>
        <w:t>eep-level references are important for engagin</w:t>
      </w:r>
      <w:r w:rsidR="00040DB4" w:rsidRPr="00896FB3">
        <w:rPr>
          <w:rFonts w:ascii="Arial" w:hAnsi="Arial" w:cs="Arial"/>
          <w:sz w:val="22"/>
          <w:szCs w:val="22"/>
        </w:rPr>
        <w:t>g the users and more like</w:t>
      </w:r>
      <w:r w:rsidR="00402488" w:rsidRPr="00896FB3">
        <w:rPr>
          <w:rFonts w:ascii="Arial" w:hAnsi="Arial" w:cs="Arial"/>
          <w:sz w:val="22"/>
          <w:szCs w:val="22"/>
        </w:rPr>
        <w:t>ly to lead to behaviour changes.</w:t>
      </w:r>
      <w:r w:rsidR="00402488" w:rsidRPr="00896FB3">
        <w:rPr>
          <w:rFonts w:ascii="Arial" w:hAnsi="Arial" w:cs="Arial"/>
          <w:sz w:val="22"/>
          <w:szCs w:val="22"/>
        </w:rPr>
        <w:fldChar w:fldCharType="begin"/>
      </w:r>
      <w:r w:rsidR="00CF1EA3" w:rsidRPr="00896FB3">
        <w:rPr>
          <w:rFonts w:ascii="Arial" w:hAnsi="Arial" w:cs="Arial"/>
          <w:sz w:val="22"/>
          <w:szCs w:val="22"/>
        </w:rPr>
        <w:instrText xml:space="preserve"> ADDIN EN.CITE &lt;EndNote&gt;&lt;Cite&gt;&lt;Author&gt;Ho&lt;/Author&gt;&lt;Year&gt;2015&lt;/Year&gt;&lt;RecNum&gt;5437&lt;/RecNum&gt;&lt;DisplayText&gt;&lt;style face="superscript"&gt;20&lt;/style&gt;&lt;/DisplayText&gt;&lt;record&gt;&lt;rec-number&gt;5437&lt;/rec-number&gt;&lt;foreign-keys&gt;&lt;key app="EN" db-id="22dp95zsvr2af6ezdvjp9rf9p09apf9r5aaz" timestamp="1502273827"&gt;5437&lt;/key&gt;&lt;/foreign-keys&gt;&lt;ref-type name="Journal Article"&gt;17&lt;/ref-type&gt;&lt;contributors&gt;&lt;authors&gt;&lt;author&gt;Ho, Evelyn Y.&lt;/author&gt;&lt;author&gt;Tran, Henrietta&lt;/author&gt;&lt;author&gt;Chesla, Catherine A.&lt;/author&gt;&lt;/authors&gt;&lt;/contributors&gt;&lt;titles&gt;&lt;title&gt;Assessing the Cultural in Culturally Sensitive Printed Patient-Education Materials for Chinese Americans With Type 2 Diabetes&lt;/title&gt;&lt;secondary-title&gt;Health Communication&lt;/secondary-title&gt;&lt;/titles&gt;&lt;periodical&gt;&lt;full-title&gt;Health Communication&lt;/full-title&gt;&lt;/periodical&gt;&lt;pages&gt;39-49&lt;/pages&gt;&lt;volume&gt;30&lt;/volume&gt;&lt;number&gt;1&lt;/number&gt;&lt;keywords&gt;&lt;keyword&gt;Discourse analysis&lt;/keyword&gt;&lt;keyword&gt;Cultural awareness&lt;/keyword&gt;&lt;keyword&gt;Teaching aids &amp;amp; devices -- Evaluation&lt;/keyword&gt;&lt;keyword&gt;Chinese -- United States&lt;/keyword&gt;&lt;keyword&gt;Blood sugar monitoring&lt;/keyword&gt;&lt;keyword&gt;Diabetes&lt;/keyword&gt;&lt;keyword&gt;Goal (Psychology)&lt;/keyword&gt;&lt;keyword&gt;Non-insulin-dependent diabetes&lt;/keyword&gt;&lt;keyword&gt;Patient education&lt;/keyword&gt;&lt;keyword&gt;Research -- Finance&lt;/keyword&gt;&lt;keyword&gt;Educational outcomes&lt;/keyword&gt;&lt;keyword&gt;California&lt;/keyword&gt;&lt;keyword&gt;United States&lt;/keyword&gt;&lt;/keywords&gt;&lt;dates&gt;&lt;year&gt;2015&lt;/year&gt;&lt;/dates&gt;&lt;publisher&gt;Taylor &amp;amp; Francis Ltd&lt;/publisher&gt;&lt;isbn&gt;10410236&lt;/isbn&gt;&lt;accession-num&gt;98307879&lt;/accession-num&gt;&lt;work-type&gt;Article&lt;/work-type&gt;&lt;urls&gt;&lt;related-urls&gt;&lt;url&gt;http://ezproxy.library.usyd.edu.au/login?url=http://search.ebscohost.com/login.aspx?direct=true&amp;amp;db=cms&amp;amp;AN=98307879&amp;amp;site=ehost-live&lt;/url&gt;&lt;/related-urls&gt;&lt;/urls&gt;&lt;electronic-resource-num&gt;10.1080/10410236.2013.835216&lt;/electronic-resource-num&gt;&lt;remote-database-name&gt;cms&lt;/remote-database-name&gt;&lt;remote-database-provider&gt;EBSCOhost&lt;/remote-database-provider&gt;&lt;/record&gt;&lt;/Cite&gt;&lt;/EndNote&gt;</w:instrText>
      </w:r>
      <w:r w:rsidR="00402488" w:rsidRPr="00896FB3">
        <w:rPr>
          <w:rFonts w:ascii="Arial" w:hAnsi="Arial" w:cs="Arial"/>
          <w:sz w:val="22"/>
          <w:szCs w:val="22"/>
        </w:rPr>
        <w:fldChar w:fldCharType="separate"/>
      </w:r>
      <w:r w:rsidR="00CF1EA3" w:rsidRPr="00896FB3">
        <w:rPr>
          <w:rFonts w:ascii="Arial" w:hAnsi="Arial" w:cs="Arial"/>
          <w:noProof/>
          <w:sz w:val="22"/>
          <w:szCs w:val="22"/>
          <w:vertAlign w:val="superscript"/>
        </w:rPr>
        <w:t>20</w:t>
      </w:r>
      <w:r w:rsidR="00402488" w:rsidRPr="00896FB3">
        <w:rPr>
          <w:rFonts w:ascii="Arial" w:hAnsi="Arial" w:cs="Arial"/>
          <w:sz w:val="22"/>
          <w:szCs w:val="22"/>
        </w:rPr>
        <w:fldChar w:fldCharType="end"/>
      </w:r>
      <w:r w:rsidR="00D31CD5" w:rsidRPr="00896FB3">
        <w:rPr>
          <w:rStyle w:val="CommentReference"/>
          <w:rFonts w:ascii="Arial" w:hAnsi="Arial" w:cs="Arial"/>
          <w:sz w:val="22"/>
          <w:szCs w:val="22"/>
        </w:rPr>
        <w:t xml:space="preserve"> </w:t>
      </w:r>
      <w:r w:rsidR="0004119A" w:rsidRPr="00896FB3">
        <w:rPr>
          <w:rFonts w:ascii="Arial" w:eastAsia="Arial" w:hAnsi="Arial" w:cs="Arial"/>
          <w:sz w:val="22"/>
          <w:szCs w:val="22"/>
          <w:lang w:val="en-US"/>
        </w:rPr>
        <w:t xml:space="preserve">Resources without cultural references are essentially direct translations of Western medical </w:t>
      </w:r>
      <w:r w:rsidR="00402488" w:rsidRPr="00896FB3">
        <w:rPr>
          <w:rFonts w:ascii="Arial" w:eastAsia="Arial" w:hAnsi="Arial" w:cs="Arial"/>
          <w:sz w:val="22"/>
          <w:szCs w:val="22"/>
          <w:lang w:val="en-US"/>
        </w:rPr>
        <w:t>norms</w:t>
      </w:r>
      <w:r w:rsidR="0004119A" w:rsidRPr="00896FB3">
        <w:rPr>
          <w:rFonts w:ascii="Arial" w:eastAsia="Arial" w:hAnsi="Arial" w:cs="Arial"/>
          <w:sz w:val="22"/>
          <w:szCs w:val="22"/>
          <w:lang w:val="en-US"/>
        </w:rPr>
        <w:t>, that Chinese immigrants tend to disassociate from because of cultural misalignment.</w:t>
      </w:r>
      <w:r w:rsidR="0004119A" w:rsidRPr="00896FB3">
        <w:rPr>
          <w:rFonts w:ascii="Arial" w:eastAsia="Arial" w:hAnsi="Arial" w:cs="Arial"/>
          <w:sz w:val="22"/>
          <w:szCs w:val="22"/>
          <w:lang w:val="en-US"/>
        </w:rPr>
        <w:fldChar w:fldCharType="begin">
          <w:fldData xml:space="preserve">PEVuZE5vdGU+PENpdGU+PEF1dGhvcj5Ub248L0F1dGhvcj48WWVhcj4yMDExPC9ZZWFyPjxSZWNO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</w:fldData>
        </w:fldChar>
      </w:r>
      <w:r w:rsidR="00CF1EA3" w:rsidRPr="00896FB3">
        <w:rPr>
          <w:rFonts w:ascii="Arial" w:eastAsia="Arial" w:hAnsi="Arial" w:cs="Arial"/>
          <w:sz w:val="22"/>
          <w:szCs w:val="22"/>
          <w:lang w:val="en-US"/>
        </w:rPr>
        <w:instrText xml:space="preserve"> ADDIN EN.CITE </w:instrText>
      </w:r>
      <w:r w:rsidR="00CF1EA3" w:rsidRPr="00896FB3">
        <w:rPr>
          <w:rFonts w:ascii="Arial" w:eastAsia="Arial" w:hAnsi="Arial" w:cs="Arial"/>
          <w:sz w:val="22"/>
          <w:szCs w:val="22"/>
          <w:lang w:val="en-US"/>
        </w:rPr>
        <w:fldChar w:fldCharType="begin">
          <w:fldData xml:space="preserve">PEVuZE5vdGU+PENpdGU+PEF1dGhvcj5Ub248L0F1dGhvcj48WWVhcj4yMDExPC9ZZWFyPjxSZWNO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</w:fldData>
        </w:fldChar>
      </w:r>
      <w:r w:rsidR="00CF1EA3" w:rsidRPr="00896FB3">
        <w:rPr>
          <w:rFonts w:ascii="Arial" w:eastAsia="Arial" w:hAnsi="Arial" w:cs="Arial"/>
          <w:sz w:val="22"/>
          <w:szCs w:val="22"/>
          <w:lang w:val="en-US"/>
        </w:rPr>
        <w:instrText xml:space="preserve"> ADDIN EN.CITE.DATA </w:instrText>
      </w:r>
      <w:r w:rsidR="00CF1EA3" w:rsidRPr="00896FB3">
        <w:rPr>
          <w:rFonts w:ascii="Arial" w:eastAsia="Arial" w:hAnsi="Arial" w:cs="Arial"/>
          <w:sz w:val="22"/>
          <w:szCs w:val="22"/>
          <w:lang w:val="en-US"/>
        </w:rPr>
      </w:r>
      <w:r w:rsidR="00CF1EA3" w:rsidRPr="00896FB3">
        <w:rPr>
          <w:rFonts w:ascii="Arial" w:eastAsia="Arial" w:hAnsi="Arial" w:cs="Arial"/>
          <w:sz w:val="22"/>
          <w:szCs w:val="22"/>
          <w:lang w:val="en-US"/>
        </w:rPr>
        <w:fldChar w:fldCharType="end"/>
      </w:r>
      <w:r w:rsidR="0004119A" w:rsidRPr="00896FB3">
        <w:rPr>
          <w:rFonts w:ascii="Arial" w:eastAsia="Arial" w:hAnsi="Arial" w:cs="Arial"/>
          <w:sz w:val="22"/>
          <w:szCs w:val="22"/>
          <w:lang w:val="en-US"/>
        </w:rPr>
      </w:r>
      <w:r w:rsidR="0004119A" w:rsidRPr="00896FB3">
        <w:rPr>
          <w:rFonts w:ascii="Arial" w:eastAsia="Arial" w:hAnsi="Arial" w:cs="Arial"/>
          <w:sz w:val="22"/>
          <w:szCs w:val="22"/>
          <w:lang w:val="en-US"/>
        </w:rPr>
        <w:fldChar w:fldCharType="separate"/>
      </w:r>
      <w:r w:rsidR="00CF1EA3" w:rsidRPr="00896FB3">
        <w:rPr>
          <w:rFonts w:ascii="Arial" w:eastAsia="Arial" w:hAnsi="Arial" w:cs="Arial"/>
          <w:noProof/>
          <w:sz w:val="22"/>
          <w:szCs w:val="22"/>
          <w:vertAlign w:val="superscript"/>
          <w:lang w:val="en-US"/>
        </w:rPr>
        <w:t>19,69</w:t>
      </w:r>
      <w:r w:rsidR="0004119A" w:rsidRPr="00896FB3">
        <w:rPr>
          <w:rFonts w:ascii="Arial" w:eastAsia="Arial" w:hAnsi="Arial" w:cs="Arial"/>
          <w:sz w:val="22"/>
          <w:szCs w:val="22"/>
          <w:lang w:val="en-US"/>
        </w:rPr>
        <w:fldChar w:fldCharType="end"/>
      </w:r>
      <w:r w:rsidR="0004119A" w:rsidRPr="00896FB3">
        <w:rPr>
          <w:rFonts w:ascii="Arial" w:eastAsia="Arial" w:hAnsi="Arial" w:cs="Arial"/>
          <w:sz w:val="22"/>
          <w:szCs w:val="22"/>
          <w:lang w:val="en-US"/>
        </w:rPr>
        <w:t xml:space="preserve"> In contrast, </w:t>
      </w:r>
      <w:r w:rsidR="0004119A" w:rsidRPr="00896FB3">
        <w:rPr>
          <w:rFonts w:ascii="Arial" w:eastAsia="Arial" w:hAnsi="Arial" w:cs="Arial"/>
          <w:sz w:val="22"/>
          <w:szCs w:val="22"/>
          <w:lang w:val="en-US"/>
        </w:rPr>
        <w:lastRenderedPageBreak/>
        <w:t>resources with familiar visual, linguistic, and conceptual references are more acceptable and more likely to influence health behaviors and health perceptions in the targeted population</w:t>
      </w:r>
      <w:r w:rsidR="0004119A" w:rsidRPr="00896FB3">
        <w:rPr>
          <w:rFonts w:ascii="Arial" w:eastAsia="Arial" w:hAnsi="Arial" w:cs="Arial"/>
          <w:sz w:val="22"/>
          <w:szCs w:val="22"/>
          <w:lang w:val="en-US"/>
        </w:rPr>
        <w:fldChar w:fldCharType="begin">
          <w:fldData xml:space="preserve">PEVuZE5vdGU+PENpdGU+PEF1dGhvcj5SZXNuaWNvdzwvQXV0aG9yPjxZZWFyPjE5OTk8L1llYXI+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</w:fldData>
        </w:fldChar>
      </w:r>
      <w:r w:rsidR="00CF1EA3" w:rsidRPr="00896FB3">
        <w:rPr>
          <w:rFonts w:ascii="Arial" w:eastAsia="Arial" w:hAnsi="Arial" w:cs="Arial"/>
          <w:sz w:val="22"/>
          <w:szCs w:val="22"/>
          <w:lang w:val="en-US"/>
        </w:rPr>
        <w:instrText xml:space="preserve"> ADDIN EN.CITE </w:instrText>
      </w:r>
      <w:r w:rsidR="00CF1EA3" w:rsidRPr="00896FB3">
        <w:rPr>
          <w:rFonts w:ascii="Arial" w:eastAsia="Arial" w:hAnsi="Arial" w:cs="Arial"/>
          <w:sz w:val="22"/>
          <w:szCs w:val="22"/>
          <w:lang w:val="en-US"/>
        </w:rPr>
        <w:fldChar w:fldCharType="begin">
          <w:fldData xml:space="preserve">PEVuZE5vdGU+PENpdGU+PEF1dGhvcj5SZXNuaWNvdzwvQXV0aG9yPjxZZWFyPjE5OTk8L1llYXI+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</w:fldData>
        </w:fldChar>
      </w:r>
      <w:r w:rsidR="00CF1EA3" w:rsidRPr="00896FB3">
        <w:rPr>
          <w:rFonts w:ascii="Arial" w:eastAsia="Arial" w:hAnsi="Arial" w:cs="Arial"/>
          <w:sz w:val="22"/>
          <w:szCs w:val="22"/>
          <w:lang w:val="en-US"/>
        </w:rPr>
        <w:instrText xml:space="preserve"> ADDIN EN.CITE.DATA </w:instrText>
      </w:r>
      <w:r w:rsidR="00CF1EA3" w:rsidRPr="00896FB3">
        <w:rPr>
          <w:rFonts w:ascii="Arial" w:eastAsia="Arial" w:hAnsi="Arial" w:cs="Arial"/>
          <w:sz w:val="22"/>
          <w:szCs w:val="22"/>
          <w:lang w:val="en-US"/>
        </w:rPr>
      </w:r>
      <w:r w:rsidR="00CF1EA3" w:rsidRPr="00896FB3">
        <w:rPr>
          <w:rFonts w:ascii="Arial" w:eastAsia="Arial" w:hAnsi="Arial" w:cs="Arial"/>
          <w:sz w:val="22"/>
          <w:szCs w:val="22"/>
          <w:lang w:val="en-US"/>
        </w:rPr>
        <w:fldChar w:fldCharType="end"/>
      </w:r>
      <w:r w:rsidR="0004119A" w:rsidRPr="00896FB3">
        <w:rPr>
          <w:rFonts w:ascii="Arial" w:eastAsia="Arial" w:hAnsi="Arial" w:cs="Arial"/>
          <w:sz w:val="22"/>
          <w:szCs w:val="22"/>
          <w:lang w:val="en-US"/>
        </w:rPr>
      </w:r>
      <w:r w:rsidR="0004119A" w:rsidRPr="00896FB3">
        <w:rPr>
          <w:rFonts w:ascii="Arial" w:eastAsia="Arial" w:hAnsi="Arial" w:cs="Arial"/>
          <w:sz w:val="22"/>
          <w:szCs w:val="22"/>
          <w:lang w:val="en-US"/>
        </w:rPr>
        <w:fldChar w:fldCharType="separate"/>
      </w:r>
      <w:r w:rsidR="00CF1EA3" w:rsidRPr="00896FB3">
        <w:rPr>
          <w:rFonts w:ascii="Arial" w:eastAsia="Arial" w:hAnsi="Arial" w:cs="Arial"/>
          <w:noProof/>
          <w:sz w:val="22"/>
          <w:szCs w:val="22"/>
          <w:vertAlign w:val="superscript"/>
          <w:lang w:val="en-US"/>
        </w:rPr>
        <w:t>22</w:t>
      </w:r>
      <w:r w:rsidR="0004119A" w:rsidRPr="00896FB3">
        <w:rPr>
          <w:rFonts w:ascii="Arial" w:eastAsia="Arial" w:hAnsi="Arial" w:cs="Arial"/>
          <w:sz w:val="22"/>
          <w:szCs w:val="22"/>
          <w:lang w:val="en-US"/>
        </w:rPr>
        <w:fldChar w:fldCharType="end"/>
      </w:r>
      <w:r w:rsidR="0004119A" w:rsidRPr="00896FB3">
        <w:rPr>
          <w:rFonts w:ascii="Arial" w:eastAsia="Arial" w:hAnsi="Arial" w:cs="Arial"/>
          <w:sz w:val="22"/>
          <w:szCs w:val="22"/>
          <w:lang w:val="en-US"/>
        </w:rPr>
        <w:t>. Providing Chinese-language CVD information is important for those with low English proficiency, but not enough to support learning. Thus, knowledge deficits and misconceptions will continue to exist, despite the availability of translated CVD information.</w:t>
      </w:r>
      <w:r w:rsidR="0004119A" w:rsidRPr="00896FB3">
        <w:rPr>
          <w:rStyle w:val="normaltextrun"/>
          <w:rFonts w:ascii="Arial" w:eastAsia="Arial" w:hAnsi="Arial" w:cs="Arial"/>
          <w:sz w:val="22"/>
          <w:szCs w:val="22"/>
          <w:shd w:val="clear" w:color="auto" w:fill="FFFFFF"/>
        </w:rPr>
        <w:fldChar w:fldCharType="begin">
          <w:fldData xml:space="preserve">PEVuZE5vdGU+PENpdGU+PEF1dGhvcj5Nb2NoYXJpPC9BdXRob3I+PFllYXI+MjAwNzwvWWVhcj48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</w:fldData>
        </w:fldChar>
      </w:r>
      <w:r w:rsidR="00CF1EA3" w:rsidRPr="00896FB3">
        <w:rPr>
          <w:rStyle w:val="normaltextrun"/>
          <w:rFonts w:ascii="Arial" w:eastAsia="Arial" w:hAnsi="Arial" w:cs="Arial"/>
          <w:sz w:val="22"/>
          <w:szCs w:val="22"/>
          <w:shd w:val="clear" w:color="auto" w:fill="FFFFFF"/>
        </w:rPr>
        <w:instrText xml:space="preserve"> ADDIN EN.CITE </w:instrText>
      </w:r>
      <w:r w:rsidR="00CF1EA3" w:rsidRPr="00896FB3">
        <w:rPr>
          <w:rStyle w:val="normaltextrun"/>
          <w:rFonts w:ascii="Arial" w:eastAsia="Arial" w:hAnsi="Arial" w:cs="Arial"/>
          <w:sz w:val="22"/>
          <w:szCs w:val="22"/>
          <w:shd w:val="clear" w:color="auto" w:fill="FFFFFF"/>
        </w:rPr>
        <w:fldChar w:fldCharType="begin">
          <w:fldData xml:space="preserve">PEVuZE5vdGU+PENpdGU+PEF1dGhvcj5Nb2NoYXJpPC9BdXRob3I+PFllYXI+MjAwNzwvWWVhcj48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</w:fldData>
        </w:fldChar>
      </w:r>
      <w:r w:rsidR="00CF1EA3" w:rsidRPr="00896FB3">
        <w:rPr>
          <w:rStyle w:val="normaltextrun"/>
          <w:rFonts w:ascii="Arial" w:eastAsia="Arial" w:hAnsi="Arial" w:cs="Arial"/>
          <w:sz w:val="22"/>
          <w:szCs w:val="22"/>
          <w:shd w:val="clear" w:color="auto" w:fill="FFFFFF"/>
        </w:rPr>
        <w:instrText xml:space="preserve"> ADDIN EN.CITE.DATA </w:instrText>
      </w:r>
      <w:r w:rsidR="00CF1EA3" w:rsidRPr="00896FB3">
        <w:rPr>
          <w:rStyle w:val="normaltextrun"/>
          <w:rFonts w:ascii="Arial" w:eastAsia="Arial" w:hAnsi="Arial" w:cs="Arial"/>
          <w:sz w:val="22"/>
          <w:szCs w:val="22"/>
          <w:shd w:val="clear" w:color="auto" w:fill="FFFFFF"/>
        </w:rPr>
      </w:r>
      <w:r w:rsidR="00CF1EA3" w:rsidRPr="00896FB3">
        <w:rPr>
          <w:rStyle w:val="normaltextrun"/>
          <w:rFonts w:ascii="Arial" w:eastAsia="Arial" w:hAnsi="Arial" w:cs="Arial"/>
          <w:sz w:val="22"/>
          <w:szCs w:val="22"/>
          <w:shd w:val="clear" w:color="auto" w:fill="FFFFFF"/>
        </w:rPr>
        <w:fldChar w:fldCharType="end"/>
      </w:r>
      <w:r w:rsidR="0004119A" w:rsidRPr="00896FB3">
        <w:rPr>
          <w:rStyle w:val="normaltextrun"/>
          <w:rFonts w:ascii="Arial" w:eastAsia="Arial" w:hAnsi="Arial" w:cs="Arial"/>
          <w:sz w:val="22"/>
          <w:szCs w:val="22"/>
          <w:shd w:val="clear" w:color="auto" w:fill="FFFFFF"/>
        </w:rPr>
      </w:r>
      <w:r w:rsidR="0004119A" w:rsidRPr="00896FB3">
        <w:rPr>
          <w:rStyle w:val="normaltextrun"/>
          <w:rFonts w:ascii="Arial" w:eastAsia="Arial" w:hAnsi="Arial" w:cs="Arial"/>
          <w:sz w:val="22"/>
          <w:szCs w:val="22"/>
          <w:shd w:val="clear" w:color="auto" w:fill="FFFFFF"/>
        </w:rPr>
        <w:fldChar w:fldCharType="separate"/>
      </w:r>
      <w:r w:rsidR="00CF1EA3" w:rsidRPr="00896FB3">
        <w:rPr>
          <w:rStyle w:val="normaltextrun"/>
          <w:rFonts w:ascii="Arial" w:eastAsia="Arial" w:hAnsi="Arial" w:cs="Arial"/>
          <w:noProof/>
          <w:sz w:val="22"/>
          <w:szCs w:val="22"/>
          <w:shd w:val="clear" w:color="auto" w:fill="FFFFFF"/>
          <w:vertAlign w:val="superscript"/>
        </w:rPr>
        <w:t>69,70</w:t>
      </w:r>
      <w:r w:rsidR="0004119A" w:rsidRPr="00896FB3">
        <w:rPr>
          <w:rStyle w:val="normaltextrun"/>
          <w:rFonts w:ascii="Arial" w:eastAsia="Arial" w:hAnsi="Arial" w:cs="Arial"/>
          <w:sz w:val="22"/>
          <w:szCs w:val="22"/>
          <w:shd w:val="clear" w:color="auto" w:fill="FFFFFF"/>
        </w:rPr>
        <w:fldChar w:fldCharType="end"/>
      </w:r>
    </w:p>
    <w:p w:rsidR="0004119A" w:rsidRPr="00896FB3" w:rsidRDefault="0004119A" w:rsidP="0004119A">
      <w:pPr>
        <w:spacing w:line="480" w:lineRule="auto"/>
        <w:rPr>
          <w:rFonts w:ascii="Arial" w:eastAsia="Arial" w:hAnsi="Arial" w:cs="Arial"/>
          <w:bCs/>
          <w:sz w:val="22"/>
          <w:szCs w:val="22"/>
        </w:rPr>
      </w:pPr>
    </w:p>
    <w:p w:rsidR="0004119A" w:rsidRPr="00896FB3" w:rsidRDefault="0004119A" w:rsidP="0004119A">
      <w:pPr>
        <w:pStyle w:val="NormalWeb"/>
        <w:spacing w:before="0" w:beforeAutospacing="0" w:after="0" w:afterAutospacing="0" w:line="480" w:lineRule="auto"/>
        <w:rPr>
          <w:rFonts w:ascii="Arial" w:hAnsi="Arial" w:cs="Arial"/>
          <w:b/>
          <w:sz w:val="22"/>
          <w:szCs w:val="22"/>
        </w:rPr>
      </w:pPr>
      <w:r w:rsidRPr="00896FB3">
        <w:rPr>
          <w:rFonts w:ascii="Arial" w:hAnsi="Arial" w:cs="Arial"/>
          <w:b/>
          <w:sz w:val="22"/>
          <w:szCs w:val="22"/>
        </w:rPr>
        <w:t>Study limitation</w:t>
      </w:r>
    </w:p>
    <w:p w:rsidR="0004119A" w:rsidRPr="00896FB3" w:rsidRDefault="0004119A" w:rsidP="0004119A">
      <w:pPr>
        <w:spacing w:line="480" w:lineRule="auto"/>
        <w:rPr>
          <w:rFonts w:ascii="Arial" w:hAnsi="Arial" w:cs="Arial"/>
          <w:sz w:val="22"/>
          <w:szCs w:val="22"/>
        </w:rPr>
      </w:pPr>
      <w:r w:rsidRPr="00896FB3">
        <w:rPr>
          <w:rFonts w:ascii="Arial" w:hAnsi="Arial" w:cs="Arial"/>
          <w:sz w:val="22"/>
          <w:szCs w:val="22"/>
        </w:rPr>
        <w:t xml:space="preserve">Online health information is frequently amended; there may have been changes made to these resources since the final review that would result in different EQIP and CSAT scores. Also, our study did not use professional translators to examine the resources in full linguistic detail. The strength of EQIP in this regard is that it provides recommendations on the appropriate timeframe for content update/replacement based on the quality scores. The pitfall is that EQIP does not actually prescribe a cut-off or “failing grade” index. Thus, it is difficult to judge available resources for quality given the lack of a standardised cut-off point. </w:t>
      </w:r>
    </w:p>
    <w:p w:rsidR="0004119A" w:rsidRPr="00896FB3" w:rsidRDefault="0004119A" w:rsidP="0004119A">
      <w:pPr>
        <w:spacing w:line="480" w:lineRule="auto"/>
        <w:rPr>
          <w:rFonts w:ascii="Arial" w:hAnsi="Arial" w:cs="Arial"/>
          <w:sz w:val="22"/>
          <w:szCs w:val="22"/>
        </w:rPr>
      </w:pPr>
    </w:p>
    <w:p w:rsidR="0004119A" w:rsidRPr="00896FB3" w:rsidRDefault="0004119A" w:rsidP="0004119A">
      <w:pPr>
        <w:pStyle w:val="NormalWeb"/>
        <w:spacing w:before="0" w:beforeAutospacing="0" w:after="0" w:afterAutospacing="0" w:line="480" w:lineRule="auto"/>
        <w:rPr>
          <w:rFonts w:ascii="Arial" w:hAnsi="Arial" w:cs="Arial"/>
          <w:b/>
          <w:sz w:val="22"/>
          <w:szCs w:val="22"/>
        </w:rPr>
      </w:pPr>
      <w:r w:rsidRPr="00896FB3">
        <w:rPr>
          <w:rFonts w:ascii="Arial" w:hAnsi="Arial" w:cs="Arial"/>
          <w:b/>
          <w:sz w:val="22"/>
          <w:szCs w:val="22"/>
        </w:rPr>
        <w:t>Implications</w:t>
      </w:r>
    </w:p>
    <w:p w:rsidR="0004119A" w:rsidRPr="00896FB3" w:rsidRDefault="0004119A" w:rsidP="0004119A">
      <w:pPr>
        <w:pStyle w:val="NormalWeb"/>
        <w:spacing w:before="240" w:beforeAutospacing="0" w:after="240" w:afterAutospacing="0" w:line="480" w:lineRule="auto"/>
        <w:rPr>
          <w:rFonts w:ascii="Arial" w:eastAsia="SimSun" w:hAnsi="Arial" w:cs="Arial"/>
          <w:sz w:val="22"/>
          <w:szCs w:val="22"/>
          <w:lang w:val="en-US" w:eastAsia="zh-CN"/>
        </w:rPr>
      </w:pPr>
      <w:r w:rsidRPr="00896FB3">
        <w:rPr>
          <w:rFonts w:ascii="Arial" w:hAnsi="Arial" w:cs="Arial"/>
          <w:sz w:val="22"/>
          <w:szCs w:val="22"/>
        </w:rPr>
        <w:t>Diversity in patient population contributes to complexity in healthcare communications and affects,</w:t>
      </w:r>
      <w:r w:rsidRPr="00896FB3">
        <w:rPr>
          <w:rFonts w:ascii="Arial" w:eastAsia="Arial" w:hAnsi="Arial" w:cs="Arial"/>
          <w:bCs/>
          <w:sz w:val="22"/>
          <w:szCs w:val="22"/>
        </w:rPr>
        <w:t xml:space="preserve"> in particular, healthcare providers’ ability to provide appropriate patient education.</w:t>
      </w:r>
      <w:r w:rsidRPr="00896FB3">
        <w:rPr>
          <w:rFonts w:ascii="Arial" w:eastAsia="Arial" w:hAnsi="Arial" w:cs="Arial"/>
          <w:bCs/>
          <w:sz w:val="22"/>
          <w:szCs w:val="22"/>
        </w:rPr>
        <w:fldChar w:fldCharType="begin"/>
      </w:r>
      <w:r w:rsidR="00CF1EA3" w:rsidRPr="00896FB3">
        <w:rPr>
          <w:rFonts w:ascii="Arial" w:eastAsia="Arial" w:hAnsi="Arial" w:cs="Arial"/>
          <w:bCs/>
          <w:sz w:val="22"/>
          <w:szCs w:val="22"/>
        </w:rPr>
        <w:instrText xml:space="preserve"> ADDIN EN.CITE &lt;EndNote&gt;&lt;Cite&gt;&lt;Author&gt;Knoerl&lt;/Author&gt;&lt;Year&gt;2011&lt;/Year&gt;&lt;RecNum&gt;644&lt;/RecNum&gt;&lt;DisplayText&gt;&lt;style face="superscript"&gt;71&lt;/style&gt;&lt;/DisplayText&gt;&lt;record&gt;&lt;rec-number&gt;644&lt;/rec-number&gt;&lt;foreign-keys&gt;&lt;key app="EN" db-id="22dp95zsvr2af6ezdvjp9rf9p09apf9r5aaz" timestamp="1487397584"&gt;644&lt;/key&gt;&lt;/foreign-keys&gt;&lt;ref-type name="Journal Article"&gt;17&lt;/ref-type&gt;&lt;contributors&gt;&lt;authors&gt;&lt;author&gt;Knoerl, Ann Marie&lt;/author&gt;&lt;author&gt;Esper, Kathleen Walsh&lt;/author&gt;&lt;author&gt;Hasenau, Susan M.&lt;/author&gt;&lt;/authors&gt;&lt;/contributors&gt;&lt;titles&gt;&lt;title&gt;Cultural Sensitivity in Patient Health Education&lt;/title&gt;&lt;secondary-title&gt;Nursing Clinics of North America&lt;/secondary-title&gt;&lt;/titles&gt;&lt;periodical&gt;&lt;full-title&gt;Nursing Clinics of North America&lt;/full-title&gt;&lt;abbr-1&gt;Nurs. Clin. North Am.&lt;/abbr-1&gt;&lt;abbr-2&gt;Nurs Clin North Am&lt;/abbr-2&gt;&lt;/periodical&gt;&lt;pages&gt;335-340&lt;/pages&gt;&lt;volume&gt;46&lt;/volume&gt;&lt;number&gt;3&lt;/number&gt;&lt;keywords&gt;&lt;keyword&gt;Cultural sensitivity&lt;/keyword&gt;&lt;keyword&gt;Patient education&lt;/keyword&gt;&lt;keyword&gt;Health education&lt;/keyword&gt;&lt;keyword&gt;Social determinants&lt;/keyword&gt;&lt;keyword&gt;Patient relationship building&lt;/keyword&gt;&lt;/keywords&gt;&lt;dates&gt;&lt;year&gt;2011&lt;/year&gt;&lt;pub-dates&gt;&lt;date&gt;9//&lt;/date&gt;&lt;/pub-dates&gt;&lt;/dates&gt;&lt;isbn&gt;0029-6465&lt;/isbn&gt;&lt;urls&gt;&lt;related-urls&gt;&lt;url&gt;http://www.sciencedirect.com/science/article/pii/S0029646511000338&lt;/url&gt;&lt;/related-urls&gt;&lt;/urls&gt;&lt;electronic-resource-num&gt;http://dx.doi.org/10.1016/j.cnur.2011.05.008&lt;/electronic-resource-num&gt;&lt;/record&gt;&lt;/Cite&gt;&lt;/EndNote&gt;</w:instrText>
      </w:r>
      <w:r w:rsidRPr="00896FB3">
        <w:rPr>
          <w:rFonts w:ascii="Arial" w:eastAsia="Arial" w:hAnsi="Arial" w:cs="Arial"/>
          <w:bCs/>
          <w:sz w:val="22"/>
          <w:szCs w:val="22"/>
        </w:rPr>
        <w:fldChar w:fldCharType="separate"/>
      </w:r>
      <w:r w:rsidR="00CF1EA3" w:rsidRPr="00896FB3">
        <w:rPr>
          <w:rFonts w:ascii="Arial" w:eastAsia="Arial" w:hAnsi="Arial" w:cs="Arial"/>
          <w:bCs/>
          <w:noProof/>
          <w:sz w:val="22"/>
          <w:szCs w:val="22"/>
          <w:vertAlign w:val="superscript"/>
        </w:rPr>
        <w:t>71</w:t>
      </w:r>
      <w:r w:rsidRPr="00896FB3">
        <w:rPr>
          <w:rFonts w:ascii="Arial" w:eastAsia="Arial" w:hAnsi="Arial" w:cs="Arial"/>
          <w:bCs/>
          <w:sz w:val="22"/>
          <w:szCs w:val="22"/>
        </w:rPr>
        <w:fldChar w:fldCharType="end"/>
      </w:r>
      <w:r w:rsidRPr="00896FB3">
        <w:rPr>
          <w:rFonts w:ascii="Arial" w:hAnsi="Arial" w:cs="Arial"/>
          <w:sz w:val="22"/>
          <w:szCs w:val="22"/>
        </w:rPr>
        <w:t xml:space="preserve"> Due to the gaps in resources, healthcare providers may have difficulty finding comprehensive, evidence-based and culturally appropriate CVD information even if they seek well-trusted sources such as Heart F</w:t>
      </w:r>
      <w:r w:rsidR="008726B6" w:rsidRPr="00896FB3">
        <w:rPr>
          <w:rFonts w:ascii="Arial" w:hAnsi="Arial" w:cs="Arial"/>
          <w:sz w:val="22"/>
          <w:szCs w:val="22"/>
        </w:rPr>
        <w:t xml:space="preserve">oundations. Depending on country setting, </w:t>
      </w:r>
      <w:r w:rsidR="00571880" w:rsidRPr="00896FB3">
        <w:rPr>
          <w:rFonts w:ascii="Arial" w:hAnsi="Arial" w:cs="Arial"/>
          <w:sz w:val="22"/>
          <w:szCs w:val="22"/>
        </w:rPr>
        <w:t xml:space="preserve">they may need to use a range of methods and sources such as professional translators for knowledge transference. </w:t>
      </w:r>
      <w:r w:rsidRPr="00896FB3">
        <w:rPr>
          <w:rFonts w:ascii="Arial" w:hAnsi="Arial" w:cs="Arial"/>
          <w:sz w:val="22"/>
          <w:szCs w:val="22"/>
        </w:rPr>
        <w:t>Future research is needed for a systematic and collaborative approach to designing tailored education resources for Chinese immigrants to break down communication barriers and improve CVD knowledge</w:t>
      </w:r>
      <w:r w:rsidRPr="00896FB3">
        <w:rPr>
          <w:rFonts w:ascii="Arial" w:hAnsi="Arial" w:cs="Arial"/>
          <w:sz w:val="22"/>
          <w:szCs w:val="22"/>
          <w:lang w:val="en-US"/>
        </w:rPr>
        <w:t>.</w:t>
      </w:r>
      <w:r w:rsidRPr="00896FB3">
        <w:rPr>
          <w:rFonts w:ascii="Arial" w:hAnsi="Arial" w:cs="Arial"/>
          <w:sz w:val="22"/>
          <w:szCs w:val="22"/>
          <w:lang w:val="en-US"/>
        </w:rPr>
        <w:fldChar w:fldCharType="begin"/>
      </w:r>
      <w:r w:rsidR="00CF1EA3" w:rsidRPr="00896FB3">
        <w:rPr>
          <w:rFonts w:ascii="Arial" w:hAnsi="Arial" w:cs="Arial"/>
          <w:sz w:val="22"/>
          <w:szCs w:val="22"/>
          <w:lang w:val="en-US"/>
        </w:rPr>
        <w:instrText xml:space="preserve"> ADDIN EN.CITE &lt;EndNote&gt;&lt;Cite&gt;&lt;Author&gt;Friedman&lt;/Author&gt;&lt;Year&gt;2007&lt;/Year&gt;&lt;RecNum&gt;67&lt;/RecNum&gt;&lt;DisplayText&gt;&lt;style face="superscript"&gt;72&lt;/style&gt;&lt;/DisplayText&gt;&lt;record&gt;&lt;rec-number&gt;67&lt;/rec-number&gt;&lt;foreign-keys&gt;&lt;key app="EN" db-id="tw2dsr2vkv5aage5w54ptsdsdpvwxrd9e5tw" timestamp="1502269821"&gt;67&lt;/key&gt;&lt;/foreign-keys&gt;&lt;ref-type name="Journal Article"&gt;17&lt;/ref-type&gt;&lt;contributors&gt;&lt;authors&gt;&lt;author&gt;Friedman, Daniela B&lt;/author&gt;&lt;author&gt;Hoffman-Goetz, Laurie&lt;/author&gt;&lt;/authors&gt;&lt;/contributors&gt;&lt;titles&gt;&lt;title&gt;An exploratory study of older adults&amp;apos; comprehension of printed cancer information: Is readability a key factor?&lt;/title&gt;&lt;secondary-title&gt;Journal of health communication&lt;/secondary-title&gt;&lt;/titles&gt;&lt;periodical&gt;&lt;full-title&gt;Journal of Health Communication&lt;/full-title&gt;&lt;/periodical&gt;&lt;pages&gt;423-437&lt;/pages&gt;&lt;volume&gt;12&lt;/volume&gt;&lt;number&gt;5&lt;/number&gt;&lt;dates&gt;&lt;year&gt;2007&lt;/year&gt;&lt;/dates&gt;&lt;isbn&gt;1081-0730&lt;/isbn&gt;&lt;urls&gt;&lt;/urls&gt;&lt;/record&gt;&lt;/Cite&gt;&lt;/EndNote&gt;</w:instrText>
      </w:r>
      <w:r w:rsidRPr="00896FB3">
        <w:rPr>
          <w:rFonts w:ascii="Arial" w:hAnsi="Arial" w:cs="Arial"/>
          <w:sz w:val="22"/>
          <w:szCs w:val="22"/>
          <w:lang w:val="en-US"/>
        </w:rPr>
        <w:fldChar w:fldCharType="separate"/>
      </w:r>
      <w:r w:rsidR="00CF1EA3" w:rsidRPr="00896FB3">
        <w:rPr>
          <w:rFonts w:ascii="Arial" w:hAnsi="Arial" w:cs="Arial"/>
          <w:noProof/>
          <w:sz w:val="22"/>
          <w:szCs w:val="22"/>
          <w:vertAlign w:val="superscript"/>
          <w:lang w:val="en-US"/>
        </w:rPr>
        <w:t>72</w:t>
      </w:r>
      <w:r w:rsidRPr="00896FB3">
        <w:rPr>
          <w:rFonts w:ascii="Arial" w:hAnsi="Arial" w:cs="Arial"/>
          <w:sz w:val="22"/>
          <w:szCs w:val="22"/>
          <w:lang w:val="en-US"/>
        </w:rPr>
        <w:fldChar w:fldCharType="end"/>
      </w:r>
      <w:r w:rsidRPr="00896FB3">
        <w:rPr>
          <w:rFonts w:ascii="Arial" w:hAnsi="Arial" w:cs="Arial"/>
          <w:sz w:val="22"/>
          <w:szCs w:val="22"/>
          <w:lang w:val="en-US"/>
        </w:rPr>
        <w:t xml:space="preserve"> In addition, to our knowledge there is yet to be systematic analysis of the cultural sensitivity of CVD resources even though </w:t>
      </w:r>
      <w:r w:rsidRPr="00896FB3">
        <w:rPr>
          <w:rFonts w:ascii="Arial" w:hAnsi="Arial" w:cs="Arial"/>
          <w:sz w:val="22"/>
          <w:szCs w:val="22"/>
          <w:lang w:val="en-US"/>
        </w:rPr>
        <w:lastRenderedPageBreak/>
        <w:t xml:space="preserve">health beliefs and practices are strongly culturally mediated. </w:t>
      </w:r>
      <w:r w:rsidRPr="00896FB3">
        <w:rPr>
          <w:rFonts w:ascii="Arial" w:eastAsia="SimSun" w:hAnsi="Arial" w:cs="Arial"/>
          <w:sz w:val="22"/>
          <w:szCs w:val="22"/>
          <w:lang w:val="en-US" w:eastAsia="zh-CN"/>
        </w:rPr>
        <w:t>Researchers also struggle to assess cultural sensitivity in health information as there are no validated numeric assessment tools and no agreed tools considered ideal for this purpose.</w:t>
      </w:r>
      <w:r w:rsidRPr="00896FB3">
        <w:rPr>
          <w:rFonts w:ascii="Arial" w:eastAsia="SimSun" w:hAnsi="Arial" w:cs="Arial"/>
          <w:sz w:val="22"/>
          <w:szCs w:val="22"/>
          <w:lang w:val="en-US" w:eastAsia="zh-CN"/>
        </w:rPr>
        <w:fldChar w:fldCharType="begin"/>
      </w:r>
      <w:r w:rsidR="00FF6C62" w:rsidRPr="00896FB3">
        <w:rPr>
          <w:rFonts w:ascii="Arial" w:eastAsia="SimSun" w:hAnsi="Arial" w:cs="Arial"/>
          <w:sz w:val="22"/>
          <w:szCs w:val="22"/>
          <w:lang w:val="en-US" w:eastAsia="zh-CN"/>
        </w:rPr>
        <w:instrText xml:space="preserve"> ADDIN EN.CITE &lt;EndNote&gt;&lt;Cite&gt;&lt;Author&gt;Friedman&lt;/Author&gt;&lt;Year&gt;2008&lt;/Year&gt;&lt;RecNum&gt;592&lt;/RecNum&gt;&lt;DisplayText&gt;&lt;style face="superscript"&gt;36&lt;/style&gt;&lt;/DisplayText&gt;&lt;record&gt;&lt;rec-number&gt;592&lt;/rec-number&gt;&lt;foreign-keys&gt;&lt;key app="EN" db-id="22dp95zsvr2af6ezdvjp9rf9p09apf9r5aaz" timestamp="1486789047"&gt;592&lt;/key&gt;&lt;/foreign-keys&gt;&lt;ref-type name="Journal Article"&gt;17&lt;/ref-type&gt;&lt;contributors&gt;&lt;authors&gt;&lt;author&gt;Friedman, Daniela B&lt;/author&gt;&lt;author&gt;Kao, Elaine K&lt;/author&gt;&lt;/authors&gt;&lt;/contributors&gt;&lt;titles&gt;&lt;title&gt;A comprehensive assessment of the difficulty level and cultural sensitivity of online cancer prevention resources for older minority men&lt;/title&gt;&lt;secondary-title&gt;Prev Chronic Dis&lt;/secondary-title&gt;&lt;/titles&gt;&lt;periodical&gt;&lt;full-title&gt;Preventing Chronic Disease&lt;/full-title&gt;&lt;abbr-1&gt;Prev. Chronic Dis.&lt;/abbr-1&gt;&lt;abbr-2&gt;Prev Chronic Dis&lt;/abbr-2&gt;&lt;/periodical&gt;&lt;pages&gt;A07&lt;/pages&gt;&lt;volume&gt;5&lt;/volume&gt;&lt;number&gt;1&lt;/number&gt;&lt;dates&gt;&lt;year&gt;2008&lt;/year&gt;&lt;/dates&gt;&lt;urls&gt;&lt;/urls&gt;&lt;/record&gt;&lt;/Cite&gt;&lt;/EndNote&gt;</w:instrText>
      </w:r>
      <w:r w:rsidRPr="00896FB3">
        <w:rPr>
          <w:rFonts w:ascii="Arial" w:eastAsia="SimSun" w:hAnsi="Arial" w:cs="Arial"/>
          <w:sz w:val="22"/>
          <w:szCs w:val="22"/>
          <w:lang w:val="en-US" w:eastAsia="zh-CN"/>
        </w:rPr>
        <w:fldChar w:fldCharType="separate"/>
      </w:r>
      <w:r w:rsidR="00FF6C62" w:rsidRPr="00896FB3">
        <w:rPr>
          <w:rFonts w:ascii="Arial" w:eastAsia="SimSun" w:hAnsi="Arial" w:cs="Arial"/>
          <w:noProof/>
          <w:sz w:val="22"/>
          <w:szCs w:val="22"/>
          <w:vertAlign w:val="superscript"/>
          <w:lang w:val="en-US" w:eastAsia="zh-CN"/>
        </w:rPr>
        <w:t>36</w:t>
      </w:r>
      <w:r w:rsidRPr="00896FB3">
        <w:rPr>
          <w:rFonts w:ascii="Arial" w:eastAsia="SimSun" w:hAnsi="Arial" w:cs="Arial"/>
          <w:sz w:val="22"/>
          <w:szCs w:val="22"/>
          <w:lang w:val="en-US" w:eastAsia="zh-CN"/>
        </w:rPr>
        <w:fldChar w:fldCharType="end"/>
      </w:r>
    </w:p>
    <w:p w:rsidR="0004119A" w:rsidRPr="00896FB3" w:rsidRDefault="0004119A" w:rsidP="0004119A">
      <w:pPr>
        <w:spacing w:line="480" w:lineRule="auto"/>
        <w:rPr>
          <w:rFonts w:ascii="Arial" w:hAnsi="Arial" w:cs="Arial"/>
          <w:b/>
          <w:sz w:val="22"/>
          <w:szCs w:val="22"/>
        </w:rPr>
      </w:pPr>
      <w:r w:rsidRPr="00896FB3">
        <w:rPr>
          <w:rFonts w:ascii="Arial" w:hAnsi="Arial" w:cs="Arial"/>
          <w:b/>
          <w:sz w:val="22"/>
          <w:szCs w:val="22"/>
        </w:rPr>
        <w:t>CONCLUSION</w:t>
      </w:r>
    </w:p>
    <w:p w:rsidR="007452A0" w:rsidRPr="00896FB3" w:rsidRDefault="007452A0" w:rsidP="007452A0">
      <w:pPr>
        <w:spacing w:line="480" w:lineRule="auto"/>
        <w:rPr>
          <w:rFonts w:ascii="Arial" w:eastAsia="Arial" w:hAnsi="Arial" w:cs="Arial"/>
          <w:sz w:val="22"/>
          <w:szCs w:val="22"/>
        </w:rPr>
      </w:pPr>
      <w:r w:rsidRPr="00896FB3">
        <w:rPr>
          <w:rFonts w:ascii="Arial" w:eastAsia="Arial" w:hAnsi="Arial" w:cs="Arial"/>
          <w:sz w:val="22"/>
          <w:szCs w:val="22"/>
        </w:rPr>
        <w:t>Although Chinese-language CVD patient resources are available, there is no information on valvular heart disease. And there is inconsistent supply in key knowledge areas including information on risk factors, medical investigations, lifestyle interventions and recovery/rehabilitation of arrhythmias and heart failure. The British and New Zealand Heart Foundations do not have Chinese-language resources although they are popular destinations for Chinese migration. Quality and level of cultural sensitivity are adequate, but few resources used surface-level culturally references and deep-level references are rarely used. Comprehensive, high-quality CVD resources tailored for Chinese immigrants, and their cultural needs, are urgently needed across the spectrum of CVD.</w:t>
      </w:r>
    </w:p>
    <w:p w:rsidR="00B33BF1" w:rsidRPr="00896FB3" w:rsidRDefault="00B33BF1" w:rsidP="0004119A">
      <w:pPr>
        <w:spacing w:line="480" w:lineRule="auto"/>
        <w:rPr>
          <w:rFonts w:ascii="Arial" w:hAnsi="Arial" w:cs="Arial"/>
          <w:sz w:val="22"/>
          <w:szCs w:val="22"/>
          <w:lang w:val="en-US"/>
        </w:rPr>
        <w:sectPr w:rsidR="00B33BF1" w:rsidRPr="00896FB3" w:rsidSect="00B33BF1">
          <w:pgSz w:w="11906" w:h="16838"/>
          <w:pgMar w:top="1440" w:right="1440" w:bottom="1440" w:left="1440" w:header="709" w:footer="709" w:gutter="0"/>
          <w:lnNumType w:countBy="1" w:restart="continuous"/>
          <w:cols w:space="708"/>
          <w:docGrid w:linePitch="360"/>
        </w:sectPr>
      </w:pPr>
    </w:p>
    <w:p w:rsidR="0004119A" w:rsidRPr="00896FB3" w:rsidRDefault="0004119A" w:rsidP="00832042">
      <w:pPr>
        <w:spacing w:line="480" w:lineRule="auto"/>
        <w:rPr>
          <w:rFonts w:ascii="Arial" w:hAnsi="Arial" w:cs="Arial"/>
          <w:sz w:val="22"/>
          <w:szCs w:val="22"/>
          <w:lang w:val="en-US"/>
        </w:rPr>
      </w:pPr>
      <w:r w:rsidRPr="00896FB3">
        <w:rPr>
          <w:rFonts w:ascii="Arial" w:eastAsia="Arial" w:hAnsi="Arial" w:cs="Arial"/>
          <w:b/>
          <w:bCs/>
          <w:sz w:val="22"/>
          <w:szCs w:val="22"/>
        </w:rPr>
        <w:lastRenderedPageBreak/>
        <w:t>REFERENCES</w:t>
      </w:r>
    </w:p>
    <w:p w:rsidR="00FF6C62" w:rsidRPr="00896FB3" w:rsidRDefault="0004119A" w:rsidP="00FF6C62">
      <w:pPr>
        <w:pStyle w:val="EndNoteBibliography"/>
        <w:ind w:left="720" w:hanging="720"/>
        <w:rPr>
          <w:noProof/>
        </w:rPr>
      </w:pPr>
      <w:r w:rsidRPr="00896FB3">
        <w:rPr>
          <w:rFonts w:ascii="Arial" w:hAnsi="Arial" w:cs="Arial"/>
          <w:sz w:val="22"/>
          <w:szCs w:val="22"/>
          <w:lang w:val="en-GB"/>
        </w:rPr>
        <w:fldChar w:fldCharType="begin"/>
      </w:r>
      <w:r w:rsidRPr="00896FB3">
        <w:rPr>
          <w:rFonts w:ascii="Arial" w:hAnsi="Arial" w:cs="Arial"/>
          <w:sz w:val="22"/>
          <w:szCs w:val="22"/>
        </w:rPr>
        <w:instrText xml:space="preserve"> ADDIN EN.REFLIST </w:instrText>
      </w:r>
      <w:r w:rsidRPr="00896FB3">
        <w:rPr>
          <w:rFonts w:ascii="Arial" w:hAnsi="Arial" w:cs="Arial"/>
          <w:sz w:val="22"/>
          <w:szCs w:val="22"/>
          <w:lang w:val="en-GB"/>
        </w:rPr>
        <w:fldChar w:fldCharType="separate"/>
      </w:r>
      <w:r w:rsidR="00FF6C62" w:rsidRPr="00896FB3">
        <w:rPr>
          <w:noProof/>
        </w:rPr>
        <w:t>1.</w:t>
      </w:r>
      <w:r w:rsidR="00FF6C62" w:rsidRPr="00896FB3">
        <w:rPr>
          <w:noProof/>
        </w:rPr>
        <w:tab/>
        <w:t xml:space="preserve">Migration Policy Institute. (2015). </w:t>
      </w:r>
      <w:r w:rsidR="00FF6C62" w:rsidRPr="00896FB3">
        <w:rPr>
          <w:i/>
          <w:noProof/>
        </w:rPr>
        <w:t>Chinese Immigrants in the United States</w:t>
      </w:r>
      <w:r w:rsidR="00FF6C62" w:rsidRPr="00896FB3">
        <w:rPr>
          <w:noProof/>
        </w:rPr>
        <w:t xml:space="preserve">. Retrieved November, 2016 from: </w:t>
      </w:r>
      <w:hyperlink r:id="rId9" w:history="1">
        <w:r w:rsidR="00FF6C62" w:rsidRPr="00896FB3">
          <w:rPr>
            <w:rStyle w:val="Hyperlink"/>
            <w:noProof/>
          </w:rPr>
          <w:t>http://www.migrationpolicy.org/article/chinese-immigrants-united-states</w:t>
        </w:r>
      </w:hyperlink>
      <w:r w:rsidR="00FF6C62" w:rsidRPr="00896FB3">
        <w:rPr>
          <w:noProof/>
        </w:rPr>
        <w:t>.</w:t>
      </w:r>
    </w:p>
    <w:p w:rsidR="00FF6C62" w:rsidRPr="00896FB3" w:rsidRDefault="00FF6C62" w:rsidP="00FF6C62">
      <w:pPr>
        <w:pStyle w:val="EndNoteBibliography"/>
        <w:ind w:left="720" w:hanging="720"/>
        <w:rPr>
          <w:noProof/>
        </w:rPr>
      </w:pPr>
      <w:r w:rsidRPr="00896FB3">
        <w:rPr>
          <w:noProof/>
        </w:rPr>
        <w:t>2.</w:t>
      </w:r>
      <w:r w:rsidRPr="00896FB3">
        <w:rPr>
          <w:noProof/>
        </w:rPr>
        <w:tab/>
        <w:t xml:space="preserve">Asia Pacific Foundation of Canada. (2012). </w:t>
      </w:r>
      <w:r w:rsidRPr="00896FB3">
        <w:rPr>
          <w:i/>
          <w:noProof/>
        </w:rPr>
        <w:t>China’s competition for global talents: strategy, policy and recommendations</w:t>
      </w:r>
      <w:r w:rsidRPr="00896FB3">
        <w:rPr>
          <w:noProof/>
        </w:rPr>
        <w:t xml:space="preserve">. Retrieved January, 2017 from: </w:t>
      </w:r>
      <w:hyperlink r:id="rId10" w:history="1">
        <w:r w:rsidRPr="00896FB3">
          <w:rPr>
            <w:rStyle w:val="Hyperlink"/>
            <w:noProof/>
          </w:rPr>
          <w:t>http://www.asiapacific.ca/sites/default/files/filefield/researchreportv7.pdf</w:t>
        </w:r>
      </w:hyperlink>
      <w:r w:rsidRPr="00896FB3">
        <w:rPr>
          <w:noProof/>
        </w:rPr>
        <w:t>.</w:t>
      </w:r>
    </w:p>
    <w:p w:rsidR="00FF6C62" w:rsidRPr="00896FB3" w:rsidRDefault="00FF6C62" w:rsidP="00FF6C62">
      <w:pPr>
        <w:pStyle w:val="EndNoteBibliography"/>
        <w:ind w:left="720" w:hanging="720"/>
        <w:rPr>
          <w:noProof/>
        </w:rPr>
      </w:pPr>
      <w:r w:rsidRPr="00896FB3">
        <w:rPr>
          <w:noProof/>
        </w:rPr>
        <w:t>3.</w:t>
      </w:r>
      <w:r w:rsidRPr="00896FB3">
        <w:rPr>
          <w:noProof/>
        </w:rPr>
        <w:tab/>
        <w:t xml:space="preserve">Yang EJ, Chung HK, Kim WY, Bianchi L, Song WO. Chronic Diseases and Dietary Changes in Relation to Korean Americans’ Length of Residence in the United States. </w:t>
      </w:r>
      <w:r w:rsidRPr="00896FB3">
        <w:rPr>
          <w:i/>
          <w:noProof/>
        </w:rPr>
        <w:t xml:space="preserve">Journal of the American Dietetic Association. </w:t>
      </w:r>
      <w:r w:rsidRPr="00896FB3">
        <w:rPr>
          <w:noProof/>
        </w:rPr>
        <w:t>2007;107(6):942-950.</w:t>
      </w:r>
    </w:p>
    <w:p w:rsidR="00FF6C62" w:rsidRPr="00896FB3" w:rsidRDefault="00FF6C62" w:rsidP="00FF6C62">
      <w:pPr>
        <w:pStyle w:val="EndNoteBibliography"/>
        <w:ind w:left="720" w:hanging="720"/>
        <w:rPr>
          <w:noProof/>
        </w:rPr>
      </w:pPr>
      <w:r w:rsidRPr="00896FB3">
        <w:rPr>
          <w:noProof/>
        </w:rPr>
        <w:t>4.</w:t>
      </w:r>
      <w:r w:rsidRPr="00896FB3">
        <w:rPr>
          <w:noProof/>
        </w:rPr>
        <w:tab/>
        <w:t xml:space="preserve">Tseng M, Fang CY. Stress is associated with unfavorable patterns of dietary intake among female chinese immigrants. </w:t>
      </w:r>
      <w:r w:rsidRPr="00896FB3">
        <w:rPr>
          <w:i/>
          <w:noProof/>
        </w:rPr>
        <w:t xml:space="preserve">Ann Behav Med. </w:t>
      </w:r>
      <w:r w:rsidRPr="00896FB3">
        <w:rPr>
          <w:noProof/>
        </w:rPr>
        <w:t>2011;41(3):324-332.</w:t>
      </w:r>
    </w:p>
    <w:p w:rsidR="00FF6C62" w:rsidRPr="00896FB3" w:rsidRDefault="00FF6C62" w:rsidP="00FF6C62">
      <w:pPr>
        <w:pStyle w:val="EndNoteBibliography"/>
        <w:ind w:left="720" w:hanging="720"/>
        <w:rPr>
          <w:noProof/>
        </w:rPr>
      </w:pPr>
      <w:r w:rsidRPr="00896FB3">
        <w:rPr>
          <w:noProof/>
        </w:rPr>
        <w:t>5.</w:t>
      </w:r>
      <w:r w:rsidRPr="00896FB3">
        <w:rPr>
          <w:noProof/>
        </w:rPr>
        <w:tab/>
        <w:t xml:space="preserve">Deng F, Zhang A, Chan CB. Acculturation, dietary acceptability, and diabetes management among Chinese in North America. </w:t>
      </w:r>
      <w:r w:rsidRPr="00896FB3">
        <w:rPr>
          <w:i/>
          <w:noProof/>
        </w:rPr>
        <w:t xml:space="preserve">Front Endocrinol (Lausanne). </w:t>
      </w:r>
      <w:r w:rsidRPr="00896FB3">
        <w:rPr>
          <w:noProof/>
        </w:rPr>
        <w:t>2013;4.</w:t>
      </w:r>
    </w:p>
    <w:p w:rsidR="00FF6C62" w:rsidRPr="00896FB3" w:rsidRDefault="00FF6C62" w:rsidP="00FF6C62">
      <w:pPr>
        <w:pStyle w:val="EndNoteBibliography"/>
        <w:ind w:left="720" w:hanging="720"/>
        <w:rPr>
          <w:noProof/>
        </w:rPr>
      </w:pPr>
      <w:r w:rsidRPr="00896FB3">
        <w:rPr>
          <w:noProof/>
        </w:rPr>
        <w:t>6.</w:t>
      </w:r>
      <w:r w:rsidRPr="00896FB3">
        <w:rPr>
          <w:noProof/>
        </w:rPr>
        <w:tab/>
        <w:t xml:space="preserve">Chiu M, Austin PC, Manuel DG, Tu JV. Cardiovascular risk factor profiles of recent immigrants vs long-term residents of Ontario: a multi-ethnic study. </w:t>
      </w:r>
      <w:r w:rsidRPr="00896FB3">
        <w:rPr>
          <w:i/>
          <w:noProof/>
        </w:rPr>
        <w:t xml:space="preserve">The Canadian journal of cardiology. </w:t>
      </w:r>
      <w:r w:rsidRPr="00896FB3">
        <w:rPr>
          <w:noProof/>
        </w:rPr>
        <w:t>2012;28(1):20.</w:t>
      </w:r>
    </w:p>
    <w:p w:rsidR="00FF6C62" w:rsidRPr="00896FB3" w:rsidRDefault="00FF6C62" w:rsidP="00FF6C62">
      <w:pPr>
        <w:pStyle w:val="EndNoteBibliography"/>
        <w:ind w:left="720" w:hanging="720"/>
        <w:rPr>
          <w:noProof/>
        </w:rPr>
      </w:pPr>
      <w:r w:rsidRPr="00896FB3">
        <w:rPr>
          <w:noProof/>
        </w:rPr>
        <w:t>7.</w:t>
      </w:r>
      <w:r w:rsidRPr="00896FB3">
        <w:rPr>
          <w:noProof/>
        </w:rPr>
        <w:tab/>
        <w:t xml:space="preserve">Gong Z, Zhao D. Cardiovascular diseases and risk factors among Chinese immigrants. </w:t>
      </w:r>
      <w:r w:rsidRPr="00896FB3">
        <w:rPr>
          <w:i/>
          <w:noProof/>
        </w:rPr>
        <w:t xml:space="preserve">Intern Emerg Med. </w:t>
      </w:r>
      <w:r w:rsidRPr="00896FB3">
        <w:rPr>
          <w:noProof/>
        </w:rPr>
        <w:t>2016;11(3):307-318.</w:t>
      </w:r>
    </w:p>
    <w:p w:rsidR="00FF6C62" w:rsidRPr="00896FB3" w:rsidRDefault="00FF6C62" w:rsidP="00FF6C62">
      <w:pPr>
        <w:pStyle w:val="EndNoteBibliography"/>
        <w:ind w:left="720" w:hanging="720"/>
        <w:rPr>
          <w:noProof/>
        </w:rPr>
      </w:pPr>
      <w:r w:rsidRPr="00896FB3">
        <w:rPr>
          <w:noProof/>
        </w:rPr>
        <w:t>8.</w:t>
      </w:r>
      <w:r w:rsidRPr="00896FB3">
        <w:rPr>
          <w:noProof/>
        </w:rPr>
        <w:tab/>
        <w:t xml:space="preserve">Yeung DF, Van Dyke NK, Maclagan LC, et al. A comparison of Chinese and non-Chinese Canadian patients hospitalized with heart failure. </w:t>
      </w:r>
      <w:r w:rsidRPr="00896FB3">
        <w:rPr>
          <w:i/>
          <w:noProof/>
        </w:rPr>
        <w:t xml:space="preserve">BMC Cardiovasc Disord. </w:t>
      </w:r>
      <w:r w:rsidRPr="00896FB3">
        <w:rPr>
          <w:noProof/>
        </w:rPr>
        <w:t>2013;13(1):114.</w:t>
      </w:r>
    </w:p>
    <w:p w:rsidR="00FF6C62" w:rsidRPr="00896FB3" w:rsidRDefault="00FF6C62" w:rsidP="00FF6C62">
      <w:pPr>
        <w:pStyle w:val="EndNoteBibliography"/>
        <w:ind w:left="720" w:hanging="720"/>
        <w:rPr>
          <w:noProof/>
        </w:rPr>
      </w:pPr>
      <w:r w:rsidRPr="00896FB3">
        <w:rPr>
          <w:noProof/>
        </w:rPr>
        <w:t>9.</w:t>
      </w:r>
      <w:r w:rsidRPr="00896FB3">
        <w:rPr>
          <w:noProof/>
        </w:rPr>
        <w:tab/>
        <w:t xml:space="preserve">Shu C, Chen S, Qin T, et al. Prevalence and correlates of valvular heart diseases in the elderly population in Hubei, China. </w:t>
      </w:r>
      <w:r w:rsidRPr="00896FB3">
        <w:rPr>
          <w:i/>
          <w:noProof/>
        </w:rPr>
        <w:t xml:space="preserve">Sci Rep. </w:t>
      </w:r>
      <w:r w:rsidRPr="00896FB3">
        <w:rPr>
          <w:noProof/>
        </w:rPr>
        <w:t>2016;6:27253.</w:t>
      </w:r>
    </w:p>
    <w:p w:rsidR="00FF6C62" w:rsidRPr="00896FB3" w:rsidRDefault="00FF6C62" w:rsidP="00FF6C62">
      <w:pPr>
        <w:pStyle w:val="EndNoteBibliography"/>
        <w:ind w:left="720" w:hanging="720"/>
        <w:rPr>
          <w:noProof/>
        </w:rPr>
      </w:pPr>
      <w:r w:rsidRPr="00896FB3">
        <w:rPr>
          <w:noProof/>
        </w:rPr>
        <w:t>10.</w:t>
      </w:r>
      <w:r w:rsidRPr="00896FB3">
        <w:rPr>
          <w:noProof/>
        </w:rPr>
        <w:tab/>
        <w:t xml:space="preserve">Modesti PA, Colella A, Zhao D. Atrial fibrillation in first generation Chinese migrants living in Europe: A proof of concept study. </w:t>
      </w:r>
      <w:r w:rsidRPr="00896FB3">
        <w:rPr>
          <w:i/>
          <w:noProof/>
        </w:rPr>
        <w:t xml:space="preserve">Int J Cardiol. </w:t>
      </w:r>
      <w:r w:rsidRPr="00896FB3">
        <w:rPr>
          <w:noProof/>
        </w:rPr>
        <w:t>2016;215:269-272.</w:t>
      </w:r>
    </w:p>
    <w:p w:rsidR="00FF6C62" w:rsidRPr="00896FB3" w:rsidRDefault="00FF6C62" w:rsidP="00FF6C62">
      <w:pPr>
        <w:pStyle w:val="EndNoteBibliography"/>
        <w:ind w:left="720" w:hanging="720"/>
        <w:rPr>
          <w:noProof/>
        </w:rPr>
      </w:pPr>
      <w:r w:rsidRPr="00896FB3">
        <w:rPr>
          <w:noProof/>
        </w:rPr>
        <w:t>11.</w:t>
      </w:r>
      <w:r w:rsidRPr="00896FB3">
        <w:rPr>
          <w:noProof/>
        </w:rPr>
        <w:tab/>
        <w:t xml:space="preserve">Zhou Z, Hu D. An epidemiological study on the prevalence of atrial fibrillation in the Chinese population of mainland China. </w:t>
      </w:r>
      <w:r w:rsidRPr="00896FB3">
        <w:rPr>
          <w:i/>
          <w:noProof/>
        </w:rPr>
        <w:t xml:space="preserve">J Epidemiol. </w:t>
      </w:r>
      <w:r w:rsidRPr="00896FB3">
        <w:rPr>
          <w:noProof/>
        </w:rPr>
        <w:t>2008;18(5):209-216.</w:t>
      </w:r>
    </w:p>
    <w:p w:rsidR="00FF6C62" w:rsidRPr="00896FB3" w:rsidRDefault="00FF6C62" w:rsidP="00FF6C62">
      <w:pPr>
        <w:pStyle w:val="EndNoteBibliography"/>
        <w:ind w:left="720" w:hanging="720"/>
        <w:rPr>
          <w:noProof/>
        </w:rPr>
      </w:pPr>
      <w:r w:rsidRPr="00896FB3">
        <w:rPr>
          <w:noProof/>
        </w:rPr>
        <w:t>12.</w:t>
      </w:r>
      <w:r w:rsidRPr="00896FB3">
        <w:rPr>
          <w:noProof/>
        </w:rPr>
        <w:tab/>
        <w:t xml:space="preserve">Ton TGN, Steinman L, Yip M-P, et al. Knowledge of Cardiovascular Health Among Chinese, Korean and Vietnamese Immigrants to the US. </w:t>
      </w:r>
      <w:r w:rsidRPr="00896FB3">
        <w:rPr>
          <w:i/>
          <w:noProof/>
        </w:rPr>
        <w:t xml:space="preserve">Journal of Immigrant and Minority Health. </w:t>
      </w:r>
      <w:r w:rsidRPr="00896FB3">
        <w:rPr>
          <w:noProof/>
        </w:rPr>
        <w:t>2011;13(1):127-139.</w:t>
      </w:r>
    </w:p>
    <w:p w:rsidR="00FF6C62" w:rsidRPr="00896FB3" w:rsidRDefault="00FF6C62" w:rsidP="00FF6C62">
      <w:pPr>
        <w:pStyle w:val="EndNoteBibliography"/>
        <w:ind w:left="720" w:hanging="720"/>
        <w:rPr>
          <w:noProof/>
        </w:rPr>
      </w:pPr>
      <w:r w:rsidRPr="00896FB3">
        <w:rPr>
          <w:noProof/>
        </w:rPr>
        <w:t>13.</w:t>
      </w:r>
      <w:r w:rsidRPr="00896FB3">
        <w:rPr>
          <w:noProof/>
        </w:rPr>
        <w:tab/>
        <w:t xml:space="preserve">Chow C-M, Chu JY, Tu JV, Moe GW. Lack of awareness of heart disease and stroke among Chinese Canadians: Results of a pilot study of the Chinese Canadian Cardiovascular Health Project. </w:t>
      </w:r>
      <w:r w:rsidRPr="00896FB3">
        <w:rPr>
          <w:i/>
          <w:noProof/>
        </w:rPr>
        <w:t xml:space="preserve">Can J Cardiol. </w:t>
      </w:r>
      <w:r w:rsidRPr="00896FB3">
        <w:rPr>
          <w:noProof/>
        </w:rPr>
        <w:t>2008;24(8):623-628.</w:t>
      </w:r>
    </w:p>
    <w:p w:rsidR="00FF6C62" w:rsidRPr="00896FB3" w:rsidRDefault="00FF6C62" w:rsidP="00FF6C62">
      <w:pPr>
        <w:pStyle w:val="EndNoteBibliography"/>
        <w:ind w:left="720" w:hanging="720"/>
        <w:rPr>
          <w:noProof/>
        </w:rPr>
      </w:pPr>
      <w:r w:rsidRPr="00896FB3">
        <w:rPr>
          <w:noProof/>
        </w:rPr>
        <w:t>14.</w:t>
      </w:r>
      <w:r w:rsidRPr="00896FB3">
        <w:rPr>
          <w:noProof/>
        </w:rPr>
        <w:tab/>
        <w:t xml:space="preserve">Hogg R, de Kok B, Netto G, Hanley J, Haycock-Stuart E. Supporting Pakistani and Chinese families with young children: perspectives of mothers and health visitors. </w:t>
      </w:r>
      <w:r w:rsidRPr="00896FB3">
        <w:rPr>
          <w:i/>
          <w:noProof/>
        </w:rPr>
        <w:t xml:space="preserve">Child Care Health Dev. </w:t>
      </w:r>
      <w:r w:rsidRPr="00896FB3">
        <w:rPr>
          <w:noProof/>
        </w:rPr>
        <w:t>2015;41(3):416-423.</w:t>
      </w:r>
    </w:p>
    <w:p w:rsidR="00FF6C62" w:rsidRPr="00896FB3" w:rsidRDefault="00FF6C62" w:rsidP="00FF6C62">
      <w:pPr>
        <w:pStyle w:val="EndNoteBibliography"/>
        <w:ind w:left="720" w:hanging="720"/>
        <w:rPr>
          <w:noProof/>
        </w:rPr>
      </w:pPr>
      <w:r w:rsidRPr="00896FB3">
        <w:rPr>
          <w:noProof/>
        </w:rPr>
        <w:t>15.</w:t>
      </w:r>
      <w:r w:rsidRPr="00896FB3">
        <w:rPr>
          <w:noProof/>
        </w:rPr>
        <w:tab/>
        <w:t xml:space="preserve">Gee GC, Ponce N. Associations between racial discrimination, limited English proficiency, and health-related quality of life among 6 Asian ethnic groups in California. </w:t>
      </w:r>
      <w:r w:rsidRPr="00896FB3">
        <w:rPr>
          <w:i/>
          <w:noProof/>
        </w:rPr>
        <w:t xml:space="preserve">Am J Public Health. </w:t>
      </w:r>
      <w:r w:rsidRPr="00896FB3">
        <w:rPr>
          <w:noProof/>
        </w:rPr>
        <w:t>2010;100(5):888-895.</w:t>
      </w:r>
    </w:p>
    <w:p w:rsidR="00FF6C62" w:rsidRPr="00896FB3" w:rsidRDefault="00FF6C62" w:rsidP="00FF6C62">
      <w:pPr>
        <w:pStyle w:val="EndNoteBibliography"/>
        <w:ind w:left="720" w:hanging="720"/>
        <w:rPr>
          <w:noProof/>
        </w:rPr>
      </w:pPr>
      <w:r w:rsidRPr="00896FB3">
        <w:rPr>
          <w:noProof/>
        </w:rPr>
        <w:t>16.</w:t>
      </w:r>
      <w:r w:rsidRPr="00896FB3">
        <w:rPr>
          <w:noProof/>
        </w:rPr>
        <w:tab/>
        <w:t xml:space="preserve">McKenzie H, Kwok C, Tsang H, Moreau E. Community Nursing Care of Chinese-Australian Cancer Patients: A Qualitative Study. </w:t>
      </w:r>
      <w:r w:rsidRPr="00896FB3">
        <w:rPr>
          <w:i/>
          <w:noProof/>
        </w:rPr>
        <w:t xml:space="preserve">Cancer Nurs. </w:t>
      </w:r>
      <w:r w:rsidRPr="00896FB3">
        <w:rPr>
          <w:noProof/>
        </w:rPr>
        <w:t>2015;38(4):E53-E60.</w:t>
      </w:r>
    </w:p>
    <w:p w:rsidR="00FF6C62" w:rsidRPr="00896FB3" w:rsidRDefault="00FF6C62" w:rsidP="00FF6C62">
      <w:pPr>
        <w:pStyle w:val="EndNoteBibliography"/>
        <w:ind w:left="720" w:hanging="720"/>
        <w:rPr>
          <w:noProof/>
        </w:rPr>
      </w:pPr>
      <w:r w:rsidRPr="00896FB3">
        <w:rPr>
          <w:noProof/>
        </w:rPr>
        <w:t>17.</w:t>
      </w:r>
      <w:r w:rsidRPr="00896FB3">
        <w:rPr>
          <w:noProof/>
        </w:rPr>
        <w:tab/>
        <w:t xml:space="preserve">Storino A, Castillo-Angeles M, Watkins AA, et al. Assessing the accuracy and readability of online health information for patients with pancreatic cancer. </w:t>
      </w:r>
      <w:r w:rsidRPr="00896FB3">
        <w:rPr>
          <w:i/>
          <w:noProof/>
        </w:rPr>
        <w:t xml:space="preserve">JAMA surgery. </w:t>
      </w:r>
      <w:r w:rsidRPr="00896FB3">
        <w:rPr>
          <w:noProof/>
        </w:rPr>
        <w:t>2016;151(9):831-837.</w:t>
      </w:r>
    </w:p>
    <w:p w:rsidR="00FF6C62" w:rsidRPr="00896FB3" w:rsidRDefault="00FF6C62" w:rsidP="00FF6C62">
      <w:pPr>
        <w:pStyle w:val="EndNoteBibliography"/>
        <w:ind w:left="720" w:hanging="720"/>
        <w:rPr>
          <w:noProof/>
        </w:rPr>
      </w:pPr>
      <w:r w:rsidRPr="00896FB3">
        <w:rPr>
          <w:noProof/>
        </w:rPr>
        <w:lastRenderedPageBreak/>
        <w:t>18.</w:t>
      </w:r>
      <w:r w:rsidRPr="00896FB3">
        <w:rPr>
          <w:noProof/>
        </w:rPr>
        <w:tab/>
        <w:t xml:space="preserve">Leng J, Lee T, Li Y, et al. Support needs of Chinese immigrant cancer patients. </w:t>
      </w:r>
      <w:r w:rsidRPr="00896FB3">
        <w:rPr>
          <w:i/>
          <w:noProof/>
        </w:rPr>
        <w:t xml:space="preserve">Support Care Cancer. </w:t>
      </w:r>
      <w:r w:rsidRPr="00896FB3">
        <w:rPr>
          <w:noProof/>
        </w:rPr>
        <w:t>2014;22(1):33-42.</w:t>
      </w:r>
    </w:p>
    <w:p w:rsidR="00FF6C62" w:rsidRPr="00896FB3" w:rsidRDefault="00FF6C62" w:rsidP="00FF6C62">
      <w:pPr>
        <w:pStyle w:val="EndNoteBibliography"/>
        <w:ind w:left="720" w:hanging="720"/>
        <w:rPr>
          <w:noProof/>
        </w:rPr>
      </w:pPr>
      <w:r w:rsidRPr="00896FB3">
        <w:rPr>
          <w:noProof/>
        </w:rPr>
        <w:t>19.</w:t>
      </w:r>
      <w:r w:rsidRPr="00896FB3">
        <w:rPr>
          <w:noProof/>
        </w:rPr>
        <w:tab/>
        <w:t xml:space="preserve">Leung AYM, Bo A, Hsiao H-Y, Wang SS, Chi I. Health literacy issues in the care of Chinese American immigrants with diabetes: a qualitative study. </w:t>
      </w:r>
      <w:r w:rsidRPr="00896FB3">
        <w:rPr>
          <w:i/>
          <w:noProof/>
        </w:rPr>
        <w:t xml:space="preserve">BMJ open. </w:t>
      </w:r>
      <w:r w:rsidRPr="00896FB3">
        <w:rPr>
          <w:noProof/>
        </w:rPr>
        <w:t>2014;4(11):e005294.</w:t>
      </w:r>
    </w:p>
    <w:p w:rsidR="00FF6C62" w:rsidRPr="00896FB3" w:rsidRDefault="00FF6C62" w:rsidP="00FF6C62">
      <w:pPr>
        <w:pStyle w:val="EndNoteBibliography"/>
        <w:ind w:left="720" w:hanging="720"/>
        <w:rPr>
          <w:noProof/>
        </w:rPr>
      </w:pPr>
      <w:r w:rsidRPr="00896FB3">
        <w:rPr>
          <w:noProof/>
        </w:rPr>
        <w:t>20.</w:t>
      </w:r>
      <w:r w:rsidRPr="00896FB3">
        <w:rPr>
          <w:noProof/>
        </w:rPr>
        <w:tab/>
        <w:t xml:space="preserve">Ho EY, Tran H, Chesla CA. Assessing the Cultural in Culturally Sensitive Printed Patient-Education Materials for Chinese Americans With Type 2 Diabetes. </w:t>
      </w:r>
      <w:r w:rsidRPr="00896FB3">
        <w:rPr>
          <w:i/>
          <w:noProof/>
        </w:rPr>
        <w:t xml:space="preserve">Health Communication. </w:t>
      </w:r>
      <w:r w:rsidRPr="00896FB3">
        <w:rPr>
          <w:noProof/>
        </w:rPr>
        <w:t>2015;30(1):39-49.</w:t>
      </w:r>
    </w:p>
    <w:p w:rsidR="00FF6C62" w:rsidRPr="00896FB3" w:rsidRDefault="00FF6C62" w:rsidP="00FF6C62">
      <w:pPr>
        <w:pStyle w:val="EndNoteBibliography"/>
        <w:ind w:left="720" w:hanging="720"/>
        <w:rPr>
          <w:noProof/>
        </w:rPr>
      </w:pPr>
      <w:r w:rsidRPr="00896FB3">
        <w:rPr>
          <w:noProof/>
        </w:rPr>
        <w:t>21.</w:t>
      </w:r>
      <w:r w:rsidRPr="00896FB3">
        <w:rPr>
          <w:noProof/>
        </w:rPr>
        <w:tab/>
        <w:t xml:space="preserve">Kwok S, Mann L, Wong K, Blum I. Dietary habits and health beliefs of Chinese Canadians. </w:t>
      </w:r>
      <w:r w:rsidRPr="00896FB3">
        <w:rPr>
          <w:i/>
          <w:noProof/>
        </w:rPr>
        <w:t xml:space="preserve">Canadian journal of dietetic practice and research : a publication of Dietitians of Canada = Revue canadienne de la pratique et de la recherche en diététique : une publication des Diététistes du Canada. </w:t>
      </w:r>
      <w:r w:rsidRPr="00896FB3">
        <w:rPr>
          <w:noProof/>
        </w:rPr>
        <w:t>2009;70(2):73.</w:t>
      </w:r>
    </w:p>
    <w:p w:rsidR="00FF6C62" w:rsidRPr="00896FB3" w:rsidRDefault="00FF6C62" w:rsidP="00FF6C62">
      <w:pPr>
        <w:pStyle w:val="EndNoteBibliography"/>
        <w:ind w:left="720" w:hanging="720"/>
        <w:rPr>
          <w:noProof/>
        </w:rPr>
      </w:pPr>
      <w:r w:rsidRPr="00896FB3">
        <w:rPr>
          <w:noProof/>
        </w:rPr>
        <w:t>22.</w:t>
      </w:r>
      <w:r w:rsidRPr="00896FB3">
        <w:rPr>
          <w:noProof/>
        </w:rPr>
        <w:tab/>
        <w:t xml:space="preserve">Resnicow K, Baranowski T, Ahluwalia JS, Braithwaite RL. Cultural sensitivity in public health: defined and demystified. </w:t>
      </w:r>
      <w:r w:rsidRPr="00896FB3">
        <w:rPr>
          <w:i/>
          <w:noProof/>
        </w:rPr>
        <w:t xml:space="preserve">Ethn Dis. </w:t>
      </w:r>
      <w:r w:rsidRPr="00896FB3">
        <w:rPr>
          <w:noProof/>
        </w:rPr>
        <w:t>1999;9(1):10.</w:t>
      </w:r>
    </w:p>
    <w:p w:rsidR="00FF6C62" w:rsidRPr="00896FB3" w:rsidRDefault="00FF6C62" w:rsidP="00FF6C62">
      <w:pPr>
        <w:pStyle w:val="EndNoteBibliography"/>
        <w:ind w:left="720" w:hanging="720"/>
        <w:rPr>
          <w:noProof/>
        </w:rPr>
      </w:pPr>
      <w:r w:rsidRPr="00896FB3">
        <w:rPr>
          <w:noProof/>
        </w:rPr>
        <w:t>23.</w:t>
      </w:r>
      <w:r w:rsidRPr="00896FB3">
        <w:rPr>
          <w:noProof/>
        </w:rPr>
        <w:tab/>
        <w:t xml:space="preserve">Chen C-J, Kendall J, Shyu Y-IL. Grabbing the rice straw: health information seeking in Chinese immigrants in the United States. </w:t>
      </w:r>
      <w:r w:rsidRPr="00896FB3">
        <w:rPr>
          <w:i/>
          <w:noProof/>
        </w:rPr>
        <w:t xml:space="preserve">Clin Nurs Res. </w:t>
      </w:r>
      <w:r w:rsidRPr="00896FB3">
        <w:rPr>
          <w:noProof/>
        </w:rPr>
        <w:t>2010.</w:t>
      </w:r>
    </w:p>
    <w:p w:rsidR="00FF6C62" w:rsidRPr="00896FB3" w:rsidRDefault="00FF6C62" w:rsidP="00FF6C62">
      <w:pPr>
        <w:pStyle w:val="EndNoteBibliography"/>
        <w:ind w:left="720" w:hanging="720"/>
        <w:rPr>
          <w:noProof/>
        </w:rPr>
      </w:pPr>
      <w:r w:rsidRPr="00896FB3">
        <w:rPr>
          <w:noProof/>
        </w:rPr>
        <w:t>24.</w:t>
      </w:r>
      <w:r w:rsidRPr="00896FB3">
        <w:rPr>
          <w:noProof/>
        </w:rPr>
        <w:tab/>
        <w:t xml:space="preserve">Cleveland AD, Philbrick J, Pan X, et al. Quality Health Information on the Internet: Developing a Diabetes Pathfinder for the Chinese Population. </w:t>
      </w:r>
      <w:r w:rsidRPr="00896FB3">
        <w:rPr>
          <w:i/>
          <w:noProof/>
        </w:rPr>
        <w:t xml:space="preserve">Journal of consumer health on the Internet. </w:t>
      </w:r>
      <w:r w:rsidRPr="00896FB3">
        <w:rPr>
          <w:noProof/>
        </w:rPr>
        <w:t>2009;13(4):313-333.</w:t>
      </w:r>
    </w:p>
    <w:p w:rsidR="00FF6C62" w:rsidRPr="00896FB3" w:rsidRDefault="00FF6C62" w:rsidP="00FF6C62">
      <w:pPr>
        <w:pStyle w:val="EndNoteBibliography"/>
        <w:ind w:left="720" w:hanging="720"/>
        <w:rPr>
          <w:noProof/>
        </w:rPr>
      </w:pPr>
      <w:r w:rsidRPr="00896FB3">
        <w:rPr>
          <w:noProof/>
        </w:rPr>
        <w:t>25.</w:t>
      </w:r>
      <w:r w:rsidRPr="00896FB3">
        <w:rPr>
          <w:noProof/>
        </w:rPr>
        <w:tab/>
        <w:t xml:space="preserve">Wasserman M, Baxter N, Rosen B, Burnstein M, Halverson A. Systematic review of internet patient information on colorectal cancer surgery. </w:t>
      </w:r>
      <w:r w:rsidRPr="00896FB3">
        <w:rPr>
          <w:i/>
          <w:noProof/>
        </w:rPr>
        <w:t xml:space="preserve">Dis Colon Rectum. </w:t>
      </w:r>
      <w:r w:rsidRPr="00896FB3">
        <w:rPr>
          <w:noProof/>
        </w:rPr>
        <w:t>2014;57(1):64-69.</w:t>
      </w:r>
    </w:p>
    <w:p w:rsidR="00FF6C62" w:rsidRPr="00896FB3" w:rsidRDefault="00FF6C62" w:rsidP="00FF6C62">
      <w:pPr>
        <w:pStyle w:val="EndNoteBibliography"/>
        <w:ind w:left="720" w:hanging="720"/>
        <w:rPr>
          <w:noProof/>
        </w:rPr>
      </w:pPr>
      <w:r w:rsidRPr="00896FB3">
        <w:rPr>
          <w:noProof/>
        </w:rPr>
        <w:t>26.</w:t>
      </w:r>
      <w:r w:rsidRPr="00896FB3">
        <w:rPr>
          <w:noProof/>
        </w:rPr>
        <w:tab/>
        <w:t xml:space="preserve">Bastos A, Paiva D, Azevedo A. Quality of health information on acute myocardial infarction and stroke in the world wide web. </w:t>
      </w:r>
      <w:r w:rsidRPr="00896FB3">
        <w:rPr>
          <w:i/>
          <w:noProof/>
        </w:rPr>
        <w:t xml:space="preserve">Acta Med Port. </w:t>
      </w:r>
      <w:r w:rsidRPr="00896FB3">
        <w:rPr>
          <w:noProof/>
        </w:rPr>
        <w:t>2014;27(2):223-231.</w:t>
      </w:r>
    </w:p>
    <w:p w:rsidR="00FF6C62" w:rsidRPr="00896FB3" w:rsidRDefault="00FF6C62" w:rsidP="00FF6C62">
      <w:pPr>
        <w:pStyle w:val="EndNoteBibliography"/>
        <w:ind w:left="720" w:hanging="720"/>
        <w:rPr>
          <w:noProof/>
        </w:rPr>
      </w:pPr>
      <w:r w:rsidRPr="00896FB3">
        <w:rPr>
          <w:noProof/>
        </w:rPr>
        <w:t>27.</w:t>
      </w:r>
      <w:r w:rsidRPr="00896FB3">
        <w:rPr>
          <w:noProof/>
        </w:rPr>
        <w:tab/>
        <w:t xml:space="preserve">American Heart Association. (2017). About The American Heart Association. Retrieved April 2017 from: </w:t>
      </w:r>
      <w:hyperlink r:id="rId11" w:anchor="About" w:history="1">
        <w:r w:rsidRPr="00896FB3">
          <w:rPr>
            <w:rStyle w:val="Hyperlink"/>
            <w:noProof/>
          </w:rPr>
          <w:t>http://www.heart.org/HEARTORG/General/About-American-Heart_UCM_452487_Article.jsp#About</w:t>
        </w:r>
      </w:hyperlink>
      <w:r w:rsidRPr="00896FB3">
        <w:rPr>
          <w:noProof/>
        </w:rPr>
        <w:t>.</w:t>
      </w:r>
    </w:p>
    <w:p w:rsidR="00FF6C62" w:rsidRPr="00896FB3" w:rsidRDefault="00FF6C62" w:rsidP="00FF6C62">
      <w:pPr>
        <w:pStyle w:val="EndNoteBibliography"/>
        <w:ind w:left="720" w:hanging="720"/>
        <w:rPr>
          <w:noProof/>
        </w:rPr>
      </w:pPr>
      <w:r w:rsidRPr="00896FB3">
        <w:rPr>
          <w:noProof/>
        </w:rPr>
        <w:t>28.</w:t>
      </w:r>
      <w:r w:rsidRPr="00896FB3">
        <w:rPr>
          <w:noProof/>
        </w:rPr>
        <w:tab/>
        <w:t xml:space="preserve">Mosca L, Benjamin EJ, Berra K, et al. Effectiveness-based guidelines for the prevention of cardiovascular disease in women--2011 update: a guideline from the American Heart Association. </w:t>
      </w:r>
      <w:r w:rsidRPr="00896FB3">
        <w:rPr>
          <w:i/>
          <w:noProof/>
        </w:rPr>
        <w:t xml:space="preserve">J Am Coll Cardiol. </w:t>
      </w:r>
      <w:r w:rsidRPr="00896FB3">
        <w:rPr>
          <w:noProof/>
        </w:rPr>
        <w:t>2011;57(12):1404-1423.</w:t>
      </w:r>
    </w:p>
    <w:p w:rsidR="00FF6C62" w:rsidRPr="00896FB3" w:rsidRDefault="00FF6C62" w:rsidP="00FF6C62">
      <w:pPr>
        <w:pStyle w:val="EndNoteBibliography"/>
        <w:ind w:left="720" w:hanging="720"/>
        <w:rPr>
          <w:noProof/>
        </w:rPr>
      </w:pPr>
      <w:r w:rsidRPr="00896FB3">
        <w:rPr>
          <w:noProof/>
        </w:rPr>
        <w:t>29.</w:t>
      </w:r>
      <w:r w:rsidRPr="00896FB3">
        <w:rPr>
          <w:noProof/>
        </w:rPr>
        <w:tab/>
        <w:t xml:space="preserve">Moult B, Franck LS, Brady H. Ensuring Quality Information for Patients: development and preliminary validation of a new instrument to improve the quality of written health care information. </w:t>
      </w:r>
      <w:r w:rsidRPr="00896FB3">
        <w:rPr>
          <w:i/>
          <w:noProof/>
        </w:rPr>
        <w:t xml:space="preserve">Health Expectations. </w:t>
      </w:r>
      <w:r w:rsidRPr="00896FB3">
        <w:rPr>
          <w:noProof/>
        </w:rPr>
        <w:t>2004;7(2):165-175.</w:t>
      </w:r>
    </w:p>
    <w:p w:rsidR="00FF6C62" w:rsidRPr="00896FB3" w:rsidRDefault="00FF6C62" w:rsidP="00FF6C62">
      <w:pPr>
        <w:pStyle w:val="EndNoteBibliography"/>
        <w:ind w:left="720" w:hanging="720"/>
        <w:rPr>
          <w:noProof/>
        </w:rPr>
      </w:pPr>
      <w:r w:rsidRPr="00896FB3">
        <w:rPr>
          <w:noProof/>
        </w:rPr>
        <w:t>30.</w:t>
      </w:r>
      <w:r w:rsidRPr="00896FB3">
        <w:rPr>
          <w:noProof/>
        </w:rPr>
        <w:tab/>
        <w:t xml:space="preserve">Guidry JJ, Fagan P, Walker V. Cultural sensitivity and readability of breast and prostate printed cancer education materials targeting African Americans. </w:t>
      </w:r>
      <w:r w:rsidRPr="00896FB3">
        <w:rPr>
          <w:i/>
          <w:noProof/>
        </w:rPr>
        <w:t xml:space="preserve">J Natl Med Assoc. </w:t>
      </w:r>
      <w:r w:rsidRPr="00896FB3">
        <w:rPr>
          <w:noProof/>
        </w:rPr>
        <w:t>1998;90(3):165.</w:t>
      </w:r>
    </w:p>
    <w:p w:rsidR="00FF6C62" w:rsidRPr="00896FB3" w:rsidRDefault="00FF6C62" w:rsidP="00FF6C62">
      <w:pPr>
        <w:pStyle w:val="EndNoteBibliography"/>
        <w:ind w:left="720" w:hanging="720"/>
        <w:rPr>
          <w:noProof/>
        </w:rPr>
      </w:pPr>
      <w:r w:rsidRPr="00896FB3">
        <w:rPr>
          <w:noProof/>
        </w:rPr>
        <w:t>31.</w:t>
      </w:r>
      <w:r w:rsidRPr="00896FB3">
        <w:rPr>
          <w:noProof/>
        </w:rPr>
        <w:tab/>
        <w:t xml:space="preserve">Moult B, Franck LS, Brady H. Ensuring quality information for patients: development and preliminary validation of a new instrument to improve the quality of written health care information. </w:t>
      </w:r>
      <w:r w:rsidRPr="00896FB3">
        <w:rPr>
          <w:i/>
          <w:noProof/>
        </w:rPr>
        <w:t xml:space="preserve">Health Expect. </w:t>
      </w:r>
      <w:r w:rsidRPr="00896FB3">
        <w:rPr>
          <w:noProof/>
        </w:rPr>
        <w:t>2004;7(2):165-175.</w:t>
      </w:r>
    </w:p>
    <w:p w:rsidR="00FF6C62" w:rsidRPr="00896FB3" w:rsidRDefault="00FF6C62" w:rsidP="00FF6C62">
      <w:pPr>
        <w:pStyle w:val="EndNoteBibliography"/>
        <w:ind w:left="720" w:hanging="720"/>
        <w:rPr>
          <w:noProof/>
        </w:rPr>
      </w:pPr>
      <w:r w:rsidRPr="00896FB3">
        <w:rPr>
          <w:noProof/>
        </w:rPr>
        <w:t>32.</w:t>
      </w:r>
      <w:r w:rsidRPr="00896FB3">
        <w:rPr>
          <w:noProof/>
        </w:rPr>
        <w:tab/>
        <w:t xml:space="preserve">McCool ME, Wahl J, Schlecht I, Apfelbacher C. Evaluating written patient information for Eczema in German: comparing the reliability of two instruments, DISCERN and EQIP. </w:t>
      </w:r>
      <w:r w:rsidRPr="00896FB3">
        <w:rPr>
          <w:i/>
          <w:noProof/>
        </w:rPr>
        <w:t xml:space="preserve">PLoS One. </w:t>
      </w:r>
      <w:r w:rsidRPr="00896FB3">
        <w:rPr>
          <w:noProof/>
        </w:rPr>
        <w:t>2015;10(10):e0139895.</w:t>
      </w:r>
    </w:p>
    <w:p w:rsidR="00FF6C62" w:rsidRPr="00896FB3" w:rsidRDefault="00FF6C62" w:rsidP="00FF6C62">
      <w:pPr>
        <w:pStyle w:val="EndNoteBibliography"/>
        <w:ind w:left="720" w:hanging="720"/>
        <w:rPr>
          <w:noProof/>
        </w:rPr>
      </w:pPr>
      <w:r w:rsidRPr="00896FB3">
        <w:rPr>
          <w:noProof/>
        </w:rPr>
        <w:t>33.</w:t>
      </w:r>
      <w:r w:rsidRPr="00896FB3">
        <w:rPr>
          <w:noProof/>
        </w:rPr>
        <w:tab/>
        <w:t xml:space="preserve">Vaona A, Marcon A, Rava M, et al. Quality evaluation of JAMA Patient Pages on diabetes using the Ensuring Quality Information for Patient (EQIP) tool. </w:t>
      </w:r>
      <w:r w:rsidRPr="00896FB3">
        <w:rPr>
          <w:i/>
          <w:noProof/>
        </w:rPr>
        <w:t xml:space="preserve">Prim Care Diabetes. </w:t>
      </w:r>
      <w:r w:rsidRPr="00896FB3">
        <w:rPr>
          <w:noProof/>
        </w:rPr>
        <w:t>2011;5(4):257-263.</w:t>
      </w:r>
    </w:p>
    <w:p w:rsidR="00FF6C62" w:rsidRPr="00896FB3" w:rsidRDefault="00FF6C62" w:rsidP="00FF6C62">
      <w:pPr>
        <w:pStyle w:val="EndNoteBibliography"/>
        <w:ind w:left="720" w:hanging="720"/>
        <w:rPr>
          <w:noProof/>
        </w:rPr>
      </w:pPr>
      <w:r w:rsidRPr="00896FB3">
        <w:rPr>
          <w:noProof/>
        </w:rPr>
        <w:t>34.</w:t>
      </w:r>
      <w:r w:rsidRPr="00896FB3">
        <w:rPr>
          <w:noProof/>
        </w:rPr>
        <w:tab/>
        <w:t xml:space="preserve">Guidry JJ, Walker VD. Assessing cultural sensitivity in printed cancer materials. </w:t>
      </w:r>
      <w:r w:rsidRPr="00896FB3">
        <w:rPr>
          <w:i/>
          <w:noProof/>
        </w:rPr>
        <w:t xml:space="preserve">Cancer Pract. </w:t>
      </w:r>
      <w:r w:rsidRPr="00896FB3">
        <w:rPr>
          <w:noProof/>
        </w:rPr>
        <w:t>1999;7(6):291-296.</w:t>
      </w:r>
    </w:p>
    <w:p w:rsidR="00FF6C62" w:rsidRPr="00896FB3" w:rsidRDefault="00FF6C62" w:rsidP="00FF6C62">
      <w:pPr>
        <w:pStyle w:val="EndNoteBibliography"/>
        <w:ind w:left="720" w:hanging="720"/>
        <w:rPr>
          <w:noProof/>
        </w:rPr>
      </w:pPr>
      <w:r w:rsidRPr="00896FB3">
        <w:rPr>
          <w:noProof/>
        </w:rPr>
        <w:lastRenderedPageBreak/>
        <w:t>35.</w:t>
      </w:r>
      <w:r w:rsidRPr="00896FB3">
        <w:rPr>
          <w:noProof/>
        </w:rPr>
        <w:tab/>
        <w:t xml:space="preserve">Friedman DB, Hoffman-Goetz L. Assessment of cultural sensitivity of cancer information in ethnic print media. </w:t>
      </w:r>
      <w:r w:rsidRPr="00896FB3">
        <w:rPr>
          <w:i/>
          <w:noProof/>
        </w:rPr>
        <w:t xml:space="preserve">Journal of Health Communication. </w:t>
      </w:r>
      <w:r w:rsidRPr="00896FB3">
        <w:rPr>
          <w:noProof/>
        </w:rPr>
        <w:t>2006;11(4):425-447.</w:t>
      </w:r>
    </w:p>
    <w:p w:rsidR="00FF6C62" w:rsidRPr="00896FB3" w:rsidRDefault="00FF6C62" w:rsidP="00FF6C62">
      <w:pPr>
        <w:pStyle w:val="EndNoteBibliography"/>
        <w:ind w:left="720" w:hanging="720"/>
        <w:rPr>
          <w:noProof/>
        </w:rPr>
      </w:pPr>
      <w:r w:rsidRPr="00896FB3">
        <w:rPr>
          <w:noProof/>
        </w:rPr>
        <w:t>36.</w:t>
      </w:r>
      <w:r w:rsidRPr="00896FB3">
        <w:rPr>
          <w:noProof/>
        </w:rPr>
        <w:tab/>
        <w:t xml:space="preserve">Friedman DB, Kao EK. A comprehensive assessment of the difficulty level and cultural sensitivity of online cancer prevention resources for older minority men. </w:t>
      </w:r>
      <w:r w:rsidRPr="00896FB3">
        <w:rPr>
          <w:i/>
          <w:noProof/>
        </w:rPr>
        <w:t xml:space="preserve">Prev Chronic Dis. </w:t>
      </w:r>
      <w:r w:rsidRPr="00896FB3">
        <w:rPr>
          <w:noProof/>
        </w:rPr>
        <w:t>2008;5(1):A07.</w:t>
      </w:r>
    </w:p>
    <w:p w:rsidR="00FF6C62" w:rsidRPr="00896FB3" w:rsidRDefault="00FF6C62" w:rsidP="00FF6C62">
      <w:pPr>
        <w:pStyle w:val="EndNoteBibliography"/>
        <w:ind w:left="720" w:hanging="720"/>
        <w:rPr>
          <w:noProof/>
        </w:rPr>
      </w:pPr>
      <w:r w:rsidRPr="00896FB3">
        <w:rPr>
          <w:noProof/>
        </w:rPr>
        <w:t>37.</w:t>
      </w:r>
      <w:r w:rsidRPr="00896FB3">
        <w:rPr>
          <w:noProof/>
        </w:rPr>
        <w:tab/>
        <w:t xml:space="preserve">National Heart Foundation of Australia. (n.d). Women and heart disease. [simplified text] Retrieved May 2016 from: </w:t>
      </w:r>
      <w:hyperlink r:id="rId12" w:history="1">
        <w:r w:rsidRPr="00896FB3">
          <w:rPr>
            <w:rStyle w:val="Hyperlink"/>
            <w:noProof/>
          </w:rPr>
          <w:t>http://heartfoundation.org.au/images/uploads/publications/Women-and-heart-disease_SimplifiedChinese.pdf</w:t>
        </w:r>
      </w:hyperlink>
      <w:r w:rsidRPr="00896FB3">
        <w:rPr>
          <w:noProof/>
        </w:rPr>
        <w:t xml:space="preserve">, (traditional text) Retrieved May 2016 from: </w:t>
      </w:r>
      <w:hyperlink r:id="rId13" w:history="1">
        <w:r w:rsidRPr="00896FB3">
          <w:rPr>
            <w:rStyle w:val="Hyperlink"/>
            <w:noProof/>
          </w:rPr>
          <w:t>http://heartfoundation.org.au/images/uploads/publications/Women-and-heart-disease_TraditionalChinese.pdf</w:t>
        </w:r>
      </w:hyperlink>
      <w:r w:rsidRPr="00896FB3">
        <w:rPr>
          <w:noProof/>
        </w:rPr>
        <w:t>.</w:t>
      </w:r>
    </w:p>
    <w:p w:rsidR="00FF6C62" w:rsidRPr="00896FB3" w:rsidRDefault="00FF6C62" w:rsidP="00FF6C62">
      <w:pPr>
        <w:pStyle w:val="EndNoteBibliography"/>
        <w:ind w:left="720" w:hanging="720"/>
        <w:rPr>
          <w:noProof/>
        </w:rPr>
      </w:pPr>
      <w:r w:rsidRPr="00896FB3">
        <w:rPr>
          <w:noProof/>
        </w:rPr>
        <w:t>38.</w:t>
      </w:r>
      <w:r w:rsidRPr="00896FB3">
        <w:rPr>
          <w:noProof/>
        </w:rPr>
        <w:tab/>
        <w:t xml:space="preserve">Heart and Stroke Foundation of Canada. (n.d). Taking control. (traditional text) Retrieved May 2016 from: </w:t>
      </w:r>
      <w:hyperlink r:id="rId14" w:history="1">
        <w:r w:rsidRPr="00896FB3">
          <w:rPr>
            <w:rStyle w:val="Hyperlink"/>
            <w:noProof/>
          </w:rPr>
          <w:t>https://www.heartandstroke.ca/heart/risk-and-prevention-ch</w:t>
        </w:r>
      </w:hyperlink>
      <w:r w:rsidRPr="00896FB3">
        <w:rPr>
          <w:noProof/>
        </w:rPr>
        <w:t>.</w:t>
      </w:r>
    </w:p>
    <w:p w:rsidR="00FF6C62" w:rsidRPr="00896FB3" w:rsidRDefault="00FF6C62" w:rsidP="00FF6C62">
      <w:pPr>
        <w:pStyle w:val="EndNoteBibliography"/>
        <w:ind w:left="720" w:hanging="720"/>
        <w:rPr>
          <w:noProof/>
        </w:rPr>
      </w:pPr>
      <w:r w:rsidRPr="00896FB3">
        <w:rPr>
          <w:noProof/>
        </w:rPr>
        <w:t>39.</w:t>
      </w:r>
      <w:r w:rsidRPr="00896FB3">
        <w:rPr>
          <w:noProof/>
        </w:rPr>
        <w:tab/>
        <w:t xml:space="preserve">Heart and Stroke Foundation of Canada. (2011). Common tests and imaging for heart disease and stroke. [mandarin] Retrieved May 2016 from: </w:t>
      </w:r>
      <w:hyperlink r:id="rId15" w:history="1">
        <w:r w:rsidRPr="00896FB3">
          <w:rPr>
            <w:rStyle w:val="Hyperlink"/>
            <w:noProof/>
          </w:rPr>
          <w:t>https://www.youtube.com/watch?v=eY4NesvMYpI</w:t>
        </w:r>
      </w:hyperlink>
      <w:r w:rsidRPr="00896FB3">
        <w:rPr>
          <w:noProof/>
        </w:rPr>
        <w:t>.</w:t>
      </w:r>
    </w:p>
    <w:p w:rsidR="00FF6C62" w:rsidRPr="00896FB3" w:rsidRDefault="00FF6C62" w:rsidP="00FF6C62">
      <w:pPr>
        <w:pStyle w:val="EndNoteBibliography"/>
        <w:ind w:left="720" w:hanging="720"/>
        <w:rPr>
          <w:noProof/>
        </w:rPr>
      </w:pPr>
      <w:r w:rsidRPr="00896FB3">
        <w:rPr>
          <w:noProof/>
        </w:rPr>
        <w:t>40.</w:t>
      </w:r>
      <w:r w:rsidRPr="00896FB3">
        <w:rPr>
          <w:noProof/>
        </w:rPr>
        <w:tab/>
        <w:t xml:space="preserve">Heart and Stroke Foundation of Canada. (2007). </w:t>
      </w:r>
      <w:r w:rsidRPr="00896FB3">
        <w:rPr>
          <w:i/>
          <w:noProof/>
        </w:rPr>
        <w:t>Taking control</w:t>
      </w:r>
      <w:r w:rsidRPr="00896FB3">
        <w:rPr>
          <w:noProof/>
        </w:rPr>
        <w:t xml:space="preserve">. [madarin] Retreived May 2016 from: </w:t>
      </w:r>
      <w:hyperlink r:id="rId16" w:history="1">
        <w:r w:rsidRPr="00896FB3">
          <w:rPr>
            <w:rStyle w:val="Hyperlink"/>
            <w:noProof/>
          </w:rPr>
          <w:t>https://www.youtube.com/watch?v=I2JVf0689SU</w:t>
        </w:r>
      </w:hyperlink>
      <w:r w:rsidRPr="00896FB3">
        <w:rPr>
          <w:noProof/>
        </w:rPr>
        <w:t xml:space="preserve">, (cantonese) Retrieved May 2016 from: </w:t>
      </w:r>
      <w:hyperlink r:id="rId17" w:history="1">
        <w:r w:rsidRPr="00896FB3">
          <w:rPr>
            <w:rStyle w:val="Hyperlink"/>
            <w:noProof/>
          </w:rPr>
          <w:t>https://www.youtube.com/watch?v=A1aduLu8jlw</w:t>
        </w:r>
      </w:hyperlink>
      <w:r w:rsidRPr="00896FB3">
        <w:rPr>
          <w:noProof/>
        </w:rPr>
        <w:t>.</w:t>
      </w:r>
    </w:p>
    <w:p w:rsidR="00FF6C62" w:rsidRPr="00896FB3" w:rsidRDefault="00FF6C62" w:rsidP="00FF6C62">
      <w:pPr>
        <w:pStyle w:val="EndNoteBibliography"/>
        <w:ind w:left="720" w:hanging="720"/>
        <w:rPr>
          <w:noProof/>
        </w:rPr>
      </w:pPr>
      <w:r w:rsidRPr="00896FB3">
        <w:rPr>
          <w:noProof/>
        </w:rPr>
        <w:t>41.</w:t>
      </w:r>
      <w:r w:rsidRPr="00896FB3">
        <w:rPr>
          <w:noProof/>
        </w:rPr>
        <w:tab/>
        <w:t xml:space="preserve">Heart and Stroke Foundation of Canada. (2010). Arrhythmia among Chinese patients. [mandarin] Retrieved May 2016 from: </w:t>
      </w:r>
      <w:hyperlink r:id="rId18" w:history="1">
        <w:r w:rsidRPr="00896FB3">
          <w:rPr>
            <w:rStyle w:val="Hyperlink"/>
            <w:noProof/>
          </w:rPr>
          <w:t>https://www.youtube.com/watch?v=Na3TKrgPCos</w:t>
        </w:r>
      </w:hyperlink>
      <w:r w:rsidRPr="00896FB3">
        <w:rPr>
          <w:noProof/>
        </w:rPr>
        <w:t xml:space="preserve">, (cantonese) Retrieved May 2016 from: </w:t>
      </w:r>
      <w:hyperlink r:id="rId19" w:history="1">
        <w:r w:rsidRPr="00896FB3">
          <w:rPr>
            <w:rStyle w:val="Hyperlink"/>
            <w:noProof/>
          </w:rPr>
          <w:t>https://www.youtube.com/watch?v=AbyHS_8s-JA</w:t>
        </w:r>
      </w:hyperlink>
      <w:r w:rsidRPr="00896FB3">
        <w:rPr>
          <w:noProof/>
        </w:rPr>
        <w:t>.</w:t>
      </w:r>
    </w:p>
    <w:p w:rsidR="00FF6C62" w:rsidRPr="00896FB3" w:rsidRDefault="00FF6C62" w:rsidP="00FF6C62">
      <w:pPr>
        <w:pStyle w:val="EndNoteBibliography"/>
        <w:ind w:left="720" w:hanging="720"/>
        <w:rPr>
          <w:noProof/>
        </w:rPr>
      </w:pPr>
      <w:r w:rsidRPr="00896FB3">
        <w:rPr>
          <w:noProof/>
        </w:rPr>
        <w:t>42.</w:t>
      </w:r>
      <w:r w:rsidRPr="00896FB3">
        <w:rPr>
          <w:noProof/>
        </w:rPr>
        <w:tab/>
        <w:t xml:space="preserve">Heart and Stroke Foundation of Canada. (2016). </w:t>
      </w:r>
      <w:r w:rsidRPr="00896FB3">
        <w:rPr>
          <w:i/>
          <w:noProof/>
        </w:rPr>
        <w:t>Ground breaking paradigm on heart failure</w:t>
      </w:r>
      <w:r w:rsidRPr="00896FB3">
        <w:rPr>
          <w:noProof/>
        </w:rPr>
        <w:t xml:space="preserve">. [mandarin] Retrieved May 2016 from: </w:t>
      </w:r>
      <w:hyperlink r:id="rId20" w:history="1">
        <w:r w:rsidRPr="00896FB3">
          <w:rPr>
            <w:rStyle w:val="Hyperlink"/>
            <w:noProof/>
          </w:rPr>
          <w:t>https://www.youtube.com/watch?v=qm6XlnP8Dgg</w:t>
        </w:r>
      </w:hyperlink>
      <w:r w:rsidRPr="00896FB3">
        <w:rPr>
          <w:noProof/>
        </w:rPr>
        <w:t xml:space="preserve">, (cantonese) Retrieved May 2016 from: </w:t>
      </w:r>
      <w:hyperlink r:id="rId21" w:history="1">
        <w:r w:rsidRPr="00896FB3">
          <w:rPr>
            <w:rStyle w:val="Hyperlink"/>
            <w:noProof/>
          </w:rPr>
          <w:t>https://www.youtube.com/watch?v=cc9Nb-jvbAo</w:t>
        </w:r>
      </w:hyperlink>
      <w:r w:rsidRPr="00896FB3">
        <w:rPr>
          <w:noProof/>
        </w:rPr>
        <w:t>.</w:t>
      </w:r>
    </w:p>
    <w:p w:rsidR="00FF6C62" w:rsidRPr="00896FB3" w:rsidRDefault="00FF6C62" w:rsidP="00FF6C62">
      <w:pPr>
        <w:pStyle w:val="EndNoteBibliography"/>
        <w:ind w:left="720" w:hanging="720"/>
        <w:rPr>
          <w:noProof/>
        </w:rPr>
      </w:pPr>
      <w:r w:rsidRPr="00896FB3">
        <w:rPr>
          <w:noProof/>
        </w:rPr>
        <w:t>43.</w:t>
      </w:r>
      <w:r w:rsidRPr="00896FB3">
        <w:rPr>
          <w:noProof/>
        </w:rPr>
        <w:tab/>
        <w:t xml:space="preserve">National Heart Foundation of Australia. (n.d). CVD and women. [mandarin] Retrieved May 2016 from: </w:t>
      </w:r>
      <w:hyperlink r:id="rId22" w:history="1">
        <w:r w:rsidRPr="00896FB3">
          <w:rPr>
            <w:rStyle w:val="Hyperlink"/>
            <w:noProof/>
          </w:rPr>
          <w:t>http://heartfoundation.org.au/assets/MP3/Mandarin1.mp3</w:t>
        </w:r>
      </w:hyperlink>
      <w:r w:rsidRPr="00896FB3">
        <w:rPr>
          <w:noProof/>
        </w:rPr>
        <w:t xml:space="preserve">, (cantonese) Retrieved May 2016 from: </w:t>
      </w:r>
      <w:hyperlink r:id="rId23" w:history="1">
        <w:r w:rsidRPr="00896FB3">
          <w:rPr>
            <w:rStyle w:val="Hyperlink"/>
            <w:noProof/>
          </w:rPr>
          <w:t>http://heartfoundation.org.au/assets/MP3/Cantonese2.mp3</w:t>
        </w:r>
      </w:hyperlink>
      <w:r w:rsidRPr="00896FB3">
        <w:rPr>
          <w:noProof/>
        </w:rPr>
        <w:t>.</w:t>
      </w:r>
    </w:p>
    <w:p w:rsidR="00FF6C62" w:rsidRPr="00896FB3" w:rsidRDefault="00FF6C62" w:rsidP="00FF6C62">
      <w:pPr>
        <w:pStyle w:val="EndNoteBibliography"/>
        <w:ind w:left="720" w:hanging="720"/>
        <w:rPr>
          <w:noProof/>
        </w:rPr>
      </w:pPr>
      <w:r w:rsidRPr="00896FB3">
        <w:rPr>
          <w:noProof/>
        </w:rPr>
        <w:t>44.</w:t>
      </w:r>
      <w:r w:rsidRPr="00896FB3">
        <w:rPr>
          <w:noProof/>
        </w:rPr>
        <w:tab/>
        <w:t xml:space="preserve">National Heart Foundation of Australia. (n.d). Heart attack and action plan. [mandarin] Retrieved May 2016 from: </w:t>
      </w:r>
      <w:hyperlink r:id="rId24" w:history="1">
        <w:r w:rsidRPr="00896FB3">
          <w:rPr>
            <w:rStyle w:val="Hyperlink"/>
            <w:noProof/>
          </w:rPr>
          <w:t>https://heartfoundation.org.au/assets/MP3/Mandarin2.mp3</w:t>
        </w:r>
      </w:hyperlink>
      <w:r w:rsidRPr="00896FB3">
        <w:rPr>
          <w:noProof/>
        </w:rPr>
        <w:t xml:space="preserve">, (cantonese) Retrieved May 2016 from: </w:t>
      </w:r>
      <w:hyperlink r:id="rId25" w:history="1">
        <w:r w:rsidRPr="00896FB3">
          <w:rPr>
            <w:rStyle w:val="Hyperlink"/>
            <w:noProof/>
          </w:rPr>
          <w:t>https://heartfoundation.org.au/assets/MP3/Cantonese3.mp3</w:t>
        </w:r>
      </w:hyperlink>
      <w:r w:rsidRPr="00896FB3">
        <w:rPr>
          <w:noProof/>
        </w:rPr>
        <w:t>.</w:t>
      </w:r>
    </w:p>
    <w:p w:rsidR="00FF6C62" w:rsidRPr="00896FB3" w:rsidRDefault="00FF6C62" w:rsidP="00FF6C62">
      <w:pPr>
        <w:pStyle w:val="EndNoteBibliography"/>
        <w:ind w:left="720" w:hanging="720"/>
        <w:rPr>
          <w:noProof/>
        </w:rPr>
      </w:pPr>
      <w:r w:rsidRPr="00896FB3">
        <w:rPr>
          <w:noProof/>
        </w:rPr>
        <w:t>45.</w:t>
      </w:r>
      <w:r w:rsidRPr="00896FB3">
        <w:rPr>
          <w:noProof/>
        </w:rPr>
        <w:tab/>
        <w:t xml:space="preserve">National Heart Foundation of Australia. (n.d). Intervention prevention and risk factors. [mandarin] Retrieved May 2016 from: </w:t>
      </w:r>
      <w:hyperlink r:id="rId26" w:history="1">
        <w:r w:rsidRPr="00896FB3">
          <w:rPr>
            <w:rStyle w:val="Hyperlink"/>
            <w:noProof/>
          </w:rPr>
          <w:t>http://heartfoundation.org.au/assets/MP3/Mandarin.mp3</w:t>
        </w:r>
      </w:hyperlink>
      <w:r w:rsidRPr="00896FB3">
        <w:rPr>
          <w:noProof/>
        </w:rPr>
        <w:t xml:space="preserve">, (cantonese) Retrieved May 2016 from: </w:t>
      </w:r>
      <w:hyperlink r:id="rId27" w:history="1">
        <w:r w:rsidRPr="00896FB3">
          <w:rPr>
            <w:rStyle w:val="Hyperlink"/>
            <w:noProof/>
          </w:rPr>
          <w:t>http://heartfoundation.org.au/assets/MP3/Cantonese1.mp3</w:t>
        </w:r>
      </w:hyperlink>
      <w:r w:rsidRPr="00896FB3">
        <w:rPr>
          <w:noProof/>
        </w:rPr>
        <w:t>.</w:t>
      </w:r>
    </w:p>
    <w:p w:rsidR="00FF6C62" w:rsidRPr="00896FB3" w:rsidRDefault="00FF6C62" w:rsidP="00FF6C62">
      <w:pPr>
        <w:pStyle w:val="EndNoteBibliography"/>
        <w:ind w:left="720" w:hanging="720"/>
        <w:rPr>
          <w:noProof/>
        </w:rPr>
      </w:pPr>
      <w:r w:rsidRPr="00896FB3">
        <w:rPr>
          <w:noProof/>
        </w:rPr>
        <w:t>46.</w:t>
      </w:r>
      <w:r w:rsidRPr="00896FB3">
        <w:rPr>
          <w:noProof/>
        </w:rPr>
        <w:tab/>
        <w:t xml:space="preserve">American Heart Association. (2015). </w:t>
      </w:r>
      <w:r w:rsidRPr="00896FB3">
        <w:rPr>
          <w:i/>
          <w:noProof/>
        </w:rPr>
        <w:t>What is angina?</w:t>
      </w:r>
      <w:r w:rsidRPr="00896FB3">
        <w:rPr>
          <w:noProof/>
        </w:rPr>
        <w:t xml:space="preserve">. [simplified text] version lasted updated 08/12/15. Retrieved June 2016 from: </w:t>
      </w:r>
      <w:hyperlink r:id="rId28" w:anchor=".WNcDEjt97b0" w:history="1">
        <w:r w:rsidRPr="00896FB3">
          <w:rPr>
            <w:rStyle w:val="Hyperlink"/>
            <w:noProof/>
          </w:rPr>
          <w:t>http://zs.heart.org/dheart/HEARTORG/Conditions/What-is-Angina_UCM_430964_Article.jsp#.WNcDEjt97b0</w:t>
        </w:r>
      </w:hyperlink>
      <w:r w:rsidRPr="00896FB3">
        <w:rPr>
          <w:noProof/>
        </w:rPr>
        <w:t xml:space="preserve">, (traditional text) Retrieved </w:t>
      </w:r>
      <w:r w:rsidRPr="00896FB3">
        <w:rPr>
          <w:noProof/>
        </w:rPr>
        <w:lastRenderedPageBreak/>
        <w:t xml:space="preserve">June 2016 from: </w:t>
      </w:r>
      <w:hyperlink r:id="rId29" w:anchor=".WNcDBzuGPb0" w:history="1">
        <w:r w:rsidRPr="00896FB3">
          <w:rPr>
            <w:rStyle w:val="Hyperlink"/>
            <w:noProof/>
          </w:rPr>
          <w:t>http://zh.heart.org/dheart/HEARTORG/Conditions/What-is-Angina_UCM_430964_Article.jsp#.WNcDBzuGPb0</w:t>
        </w:r>
      </w:hyperlink>
      <w:r w:rsidRPr="00896FB3">
        <w:rPr>
          <w:noProof/>
        </w:rPr>
        <w:t>.</w:t>
      </w:r>
    </w:p>
    <w:p w:rsidR="00FF6C62" w:rsidRPr="00896FB3" w:rsidRDefault="00FF6C62" w:rsidP="00FF6C62">
      <w:pPr>
        <w:pStyle w:val="EndNoteBibliography"/>
        <w:ind w:left="720" w:hanging="720"/>
        <w:rPr>
          <w:noProof/>
        </w:rPr>
      </w:pPr>
      <w:r w:rsidRPr="00896FB3">
        <w:rPr>
          <w:noProof/>
        </w:rPr>
        <w:t>47.</w:t>
      </w:r>
      <w:r w:rsidRPr="00896FB3">
        <w:rPr>
          <w:noProof/>
        </w:rPr>
        <w:tab/>
        <w:t xml:space="preserve">American Heart Association. (n.d.) What is heart attack and stroke?. [simplified text] version lasted updated 80/12/15. Retrieved June 2016 from: </w:t>
      </w:r>
      <w:hyperlink r:id="rId30" w:anchor=".WNcFEDt97b0" w:history="1">
        <w:r w:rsidRPr="00896FB3">
          <w:rPr>
            <w:rStyle w:val="Hyperlink"/>
            <w:noProof/>
          </w:rPr>
          <w:t>http://zs.heart.org/dheart/HEARTORG/Conditions/What-Are-Heart-Disease-and-Stroke_UCM_308835_Article.jsp#.WNcFEDt97b0</w:t>
        </w:r>
      </w:hyperlink>
      <w:r w:rsidRPr="00896FB3">
        <w:rPr>
          <w:noProof/>
        </w:rPr>
        <w:t xml:space="preserve">, (traditional text) Retrieved June 2016 from: </w:t>
      </w:r>
      <w:hyperlink r:id="rId31" w:anchor=".WNcFDTuGPb0" w:history="1">
        <w:r w:rsidRPr="00896FB3">
          <w:rPr>
            <w:rStyle w:val="Hyperlink"/>
            <w:noProof/>
          </w:rPr>
          <w:t>http://zh.heart.org/dheart/HEARTORG/Conditions/What-Are-Heart-Disease-and-Stroke_UCM_308835_Article.jsp#.WNcFDTuGPb0</w:t>
        </w:r>
      </w:hyperlink>
      <w:r w:rsidRPr="00896FB3">
        <w:rPr>
          <w:noProof/>
        </w:rPr>
        <w:t>.</w:t>
      </w:r>
    </w:p>
    <w:p w:rsidR="00FF6C62" w:rsidRPr="00896FB3" w:rsidRDefault="00FF6C62" w:rsidP="00FF6C62">
      <w:pPr>
        <w:pStyle w:val="EndNoteBibliography"/>
        <w:ind w:left="720" w:hanging="720"/>
        <w:rPr>
          <w:noProof/>
        </w:rPr>
      </w:pPr>
      <w:r w:rsidRPr="00896FB3">
        <w:rPr>
          <w:noProof/>
        </w:rPr>
        <w:t>48.</w:t>
      </w:r>
      <w:r w:rsidRPr="00896FB3">
        <w:rPr>
          <w:noProof/>
        </w:rPr>
        <w:tab/>
        <w:t xml:space="preserve">National Heart Foundation of Australia. (2011). Heart attack action plan. [simplified text] Retrieved May 2016 from: </w:t>
      </w:r>
      <w:hyperlink r:id="rId32" w:history="1">
        <w:r w:rsidRPr="00896FB3">
          <w:rPr>
            <w:rStyle w:val="Hyperlink"/>
            <w:noProof/>
          </w:rPr>
          <w:t>http://heartfoundation.org.au/images/uploads/publications/ActionPlanCHD-WarningSigns-Mandarin.pdf</w:t>
        </w:r>
      </w:hyperlink>
      <w:r w:rsidRPr="00896FB3">
        <w:rPr>
          <w:noProof/>
        </w:rPr>
        <w:t>.</w:t>
      </w:r>
    </w:p>
    <w:p w:rsidR="00FF6C62" w:rsidRPr="00896FB3" w:rsidRDefault="00FF6C62" w:rsidP="00FF6C62">
      <w:pPr>
        <w:pStyle w:val="EndNoteBibliography"/>
        <w:ind w:left="720" w:hanging="720"/>
        <w:rPr>
          <w:noProof/>
        </w:rPr>
      </w:pPr>
      <w:r w:rsidRPr="00896FB3">
        <w:rPr>
          <w:noProof/>
        </w:rPr>
        <w:t>49.</w:t>
      </w:r>
      <w:r w:rsidRPr="00896FB3">
        <w:rPr>
          <w:noProof/>
        </w:rPr>
        <w:tab/>
        <w:t xml:space="preserve">American Heart Association. (n.d). </w:t>
      </w:r>
      <w:r w:rsidRPr="00896FB3">
        <w:rPr>
          <w:i/>
          <w:noProof/>
        </w:rPr>
        <w:t>Living with heart failure (simplified)</w:t>
      </w:r>
      <w:r w:rsidRPr="00896FB3">
        <w:rPr>
          <w:noProof/>
        </w:rPr>
        <w:t xml:space="preserve">. Retrieved May 2016 from: </w:t>
      </w:r>
      <w:hyperlink r:id="rId33" w:anchor=".V0vSOvl94uU" w:history="1">
        <w:r w:rsidRPr="00896FB3">
          <w:rPr>
            <w:rStyle w:val="Hyperlink"/>
            <w:noProof/>
          </w:rPr>
          <w:t>http://zs.heart.org/dheart/HEARTORG/Conditions/How-Can-I-Live-With-Heart-Failure_UCM_308852_Article.jsp#.V0vSOvl94uU</w:t>
        </w:r>
      </w:hyperlink>
      <w:r w:rsidRPr="00896FB3">
        <w:rPr>
          <w:noProof/>
        </w:rPr>
        <w:t>.</w:t>
      </w:r>
    </w:p>
    <w:p w:rsidR="00FF6C62" w:rsidRPr="00896FB3" w:rsidRDefault="00FF6C62" w:rsidP="00FF6C62">
      <w:pPr>
        <w:pStyle w:val="EndNoteBibliography"/>
        <w:ind w:left="720" w:hanging="720"/>
        <w:rPr>
          <w:noProof/>
        </w:rPr>
      </w:pPr>
      <w:r w:rsidRPr="00896FB3">
        <w:rPr>
          <w:noProof/>
        </w:rPr>
        <w:t>50.</w:t>
      </w:r>
      <w:r w:rsidRPr="00896FB3">
        <w:rPr>
          <w:noProof/>
        </w:rPr>
        <w:tab/>
        <w:t xml:space="preserve">American Heart Association. (n.d). What is coronary artery bypass surgery?. [simplified text] version last updated 09/12/15. Retrieved May 2016 from: </w:t>
      </w:r>
      <w:hyperlink r:id="rId34" w:anchor=".V00mM_l97IU" w:history="1">
        <w:r w:rsidRPr="00896FB3">
          <w:rPr>
            <w:rStyle w:val="Hyperlink"/>
            <w:noProof/>
          </w:rPr>
          <w:t>http://zs.heart.org/dheart/HEARTORG/Conditions/What-Is-Coronary-Bypass-Surgery_UCM_309003_Article.jsp#.V00mM_l97IU</w:t>
        </w:r>
      </w:hyperlink>
      <w:r w:rsidRPr="00896FB3">
        <w:rPr>
          <w:noProof/>
        </w:rPr>
        <w:t xml:space="preserve">, (traditional text) Retrieved May 2016 from:  </w:t>
      </w:r>
      <w:hyperlink r:id="rId35" w:anchor=".V00mK_l97IU" w:history="1">
        <w:r w:rsidRPr="00896FB3">
          <w:rPr>
            <w:rStyle w:val="Hyperlink"/>
            <w:noProof/>
          </w:rPr>
          <w:t>http://zh.heart.org/dheart/HEARTORG/Conditions/What-Is-Coronary-Bypass-Surgery_UCM_309003_Article.jsp#.V00mK_l97IU</w:t>
        </w:r>
      </w:hyperlink>
      <w:r w:rsidRPr="00896FB3">
        <w:rPr>
          <w:noProof/>
        </w:rPr>
        <w:t>.</w:t>
      </w:r>
    </w:p>
    <w:p w:rsidR="00FF6C62" w:rsidRPr="00896FB3" w:rsidRDefault="00FF6C62" w:rsidP="00FF6C62">
      <w:pPr>
        <w:pStyle w:val="EndNoteBibliography"/>
        <w:ind w:left="720" w:hanging="720"/>
        <w:rPr>
          <w:noProof/>
        </w:rPr>
      </w:pPr>
      <w:r w:rsidRPr="00896FB3">
        <w:rPr>
          <w:noProof/>
        </w:rPr>
        <w:t>51.</w:t>
      </w:r>
      <w:r w:rsidRPr="00896FB3">
        <w:rPr>
          <w:noProof/>
        </w:rPr>
        <w:tab/>
        <w:t xml:space="preserve">American Heart Association. (n.d). What is coronary angioplasty?. [simplified text] version last updated 08/12/15. Retrieved June 2016 from: </w:t>
      </w:r>
      <w:hyperlink r:id="rId36" w:anchor=".WM-WAjt97b0" w:history="1">
        <w:r w:rsidRPr="00896FB3">
          <w:rPr>
            <w:rStyle w:val="Hyperlink"/>
            <w:noProof/>
          </w:rPr>
          <w:t>http://zs.heart.org/dheart/HEARTORG/Conditions/What-Is-Coronary-Angioplasty_UCM_309001_Article.jsp#.WM-WAjt97b0</w:t>
        </w:r>
      </w:hyperlink>
      <w:r w:rsidRPr="00896FB3">
        <w:rPr>
          <w:noProof/>
        </w:rPr>
        <w:t xml:space="preserve">, (traditional text) Retrieved June 2016 from: </w:t>
      </w:r>
      <w:hyperlink r:id="rId37" w:anchor=".WM-WBzt97b0" w:history="1">
        <w:r w:rsidRPr="00896FB3">
          <w:rPr>
            <w:rStyle w:val="Hyperlink"/>
            <w:noProof/>
          </w:rPr>
          <w:t>http://zh.heart.org/dheart/HEARTORG/Conditions/What-Is-Coronary-Angioplasty_UCM_309001_Article.jsp#.WM-WBzt97b0</w:t>
        </w:r>
      </w:hyperlink>
      <w:r w:rsidRPr="00896FB3">
        <w:rPr>
          <w:noProof/>
        </w:rPr>
        <w:t>.</w:t>
      </w:r>
    </w:p>
    <w:p w:rsidR="00FF6C62" w:rsidRPr="00896FB3" w:rsidRDefault="00FF6C62" w:rsidP="00FF6C62">
      <w:pPr>
        <w:pStyle w:val="EndNoteBibliography"/>
        <w:ind w:left="720" w:hanging="720"/>
        <w:rPr>
          <w:noProof/>
        </w:rPr>
      </w:pPr>
      <w:r w:rsidRPr="00896FB3">
        <w:rPr>
          <w:noProof/>
        </w:rPr>
        <w:t>52.</w:t>
      </w:r>
      <w:r w:rsidRPr="00896FB3">
        <w:rPr>
          <w:noProof/>
        </w:rPr>
        <w:tab/>
        <w:t xml:space="preserve">American Heart Association. (n.d). What is stenting?. [simplified text] version last updated 08/12/15. Retrieved May 2016 from: </w:t>
      </w:r>
      <w:hyperlink r:id="rId38" w:anchor=".V00l0Pl97IU" w:history="1">
        <w:r w:rsidRPr="00896FB3">
          <w:rPr>
            <w:rStyle w:val="Hyperlink"/>
            <w:noProof/>
          </w:rPr>
          <w:t>http://zs.heart.org/dheart/HEARTORG/Conditions/What-Is-a-Stent_UCM_309002_Article.jsp#.V00l0Pl97IU</w:t>
        </w:r>
      </w:hyperlink>
      <w:r w:rsidRPr="00896FB3">
        <w:rPr>
          <w:noProof/>
        </w:rPr>
        <w:t xml:space="preserve">, (traditional text) Retrieved May 2016 from: </w:t>
      </w:r>
      <w:hyperlink r:id="rId39" w:anchor=".V00lxvl97IU" w:history="1">
        <w:r w:rsidRPr="00896FB3">
          <w:rPr>
            <w:rStyle w:val="Hyperlink"/>
            <w:noProof/>
          </w:rPr>
          <w:t>http://zh.heart.org/dheart/HEARTORG/Conditions/What-Is-a-Stent_UCM_309002_Article.jsp#.V00lxvl97IU</w:t>
        </w:r>
      </w:hyperlink>
      <w:r w:rsidRPr="00896FB3">
        <w:rPr>
          <w:noProof/>
        </w:rPr>
        <w:t>.</w:t>
      </w:r>
    </w:p>
    <w:p w:rsidR="00FF6C62" w:rsidRPr="00896FB3" w:rsidRDefault="00FF6C62" w:rsidP="00FF6C62">
      <w:pPr>
        <w:pStyle w:val="EndNoteBibliography"/>
        <w:ind w:left="720" w:hanging="720"/>
        <w:rPr>
          <w:noProof/>
        </w:rPr>
      </w:pPr>
      <w:r w:rsidRPr="00896FB3">
        <w:rPr>
          <w:noProof/>
        </w:rPr>
        <w:t>53.</w:t>
      </w:r>
      <w:r w:rsidRPr="00896FB3">
        <w:rPr>
          <w:noProof/>
        </w:rPr>
        <w:tab/>
        <w:t xml:space="preserve">American Heart Association. (n.d). What is cholesterol-lowering medication?. [simplified text] version last updated 08/12/15. Rretrieved May 2016 from: </w:t>
      </w:r>
      <w:hyperlink r:id="rId40" w:anchor=".V00kQ_l97IU" w:history="1">
        <w:r w:rsidRPr="00896FB3">
          <w:rPr>
            <w:rStyle w:val="Hyperlink"/>
            <w:noProof/>
          </w:rPr>
          <w:t>http://zs.heart.org/dheart/HEARTORG/Conditions/What-Is-Cholesterol-Lowering-Medicine_UCM_430952_Article.jsp#.V00kQ_l97IU</w:t>
        </w:r>
      </w:hyperlink>
      <w:r w:rsidRPr="00896FB3">
        <w:rPr>
          <w:noProof/>
        </w:rPr>
        <w:t xml:space="preserve">, (traditional text) Retrieved May 2016 from: </w:t>
      </w:r>
      <w:hyperlink r:id="rId41" w:anchor=".V00kRvl97IU" w:history="1">
        <w:r w:rsidRPr="00896FB3">
          <w:rPr>
            <w:rStyle w:val="Hyperlink"/>
            <w:noProof/>
          </w:rPr>
          <w:t>http://zh.heart.org/dheart/HEARTORG/Conditions/What-Is-Cholesterol-Lowering-Medicine_UCM_430952_Article.jsp#.V00kRvl97IU</w:t>
        </w:r>
      </w:hyperlink>
      <w:r w:rsidRPr="00896FB3">
        <w:rPr>
          <w:noProof/>
        </w:rPr>
        <w:t>.</w:t>
      </w:r>
    </w:p>
    <w:p w:rsidR="00FF6C62" w:rsidRPr="00896FB3" w:rsidRDefault="00FF6C62" w:rsidP="00FF6C62">
      <w:pPr>
        <w:pStyle w:val="EndNoteBibliography"/>
        <w:ind w:left="720" w:hanging="720"/>
        <w:rPr>
          <w:noProof/>
        </w:rPr>
      </w:pPr>
      <w:r w:rsidRPr="00896FB3">
        <w:rPr>
          <w:noProof/>
        </w:rPr>
        <w:t>54.</w:t>
      </w:r>
      <w:r w:rsidRPr="00896FB3">
        <w:rPr>
          <w:noProof/>
        </w:rPr>
        <w:tab/>
        <w:t xml:space="preserve">American Heart Association. (n.d). What is blood pressure lowering medication?. [simplified text] version last updated 30/06/16. Retrieved May 2016 from: </w:t>
      </w:r>
      <w:hyperlink r:id="rId42" w:anchor=".V00lRvl97IU" w:history="1">
        <w:r w:rsidRPr="00896FB3">
          <w:rPr>
            <w:rStyle w:val="Hyperlink"/>
            <w:noProof/>
          </w:rPr>
          <w:t>http://zs.heart.org/dheart/HEARTORG/Conditions/What-is-High-Blood-Pressure-Medicine_UCM_430944_Article.jsp#.V00lRvl97IU</w:t>
        </w:r>
      </w:hyperlink>
      <w:r w:rsidRPr="00896FB3">
        <w:rPr>
          <w:noProof/>
        </w:rPr>
        <w:t xml:space="preserve">, (traditional text) Retrieved May 2016 from: </w:t>
      </w:r>
      <w:hyperlink r:id="rId43" w:anchor=".V00lS_l97IU" w:history="1">
        <w:r w:rsidRPr="00896FB3">
          <w:rPr>
            <w:rStyle w:val="Hyperlink"/>
            <w:noProof/>
          </w:rPr>
          <w:t>http://zh.heart.org/dheart/HEARTORG/Conditions/What-is-High-Blood-Pressure-Medicine_UCM_430944_Article.jsp#.V00lS_l97IU</w:t>
        </w:r>
      </w:hyperlink>
      <w:r w:rsidRPr="00896FB3">
        <w:rPr>
          <w:noProof/>
        </w:rPr>
        <w:t>.</w:t>
      </w:r>
    </w:p>
    <w:p w:rsidR="00FF6C62" w:rsidRPr="00896FB3" w:rsidRDefault="00FF6C62" w:rsidP="00FF6C62">
      <w:pPr>
        <w:pStyle w:val="EndNoteBibliography"/>
        <w:ind w:left="720" w:hanging="720"/>
        <w:rPr>
          <w:noProof/>
        </w:rPr>
      </w:pPr>
      <w:r w:rsidRPr="00896FB3">
        <w:rPr>
          <w:noProof/>
        </w:rPr>
        <w:lastRenderedPageBreak/>
        <w:t>55.</w:t>
      </w:r>
      <w:r w:rsidRPr="00896FB3">
        <w:rPr>
          <w:noProof/>
        </w:rPr>
        <w:tab/>
        <w:t xml:space="preserve">American Heart Association. (n.d). How to recover from heart attack. [simplified text] version last updated 08/12/15. Retrieved May 2016 from: </w:t>
      </w:r>
      <w:hyperlink r:id="rId44" w:anchor=".V0vLW_l94uU" w:history="1">
        <w:r w:rsidRPr="00896FB3">
          <w:rPr>
            <w:rStyle w:val="Hyperlink"/>
            <w:noProof/>
          </w:rPr>
          <w:t>http://zs.heart.org/dheart/HEARTORG/Conditions/How-Will-I-Recover-From-My-Heart-Attack_UCM_308856_Article.jsp#.V0vLW_l94uU</w:t>
        </w:r>
      </w:hyperlink>
      <w:r w:rsidRPr="00896FB3">
        <w:rPr>
          <w:noProof/>
        </w:rPr>
        <w:t xml:space="preserve">, (traditional text) Retrieved May 2016 from: </w:t>
      </w:r>
      <w:hyperlink r:id="rId45" w:anchor=".V0vLZfl94uU" w:history="1">
        <w:r w:rsidRPr="00896FB3">
          <w:rPr>
            <w:rStyle w:val="Hyperlink"/>
            <w:noProof/>
          </w:rPr>
          <w:t>http://zh.heart.org/dheart/HEARTORG/Conditions/How-Will-I-Recover-From-My-Heart-Attack_UCM_308856_Article.jsp#.V0vLZfl94uU</w:t>
        </w:r>
      </w:hyperlink>
      <w:r w:rsidRPr="00896FB3">
        <w:rPr>
          <w:noProof/>
        </w:rPr>
        <w:t>.</w:t>
      </w:r>
    </w:p>
    <w:p w:rsidR="00FF6C62" w:rsidRPr="00896FB3" w:rsidRDefault="00FF6C62" w:rsidP="00FF6C62">
      <w:pPr>
        <w:pStyle w:val="EndNoteBibliography"/>
        <w:ind w:left="720" w:hanging="720"/>
        <w:rPr>
          <w:noProof/>
        </w:rPr>
      </w:pPr>
      <w:r w:rsidRPr="00896FB3">
        <w:rPr>
          <w:noProof/>
        </w:rPr>
        <w:t>56.</w:t>
      </w:r>
      <w:r w:rsidRPr="00896FB3">
        <w:rPr>
          <w:noProof/>
        </w:rPr>
        <w:tab/>
        <w:t xml:space="preserve">American Heart Association. (n.d). How to recover from heart surgery?. (simplified text) version last updated 08/12/15. Retrieved May 2016 from: </w:t>
      </w:r>
      <w:hyperlink r:id="rId46" w:anchor=".V00mjPl97IU" w:history="1">
        <w:r w:rsidRPr="00896FB3">
          <w:rPr>
            <w:rStyle w:val="Hyperlink"/>
            <w:noProof/>
          </w:rPr>
          <w:t>http://zs.heart.org/dheart/HEARTORG/Conditions/How-Can-I-Recover-From-Heart-Surgery_UCM_430946_Article.jsp#.V00mjPl97IU</w:t>
        </w:r>
      </w:hyperlink>
      <w:r w:rsidRPr="00896FB3">
        <w:rPr>
          <w:noProof/>
        </w:rPr>
        <w:t xml:space="preserve">, (traditional text) Retrieved May 2016 from: </w:t>
      </w:r>
      <w:hyperlink r:id="rId47" w:anchor=".V00mj_l97IU" w:history="1">
        <w:r w:rsidRPr="00896FB3">
          <w:rPr>
            <w:rStyle w:val="Hyperlink"/>
            <w:noProof/>
          </w:rPr>
          <w:t>http://zh.heart.org/dheart/HEARTORG/Conditions/How-Can-I-Recover-From-Heart-Surgery_UCM_430946_Article.jsp#.V00mj_l97IU</w:t>
        </w:r>
      </w:hyperlink>
      <w:r w:rsidRPr="00896FB3">
        <w:rPr>
          <w:noProof/>
        </w:rPr>
        <w:t>.</w:t>
      </w:r>
    </w:p>
    <w:p w:rsidR="00FF6C62" w:rsidRPr="00896FB3" w:rsidRDefault="00FF6C62" w:rsidP="00FF6C62">
      <w:pPr>
        <w:pStyle w:val="EndNoteBibliography"/>
        <w:ind w:left="720" w:hanging="720"/>
        <w:rPr>
          <w:noProof/>
        </w:rPr>
      </w:pPr>
      <w:r w:rsidRPr="00896FB3">
        <w:rPr>
          <w:noProof/>
        </w:rPr>
        <w:t>57.</w:t>
      </w:r>
      <w:r w:rsidRPr="00896FB3">
        <w:rPr>
          <w:noProof/>
        </w:rPr>
        <w:tab/>
        <w:t xml:space="preserve">American Heart Association. (n.d). </w:t>
      </w:r>
      <w:r w:rsidRPr="00896FB3">
        <w:rPr>
          <w:i/>
          <w:noProof/>
        </w:rPr>
        <w:t>What is atrial fibrillation?</w:t>
      </w:r>
      <w:r w:rsidRPr="00896FB3">
        <w:rPr>
          <w:noProof/>
        </w:rPr>
        <w:t xml:space="preserve">. [simplified text] version last updated 05/01/16. Retrieved May 2016 from: </w:t>
      </w:r>
      <w:hyperlink r:id="rId48" w:anchor=".V0vODPl94uU" w:history="1">
        <w:r w:rsidRPr="00896FB3">
          <w:rPr>
            <w:rStyle w:val="Hyperlink"/>
            <w:noProof/>
          </w:rPr>
          <w:t>http://zs.heart.org/dheart/HEARTORG/Conditions/What-is-Atrial-Fibrillation_UCM_430962_Article.jsp#.V0vODPl94uU</w:t>
        </w:r>
      </w:hyperlink>
      <w:r w:rsidRPr="00896FB3">
        <w:rPr>
          <w:noProof/>
        </w:rPr>
        <w:t xml:space="preserve">, (traditional text) Retrieved May 2016 from: </w:t>
      </w:r>
      <w:hyperlink r:id="rId49" w:anchor=".V0vODvl94uU" w:history="1">
        <w:r w:rsidRPr="00896FB3">
          <w:rPr>
            <w:rStyle w:val="Hyperlink"/>
            <w:noProof/>
          </w:rPr>
          <w:t>http://zh.heart.org/dheart/HEARTORG/Conditions/What-is-Atrial-Fibrillation_UCM_430962_Article.jsp#.V0vODvl94uU</w:t>
        </w:r>
      </w:hyperlink>
      <w:r w:rsidRPr="00896FB3">
        <w:rPr>
          <w:noProof/>
        </w:rPr>
        <w:t>.</w:t>
      </w:r>
    </w:p>
    <w:p w:rsidR="00FF6C62" w:rsidRPr="00896FB3" w:rsidRDefault="00FF6C62" w:rsidP="00FF6C62">
      <w:pPr>
        <w:pStyle w:val="EndNoteBibliography"/>
        <w:ind w:left="720" w:hanging="720"/>
        <w:rPr>
          <w:noProof/>
        </w:rPr>
      </w:pPr>
      <w:r w:rsidRPr="00896FB3">
        <w:rPr>
          <w:noProof/>
        </w:rPr>
        <w:t>58.</w:t>
      </w:r>
      <w:r w:rsidRPr="00896FB3">
        <w:rPr>
          <w:noProof/>
        </w:rPr>
        <w:tab/>
        <w:t xml:space="preserve">American Heart Association. (n.d). </w:t>
      </w:r>
      <w:r w:rsidRPr="00896FB3">
        <w:rPr>
          <w:i/>
          <w:noProof/>
        </w:rPr>
        <w:t>What is anti-coagulant and anti-platelets medication?</w:t>
      </w:r>
      <w:r w:rsidRPr="00896FB3">
        <w:rPr>
          <w:noProof/>
        </w:rPr>
        <w:t xml:space="preserve">. [simplified text] version last updated 08/12/15. Retrieved  May 2016 from: </w:t>
      </w:r>
      <w:hyperlink r:id="rId50" w:anchor=".V00m9Pl97IU" w:history="1">
        <w:r w:rsidRPr="00896FB3">
          <w:rPr>
            <w:rStyle w:val="Hyperlink"/>
            <w:noProof/>
          </w:rPr>
          <w:t>http://zs.heart.org/dheart/HEARTORG/Conditions/What-Are-Anticoagulants-and-Antiplatelet-Agents_UCM_430954_Article.jsp#.V00m9Pl97IU</w:t>
        </w:r>
      </w:hyperlink>
      <w:r w:rsidRPr="00896FB3">
        <w:rPr>
          <w:noProof/>
        </w:rPr>
        <w:t xml:space="preserve">, (traditional text) Retrieved May 2016 from: </w:t>
      </w:r>
      <w:hyperlink r:id="rId51" w:anchor=".V00m8fl97IU" w:history="1">
        <w:r w:rsidRPr="00896FB3">
          <w:rPr>
            <w:rStyle w:val="Hyperlink"/>
            <w:noProof/>
          </w:rPr>
          <w:t>http://zh.heart.org/dheart/HEARTORG/Conditions/What-Are-Anticoagulants-and-Antiplatelet-Agents_UCM_430954_Article.jsp#.V00m8fl97IU</w:t>
        </w:r>
      </w:hyperlink>
      <w:r w:rsidRPr="00896FB3">
        <w:rPr>
          <w:noProof/>
        </w:rPr>
        <w:t>.</w:t>
      </w:r>
    </w:p>
    <w:p w:rsidR="00FF6C62" w:rsidRPr="00896FB3" w:rsidRDefault="00FF6C62" w:rsidP="00FF6C62">
      <w:pPr>
        <w:pStyle w:val="EndNoteBibliography"/>
        <w:ind w:left="720" w:hanging="720"/>
        <w:rPr>
          <w:noProof/>
        </w:rPr>
      </w:pPr>
      <w:r w:rsidRPr="00896FB3">
        <w:rPr>
          <w:noProof/>
        </w:rPr>
        <w:t>59.</w:t>
      </w:r>
      <w:r w:rsidRPr="00896FB3">
        <w:rPr>
          <w:noProof/>
        </w:rPr>
        <w:tab/>
        <w:t xml:space="preserve">American Heart Association. (n.d). </w:t>
      </w:r>
      <w:r w:rsidRPr="00896FB3">
        <w:rPr>
          <w:i/>
          <w:noProof/>
        </w:rPr>
        <w:t>What is arrhythmia?</w:t>
      </w:r>
      <w:r w:rsidRPr="00896FB3">
        <w:rPr>
          <w:noProof/>
        </w:rPr>
        <w:t xml:space="preserve">. [simplified text] version last updated 08/12/15. Retrieved May 2016 from: </w:t>
      </w:r>
      <w:hyperlink r:id="rId52" w:anchor=".V0vOx_l94uU" w:history="1">
        <w:r w:rsidRPr="00896FB3">
          <w:rPr>
            <w:rStyle w:val="Hyperlink"/>
            <w:noProof/>
          </w:rPr>
          <w:t>http://zs.heart.org/dheart/HEARTORG/Conditions/What-is-an-Arrhythmia_UCM_308817_Article.jsp#.V0vOx_l94uU</w:t>
        </w:r>
      </w:hyperlink>
      <w:r w:rsidRPr="00896FB3">
        <w:rPr>
          <w:noProof/>
        </w:rPr>
        <w:t xml:space="preserve">, (traditional text) Retrieved May 2016 from: </w:t>
      </w:r>
      <w:hyperlink r:id="rId53" w:anchor=".V0vOyvl94uU" w:history="1">
        <w:r w:rsidRPr="00896FB3">
          <w:rPr>
            <w:rStyle w:val="Hyperlink"/>
            <w:noProof/>
          </w:rPr>
          <w:t>http://zh.heart.org/dheart/HEARTORG/Conditions/What-is-an-Arrhythmia_UCM_308817_Article.jsp#.V0vOyvl94uU</w:t>
        </w:r>
      </w:hyperlink>
      <w:r w:rsidRPr="00896FB3">
        <w:rPr>
          <w:noProof/>
        </w:rPr>
        <w:t>.</w:t>
      </w:r>
    </w:p>
    <w:p w:rsidR="00FF6C62" w:rsidRPr="00896FB3" w:rsidRDefault="00FF6C62" w:rsidP="00FF6C62">
      <w:pPr>
        <w:pStyle w:val="EndNoteBibliography"/>
        <w:ind w:left="720" w:hanging="720"/>
        <w:rPr>
          <w:noProof/>
        </w:rPr>
      </w:pPr>
      <w:r w:rsidRPr="00896FB3">
        <w:rPr>
          <w:noProof/>
        </w:rPr>
        <w:t>60.</w:t>
      </w:r>
      <w:r w:rsidRPr="00896FB3">
        <w:rPr>
          <w:noProof/>
        </w:rPr>
        <w:tab/>
        <w:t xml:space="preserve">American Heart Association. (n.d). What is implantable cardioverter defibrillator (ICD)?. [simplified text] version last updated 09/12/15. Retrieved May 2016 from: </w:t>
      </w:r>
      <w:hyperlink r:id="rId54" w:anchor=".V00nmPl97IU" w:history="1">
        <w:r w:rsidRPr="00896FB3">
          <w:rPr>
            <w:rStyle w:val="Hyperlink"/>
            <w:noProof/>
          </w:rPr>
          <w:t>http://zs.heart.org/dheart/HEARTORG/Conditions/What-is-an-Implantable-Cardioverter-Defibrillator-ICD_UCM_430941_Article.jsp#.V00nmPl97IU</w:t>
        </w:r>
      </w:hyperlink>
      <w:r w:rsidRPr="00896FB3">
        <w:rPr>
          <w:noProof/>
        </w:rPr>
        <w:t xml:space="preserve">, (traditional text) Retrieved May 2016 from: </w:t>
      </w:r>
      <w:hyperlink r:id="rId55" w:anchor=".V00nkPl97IU" w:history="1">
        <w:r w:rsidRPr="00896FB3">
          <w:rPr>
            <w:rStyle w:val="Hyperlink"/>
            <w:noProof/>
          </w:rPr>
          <w:t>http://zh.heart.org/dheart/HEARTORG/Conditions/What-is-an-Implantable-Cardioverter-Defibrillator-ICD_UCM_430941_Article.jsp#.V00nkPl97IU</w:t>
        </w:r>
      </w:hyperlink>
      <w:r w:rsidRPr="00896FB3">
        <w:rPr>
          <w:noProof/>
        </w:rPr>
        <w:t>.</w:t>
      </w:r>
    </w:p>
    <w:p w:rsidR="00FF6C62" w:rsidRPr="00896FB3" w:rsidRDefault="00FF6C62" w:rsidP="00FF6C62">
      <w:pPr>
        <w:pStyle w:val="EndNoteBibliography"/>
        <w:ind w:left="720" w:hanging="720"/>
        <w:rPr>
          <w:noProof/>
        </w:rPr>
      </w:pPr>
      <w:r w:rsidRPr="00896FB3">
        <w:rPr>
          <w:noProof/>
        </w:rPr>
        <w:t>61.</w:t>
      </w:r>
      <w:r w:rsidRPr="00896FB3">
        <w:rPr>
          <w:noProof/>
        </w:rPr>
        <w:tab/>
        <w:t xml:space="preserve">American Heart Association. (n.d). What is pacemaker?. [simplified text] version last updated 09/12/15. Retrieved May 2016 from: </w:t>
      </w:r>
      <w:hyperlink r:id="rId56" w:anchor=".V00n7fl97IU" w:history="1">
        <w:r w:rsidRPr="00896FB3">
          <w:rPr>
            <w:rStyle w:val="Hyperlink"/>
            <w:noProof/>
          </w:rPr>
          <w:t>http://zs.heart.org/dheart/HEARTORG/Conditions/What-is-a-Pacemaker_UCM_430936_Article.jsp#.V00n7fl97IU</w:t>
        </w:r>
      </w:hyperlink>
      <w:r w:rsidRPr="00896FB3">
        <w:rPr>
          <w:noProof/>
        </w:rPr>
        <w:t xml:space="preserve">, (traditional text) Retrieved May 2016 from: </w:t>
      </w:r>
      <w:hyperlink r:id="rId57" w:anchor=".V00n6Pl97IU" w:history="1">
        <w:r w:rsidRPr="00896FB3">
          <w:rPr>
            <w:rStyle w:val="Hyperlink"/>
            <w:noProof/>
          </w:rPr>
          <w:t>http://zh.heart.org/dheart/HEARTORG/Conditions/What-is-a-Pacemaker_UCM_430936_Article.jsp#.V00n6Pl97IU</w:t>
        </w:r>
      </w:hyperlink>
      <w:r w:rsidRPr="00896FB3">
        <w:rPr>
          <w:noProof/>
        </w:rPr>
        <w:t>.</w:t>
      </w:r>
    </w:p>
    <w:p w:rsidR="00FF6C62" w:rsidRPr="00896FB3" w:rsidRDefault="00FF6C62" w:rsidP="00FF6C62">
      <w:pPr>
        <w:pStyle w:val="EndNoteBibliography"/>
        <w:ind w:left="720" w:hanging="720"/>
        <w:rPr>
          <w:noProof/>
        </w:rPr>
      </w:pPr>
      <w:r w:rsidRPr="00896FB3">
        <w:rPr>
          <w:noProof/>
        </w:rPr>
        <w:t>62.</w:t>
      </w:r>
      <w:r w:rsidRPr="00896FB3">
        <w:rPr>
          <w:noProof/>
        </w:rPr>
        <w:tab/>
        <w:t xml:space="preserve">Heart and Stroke Foundation of Canada. (2013). </w:t>
      </w:r>
      <w:r w:rsidRPr="00896FB3">
        <w:rPr>
          <w:i/>
          <w:noProof/>
        </w:rPr>
        <w:t xml:space="preserve">Afib. (traditional </w:t>
      </w:r>
      <w:r w:rsidRPr="00896FB3">
        <w:rPr>
          <w:noProof/>
        </w:rPr>
        <w:t xml:space="preserve">text) Retrieved May 2016 from:  </w:t>
      </w:r>
      <w:hyperlink r:id="rId58" w:history="1">
        <w:r w:rsidRPr="00896FB3">
          <w:rPr>
            <w:rStyle w:val="Hyperlink"/>
            <w:noProof/>
          </w:rPr>
          <w:t>https://www.heartandstroke.ca/-/media/pdf-</w:t>
        </w:r>
        <w:r w:rsidRPr="00896FB3">
          <w:rPr>
            <w:rStyle w:val="Hyperlink"/>
            <w:noProof/>
          </w:rPr>
          <w:lastRenderedPageBreak/>
          <w:t>files/canada/health-information-catalogue/afib_cht_print_final.ashx?la=en&amp;hash=EB8747C1965CF1705916A54AFA9357A01342FC9A</w:t>
        </w:r>
      </w:hyperlink>
      <w:r w:rsidRPr="00896FB3">
        <w:rPr>
          <w:noProof/>
        </w:rPr>
        <w:t>.</w:t>
      </w:r>
    </w:p>
    <w:p w:rsidR="00FF6C62" w:rsidRPr="00896FB3" w:rsidRDefault="00FF6C62" w:rsidP="00FF6C62">
      <w:pPr>
        <w:pStyle w:val="EndNoteBibliography"/>
        <w:ind w:left="720" w:hanging="720"/>
        <w:rPr>
          <w:noProof/>
        </w:rPr>
      </w:pPr>
      <w:r w:rsidRPr="00896FB3">
        <w:rPr>
          <w:noProof/>
        </w:rPr>
        <w:t>63.</w:t>
      </w:r>
      <w:r w:rsidRPr="00896FB3">
        <w:rPr>
          <w:noProof/>
        </w:rPr>
        <w:tab/>
        <w:t xml:space="preserve">Heart and Stroke Foundation of Canada. (n.d). </w:t>
      </w:r>
      <w:r w:rsidRPr="00896FB3">
        <w:rPr>
          <w:i/>
          <w:noProof/>
        </w:rPr>
        <w:t>Heart failure zones.</w:t>
      </w:r>
      <w:r w:rsidRPr="00896FB3">
        <w:rPr>
          <w:noProof/>
        </w:rPr>
        <w:t xml:space="preserve"> (traditional text) Retrieved  May 2016 from: </w:t>
      </w:r>
      <w:hyperlink r:id="rId59" w:history="1">
        <w:r w:rsidRPr="00896FB3">
          <w:rPr>
            <w:rStyle w:val="Hyperlink"/>
            <w:noProof/>
          </w:rPr>
          <w:t>https://www.heartandstroke.ca/-/media/pdf-files/canada/other/heartfailurezones-trad-chin-final.ashx</w:t>
        </w:r>
      </w:hyperlink>
      <w:r w:rsidRPr="00896FB3">
        <w:rPr>
          <w:noProof/>
        </w:rPr>
        <w:t>.</w:t>
      </w:r>
    </w:p>
    <w:p w:rsidR="00FF6C62" w:rsidRPr="00896FB3" w:rsidRDefault="00FF6C62" w:rsidP="00FF6C62">
      <w:pPr>
        <w:pStyle w:val="EndNoteBibliography"/>
        <w:ind w:left="720" w:hanging="720"/>
        <w:rPr>
          <w:noProof/>
        </w:rPr>
      </w:pPr>
      <w:r w:rsidRPr="00896FB3">
        <w:rPr>
          <w:noProof/>
        </w:rPr>
        <w:t>64.</w:t>
      </w:r>
      <w:r w:rsidRPr="00896FB3">
        <w:rPr>
          <w:noProof/>
        </w:rPr>
        <w:tab/>
        <w:t xml:space="preserve">American Heart Association. (n.d). </w:t>
      </w:r>
      <w:r w:rsidRPr="00896FB3">
        <w:rPr>
          <w:i/>
          <w:noProof/>
        </w:rPr>
        <w:t>What is heart failure?. (traditional text) Retrieved May</w:t>
      </w:r>
      <w:r w:rsidRPr="00896FB3">
        <w:rPr>
          <w:noProof/>
        </w:rPr>
        <w:t xml:space="preserve"> 2016 from: </w:t>
      </w:r>
      <w:hyperlink r:id="rId60" w:anchor=".V0vSx_l94uU" w:history="1">
        <w:r w:rsidRPr="00896FB3">
          <w:rPr>
            <w:rStyle w:val="Hyperlink"/>
            <w:noProof/>
          </w:rPr>
          <w:t>http://zh.heart.org/dheart/HEARTORG/Conditions/What-is-Heart-Failure_UCM_308848_Article.jsp#.V0vSx_l94uU</w:t>
        </w:r>
      </w:hyperlink>
      <w:r w:rsidRPr="00896FB3">
        <w:rPr>
          <w:noProof/>
        </w:rPr>
        <w:t>.</w:t>
      </w:r>
    </w:p>
    <w:p w:rsidR="00FF6C62" w:rsidRPr="00896FB3" w:rsidRDefault="00FF6C62" w:rsidP="00FF6C62">
      <w:pPr>
        <w:pStyle w:val="EndNoteBibliography"/>
        <w:ind w:left="720" w:hanging="720"/>
        <w:rPr>
          <w:noProof/>
        </w:rPr>
      </w:pPr>
      <w:r w:rsidRPr="00896FB3">
        <w:rPr>
          <w:noProof/>
        </w:rPr>
        <w:t>65.</w:t>
      </w:r>
      <w:r w:rsidRPr="00896FB3">
        <w:rPr>
          <w:noProof/>
        </w:rPr>
        <w:tab/>
        <w:t xml:space="preserve">American Heart Association. (n.d). </w:t>
      </w:r>
      <w:r w:rsidRPr="00896FB3">
        <w:rPr>
          <w:i/>
          <w:noProof/>
        </w:rPr>
        <w:t>Living with heart failure</w:t>
      </w:r>
      <w:r w:rsidRPr="00896FB3">
        <w:rPr>
          <w:noProof/>
        </w:rPr>
        <w:t xml:space="preserve">. (traditional text) Retrieved May 2016 from: </w:t>
      </w:r>
      <w:hyperlink r:id="rId61" w:anchor=".V0vSQfl94uU" w:history="1">
        <w:r w:rsidRPr="00896FB3">
          <w:rPr>
            <w:rStyle w:val="Hyperlink"/>
            <w:noProof/>
          </w:rPr>
          <w:t>http://zh.heart.org/dheart/HEARTORG/Conditions/How-Can-I-Live-With-Heart-Failure_UCM_308852_Article.jsp#.V0vSQfl94uU</w:t>
        </w:r>
      </w:hyperlink>
      <w:r w:rsidRPr="00896FB3">
        <w:rPr>
          <w:noProof/>
        </w:rPr>
        <w:t>.</w:t>
      </w:r>
    </w:p>
    <w:p w:rsidR="00FF6C62" w:rsidRPr="00896FB3" w:rsidRDefault="00FF6C62" w:rsidP="00FF6C62">
      <w:pPr>
        <w:pStyle w:val="EndNoteBibliography"/>
        <w:ind w:left="720" w:hanging="720"/>
        <w:rPr>
          <w:noProof/>
        </w:rPr>
      </w:pPr>
      <w:r w:rsidRPr="00896FB3">
        <w:rPr>
          <w:noProof/>
        </w:rPr>
        <w:t>66.</w:t>
      </w:r>
      <w:r w:rsidRPr="00896FB3">
        <w:rPr>
          <w:noProof/>
        </w:rPr>
        <w:tab/>
        <w:t xml:space="preserve">National Heart Foundation of Australia. (2008). Living well with chronic heart failure. [simplified text] Retrieved May 2016 from: </w:t>
      </w:r>
      <w:hyperlink r:id="rId62" w:history="1">
        <w:r w:rsidRPr="00896FB3">
          <w:rPr>
            <w:rStyle w:val="Hyperlink"/>
            <w:noProof/>
          </w:rPr>
          <w:t>https://www.heartfoundation.org.au/images/uploads/publications/Chronic-heart-failure-simplified-chinese.pdf</w:t>
        </w:r>
      </w:hyperlink>
      <w:r w:rsidRPr="00896FB3">
        <w:rPr>
          <w:noProof/>
        </w:rPr>
        <w:t xml:space="preserve">, (traditional text) Retrieved May 2016: </w:t>
      </w:r>
      <w:hyperlink r:id="rId63" w:history="1">
        <w:r w:rsidRPr="00896FB3">
          <w:rPr>
            <w:rStyle w:val="Hyperlink"/>
            <w:noProof/>
          </w:rPr>
          <w:t>http://heartfoundation.org.au/images/uploads/publications/Chronic-Heart-Disease-Chinese-Traditional.pdf</w:t>
        </w:r>
      </w:hyperlink>
      <w:r w:rsidRPr="00896FB3">
        <w:rPr>
          <w:noProof/>
        </w:rPr>
        <w:t>.</w:t>
      </w:r>
    </w:p>
    <w:p w:rsidR="00FF6C62" w:rsidRPr="00896FB3" w:rsidRDefault="00FF6C62" w:rsidP="00FF6C62">
      <w:pPr>
        <w:pStyle w:val="EndNoteBibliography"/>
        <w:ind w:left="720" w:hanging="720"/>
        <w:rPr>
          <w:noProof/>
        </w:rPr>
      </w:pPr>
      <w:r w:rsidRPr="00896FB3">
        <w:rPr>
          <w:noProof/>
        </w:rPr>
        <w:t>67.</w:t>
      </w:r>
      <w:r w:rsidRPr="00896FB3">
        <w:rPr>
          <w:noProof/>
        </w:rPr>
        <w:tab/>
        <w:t xml:space="preserve">Dorcely B, Agarwal N, Raghuwanshi M. Quality assessment of diabetes online patient education materials from academic institutions. </w:t>
      </w:r>
      <w:r w:rsidRPr="00896FB3">
        <w:rPr>
          <w:i/>
          <w:noProof/>
        </w:rPr>
        <w:t xml:space="preserve">Health Educ J. </w:t>
      </w:r>
      <w:r w:rsidRPr="00896FB3">
        <w:rPr>
          <w:noProof/>
        </w:rPr>
        <w:t>2015;74(5):568-577.</w:t>
      </w:r>
    </w:p>
    <w:p w:rsidR="00FF6C62" w:rsidRPr="00896FB3" w:rsidRDefault="00FF6C62" w:rsidP="00FF6C62">
      <w:pPr>
        <w:pStyle w:val="EndNoteBibliography"/>
        <w:ind w:left="720" w:hanging="720"/>
        <w:rPr>
          <w:noProof/>
        </w:rPr>
      </w:pPr>
      <w:r w:rsidRPr="00896FB3">
        <w:rPr>
          <w:noProof/>
        </w:rPr>
        <w:t>68.</w:t>
      </w:r>
      <w:r w:rsidRPr="00896FB3">
        <w:rPr>
          <w:noProof/>
        </w:rPr>
        <w:tab/>
        <w:t xml:space="preserve">Liu KY, Haukoos JS, Sasson C. Availability and quality of cardiopulmonary resuscitation information for Spanish-speaking population on the Internet. </w:t>
      </w:r>
      <w:r w:rsidRPr="00896FB3">
        <w:rPr>
          <w:i/>
          <w:noProof/>
        </w:rPr>
        <w:t xml:space="preserve">Resuscitation. </w:t>
      </w:r>
      <w:r w:rsidRPr="00896FB3">
        <w:rPr>
          <w:noProof/>
        </w:rPr>
        <w:t>2014;85(1):131-137.</w:t>
      </w:r>
    </w:p>
    <w:p w:rsidR="00FF6C62" w:rsidRPr="00896FB3" w:rsidRDefault="00FF6C62" w:rsidP="00FF6C62">
      <w:pPr>
        <w:pStyle w:val="EndNoteBibliography"/>
        <w:ind w:left="720" w:hanging="720"/>
        <w:rPr>
          <w:noProof/>
        </w:rPr>
      </w:pPr>
      <w:r w:rsidRPr="00896FB3">
        <w:rPr>
          <w:noProof/>
        </w:rPr>
        <w:t>69.</w:t>
      </w:r>
      <w:r w:rsidRPr="00896FB3">
        <w:rPr>
          <w:noProof/>
        </w:rPr>
        <w:tab/>
        <w:t xml:space="preserve">Ton TGN, Steinman L, Yip M-P, et al. Knowledge of Cardiovascular Health Among Chinese, Korean and Vietnamese Immigrants to the US. </w:t>
      </w:r>
      <w:r w:rsidRPr="00896FB3">
        <w:rPr>
          <w:i/>
          <w:noProof/>
        </w:rPr>
        <w:t xml:space="preserve">J Immigr Minor Health. </w:t>
      </w:r>
      <w:r w:rsidRPr="00896FB3">
        <w:rPr>
          <w:noProof/>
        </w:rPr>
        <w:t>2011;13(1):127-139.</w:t>
      </w:r>
    </w:p>
    <w:p w:rsidR="00FF6C62" w:rsidRPr="00896FB3" w:rsidRDefault="00FF6C62" w:rsidP="00FF6C62">
      <w:pPr>
        <w:pStyle w:val="EndNoteBibliography"/>
        <w:ind w:left="720" w:hanging="720"/>
        <w:rPr>
          <w:noProof/>
        </w:rPr>
      </w:pPr>
      <w:r w:rsidRPr="00896FB3">
        <w:rPr>
          <w:noProof/>
        </w:rPr>
        <w:t>70.</w:t>
      </w:r>
      <w:r w:rsidRPr="00896FB3">
        <w:rPr>
          <w:noProof/>
        </w:rPr>
        <w:tab/>
        <w:t xml:space="preserve">Mochari H, Ferris A, Adigopula S, Henry G, Mosca L. Cardiovascular disease knowledge, medication adherence, and barriers to preventive action in a minority population. </w:t>
      </w:r>
      <w:r w:rsidRPr="00896FB3">
        <w:rPr>
          <w:i/>
          <w:noProof/>
        </w:rPr>
        <w:t xml:space="preserve">Prev Cardiol. </w:t>
      </w:r>
      <w:r w:rsidRPr="00896FB3">
        <w:rPr>
          <w:noProof/>
        </w:rPr>
        <w:t>2007;10(4):190-195.</w:t>
      </w:r>
    </w:p>
    <w:p w:rsidR="00FF6C62" w:rsidRPr="00896FB3" w:rsidRDefault="00FF6C62" w:rsidP="00FF6C62">
      <w:pPr>
        <w:pStyle w:val="EndNoteBibliography"/>
        <w:ind w:left="720" w:hanging="720"/>
        <w:rPr>
          <w:noProof/>
        </w:rPr>
      </w:pPr>
      <w:r w:rsidRPr="00896FB3">
        <w:rPr>
          <w:noProof/>
        </w:rPr>
        <w:t>71.</w:t>
      </w:r>
      <w:r w:rsidRPr="00896FB3">
        <w:rPr>
          <w:noProof/>
        </w:rPr>
        <w:tab/>
        <w:t xml:space="preserve">Knoerl AM, Esper KW, Hasenau SM. Cultural Sensitivity in Patient Health Education. </w:t>
      </w:r>
      <w:r w:rsidRPr="00896FB3">
        <w:rPr>
          <w:i/>
          <w:noProof/>
        </w:rPr>
        <w:t xml:space="preserve">Nurs Clin North Am. </w:t>
      </w:r>
      <w:r w:rsidRPr="00896FB3">
        <w:rPr>
          <w:noProof/>
        </w:rPr>
        <w:t>2011;46(3):335-340.</w:t>
      </w:r>
    </w:p>
    <w:p w:rsidR="00FF6C62" w:rsidRPr="00896FB3" w:rsidRDefault="00FF6C62" w:rsidP="00FF6C62">
      <w:pPr>
        <w:pStyle w:val="EndNoteBibliography"/>
        <w:ind w:left="720" w:hanging="720"/>
        <w:rPr>
          <w:noProof/>
        </w:rPr>
      </w:pPr>
      <w:r w:rsidRPr="00896FB3">
        <w:rPr>
          <w:noProof/>
        </w:rPr>
        <w:t>72.</w:t>
      </w:r>
      <w:r w:rsidRPr="00896FB3">
        <w:rPr>
          <w:noProof/>
        </w:rPr>
        <w:tab/>
        <w:t xml:space="preserve">Friedman DB, Hoffman-Goetz L. An exploratory study of older adults' comprehension of printed cancer information: Is readability a key factor? </w:t>
      </w:r>
      <w:r w:rsidRPr="00896FB3">
        <w:rPr>
          <w:i/>
          <w:noProof/>
        </w:rPr>
        <w:t xml:space="preserve">Journal of health communication. </w:t>
      </w:r>
      <w:r w:rsidRPr="00896FB3">
        <w:rPr>
          <w:noProof/>
        </w:rPr>
        <w:t>2007;12(5):423-437.</w:t>
      </w:r>
    </w:p>
    <w:p w:rsidR="00FF6C62" w:rsidRPr="00896FB3" w:rsidRDefault="00FF6C62" w:rsidP="00FF6C62">
      <w:pPr>
        <w:pStyle w:val="EndNoteBibliography"/>
        <w:ind w:left="720" w:hanging="720"/>
        <w:rPr>
          <w:noProof/>
        </w:rPr>
      </w:pPr>
      <w:r w:rsidRPr="00896FB3">
        <w:rPr>
          <w:noProof/>
        </w:rPr>
        <w:t>73.</w:t>
      </w:r>
      <w:r w:rsidRPr="00896FB3">
        <w:rPr>
          <w:noProof/>
        </w:rPr>
        <w:tab/>
        <w:t xml:space="preserve">National Heart Foundation of Australia. (n.d). Will you recognise your heart attack?. [simplified text] Retrieved May 2016 from: </w:t>
      </w:r>
      <w:hyperlink r:id="rId64" w:history="1">
        <w:r w:rsidRPr="00896FB3">
          <w:rPr>
            <w:rStyle w:val="Hyperlink"/>
            <w:noProof/>
          </w:rPr>
          <w:t>http://heartfoundation.org.au/images/uploads/publications/FactSheet-WarningSigns-Mandarin.pdf</w:t>
        </w:r>
      </w:hyperlink>
      <w:r w:rsidRPr="00896FB3">
        <w:rPr>
          <w:noProof/>
        </w:rPr>
        <w:t xml:space="preserve">, (traditional text) Retrieved May 2016 from: </w:t>
      </w:r>
      <w:hyperlink r:id="rId65" w:history="1">
        <w:r w:rsidRPr="00896FB3">
          <w:rPr>
            <w:rStyle w:val="Hyperlink"/>
            <w:noProof/>
          </w:rPr>
          <w:t>http://heartfoundation.org.au/images/uploads/publications/WS-Cantonese-PatientFactsheet.pdf</w:t>
        </w:r>
      </w:hyperlink>
      <w:r w:rsidRPr="00896FB3">
        <w:rPr>
          <w:noProof/>
        </w:rPr>
        <w:t>.</w:t>
      </w:r>
    </w:p>
    <w:p w:rsidR="00FF6C62" w:rsidRPr="00896FB3" w:rsidRDefault="00FF6C62" w:rsidP="00FF6C62">
      <w:pPr>
        <w:pStyle w:val="EndNoteBibliography"/>
        <w:ind w:left="720" w:hanging="720"/>
        <w:rPr>
          <w:noProof/>
        </w:rPr>
      </w:pPr>
      <w:r w:rsidRPr="00896FB3">
        <w:rPr>
          <w:noProof/>
        </w:rPr>
        <w:t>74.</w:t>
      </w:r>
      <w:r w:rsidRPr="00896FB3">
        <w:rPr>
          <w:noProof/>
        </w:rPr>
        <w:tab/>
        <w:t xml:space="preserve">Heart and Stroke Foundation of Canada. (n.d). </w:t>
      </w:r>
      <w:r w:rsidRPr="00896FB3">
        <w:rPr>
          <w:i/>
          <w:noProof/>
        </w:rPr>
        <w:t>Understanding heart failure [Traditional]</w:t>
      </w:r>
      <w:r w:rsidRPr="00896FB3">
        <w:rPr>
          <w:noProof/>
        </w:rPr>
        <w:t xml:space="preserve">. Retrieved May 2016 from: </w:t>
      </w:r>
      <w:hyperlink r:id="rId66" w:history="1">
        <w:r w:rsidRPr="00896FB3">
          <w:rPr>
            <w:rStyle w:val="Hyperlink"/>
            <w:noProof/>
          </w:rPr>
          <w:t>http://www.heartandstroke.com/atf/cf/%7B99452d8b-e7f1-4bd6-a57d-b136ce6c95bf%7D/UNDERSTAND-HF-TRAD-CHIN-FINAL.PDF</w:t>
        </w:r>
      </w:hyperlink>
      <w:r w:rsidRPr="00896FB3">
        <w:rPr>
          <w:noProof/>
        </w:rPr>
        <w:t>.</w:t>
      </w:r>
    </w:p>
    <w:p w:rsidR="00FF6C62" w:rsidRPr="00896FB3" w:rsidRDefault="00FF6C62" w:rsidP="00FF6C62">
      <w:pPr>
        <w:pStyle w:val="EndNoteBibliography"/>
        <w:ind w:left="720" w:hanging="720"/>
        <w:rPr>
          <w:noProof/>
        </w:rPr>
      </w:pPr>
      <w:r w:rsidRPr="00896FB3">
        <w:rPr>
          <w:noProof/>
        </w:rPr>
        <w:t>75.</w:t>
      </w:r>
      <w:r w:rsidRPr="00896FB3">
        <w:rPr>
          <w:noProof/>
        </w:rPr>
        <w:tab/>
        <w:t xml:space="preserve">Heart and Stroke Foundation of Canada. (n.d). Understanding heart failure. (traditional text) Retrieved May 2016 from: </w:t>
      </w:r>
      <w:hyperlink r:id="rId67" w:history="1">
        <w:r w:rsidRPr="00896FB3">
          <w:rPr>
            <w:rStyle w:val="Hyperlink"/>
            <w:noProof/>
          </w:rPr>
          <w:t>http://www.heartandstroke.com/atf/cf/%7B99452d8b-e7f1-4bd6-a57d-b136ce6c95bf%7D/UNDERSTAND-HF-TRAD-CHIN-FINAL.PDF</w:t>
        </w:r>
      </w:hyperlink>
      <w:r w:rsidRPr="00896FB3">
        <w:rPr>
          <w:noProof/>
        </w:rPr>
        <w:t>.</w:t>
      </w:r>
    </w:p>
    <w:p w:rsidR="0004119A" w:rsidRPr="00896FB3" w:rsidRDefault="0004119A" w:rsidP="0004119A">
      <w:pPr>
        <w:rPr>
          <w:rFonts w:ascii="Arial" w:hAnsi="Arial" w:cs="Arial"/>
          <w:sz w:val="22"/>
          <w:szCs w:val="22"/>
        </w:rPr>
      </w:pPr>
      <w:r w:rsidRPr="00896FB3">
        <w:rPr>
          <w:rFonts w:ascii="Arial" w:hAnsi="Arial" w:cs="Arial"/>
          <w:sz w:val="22"/>
          <w:szCs w:val="22"/>
        </w:rPr>
        <w:fldChar w:fldCharType="end"/>
      </w:r>
    </w:p>
    <w:p w:rsidR="0004119A" w:rsidRPr="00896FB3" w:rsidRDefault="0004119A" w:rsidP="0004119A">
      <w:pPr>
        <w:spacing w:after="160" w:line="259" w:lineRule="auto"/>
        <w:rPr>
          <w:rFonts w:ascii="Arial" w:hAnsi="Arial" w:cs="Arial"/>
          <w:sz w:val="22"/>
          <w:szCs w:val="22"/>
        </w:rPr>
      </w:pPr>
      <w:r w:rsidRPr="00896FB3">
        <w:rPr>
          <w:rFonts w:ascii="Arial" w:hAnsi="Arial" w:cs="Arial"/>
          <w:sz w:val="22"/>
          <w:szCs w:val="22"/>
        </w:rPr>
        <w:br w:type="page"/>
      </w:r>
    </w:p>
    <w:p w:rsidR="0004119A" w:rsidRPr="00896FB3" w:rsidRDefault="0004119A" w:rsidP="0004119A">
      <w:pPr>
        <w:spacing w:line="360" w:lineRule="auto"/>
        <w:rPr>
          <w:rFonts w:ascii="Arial" w:eastAsia="Arial" w:hAnsi="Arial" w:cs="Arial"/>
          <w:bCs/>
          <w:sz w:val="22"/>
          <w:szCs w:val="22"/>
          <w:lang w:val="en-US"/>
        </w:rPr>
      </w:pPr>
      <w:r w:rsidRPr="00896FB3">
        <w:rPr>
          <w:rFonts w:ascii="Arial" w:eastAsia="Arial" w:hAnsi="Arial" w:cs="Arial"/>
          <w:bCs/>
          <w:sz w:val="22"/>
          <w:szCs w:val="22"/>
          <w:lang w:val="en-US"/>
        </w:rPr>
        <w:lastRenderedPageBreak/>
        <w:t>Figure1: Chinese language information from national heart foundations search flowchart</w:t>
      </w:r>
    </w:p>
    <w:p w:rsidR="0004119A" w:rsidRPr="00896FB3" w:rsidRDefault="0004119A" w:rsidP="0004119A">
      <w:pPr>
        <w:rPr>
          <w:rFonts w:ascii="Arial" w:hAnsi="Arial" w:cs="Arial"/>
        </w:rPr>
      </w:pPr>
    </w:p>
    <w:p w:rsidR="0004119A" w:rsidRPr="00896FB3" w:rsidRDefault="0004119A">
      <w:pPr>
        <w:rPr>
          <w:rFonts w:ascii="Arial" w:hAnsi="Arial" w:cs="Arial"/>
        </w:rPr>
      </w:pPr>
      <w:r w:rsidRPr="00896FB3">
        <w:rPr>
          <w:rFonts w:ascii="Arial" w:hAnsi="Arial" w:cs="Arial"/>
        </w:rPr>
        <w:object w:dxaOrig="8450" w:dyaOrig="5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5pt;height:273pt" o:ole="">
            <v:imagedata r:id="rId68" o:title=""/>
          </v:shape>
          <o:OLEObject Type="Embed" ProgID="Visio.Drawing.15" ShapeID="_x0000_i1025" DrawAspect="Content" ObjectID="_1568456116" r:id="rId69"/>
        </w:object>
      </w:r>
    </w:p>
    <w:p w:rsidR="0004119A" w:rsidRPr="00896FB3" w:rsidRDefault="0004119A">
      <w:pPr>
        <w:rPr>
          <w:rFonts w:ascii="Arial" w:hAnsi="Arial" w:cs="Arial"/>
        </w:rPr>
      </w:pPr>
    </w:p>
    <w:p w:rsidR="0004119A" w:rsidRPr="00896FB3" w:rsidRDefault="0004119A">
      <w:pPr>
        <w:rPr>
          <w:rFonts w:ascii="Arial" w:hAnsi="Arial" w:cs="Arial"/>
        </w:rPr>
        <w:sectPr w:rsidR="0004119A" w:rsidRPr="00896FB3" w:rsidSect="00054B47">
          <w:pgSz w:w="11906" w:h="16838"/>
          <w:pgMar w:top="1440" w:right="1440" w:bottom="1440" w:left="1440" w:header="708" w:footer="708" w:gutter="0"/>
          <w:cols w:space="708"/>
          <w:docGrid w:linePitch="360"/>
        </w:sectPr>
      </w:pPr>
    </w:p>
    <w:p w:rsidR="0004119A" w:rsidRPr="00896FB3" w:rsidRDefault="0004119A" w:rsidP="0004119A">
      <w:pPr>
        <w:spacing w:line="360" w:lineRule="auto"/>
        <w:rPr>
          <w:rFonts w:ascii="Arial" w:eastAsia="Arial" w:hAnsi="Arial" w:cs="Arial"/>
          <w:b/>
          <w:bCs/>
          <w:sz w:val="22"/>
          <w:szCs w:val="22"/>
        </w:rPr>
      </w:pPr>
      <w:r w:rsidRPr="00896FB3">
        <w:rPr>
          <w:rFonts w:ascii="Arial" w:eastAsia="Arial" w:hAnsi="Arial" w:cs="Arial"/>
          <w:b/>
          <w:bCs/>
          <w:sz w:val="22"/>
          <w:szCs w:val="22"/>
        </w:rPr>
        <w:lastRenderedPageBreak/>
        <w:t xml:space="preserve">Table 1: Quality and cultural sensitivity of Chinese-language resources for coronary heart disease </w:t>
      </w:r>
    </w:p>
    <w:tbl>
      <w:tblPr>
        <w:tblStyle w:val="TableGrid"/>
        <w:tblW w:w="11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431"/>
        <w:gridCol w:w="406"/>
        <w:gridCol w:w="406"/>
        <w:gridCol w:w="408"/>
        <w:gridCol w:w="406"/>
        <w:gridCol w:w="594"/>
        <w:gridCol w:w="406"/>
        <w:gridCol w:w="406"/>
        <w:gridCol w:w="1364"/>
        <w:gridCol w:w="821"/>
        <w:gridCol w:w="617"/>
        <w:gridCol w:w="617"/>
        <w:gridCol w:w="723"/>
        <w:gridCol w:w="715"/>
      </w:tblGrid>
      <w:tr w:rsidR="0004119A" w:rsidRPr="00896FB3" w:rsidTr="00252F27">
        <w:tc>
          <w:tcPr>
            <w:tcW w:w="3402" w:type="dxa"/>
            <w:vMerge w:val="restart"/>
            <w:tcBorders>
              <w:top w:val="single" w:sz="4" w:space="0" w:color="auto"/>
            </w:tcBorders>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Topics and Title</w:t>
            </w:r>
          </w:p>
        </w:tc>
        <w:tc>
          <w:tcPr>
            <w:tcW w:w="1651"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Language</w:t>
            </w:r>
          </w:p>
        </w:tc>
        <w:tc>
          <w:tcPr>
            <w:tcW w:w="1812"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Format</w:t>
            </w:r>
          </w:p>
        </w:tc>
        <w:tc>
          <w:tcPr>
            <w:tcW w:w="1364" w:type="dxa"/>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Length*</w:t>
            </w:r>
          </w:p>
        </w:tc>
        <w:tc>
          <w:tcPr>
            <w:tcW w:w="821" w:type="dxa"/>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 xml:space="preserve">EQIP </w:t>
            </w:r>
          </w:p>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scores</w:t>
            </w:r>
          </w:p>
        </w:tc>
        <w:tc>
          <w:tcPr>
            <w:tcW w:w="2672"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 xml:space="preserve">CSAT </w:t>
            </w:r>
          </w:p>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scores**</w:t>
            </w:r>
          </w:p>
        </w:tc>
      </w:tr>
      <w:tr w:rsidR="0004119A" w:rsidRPr="00896FB3" w:rsidTr="00252F27">
        <w:trPr>
          <w:cantSplit/>
          <w:trHeight w:val="1134"/>
        </w:trPr>
        <w:tc>
          <w:tcPr>
            <w:tcW w:w="3402" w:type="dxa"/>
            <w:vMerge/>
            <w:tcBorders>
              <w:bottom w:val="single" w:sz="4" w:space="0" w:color="auto"/>
            </w:tcBorders>
          </w:tcPr>
          <w:p w:rsidR="0004119A" w:rsidRPr="00896FB3" w:rsidRDefault="0004119A" w:rsidP="00252F27">
            <w:pPr>
              <w:rPr>
                <w:rFonts w:ascii="Arial" w:eastAsia="Arial" w:hAnsi="Arial" w:cs="Arial"/>
                <w:sz w:val="16"/>
                <w:szCs w:val="16"/>
              </w:rPr>
            </w:pPr>
          </w:p>
        </w:tc>
        <w:tc>
          <w:tcPr>
            <w:tcW w:w="431"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Cantonese</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Mandarin</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Traditional</w:t>
            </w:r>
          </w:p>
        </w:tc>
        <w:tc>
          <w:tcPr>
            <w:tcW w:w="408"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Simplified</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Written</w:t>
            </w:r>
          </w:p>
        </w:tc>
        <w:tc>
          <w:tcPr>
            <w:tcW w:w="594"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Graphs and images</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Audio</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Video</w:t>
            </w:r>
          </w:p>
        </w:tc>
        <w:tc>
          <w:tcPr>
            <w:tcW w:w="1364" w:type="dxa"/>
            <w:tcBorders>
              <w:top w:val="single" w:sz="4" w:space="0" w:color="auto"/>
              <w:bottom w:val="single" w:sz="4" w:space="0" w:color="auto"/>
            </w:tcBorders>
          </w:tcPr>
          <w:p w:rsidR="0004119A" w:rsidRPr="00896FB3" w:rsidRDefault="0004119A" w:rsidP="00252F27">
            <w:pPr>
              <w:rPr>
                <w:rFonts w:ascii="Arial" w:eastAsia="Arial" w:hAnsi="Arial" w:cs="Arial"/>
                <w:sz w:val="16"/>
                <w:szCs w:val="16"/>
              </w:rPr>
            </w:pPr>
          </w:p>
        </w:tc>
        <w:tc>
          <w:tcPr>
            <w:tcW w:w="821" w:type="dxa"/>
            <w:tcBorders>
              <w:top w:val="single" w:sz="4" w:space="0" w:color="auto"/>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Format</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Written message</w:t>
            </w:r>
          </w:p>
        </w:tc>
        <w:tc>
          <w:tcPr>
            <w:tcW w:w="723"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Visual Message</w:t>
            </w:r>
          </w:p>
        </w:tc>
        <w:tc>
          <w:tcPr>
            <w:tcW w:w="715"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Overall</w:t>
            </w:r>
          </w:p>
        </w:tc>
      </w:tr>
      <w:tr w:rsidR="0004119A" w:rsidRPr="00896FB3" w:rsidTr="00252F27">
        <w:trPr>
          <w:trHeight w:val="283"/>
        </w:trPr>
        <w:tc>
          <w:tcPr>
            <w:tcW w:w="3402" w:type="dxa"/>
            <w:tcBorders>
              <w:top w:val="single" w:sz="4" w:space="0" w:color="auto"/>
            </w:tcBorders>
            <w:vAlign w:val="center"/>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Angina</w:t>
            </w:r>
          </w:p>
        </w:tc>
        <w:tc>
          <w:tcPr>
            <w:tcW w:w="431"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406"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8"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594"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center"/>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23"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15" w:type="dxa"/>
            <w:tcBorders>
              <w:top w:val="single" w:sz="4" w:space="0" w:color="auto"/>
            </w:tcBorders>
            <w:vAlign w:val="center"/>
          </w:tcPr>
          <w:p w:rsidR="0004119A" w:rsidRPr="00896FB3" w:rsidRDefault="0004119A" w:rsidP="00252F27">
            <w:pPr>
              <w:jc w:val="center"/>
              <w:rPr>
                <w:rFonts w:ascii="Arial" w:hAnsi="Arial" w:cs="Arial"/>
                <w:sz w:val="16"/>
                <w:szCs w:val="16"/>
              </w:rPr>
            </w:pPr>
          </w:p>
        </w:tc>
      </w:tr>
      <w:tr w:rsidR="0004119A" w:rsidRPr="00896FB3" w:rsidTr="00252F27">
        <w:trPr>
          <w:trHeight w:val="283"/>
        </w:trPr>
        <w:tc>
          <w:tcPr>
            <w:tcW w:w="3402" w:type="dxa"/>
            <w:tcBorders>
              <w:bottom w:val="single" w:sz="4" w:space="0" w:color="auto"/>
            </w:tcBorders>
            <w:vAlign w:val="center"/>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What is angina?</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Association&lt;/Author&gt;&lt;RecNum&gt;11&lt;/RecNum&gt;&lt;DisplayText&gt;&lt;style face="superscript"&gt;46&lt;/style&gt;&lt;/DisplayText&gt;&lt;record&gt;&lt;rec-number&gt;11&lt;/rec-number&gt;&lt;foreign-keys&gt;&lt;key app="EN" db-id="22dp95zsvr2af6ezdvjp9rf9p09apf9r5aaz" timestamp="1486510760"&gt;11&lt;/key&gt;&lt;/foreign-keys&gt;&lt;ref-type name="Web Page"&gt;12&lt;/ref-type&gt;&lt;contributors&gt;&lt;authors&gt;&lt;author&gt;American Heart Association,&lt;/author&gt;&lt;/authors&gt;&lt;/contributors&gt;&lt;titles&gt;&lt;title&gt;&lt;style face="normal" font="default" size="100%"&gt;(2015). &lt;/style&gt;&lt;style face="italic" font="default" size="100%"&gt;What is angina?&lt;/style&gt;&lt;style face="normal" font="default" size="100%"&gt;. [simplified text] version lasted updated 08/12/15. Retrieved June 2016 from: http://zs.heart.org/dheart/HEARTORG/Conditions/What-is-Angina_UCM_430964_Article.jsp#.WNcDEjt97b0, (traditional text) Retrieved June 2016 from: http://zh.heart.org/dheart/HEARTORG/Conditions/What-is-Angina_UCM_430964_Article.jsp#.WNcDBzuGPb0&lt;/style&gt;&lt;/title&gt;&lt;/titles&gt;&lt;dates&gt;&lt;/dates&gt;&lt;urls&gt;&lt;/urls&gt;&lt;/record&gt;&lt;/Cite&gt;&lt;/EndNote&gt;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46</w:t>
            </w:r>
            <w:r w:rsidRPr="00896FB3">
              <w:rPr>
                <w:rFonts w:ascii="Arial" w:eastAsia="Arial" w:hAnsi="Arial" w:cs="Arial"/>
                <w:sz w:val="16"/>
                <w:szCs w:val="16"/>
              </w:rPr>
              <w:fldChar w:fldCharType="end"/>
            </w:r>
            <w:r w:rsidRPr="00896FB3">
              <w:rPr>
                <w:rFonts w:ascii="Arial" w:eastAsia="Arial" w:hAnsi="Arial" w:cs="Arial"/>
                <w:sz w:val="16"/>
                <w:szCs w:val="16"/>
              </w:rPr>
              <w:t xml:space="preserve"> </w:t>
            </w:r>
          </w:p>
        </w:tc>
        <w:tc>
          <w:tcPr>
            <w:tcW w:w="431"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906 words</w:t>
            </w:r>
          </w:p>
        </w:tc>
        <w:tc>
          <w:tcPr>
            <w:tcW w:w="821"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60</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tcBorders>
              <w:bottom w:val="single" w:sz="4" w:space="0" w:color="auto"/>
            </w:tcBorders>
            <w:vAlign w:val="center"/>
          </w:tcPr>
          <w:p w:rsidR="0004119A" w:rsidRPr="00896FB3" w:rsidRDefault="0004119A" w:rsidP="00252F27">
            <w:pPr>
              <w:ind w:left="-533" w:firstLine="533"/>
              <w:jc w:val="center"/>
              <w:rPr>
                <w:rFonts w:ascii="Arial" w:eastAsia="Arial" w:hAnsi="Arial" w:cs="Arial"/>
                <w:sz w:val="16"/>
                <w:szCs w:val="16"/>
              </w:rPr>
            </w:pPr>
          </w:p>
          <w:p w:rsidR="0004119A" w:rsidRPr="00896FB3" w:rsidRDefault="0004119A" w:rsidP="00252F27">
            <w:pPr>
              <w:ind w:left="-533" w:firstLine="533"/>
              <w:jc w:val="center"/>
              <w:rPr>
                <w:rFonts w:ascii="Arial" w:eastAsia="Arial" w:hAnsi="Arial" w:cs="Arial"/>
                <w:sz w:val="16"/>
                <w:szCs w:val="16"/>
              </w:rPr>
            </w:pPr>
            <w:r w:rsidRPr="00896FB3">
              <w:rPr>
                <w:rFonts w:ascii="Arial" w:eastAsia="Arial" w:hAnsi="Arial" w:cs="Arial"/>
                <w:sz w:val="16"/>
                <w:szCs w:val="16"/>
              </w:rPr>
              <w:t>2.95</w:t>
            </w:r>
          </w:p>
        </w:tc>
        <w:tc>
          <w:tcPr>
            <w:tcW w:w="723"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tcBorders>
              <w:bottom w:val="single" w:sz="4" w:space="0" w:color="auto"/>
            </w:tcBorders>
            <w:vAlign w:val="center"/>
          </w:tcPr>
          <w:p w:rsidR="0004119A" w:rsidRPr="00896FB3" w:rsidRDefault="0004119A" w:rsidP="00252F27">
            <w:pPr>
              <w:ind w:right="98"/>
              <w:jc w:val="center"/>
              <w:rPr>
                <w:rFonts w:ascii="Arial" w:eastAsia="Arial" w:hAnsi="Arial" w:cs="Arial"/>
                <w:sz w:val="16"/>
                <w:szCs w:val="16"/>
              </w:rPr>
            </w:pPr>
          </w:p>
          <w:p w:rsidR="0004119A" w:rsidRPr="00896FB3" w:rsidRDefault="0004119A" w:rsidP="00252F27">
            <w:pPr>
              <w:ind w:right="98"/>
              <w:jc w:val="center"/>
              <w:rPr>
                <w:rFonts w:ascii="Arial" w:hAnsi="Arial" w:cs="Arial"/>
                <w:sz w:val="16"/>
                <w:szCs w:val="16"/>
              </w:rPr>
            </w:pPr>
            <w:r w:rsidRPr="00896FB3">
              <w:rPr>
                <w:rFonts w:ascii="Arial" w:eastAsia="Arial" w:hAnsi="Arial" w:cs="Arial"/>
                <w:sz w:val="16"/>
                <w:szCs w:val="16"/>
              </w:rPr>
              <w:t>3.09</w:t>
            </w:r>
          </w:p>
        </w:tc>
      </w:tr>
      <w:tr w:rsidR="0004119A" w:rsidRPr="00896FB3" w:rsidTr="00252F27">
        <w:trPr>
          <w:trHeight w:val="283"/>
        </w:trPr>
        <w:tc>
          <w:tcPr>
            <w:tcW w:w="3402"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Women and Heart Disease</w:t>
            </w:r>
          </w:p>
        </w:tc>
        <w:tc>
          <w:tcPr>
            <w:tcW w:w="431"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406"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8"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594"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center"/>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23"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15" w:type="dxa"/>
            <w:tcBorders>
              <w:top w:val="single" w:sz="4" w:space="0" w:color="auto"/>
            </w:tcBorders>
            <w:vAlign w:val="center"/>
          </w:tcPr>
          <w:p w:rsidR="0004119A" w:rsidRPr="00896FB3" w:rsidRDefault="0004119A" w:rsidP="00252F27">
            <w:pPr>
              <w:jc w:val="center"/>
              <w:rPr>
                <w:rFonts w:ascii="Arial" w:hAnsi="Arial" w:cs="Arial"/>
                <w:sz w:val="16"/>
                <w:szCs w:val="16"/>
              </w:rPr>
            </w:pPr>
          </w:p>
        </w:tc>
      </w:tr>
      <w:tr w:rsidR="0004119A" w:rsidRPr="00896FB3" w:rsidTr="00252F27">
        <w:trPr>
          <w:trHeight w:val="401"/>
        </w:trPr>
        <w:tc>
          <w:tcPr>
            <w:tcW w:w="3402" w:type="dxa"/>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Women and heart disease</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&lt;EndNote&gt;&lt;Cite&gt;&lt;Author&gt;National Heart Foundation of Australia&lt;/Author&gt;&lt;RecNum&gt;68&lt;/RecNum&gt;&lt;DisplayText&gt;&lt;style face="superscript"&gt;37&lt;/style&gt;&lt;/DisplayText&gt;&lt;record&gt;&lt;rec-number&gt;68&lt;/rec-number&gt;&lt;foreign-keys&gt;&lt;key app="EN" db-id="tw2dsr2vkv5aage5w54ptsdsdpvwxrd9e5tw" timestamp="1502269821"&gt;68&lt;/key&gt;&lt;/foreign-keys&gt;&lt;ref-type name="Web Page"&gt;12&lt;/ref-type&gt;&lt;contributors&gt;&lt;authors&gt;&lt;author&gt;National Heart Foundation of Australia, &lt;/author&gt;&lt;/authors&gt;&lt;/contributors&gt;&lt;titles&gt;&lt;title&gt;(n.d). Women and heart disease. [simplified text] Retrieved May 2016 from: http://heartfoundation.org.au/images/uploads/publications/Women-and-heart-disease_SimplifiedChinese.pdf, (traditional text) Retrieved May 2016 from: http://heartfoundation.org.au/images/uploads/publications/Women-and-heart-disease_TraditionalChinese.pdf&lt;/title&gt;&lt;/titles&gt;&lt;dates&gt;&lt;/dates&gt;&lt;urls&gt;&lt;/urls&gt;&lt;/record&gt;&lt;/Cite&gt;&lt;/EndNote&gt;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37</w:t>
            </w:r>
            <w:r w:rsidRPr="00896FB3">
              <w:rPr>
                <w:rFonts w:ascii="Arial" w:eastAsia="Arial" w:hAnsi="Arial" w:cs="Arial"/>
                <w:sz w:val="16"/>
                <w:szCs w:val="16"/>
              </w:rPr>
              <w:fldChar w:fldCharType="end"/>
            </w:r>
          </w:p>
        </w:tc>
        <w:tc>
          <w:tcPr>
            <w:tcW w:w="431" w:type="dxa"/>
            <w:vAlign w:val="center"/>
          </w:tcPr>
          <w:p w:rsidR="0004119A" w:rsidRPr="00896FB3" w:rsidRDefault="0004119A" w:rsidP="00252F27">
            <w:pPr>
              <w:jc w:val="center"/>
              <w:rPr>
                <w:rFonts w:ascii="Arial" w:eastAsia="Arial" w:hAnsi="Arial" w:cs="Arial"/>
                <w:sz w:val="16"/>
                <w:szCs w:val="16"/>
              </w:rPr>
            </w:pPr>
          </w:p>
        </w:tc>
        <w:tc>
          <w:tcPr>
            <w:tcW w:w="406" w:type="dxa"/>
            <w:vAlign w:val="center"/>
          </w:tcPr>
          <w:p w:rsidR="0004119A" w:rsidRPr="00896FB3" w:rsidRDefault="0004119A" w:rsidP="00252F27">
            <w:pPr>
              <w:jc w:val="center"/>
              <w:rPr>
                <w:rFonts w:ascii="Arial" w:eastAsia="Arial" w:hAnsi="Arial" w:cs="Arial"/>
                <w:sz w:val="16"/>
                <w:szCs w:val="16"/>
              </w:rPr>
            </w:pPr>
          </w:p>
        </w:tc>
        <w:tc>
          <w:tcPr>
            <w:tcW w:w="406"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Pr>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800 words</w:t>
            </w:r>
          </w:p>
        </w:tc>
        <w:tc>
          <w:tcPr>
            <w:tcW w:w="821" w:type="dxa"/>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66</w:t>
            </w:r>
          </w:p>
        </w:tc>
        <w:tc>
          <w:tcPr>
            <w:tcW w:w="617" w:type="dxa"/>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3.39</w:t>
            </w:r>
          </w:p>
        </w:tc>
        <w:tc>
          <w:tcPr>
            <w:tcW w:w="617" w:type="dxa"/>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2.87</w:t>
            </w:r>
          </w:p>
        </w:tc>
        <w:tc>
          <w:tcPr>
            <w:tcW w:w="723" w:type="dxa"/>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3.12</w:t>
            </w:r>
          </w:p>
        </w:tc>
        <w:tc>
          <w:tcPr>
            <w:tcW w:w="715" w:type="dxa"/>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3.13</w:t>
            </w:r>
          </w:p>
        </w:tc>
      </w:tr>
      <w:tr w:rsidR="0004119A" w:rsidRPr="00896FB3" w:rsidTr="00252F27">
        <w:trPr>
          <w:trHeight w:val="516"/>
        </w:trPr>
        <w:tc>
          <w:tcPr>
            <w:tcW w:w="3402" w:type="dxa"/>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CVD and women</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&lt;EndNote&gt;&lt;Cite&gt;&lt;Author&gt;National Heart Foundation of Australia&lt;/Author&gt;&lt;RecNum&gt;5412&lt;/RecNum&gt;&lt;DisplayText&gt;&lt;style face="superscript"&gt;43&lt;/style&gt;&lt;/DisplayText&gt;&lt;record&gt;&lt;rec-number&gt;5412&lt;/rec-number&gt;&lt;foreign-keys&gt;&lt;key app="EN" db-id="22dp95zsvr2af6ezdvjp9rf9p09apf9r5aaz" timestamp="1500631778"&gt;5412&lt;/key&gt;&lt;/foreign-keys&gt;&lt;ref-type name="Journal Article"&gt;17&lt;/ref-type&gt;&lt;contributors&gt;&lt;authors&gt;&lt;author&gt;National Heart Foundation of Australia,&lt;/author&gt;&lt;/authors&gt;&lt;/contributors&gt;&lt;titles&gt;&lt;title&gt;(n.d). CVD and women. [mandarin] Retrieved May 2016 from: http://heartfoundation.org.au/assets/MP3/Mandarin1.mp3, (cantonese) Retrieved May 2016 from: http://heartfoundation.org.au/assets/MP3/Cantonese2.mp3&lt;/title&gt;&lt;/titles&gt;&lt;dates&gt;&lt;/dates&gt;&lt;urls&gt;&lt;/urls&gt;&lt;/record&gt;&lt;/Cite&gt;&lt;/EndNote&gt;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43</w:t>
            </w:r>
            <w:r w:rsidRPr="00896FB3">
              <w:rPr>
                <w:rFonts w:ascii="Arial" w:eastAsia="Arial" w:hAnsi="Arial" w:cs="Arial"/>
                <w:sz w:val="16"/>
                <w:szCs w:val="16"/>
              </w:rPr>
              <w:fldChar w:fldCharType="end"/>
            </w:r>
          </w:p>
        </w:tc>
        <w:tc>
          <w:tcPr>
            <w:tcW w:w="431"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408"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1:55-2:44 mins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67</w:t>
            </w:r>
          </w:p>
        </w:tc>
        <w:tc>
          <w:tcPr>
            <w:tcW w:w="617" w:type="dxa"/>
            <w:vAlign w:val="bottom"/>
          </w:tcPr>
          <w:p w:rsidR="0004119A" w:rsidRPr="00896FB3" w:rsidRDefault="0004119A" w:rsidP="00252F27">
            <w:pPr>
              <w:tabs>
                <w:tab w:val="center" w:pos="1249"/>
              </w:tabs>
              <w:jc w:val="center"/>
              <w:rPr>
                <w:rFonts w:ascii="Arial" w:eastAsia="Arial" w:hAnsi="Arial" w:cs="Arial"/>
                <w:sz w:val="16"/>
                <w:szCs w:val="16"/>
              </w:rPr>
            </w:pPr>
          </w:p>
          <w:p w:rsidR="0004119A" w:rsidRPr="00896FB3" w:rsidRDefault="0004119A" w:rsidP="00252F27">
            <w:pPr>
              <w:tabs>
                <w:tab w:val="center" w:pos="1249"/>
              </w:tabs>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23" w:type="dxa"/>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N/A</w:t>
            </w:r>
          </w:p>
        </w:tc>
      </w:tr>
      <w:tr w:rsidR="0004119A" w:rsidRPr="00896FB3" w:rsidTr="00252F27">
        <w:trPr>
          <w:trHeight w:val="283"/>
        </w:trPr>
        <w:tc>
          <w:tcPr>
            <w:tcW w:w="3402"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Heart Attack Definition</w:t>
            </w:r>
          </w:p>
        </w:tc>
        <w:tc>
          <w:tcPr>
            <w:tcW w:w="431"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8"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821"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617"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617"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723"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715"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r>
      <w:tr w:rsidR="0004119A" w:rsidRPr="00896FB3" w:rsidTr="00252F27">
        <w:trPr>
          <w:trHeight w:val="340"/>
        </w:trPr>
        <w:tc>
          <w:tcPr>
            <w:tcW w:w="3402" w:type="dxa"/>
            <w:vAlign w:val="center"/>
          </w:tcPr>
          <w:p w:rsidR="0004119A" w:rsidRPr="00896FB3" w:rsidRDefault="0004119A" w:rsidP="00252F27">
            <w:pPr>
              <w:ind w:left="170"/>
              <w:rPr>
                <w:rFonts w:ascii="Arial" w:eastAsia="Arial" w:hAnsi="Arial" w:cs="Arial"/>
                <w:sz w:val="16"/>
                <w:szCs w:val="16"/>
                <w:lang w:eastAsia="zh-CN"/>
              </w:rPr>
            </w:pPr>
            <w:r w:rsidRPr="00896FB3">
              <w:rPr>
                <w:rFonts w:ascii="Arial" w:eastAsia="Arial" w:hAnsi="Arial" w:cs="Arial"/>
                <w:sz w:val="16"/>
                <w:szCs w:val="16"/>
                <w:lang w:val="en-US"/>
              </w:rPr>
              <w:t>What is heart attack and stroke?</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Association&lt;/Author&gt;&lt;RecNum&gt;84&lt;/RecNum&gt;&lt;DisplayText&gt;&lt;style face="superscript"&gt;47&lt;/style&gt;&lt;/DisplayText&gt;&lt;record&gt;&lt;rec-number&gt;84&lt;/rec-number&gt;&lt;foreign-keys&gt;&lt;key app="EN" db-id="waep0xttfetfrjeztvgpzavrxrr0rawx0w5z" timestamp="1490486660"&gt;84&lt;/key&gt;&lt;/foreign-keys&gt;&lt;ref-type name="Journal Article"&gt;17&lt;/ref-type&gt;&lt;contributors&gt;&lt;authors&gt;&lt;author&gt;American Heart Association,&lt;/author&gt;&lt;/authors&gt;&lt;/contributors&gt;&lt;titles&gt;&lt;title&gt;(n.d.) What is heart attack and stroke?. [simplified text] version lasted updated 80/12/15. Retrieved June 2016 from: http://zs.heart.org/dheart/HEARTORG/Conditions/What-Are-Heart-Disease-and-Stroke_UCM_308835_Article.jsp#.WNcFEDt97b0, (traditional text) Retrieved June 2016 from: http://zh.heart.org/dheart/HEARTORG/Conditions/What-Are-Heart-Disease-and-Stroke_UCM_308835_Article.jsp#.WNcFDTuGPb0&lt;/title&gt;&lt;/titles&gt;&lt;dates&gt;&lt;/dates&gt;&lt;urls&gt;&lt;/urls&gt;&lt;/record&gt;&lt;/Cite&gt;&lt;/EndNote&gt;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47</w:t>
            </w:r>
            <w:r w:rsidRPr="00896FB3">
              <w:rPr>
                <w:rFonts w:ascii="Arial" w:eastAsia="Arial" w:hAnsi="Arial" w:cs="Arial"/>
                <w:sz w:val="16"/>
                <w:szCs w:val="16"/>
                <w:lang w:val="en-US"/>
              </w:rPr>
              <w:fldChar w:fldCharType="end"/>
            </w:r>
            <w:r w:rsidRPr="00896FB3">
              <w:rPr>
                <w:rFonts w:ascii="Arial" w:eastAsia="Arial" w:hAnsi="Arial" w:cs="Arial"/>
                <w:sz w:val="16"/>
                <w:szCs w:val="16"/>
                <w:lang w:eastAsia="zh-CN"/>
              </w:rPr>
              <w:t xml:space="preserve"> </w:t>
            </w:r>
          </w:p>
        </w:tc>
        <w:tc>
          <w:tcPr>
            <w:tcW w:w="431" w:type="dxa"/>
            <w:vAlign w:val="center"/>
          </w:tcPr>
          <w:p w:rsidR="0004119A" w:rsidRPr="00896FB3" w:rsidRDefault="0004119A" w:rsidP="00252F27">
            <w:pPr>
              <w:jc w:val="center"/>
              <w:rPr>
                <w:rFonts w:ascii="Arial" w:eastAsia="Arial" w:hAnsi="Arial" w:cs="Arial"/>
                <w:sz w:val="16"/>
                <w:szCs w:val="16"/>
              </w:rPr>
            </w:pPr>
          </w:p>
        </w:tc>
        <w:tc>
          <w:tcPr>
            <w:tcW w:w="406" w:type="dxa"/>
            <w:vAlign w:val="center"/>
          </w:tcPr>
          <w:p w:rsidR="0004119A" w:rsidRPr="00896FB3" w:rsidRDefault="0004119A" w:rsidP="00252F27">
            <w:pPr>
              <w:jc w:val="center"/>
              <w:rPr>
                <w:rFonts w:ascii="Arial" w:eastAsia="Arial" w:hAnsi="Arial" w:cs="Arial"/>
                <w:sz w:val="16"/>
                <w:szCs w:val="16"/>
              </w:rPr>
            </w:pPr>
          </w:p>
        </w:tc>
        <w:tc>
          <w:tcPr>
            <w:tcW w:w="406" w:type="dxa"/>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bCs/>
                <w:sz w:val="16"/>
                <w:szCs w:val="16"/>
              </w:rPr>
              <w:sym w:font="Wingdings" w:char="F0FC"/>
            </w:r>
          </w:p>
        </w:tc>
        <w:tc>
          <w:tcPr>
            <w:tcW w:w="594"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1,066 words</w:t>
            </w:r>
          </w:p>
        </w:tc>
        <w:tc>
          <w:tcPr>
            <w:tcW w:w="821" w:type="dxa"/>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64</w:t>
            </w:r>
          </w:p>
        </w:tc>
        <w:tc>
          <w:tcPr>
            <w:tcW w:w="617" w:type="dxa"/>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Times New Roman" w:hAnsi="Arial" w:cs="Arial"/>
                <w:color w:val="000000"/>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2.95</w:t>
            </w:r>
          </w:p>
        </w:tc>
        <w:tc>
          <w:tcPr>
            <w:tcW w:w="723" w:type="dxa"/>
            <w:vAlign w:val="bottom"/>
          </w:tcPr>
          <w:p w:rsidR="0004119A" w:rsidRPr="00896FB3" w:rsidRDefault="0004119A" w:rsidP="00252F27">
            <w:pPr>
              <w:jc w:val="center"/>
              <w:rPr>
                <w:rFonts w:ascii="Arial" w:eastAsia="Arial,Times New Roman" w:hAnsi="Arial" w:cs="Arial"/>
                <w:color w:val="000000"/>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N/A</w:t>
            </w:r>
          </w:p>
        </w:tc>
        <w:tc>
          <w:tcPr>
            <w:tcW w:w="715" w:type="dxa"/>
            <w:vAlign w:val="bottom"/>
          </w:tcPr>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hAnsi="Arial" w:cs="Arial"/>
                <w:sz w:val="16"/>
                <w:szCs w:val="16"/>
              </w:rPr>
              <w:t>3.09</w:t>
            </w:r>
          </w:p>
        </w:tc>
      </w:tr>
      <w:tr w:rsidR="0004119A" w:rsidRPr="00896FB3" w:rsidTr="00252F27">
        <w:trPr>
          <w:trHeight w:val="397"/>
        </w:trPr>
        <w:tc>
          <w:tcPr>
            <w:tcW w:w="3402" w:type="dxa"/>
            <w:vAlign w:val="center"/>
          </w:tcPr>
          <w:p w:rsidR="0004119A" w:rsidRPr="00896FB3" w:rsidRDefault="0004119A" w:rsidP="00252F27">
            <w:pPr>
              <w:rPr>
                <w:rFonts w:ascii="Arial" w:eastAsia="Arial" w:hAnsi="Arial" w:cs="Arial"/>
                <w:b/>
                <w:sz w:val="16"/>
                <w:szCs w:val="16"/>
                <w:lang w:eastAsia="zh-CN"/>
              </w:rPr>
            </w:pPr>
            <w:r w:rsidRPr="00896FB3">
              <w:rPr>
                <w:rFonts w:ascii="Arial" w:eastAsia="Arial" w:hAnsi="Arial" w:cs="Arial"/>
                <w:b/>
                <w:sz w:val="16"/>
                <w:szCs w:val="16"/>
                <w:lang w:eastAsia="zh-CN"/>
              </w:rPr>
              <w:t>Heart Attack Action plan</w:t>
            </w:r>
          </w:p>
          <w:p w:rsidR="0004119A" w:rsidRPr="00896FB3" w:rsidRDefault="0004119A" w:rsidP="00252F27">
            <w:pPr>
              <w:spacing w:line="480" w:lineRule="auto"/>
              <w:ind w:left="170"/>
              <w:rPr>
                <w:rFonts w:ascii="Arial" w:eastAsia="Arial" w:hAnsi="Arial" w:cs="Arial"/>
                <w:sz w:val="16"/>
                <w:szCs w:val="16"/>
              </w:rPr>
            </w:pPr>
            <w:r w:rsidRPr="00896FB3">
              <w:rPr>
                <w:rFonts w:ascii="Arial" w:eastAsia="Arial" w:hAnsi="Arial" w:cs="Arial"/>
                <w:sz w:val="16"/>
                <w:szCs w:val="16"/>
              </w:rPr>
              <w:t>Heart attack and action plan</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&lt;EndNote&gt;&lt;Cite&gt;&lt;Author&gt;National Heart Foundation of Australia&lt;/Author&gt;&lt;RecNum&gt;5410&lt;/RecNum&gt;&lt;DisplayText&gt;&lt;style face="superscript"&gt;44&lt;/style&gt;&lt;/DisplayText&gt;&lt;record&gt;&lt;rec-number&gt;5410&lt;/rec-number&gt;&lt;foreign-keys&gt;&lt;key app="EN" db-id="22dp95zsvr2af6ezdvjp9rf9p09apf9r5aaz" timestamp="1500631778"&gt;5410&lt;/key&gt;&lt;/foreign-keys&gt;&lt;ref-type name="Web Page"&gt;12&lt;/ref-type&gt;&lt;contributors&gt;&lt;authors&gt;&lt;author&gt;National Heart Foundation of Australia,&lt;/author&gt;&lt;/authors&gt;&lt;/contributors&gt;&lt;titles&gt;&lt;title&gt;(n.d). Heart attack and action plan. [mandarin] Retrieved May 2016 from: https://heartfoundation.org.au/assets/MP3/Mandarin2.mp3, (cantonese) Retrieved May 2016 from: https://heartfoundation.org.au/assets/MP3/Cantonese3.mp3&lt;/title&gt;&lt;/titles&gt;&lt;dates&gt;&lt;/dates&gt;&lt;urls&gt;&lt;/urls&gt;&lt;/record&gt;&lt;/Cite&gt;&lt;/EndNote&gt;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44</w:t>
            </w:r>
            <w:r w:rsidRPr="00896FB3">
              <w:rPr>
                <w:rFonts w:ascii="Arial" w:eastAsia="Arial" w:hAnsi="Arial" w:cs="Arial"/>
                <w:sz w:val="16"/>
                <w:szCs w:val="16"/>
              </w:rPr>
              <w:fldChar w:fldCharType="end"/>
            </w:r>
          </w:p>
        </w:tc>
        <w:tc>
          <w:tcPr>
            <w:tcW w:w="431" w:type="dxa"/>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8"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center"/>
          </w:tcPr>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1:52-2:28 mins</w:t>
            </w:r>
          </w:p>
        </w:tc>
        <w:tc>
          <w:tcPr>
            <w:tcW w:w="821" w:type="dxa"/>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67</w:t>
            </w:r>
          </w:p>
        </w:tc>
        <w:tc>
          <w:tcPr>
            <w:tcW w:w="617" w:type="dxa"/>
            <w:vAlign w:val="center"/>
          </w:tcPr>
          <w:p w:rsidR="0004119A" w:rsidRPr="00896FB3" w:rsidRDefault="0004119A" w:rsidP="00252F27">
            <w:pPr>
              <w:tabs>
                <w:tab w:val="center" w:pos="1249"/>
              </w:tabs>
              <w:jc w:val="center"/>
              <w:rPr>
                <w:rFonts w:ascii="Arial" w:eastAsia="Arial" w:hAnsi="Arial" w:cs="Arial"/>
                <w:sz w:val="16"/>
                <w:szCs w:val="16"/>
              </w:rPr>
            </w:pPr>
          </w:p>
          <w:p w:rsidR="0004119A" w:rsidRPr="00896FB3" w:rsidRDefault="0004119A" w:rsidP="00252F27">
            <w:pPr>
              <w:tabs>
                <w:tab w:val="center" w:pos="1249"/>
              </w:tabs>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center"/>
          </w:tcPr>
          <w:p w:rsidR="0004119A" w:rsidRPr="00896FB3" w:rsidRDefault="0004119A" w:rsidP="00252F27">
            <w:pPr>
              <w:jc w:val="center"/>
              <w:rPr>
                <w:rFonts w:ascii="Arial" w:eastAsia="Arial,Times New Roman" w:hAnsi="Arial" w:cs="Arial"/>
                <w:color w:val="000000"/>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N/A</w:t>
            </w:r>
          </w:p>
        </w:tc>
        <w:tc>
          <w:tcPr>
            <w:tcW w:w="723" w:type="dxa"/>
            <w:vAlign w:val="center"/>
          </w:tcPr>
          <w:p w:rsidR="0004119A" w:rsidRPr="00896FB3" w:rsidRDefault="0004119A" w:rsidP="00252F27">
            <w:pPr>
              <w:jc w:val="center"/>
              <w:rPr>
                <w:rFonts w:ascii="Arial" w:eastAsia="Arial,Times New Roman" w:hAnsi="Arial" w:cs="Arial"/>
                <w:color w:val="000000"/>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N/A</w:t>
            </w:r>
          </w:p>
        </w:tc>
        <w:tc>
          <w:tcPr>
            <w:tcW w:w="715" w:type="dxa"/>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N/A</w:t>
            </w:r>
          </w:p>
        </w:tc>
      </w:tr>
      <w:tr w:rsidR="0004119A" w:rsidRPr="00896FB3" w:rsidTr="00252F27">
        <w:trPr>
          <w:trHeight w:val="283"/>
        </w:trPr>
        <w:tc>
          <w:tcPr>
            <w:tcW w:w="3402" w:type="dxa"/>
            <w:vAlign w:val="center"/>
          </w:tcPr>
          <w:p w:rsidR="0004119A" w:rsidRPr="00896FB3" w:rsidRDefault="0004119A" w:rsidP="00252F27">
            <w:pPr>
              <w:spacing w:line="480" w:lineRule="auto"/>
              <w:ind w:left="170"/>
              <w:rPr>
                <w:rFonts w:ascii="Arial" w:eastAsia="Arial" w:hAnsi="Arial" w:cs="Arial"/>
                <w:sz w:val="16"/>
                <w:szCs w:val="16"/>
              </w:rPr>
            </w:pPr>
            <w:r w:rsidRPr="00896FB3">
              <w:rPr>
                <w:rFonts w:ascii="Arial" w:eastAsia="Arial" w:hAnsi="Arial" w:cs="Arial"/>
                <w:sz w:val="16"/>
                <w:szCs w:val="16"/>
              </w:rPr>
              <w:t>Heart attack action plan</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&lt;EndNote&gt;&lt;Cite&gt;&lt;Author&gt;National Heart Foundation of Australia&lt;/Author&gt;&lt;RecNum&gt;5414&lt;/RecNum&gt;&lt;DisplayText&gt;&lt;style face="superscript"&gt;48&lt;/style&gt;&lt;/DisplayText&gt;&lt;record&gt;&lt;rec-number&gt;5414&lt;/rec-number&gt;&lt;foreign-keys&gt;&lt;key app="EN" db-id="22dp95zsvr2af6ezdvjp9rf9p09apf9r5aaz" timestamp="1500631778"&gt;5414&lt;/key&gt;&lt;/foreign-keys&gt;&lt;ref-type name="Web Page"&gt;12&lt;/ref-type&gt;&lt;contributors&gt;&lt;authors&gt;&lt;author&gt;National Heart Foundation of Australia,&lt;/author&gt;&lt;/authors&gt;&lt;/contributors&gt;&lt;titles&gt;&lt;title&gt;(2011). Heart attack action plan. [simplified text] Retrieved May 2016 from: http://heartfoundation.org.au/images/uploads/publications/ActionPlanCHD-WarningSigns-Mandarin.pdf&lt;/title&gt;&lt;/titles&gt;&lt;dates&gt;&lt;/dates&gt;&lt;urls&gt;&lt;/urls&gt;&lt;/record&gt;&lt;/Cite&gt;&lt;/EndNote&gt;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48</w:t>
            </w:r>
            <w:r w:rsidRPr="00896FB3">
              <w:rPr>
                <w:rFonts w:ascii="Arial" w:eastAsia="Arial" w:hAnsi="Arial" w:cs="Arial"/>
                <w:sz w:val="16"/>
                <w:szCs w:val="16"/>
              </w:rPr>
              <w:fldChar w:fldCharType="end"/>
            </w:r>
          </w:p>
        </w:tc>
        <w:tc>
          <w:tcPr>
            <w:tcW w:w="431" w:type="dxa"/>
            <w:vAlign w:val="center"/>
          </w:tcPr>
          <w:p w:rsidR="0004119A" w:rsidRPr="00896FB3" w:rsidRDefault="0004119A" w:rsidP="00252F27">
            <w:pPr>
              <w:rPr>
                <w:rFonts w:ascii="Arial" w:eastAsia="Arial" w:hAnsi="Arial" w:cs="Arial"/>
                <w:bCs/>
                <w:sz w:val="16"/>
                <w:szCs w:val="16"/>
              </w:rPr>
            </w:pPr>
          </w:p>
        </w:tc>
        <w:tc>
          <w:tcPr>
            <w:tcW w:w="406" w:type="dxa"/>
            <w:vAlign w:val="center"/>
          </w:tcPr>
          <w:p w:rsidR="0004119A" w:rsidRPr="00896FB3" w:rsidRDefault="0004119A" w:rsidP="00252F27">
            <w:pPr>
              <w:rPr>
                <w:rFonts w:ascii="Arial" w:eastAsia="Arial" w:hAnsi="Arial" w:cs="Arial"/>
                <w:bCs/>
                <w:sz w:val="16"/>
                <w:szCs w:val="16"/>
              </w:rPr>
            </w:pPr>
          </w:p>
        </w:tc>
        <w:tc>
          <w:tcPr>
            <w:tcW w:w="406" w:type="dxa"/>
            <w:vAlign w:val="center"/>
          </w:tcPr>
          <w:p w:rsidR="0004119A" w:rsidRPr="00896FB3" w:rsidRDefault="0004119A" w:rsidP="00252F27">
            <w:pP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center"/>
          </w:tcPr>
          <w:p w:rsidR="0004119A" w:rsidRPr="00896FB3" w:rsidRDefault="0004119A" w:rsidP="00252F27">
            <w:pP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center"/>
          </w:tcPr>
          <w:p w:rsidR="0004119A" w:rsidRPr="00896FB3" w:rsidRDefault="0004119A" w:rsidP="00252F27">
            <w:pPr>
              <w:spacing w:before="100" w:beforeAutospacing="1" w:after="100" w:afterAutospacing="1"/>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rPr>
                <w:rFonts w:ascii="Arial" w:hAnsi="Arial" w:cs="Arial"/>
                <w:b/>
                <w:sz w:val="16"/>
                <w:szCs w:val="16"/>
              </w:rPr>
            </w:pPr>
          </w:p>
        </w:tc>
        <w:tc>
          <w:tcPr>
            <w:tcW w:w="1364"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70 words</w:t>
            </w:r>
          </w:p>
        </w:tc>
        <w:tc>
          <w:tcPr>
            <w:tcW w:w="821"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72</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3.56</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3.50</w:t>
            </w:r>
          </w:p>
        </w:tc>
        <w:tc>
          <w:tcPr>
            <w:tcW w:w="723"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3.42</w:t>
            </w:r>
          </w:p>
        </w:tc>
        <w:tc>
          <w:tcPr>
            <w:tcW w:w="715" w:type="dxa"/>
            <w:vAlign w:val="center"/>
          </w:tcPr>
          <w:p w:rsidR="0004119A" w:rsidRPr="00896FB3" w:rsidRDefault="0004119A" w:rsidP="00252F27">
            <w:pPr>
              <w:jc w:val="center"/>
              <w:rPr>
                <w:rFonts w:ascii="Arial" w:hAnsi="Arial" w:cs="Arial"/>
                <w:sz w:val="16"/>
                <w:szCs w:val="16"/>
              </w:rPr>
            </w:pPr>
            <w:r w:rsidRPr="00896FB3">
              <w:rPr>
                <w:rFonts w:ascii="Arial" w:hAnsi="Arial" w:cs="Arial"/>
                <w:sz w:val="16"/>
                <w:szCs w:val="16"/>
              </w:rPr>
              <w:t>3.49</w:t>
            </w:r>
          </w:p>
        </w:tc>
      </w:tr>
      <w:tr w:rsidR="0004119A" w:rsidRPr="00896FB3" w:rsidTr="00252F27">
        <w:trPr>
          <w:trHeight w:val="323"/>
        </w:trPr>
        <w:tc>
          <w:tcPr>
            <w:tcW w:w="3402" w:type="dxa"/>
            <w:vAlign w:val="bottom"/>
          </w:tcPr>
          <w:p w:rsidR="0004119A" w:rsidRPr="00896FB3" w:rsidRDefault="0004119A" w:rsidP="00252F27">
            <w:pPr>
              <w:spacing w:line="360" w:lineRule="auto"/>
              <w:ind w:left="170"/>
              <w:rPr>
                <w:rFonts w:ascii="Arial" w:eastAsia="Arial" w:hAnsi="Arial" w:cs="Arial"/>
                <w:sz w:val="16"/>
                <w:szCs w:val="16"/>
                <w:lang w:eastAsia="zh-CN"/>
              </w:rPr>
            </w:pPr>
            <w:r w:rsidRPr="00896FB3">
              <w:rPr>
                <w:rFonts w:ascii="Arial" w:eastAsia="Arial" w:hAnsi="Arial" w:cs="Arial"/>
                <w:sz w:val="16"/>
                <w:szCs w:val="16"/>
              </w:rPr>
              <w:t>Intervention prevention and risk factors</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&lt;EndNote&gt;&lt;Cite&gt;&lt;Author&gt;National Heart Foundation of Australia&lt;/Author&gt;&lt;RecNum&gt;5411&lt;/RecNum&gt;&lt;DisplayText&gt;&lt;style face="superscript"&gt;45&lt;/style&gt;&lt;/DisplayText&gt;&lt;record&gt;&lt;rec-number&gt;5411&lt;/rec-number&gt;&lt;foreign-keys&gt;&lt;key app="EN" db-id="22dp95zsvr2af6ezdvjp9rf9p09apf9r5aaz" timestamp="1500631778"&gt;5411&lt;/key&gt;&lt;/foreign-keys&gt;&lt;ref-type name="Journal Article"&gt;17&lt;/ref-type&gt;&lt;contributors&gt;&lt;authors&gt;&lt;author&gt;National Heart Foundation of Australia, &lt;/author&gt;&lt;/authors&gt;&lt;/contributors&gt;&lt;titles&gt;&lt;title&gt;(n.d). Intervention prevention and risk factors. [mandarin] Retrieved May 2016 from: http://heartfoundation.org.au/assets/MP3/Mandarin.mp3, (cantonese) Retrieved May 2016 from: http://heartfoundation.org.au/assets/MP3/Cantonese1.mp3&lt;/title&gt;&lt;/titles&gt;&lt;dates&gt;&lt;/dates&gt;&lt;urls&gt;&lt;/urls&gt;&lt;/record&gt;&lt;/Cite&gt;&lt;/EndNote&gt;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45</w:t>
            </w:r>
            <w:r w:rsidRPr="00896FB3">
              <w:rPr>
                <w:rFonts w:ascii="Arial" w:eastAsia="Arial" w:hAnsi="Arial" w:cs="Arial"/>
                <w:sz w:val="16"/>
                <w:szCs w:val="16"/>
              </w:rPr>
              <w:fldChar w:fldCharType="end"/>
            </w:r>
          </w:p>
        </w:tc>
        <w:tc>
          <w:tcPr>
            <w:tcW w:w="431"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8"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2:22-2:45 mins</w:t>
            </w:r>
          </w:p>
        </w:tc>
        <w:tc>
          <w:tcPr>
            <w:tcW w:w="821"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70</w:t>
            </w:r>
          </w:p>
        </w:tc>
        <w:tc>
          <w:tcPr>
            <w:tcW w:w="617" w:type="dxa"/>
            <w:vAlign w:val="center"/>
          </w:tcPr>
          <w:p w:rsidR="0004119A" w:rsidRPr="00896FB3" w:rsidRDefault="0004119A" w:rsidP="00252F27">
            <w:pPr>
              <w:tabs>
                <w:tab w:val="center" w:pos="1249"/>
              </w:tabs>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N/A</w:t>
            </w:r>
          </w:p>
        </w:tc>
        <w:tc>
          <w:tcPr>
            <w:tcW w:w="723"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N/A</w:t>
            </w:r>
          </w:p>
        </w:tc>
        <w:tc>
          <w:tcPr>
            <w:tcW w:w="715"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N/A</w:t>
            </w:r>
          </w:p>
        </w:tc>
      </w:tr>
      <w:tr w:rsidR="0004119A" w:rsidRPr="00896FB3" w:rsidTr="00252F27">
        <w:trPr>
          <w:trHeight w:val="167"/>
        </w:trPr>
        <w:tc>
          <w:tcPr>
            <w:tcW w:w="3402" w:type="dxa"/>
            <w:vAlign w:val="center"/>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Heart Attack Signs and symptoms</w:t>
            </w:r>
          </w:p>
          <w:p w:rsidR="0004119A" w:rsidRPr="00896FB3" w:rsidRDefault="0004119A" w:rsidP="00252F27">
            <w:pPr>
              <w:spacing w:line="480" w:lineRule="auto"/>
              <w:ind w:left="170"/>
              <w:rPr>
                <w:rFonts w:ascii="Arial" w:eastAsia="Arial" w:hAnsi="Arial" w:cs="Arial"/>
                <w:sz w:val="16"/>
                <w:szCs w:val="16"/>
                <w:lang w:eastAsia="zh-CN"/>
              </w:rPr>
            </w:pPr>
            <w:r w:rsidRPr="00896FB3">
              <w:rPr>
                <w:rFonts w:ascii="Arial" w:eastAsia="Arial" w:hAnsi="Arial" w:cs="Arial"/>
                <w:sz w:val="16"/>
                <w:szCs w:val="16"/>
              </w:rPr>
              <w:t>Will you recognise your heart attack?</w:t>
            </w:r>
            <w:r w:rsidRPr="00896FB3">
              <w:rPr>
                <w:rFonts w:ascii="Arial" w:eastAsia="Arial" w:hAnsi="Arial" w:cs="Arial"/>
                <w:sz w:val="16"/>
                <w:szCs w:val="16"/>
              </w:rPr>
              <w:fldChar w:fldCharType="begin"/>
            </w:r>
            <w:r w:rsidR="00CF1EA3" w:rsidRPr="00896FB3">
              <w:rPr>
                <w:rFonts w:ascii="Arial" w:eastAsia="Arial" w:hAnsi="Arial" w:cs="Arial"/>
                <w:sz w:val="16"/>
                <w:szCs w:val="16"/>
              </w:rPr>
              <w:instrText xml:space="preserve"> ADDIN EN.CITE &lt;EndNote&gt;&lt;Cite&gt;&lt;Author&gt;National Heart Foundation of Australia&lt;/Author&gt;&lt;RecNum&gt;5425&lt;/RecNum&gt;&lt;DisplayText&gt;&lt;style face="superscript"&gt;73&lt;/style&gt;&lt;/DisplayText&gt;&lt;record&gt;&lt;rec-number&gt;5425&lt;/rec-number&gt;&lt;foreign-keys&gt;&lt;key app="EN" db-id="22dp95zsvr2af6ezdvjp9rf9p09apf9r5aaz" timestamp="1500631779"&gt;5425&lt;/key&gt;&lt;/foreign-keys&gt;&lt;ref-type name="Journal Article"&gt;17&lt;/ref-type&gt;&lt;contributors&gt;&lt;authors&gt;&lt;author&gt;National Heart Foundation of Australia,&lt;/author&gt;&lt;/authors&gt;&lt;/contributors&gt;&lt;titles&gt;&lt;title&gt;(n.d). Will you recognise your heart attack?. [simplified text] Retrieved May 2016 from: http://heartfoundation.org.au/images/uploads/publications/FactSheet-WarningSigns-Mandarin.pdf, (traditional text) Retrieved May 2016 from: http://heartfoundation.org.au/images/uploads/publications/WS-Cantonese-PatientFactsheet.pdf&lt;/title&gt;&lt;/titles&gt;&lt;dates&gt;&lt;/dates&gt;&lt;urls&gt;&lt;/urls&gt;&lt;/record&gt;&lt;/Cite&gt;&lt;/EndNote&gt;</w:instrText>
            </w:r>
            <w:r w:rsidRPr="00896FB3">
              <w:rPr>
                <w:rFonts w:ascii="Arial" w:eastAsia="Arial" w:hAnsi="Arial" w:cs="Arial"/>
                <w:sz w:val="16"/>
                <w:szCs w:val="16"/>
              </w:rPr>
              <w:fldChar w:fldCharType="separate"/>
            </w:r>
            <w:r w:rsidR="00CF1EA3" w:rsidRPr="00896FB3">
              <w:rPr>
                <w:rFonts w:ascii="Arial" w:eastAsia="Arial" w:hAnsi="Arial" w:cs="Arial"/>
                <w:noProof/>
                <w:sz w:val="16"/>
                <w:szCs w:val="16"/>
                <w:vertAlign w:val="superscript"/>
              </w:rPr>
              <w:t>73</w:t>
            </w:r>
            <w:r w:rsidRPr="00896FB3">
              <w:rPr>
                <w:rFonts w:ascii="Arial" w:eastAsia="Arial" w:hAnsi="Arial" w:cs="Arial"/>
                <w:sz w:val="16"/>
                <w:szCs w:val="16"/>
              </w:rPr>
              <w:fldChar w:fldCharType="end"/>
            </w:r>
          </w:p>
        </w:tc>
        <w:tc>
          <w:tcPr>
            <w:tcW w:w="431"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center"/>
          </w:tcPr>
          <w:p w:rsidR="0004119A" w:rsidRPr="00896FB3" w:rsidRDefault="0004119A" w:rsidP="00252F27">
            <w:pPr>
              <w:jc w:val="center"/>
              <w:rPr>
                <w:rFonts w:ascii="Arial" w:eastAsia="Arial" w:hAnsi="Arial" w:cs="Arial"/>
                <w:sz w:val="16"/>
                <w:szCs w:val="16"/>
              </w:rPr>
            </w:pPr>
            <w:r w:rsidRPr="00896FB3">
              <w:rPr>
                <w:rStyle w:val="normaltextrun"/>
                <w:rFonts w:ascii="Arial" w:eastAsia="Arial" w:hAnsi="Arial" w:cs="Arial"/>
                <w:sz w:val="16"/>
                <w:szCs w:val="16"/>
              </w:rPr>
              <w:t>1,600 words</w:t>
            </w:r>
          </w:p>
        </w:tc>
        <w:tc>
          <w:tcPr>
            <w:tcW w:w="821"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68</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3.67</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3.37</w:t>
            </w:r>
          </w:p>
        </w:tc>
        <w:tc>
          <w:tcPr>
            <w:tcW w:w="723"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3.33</w:t>
            </w:r>
          </w:p>
        </w:tc>
        <w:tc>
          <w:tcPr>
            <w:tcW w:w="715"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3.46</w:t>
            </w:r>
          </w:p>
        </w:tc>
      </w:tr>
      <w:tr w:rsidR="0004119A" w:rsidRPr="00896FB3" w:rsidTr="00252F27">
        <w:trPr>
          <w:trHeight w:val="210"/>
        </w:trPr>
        <w:tc>
          <w:tcPr>
            <w:tcW w:w="3402" w:type="dxa"/>
            <w:vAlign w:val="bottom"/>
          </w:tcPr>
          <w:p w:rsidR="0004119A" w:rsidRPr="00896FB3" w:rsidRDefault="0004119A" w:rsidP="00252F27">
            <w:pPr>
              <w:spacing w:line="480" w:lineRule="auto"/>
              <w:ind w:left="170"/>
              <w:rPr>
                <w:rFonts w:ascii="Arial" w:eastAsia="Arial" w:hAnsi="Arial" w:cs="Arial"/>
                <w:sz w:val="16"/>
                <w:szCs w:val="16"/>
              </w:rPr>
            </w:pPr>
            <w:r w:rsidRPr="00896FB3">
              <w:rPr>
                <w:rFonts w:ascii="Arial" w:eastAsia="Arial" w:hAnsi="Arial" w:cs="Arial"/>
                <w:sz w:val="16"/>
                <w:szCs w:val="16"/>
              </w:rPr>
              <w:t>Signs of heart attack</w:t>
            </w:r>
            <w:r w:rsidRPr="00896FB3">
              <w:rPr>
                <w:rFonts w:ascii="Arial" w:eastAsia="Arial" w:hAnsi="Arial" w:cs="Arial"/>
                <w:sz w:val="16"/>
                <w:szCs w:val="16"/>
              </w:rPr>
              <w:fldChar w:fldCharType="begin"/>
            </w:r>
            <w:r w:rsidR="00CF1EA3" w:rsidRPr="00896FB3">
              <w:rPr>
                <w:rFonts w:ascii="Arial" w:eastAsia="Arial" w:hAnsi="Arial" w:cs="Arial"/>
                <w:sz w:val="16"/>
                <w:szCs w:val="16"/>
              </w:rPr>
              <w:instrText xml:space="preserve"> ADDIN EN.CITE &lt;EndNote&gt;&lt;Cite&gt;&lt;Author&gt;Heart and Stroke Foundation of Canada&lt;/Author&gt;&lt;RecNum&gt;66&lt;/RecNum&gt;&lt;DisplayText&gt;&lt;style face="superscript"&gt;74&lt;/style&gt;&lt;/DisplayText&gt;&lt;record&gt;&lt;rec-number&gt;66&lt;/rec-number&gt;&lt;foreign-keys&gt;&lt;key app="EN" db-id="22dp95zsvr2af6ezdvjp9rf9p09apf9r5aaz" timestamp="1486510760"&gt;66&lt;/key&gt;&lt;/foreign-keys&gt;&lt;ref-type name="Journal Article"&gt;17&lt;/ref-type&gt;&lt;contributors&gt;&lt;authors&gt;&lt;author&gt;Heart and Stroke Foundation of Canada,&lt;/author&gt;&lt;/authors&gt;&lt;/contributors&gt;&lt;titles&gt;&lt;title&gt;&lt;style face="normal" font="default" size="100%"&gt;(n.d). &lt;/style&gt;&lt;style face="italic" font="default" size="100%"&gt;Understanding heart failure [Traditional]&lt;/style&gt;&lt;style face="normal" font="default" size="100%"&gt;. Retrieved May 2016 from: http://www.heartandstroke.com/atf/cf/%7B99452d8b-e7f1-4bd6-a57d-b136ce6c95bf%7D/UNDERSTAND-HF-TRAD-CHIN-FINAL.PDF&lt;/style&gt;&lt;/title&gt;&lt;/titles&gt;&lt;dates&gt;&lt;/dates&gt;&lt;urls&gt;&lt;/urls&gt;&lt;/record&gt;&lt;/Cite&gt;&lt;/EndNote&gt;</w:instrText>
            </w:r>
            <w:r w:rsidRPr="00896FB3">
              <w:rPr>
                <w:rFonts w:ascii="Arial" w:eastAsia="Arial" w:hAnsi="Arial" w:cs="Arial"/>
                <w:sz w:val="16"/>
                <w:szCs w:val="16"/>
              </w:rPr>
              <w:fldChar w:fldCharType="separate"/>
            </w:r>
            <w:r w:rsidR="00CF1EA3" w:rsidRPr="00896FB3">
              <w:rPr>
                <w:rFonts w:ascii="Arial" w:eastAsia="Arial" w:hAnsi="Arial" w:cs="Arial"/>
                <w:noProof/>
                <w:sz w:val="16"/>
                <w:szCs w:val="16"/>
                <w:vertAlign w:val="superscript"/>
              </w:rPr>
              <w:t>74</w:t>
            </w:r>
            <w:r w:rsidRPr="00896FB3">
              <w:rPr>
                <w:rFonts w:ascii="Arial" w:eastAsia="Arial" w:hAnsi="Arial" w:cs="Arial"/>
                <w:sz w:val="16"/>
                <w:szCs w:val="16"/>
              </w:rPr>
              <w:fldChar w:fldCharType="end"/>
            </w:r>
          </w:p>
        </w:tc>
        <w:tc>
          <w:tcPr>
            <w:tcW w:w="431"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70 words</w:t>
            </w:r>
          </w:p>
        </w:tc>
        <w:tc>
          <w:tcPr>
            <w:tcW w:w="821"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65</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3.56</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3.19</w:t>
            </w:r>
          </w:p>
        </w:tc>
        <w:tc>
          <w:tcPr>
            <w:tcW w:w="723"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3.10</w:t>
            </w:r>
          </w:p>
        </w:tc>
        <w:tc>
          <w:tcPr>
            <w:tcW w:w="715"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3.28</w:t>
            </w:r>
          </w:p>
        </w:tc>
      </w:tr>
      <w:tr w:rsidR="0004119A" w:rsidRPr="00896FB3" w:rsidTr="00252F27">
        <w:trPr>
          <w:trHeight w:val="273"/>
        </w:trPr>
        <w:tc>
          <w:tcPr>
            <w:tcW w:w="3402" w:type="dxa"/>
            <w:vAlign w:val="bottom"/>
          </w:tcPr>
          <w:p w:rsidR="0004119A" w:rsidRPr="00896FB3" w:rsidRDefault="0004119A" w:rsidP="00252F27">
            <w:pPr>
              <w:spacing w:line="360" w:lineRule="auto"/>
              <w:ind w:left="170"/>
              <w:rPr>
                <w:rFonts w:ascii="Arial" w:eastAsia="Arial" w:hAnsi="Arial" w:cs="Arial"/>
                <w:sz w:val="16"/>
                <w:szCs w:val="16"/>
              </w:rPr>
            </w:pPr>
            <w:r w:rsidRPr="00896FB3">
              <w:rPr>
                <w:rFonts w:ascii="Arial" w:eastAsia="Arial" w:hAnsi="Arial" w:cs="Arial"/>
                <w:sz w:val="16"/>
                <w:szCs w:val="16"/>
                <w:lang w:eastAsia="zh-CN"/>
              </w:rPr>
              <w:t>What are the signs and symptoms of heart attack</w:t>
            </w:r>
            <w:r w:rsidRPr="00896FB3">
              <w:rPr>
                <w:rFonts w:ascii="Arial" w:eastAsia="Arial" w:hAnsi="Arial" w:cs="Arial"/>
                <w:sz w:val="16"/>
                <w:szCs w:val="16"/>
                <w:lang w:eastAsia="zh-CN"/>
              </w:rPr>
              <w:fldChar w:fldCharType="begin"/>
            </w:r>
            <w:r w:rsidR="00FF6C62" w:rsidRPr="00896FB3">
              <w:rPr>
                <w:rFonts w:ascii="Arial" w:eastAsia="Arial" w:hAnsi="Arial" w:cs="Arial"/>
                <w:sz w:val="16"/>
                <w:szCs w:val="16"/>
                <w:lang w:eastAsia="zh-CN"/>
              </w:rPr>
              <w:instrText xml:space="preserve"> ADDIN EN.CITE &lt;EndNote&gt;&lt;Cite&gt;&lt;Author&gt;American Heart Association&lt;/Author&gt;&lt;RecNum&gt;67&lt;/RecNum&gt;&lt;DisplayText&gt;&lt;style face="superscript"&gt;49&lt;/style&gt;&lt;/DisplayText&gt;&lt;record&gt;&lt;rec-number&gt;67&lt;/rec-number&gt;&lt;foreign-keys&gt;&lt;key app="EN" db-id="22dp95zsvr2af6ezdvjp9rf9p09apf9r5aaz" timestamp="1486510760"&gt;67&lt;/key&gt;&lt;/foreign-keys&gt;&lt;ref-type name="Journal Article"&gt;17&lt;/ref-type&gt;&lt;contributors&gt;&lt;authors&gt;&lt;author&gt;American Heart Association,&lt;/author&gt;&lt;/authors&gt;&lt;/contributors&gt;&lt;titles&gt;&lt;title&gt;&lt;style face="normal" font="default" size="100%"&gt;(n.d). &lt;/style&gt;&lt;style face="italic" font="default" size="100%"&gt;Living with heart failure (simplified)&lt;/style&gt;&lt;style face="normal" font="default" size="100%"&gt;. Retrieved May 2016 from: http://zs.heart.org/dheart/HEARTORG/Conditions/How-Can-I-Live-With-Heart-Failure_UCM_308852_Article.jsp#.V0vSOvl94uU&lt;/style&gt;&lt;/title&gt;&lt;/titles&gt;&lt;dates&gt;&lt;/dates&gt;&lt;urls&gt;&lt;/urls&gt;&lt;/record&gt;&lt;/Cite&gt;&lt;/EndNote&gt;</w:instrText>
            </w:r>
            <w:r w:rsidRPr="00896FB3">
              <w:rPr>
                <w:rFonts w:ascii="Arial" w:eastAsia="Arial" w:hAnsi="Arial" w:cs="Arial"/>
                <w:sz w:val="16"/>
                <w:szCs w:val="16"/>
                <w:lang w:eastAsia="zh-CN"/>
              </w:rPr>
              <w:fldChar w:fldCharType="separate"/>
            </w:r>
            <w:r w:rsidR="00FF6C62" w:rsidRPr="00896FB3">
              <w:rPr>
                <w:rFonts w:ascii="Arial" w:eastAsia="Arial" w:hAnsi="Arial" w:cs="Arial"/>
                <w:noProof/>
                <w:sz w:val="16"/>
                <w:szCs w:val="16"/>
                <w:vertAlign w:val="superscript"/>
                <w:lang w:eastAsia="zh-CN"/>
              </w:rPr>
              <w:t>49</w:t>
            </w:r>
            <w:r w:rsidRPr="00896FB3">
              <w:rPr>
                <w:rFonts w:ascii="Arial" w:eastAsia="Arial" w:hAnsi="Arial" w:cs="Arial"/>
                <w:sz w:val="16"/>
                <w:szCs w:val="16"/>
                <w:lang w:eastAsia="zh-CN"/>
              </w:rPr>
              <w:fldChar w:fldCharType="end"/>
            </w:r>
          </w:p>
        </w:tc>
        <w:tc>
          <w:tcPr>
            <w:tcW w:w="431" w:type="dxa"/>
            <w:vAlign w:val="bottom"/>
          </w:tcPr>
          <w:p w:rsidR="0004119A" w:rsidRPr="00896FB3" w:rsidRDefault="0004119A" w:rsidP="00252F27">
            <w:pPr>
              <w:rPr>
                <w:rFonts w:ascii="Arial" w:hAnsi="Arial" w:cs="Arial"/>
                <w:b/>
                <w:sz w:val="16"/>
                <w:szCs w:val="16"/>
              </w:rPr>
            </w:pPr>
          </w:p>
        </w:tc>
        <w:tc>
          <w:tcPr>
            <w:tcW w:w="406" w:type="dxa"/>
            <w:vAlign w:val="bottom"/>
          </w:tcPr>
          <w:p w:rsidR="0004119A" w:rsidRPr="00896FB3" w:rsidRDefault="0004119A" w:rsidP="00252F27">
            <w:pP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sz w:val="16"/>
                <w:szCs w:val="16"/>
              </w:rPr>
            </w:pPr>
            <w:r w:rsidRPr="00896FB3">
              <w:rPr>
                <w:rFonts w:ascii="Arial" w:hAnsi="Arial" w:cs="Arial"/>
                <w:bCs/>
                <w:sz w:val="16"/>
                <w:szCs w:val="16"/>
              </w:rPr>
              <w:sym w:font="Wingdings" w:char="F0FC"/>
            </w:r>
          </w:p>
        </w:tc>
        <w:tc>
          <w:tcPr>
            <w:tcW w:w="408"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Style w:val="normaltextrun"/>
                <w:rFonts w:ascii="Arial" w:eastAsia="Arial" w:hAnsi="Arial" w:cs="Arial"/>
                <w:sz w:val="16"/>
                <w:szCs w:val="16"/>
              </w:rPr>
              <w:t>835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67</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3.11</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3.17</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N/A</w:t>
            </w:r>
          </w:p>
        </w:tc>
        <w:tc>
          <w:tcPr>
            <w:tcW w:w="715"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3.14</w:t>
            </w:r>
          </w:p>
        </w:tc>
      </w:tr>
      <w:tr w:rsidR="0004119A" w:rsidRPr="00896FB3" w:rsidTr="00252F27">
        <w:trPr>
          <w:trHeight w:val="328"/>
        </w:trPr>
        <w:tc>
          <w:tcPr>
            <w:tcW w:w="3402" w:type="dxa"/>
            <w:vAlign w:val="bottom"/>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Heart Attack and Lifestyle interventions</w:t>
            </w:r>
          </w:p>
          <w:p w:rsidR="0004119A" w:rsidRPr="00896FB3" w:rsidRDefault="0004119A" w:rsidP="00252F27">
            <w:pPr>
              <w:spacing w:line="480" w:lineRule="auto"/>
              <w:ind w:left="170"/>
              <w:rPr>
                <w:rFonts w:ascii="Arial" w:eastAsia="Arial" w:hAnsi="Arial" w:cs="Arial"/>
                <w:sz w:val="16"/>
                <w:szCs w:val="16"/>
              </w:rPr>
            </w:pPr>
            <w:r w:rsidRPr="00896FB3">
              <w:rPr>
                <w:rFonts w:ascii="Arial" w:eastAsia="Arial" w:hAnsi="Arial" w:cs="Arial"/>
                <w:sz w:val="16"/>
                <w:szCs w:val="16"/>
              </w:rPr>
              <w:t>Taking control (video)</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&lt;EndNote&gt;&lt;Cite&gt;&lt;Author&gt;Heart and Stroke Foundation of Canada&lt;/Author&gt;&lt;RecNum&gt;34&lt;/RecNum&gt;&lt;DisplayText&gt;&lt;style face="superscript"&gt;40&lt;/style&gt;&lt;/DisplayText&gt;&lt;record&gt;&lt;rec-number&gt;34&lt;/rec-number&gt;&lt;foreign-keys&gt;&lt;key app="EN" db-id="22dp95zsvr2af6ezdvjp9rf9p09apf9r5aaz" timestamp="1486510760"&gt;34&lt;/key&gt;&lt;/foreign-keys&gt;&lt;ref-type name="Web Page"&gt;12&lt;/ref-type&gt;&lt;contributors&gt;&lt;authors&gt;&lt;author&gt;Heart and Stroke Foundation of Canada,&lt;/author&gt;&lt;/authors&gt;&lt;/contributors&gt;&lt;titles&gt;&lt;title&gt;&lt;style face="normal" font="default" size="100%"&gt;(2007). &lt;/style&gt;&lt;style face="italic" font="default" size="100%"&gt;Taking control&lt;/style&gt;&lt;style face="normal" font="default" size="100%"&gt;. [madarin] Retreived May 2016 from: https://www.youtube.com/watch?v=I2JVf0689SU, (cantonese) Retrieved May 2016 from: https://www.youtube.com/watch?v=A1aduLu8jlw&lt;/style&gt;&lt;/title&gt;&lt;/titles&gt;&lt;dates&gt;&lt;/dates&gt;&lt;urls&gt;&lt;/urls&gt;&lt;/record&gt;&lt;/Cite&gt;&lt;/EndNote&gt;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40</w:t>
            </w:r>
            <w:r w:rsidRPr="00896FB3">
              <w:rPr>
                <w:rFonts w:ascii="Arial" w:eastAsia="Arial" w:hAnsi="Arial" w:cs="Arial"/>
                <w:sz w:val="16"/>
                <w:szCs w:val="16"/>
              </w:rPr>
              <w:fldChar w:fldCharType="end"/>
            </w:r>
          </w:p>
        </w:tc>
        <w:tc>
          <w:tcPr>
            <w:tcW w:w="431"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1364"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18 mins</w:t>
            </w:r>
          </w:p>
        </w:tc>
        <w:tc>
          <w:tcPr>
            <w:tcW w:w="821"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85</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3.66</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3.68</w:t>
            </w:r>
          </w:p>
        </w:tc>
        <w:tc>
          <w:tcPr>
            <w:tcW w:w="723"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Times New Roman" w:hAnsi="Arial" w:cs="Arial"/>
                <w:color w:val="000000"/>
                <w:sz w:val="16"/>
                <w:szCs w:val="16"/>
              </w:rPr>
              <w:t>3.80</w:t>
            </w:r>
          </w:p>
        </w:tc>
        <w:tc>
          <w:tcPr>
            <w:tcW w:w="715" w:type="dxa"/>
            <w:vAlign w:val="center"/>
          </w:tcPr>
          <w:p w:rsidR="0004119A" w:rsidRPr="00896FB3" w:rsidRDefault="0004119A" w:rsidP="00252F27">
            <w:pPr>
              <w:jc w:val="center"/>
              <w:rPr>
                <w:rFonts w:ascii="Arial" w:hAnsi="Arial" w:cs="Arial"/>
                <w:sz w:val="16"/>
                <w:szCs w:val="16"/>
              </w:rPr>
            </w:pPr>
            <w:r w:rsidRPr="00896FB3">
              <w:rPr>
                <w:rFonts w:ascii="Arial" w:hAnsi="Arial" w:cs="Arial"/>
                <w:sz w:val="16"/>
                <w:szCs w:val="16"/>
              </w:rPr>
              <w:t>3.71</w:t>
            </w:r>
          </w:p>
        </w:tc>
      </w:tr>
      <w:tr w:rsidR="0004119A" w:rsidRPr="00896FB3" w:rsidTr="00252F27">
        <w:trPr>
          <w:trHeight w:val="237"/>
        </w:trPr>
        <w:tc>
          <w:tcPr>
            <w:tcW w:w="3402" w:type="dxa"/>
            <w:tcBorders>
              <w:bottom w:val="single" w:sz="4" w:space="0" w:color="auto"/>
            </w:tcBorders>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Taking control (text)</w:t>
            </w:r>
            <w:bookmarkStart w:id="0" w:name="_Hlk490240937"/>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&lt;EndNote&gt;&lt;Cite&gt;&lt;Author&gt;Heart and Stroke Foundation of Canada&lt;/Author&gt;&lt;RecNum&gt;71&lt;/RecNum&gt;&lt;DisplayText&gt;&lt;style face="superscript"&gt;38&lt;/style&gt;&lt;/DisplayText&gt;&lt;record&gt;&lt;rec-number&gt;71&lt;/rec-number&gt;&lt;foreign-keys&gt;&lt;key app="EN" db-id="tw2dsr2vkv5aage5w54ptsdsdpvwxrd9e5tw" timestamp="1502269821"&gt;71&lt;/key&gt;&lt;/foreign-keys&gt;&lt;ref-type name="Journal Article"&gt;17&lt;/ref-type&gt;&lt;contributors&gt;&lt;authors&gt;&lt;author&gt;Heart and Stroke Foundation of Canada,&lt;/author&gt;&lt;/authors&gt;&lt;/contributors&gt;&lt;titles&gt;&lt;title&gt;(n.d). Taking control. (traditional text) Retrieved May 2016 from: https://www.heartandstroke.ca/heart/risk-and-prevention-ch&lt;/title&gt;&lt;/titles&gt;&lt;dates&gt;&lt;/dates&gt;&lt;urls&gt;&lt;/urls&gt;&lt;/record&gt;&lt;/Cite&gt;&lt;/EndNote&gt;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38</w:t>
            </w:r>
            <w:r w:rsidRPr="00896FB3">
              <w:rPr>
                <w:rFonts w:ascii="Arial" w:eastAsia="Arial" w:hAnsi="Arial" w:cs="Arial"/>
                <w:sz w:val="16"/>
                <w:szCs w:val="16"/>
              </w:rPr>
              <w:fldChar w:fldCharType="end"/>
            </w:r>
            <w:bookmarkEnd w:id="0"/>
          </w:p>
        </w:tc>
        <w:tc>
          <w:tcPr>
            <w:tcW w:w="431" w:type="dxa"/>
            <w:tcBorders>
              <w:bottom w:val="single" w:sz="4" w:space="0" w:color="auto"/>
            </w:tcBorders>
          </w:tcPr>
          <w:p w:rsidR="0004119A" w:rsidRPr="00896FB3" w:rsidRDefault="0004119A" w:rsidP="00252F27">
            <w:pPr>
              <w:rPr>
                <w:rFonts w:ascii="Arial" w:hAnsi="Arial" w:cs="Arial"/>
                <w:b/>
                <w:sz w:val="16"/>
                <w:szCs w:val="16"/>
              </w:rPr>
            </w:pPr>
          </w:p>
        </w:tc>
        <w:tc>
          <w:tcPr>
            <w:tcW w:w="406" w:type="dxa"/>
            <w:tcBorders>
              <w:bottom w:val="single" w:sz="4" w:space="0" w:color="auto"/>
            </w:tcBorders>
          </w:tcPr>
          <w:p w:rsidR="0004119A" w:rsidRPr="00896FB3" w:rsidRDefault="0004119A" w:rsidP="00252F27">
            <w:pPr>
              <w:rPr>
                <w:rFonts w:ascii="Arial" w:hAnsi="Arial" w:cs="Arial"/>
                <w:b/>
                <w:sz w:val="16"/>
                <w:szCs w:val="16"/>
              </w:rPr>
            </w:pP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9,000 words</w:t>
            </w:r>
          </w:p>
        </w:tc>
        <w:tc>
          <w:tcPr>
            <w:tcW w:w="821" w:type="dxa"/>
            <w:tcBorders>
              <w:bottom w:val="single" w:sz="4" w:space="0" w:color="auto"/>
            </w:tcBorders>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74</w:t>
            </w:r>
          </w:p>
        </w:tc>
        <w:tc>
          <w:tcPr>
            <w:tcW w:w="617"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3.61</w:t>
            </w:r>
          </w:p>
        </w:tc>
        <w:tc>
          <w:tcPr>
            <w:tcW w:w="617"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3.06</w:t>
            </w:r>
          </w:p>
        </w:tc>
        <w:tc>
          <w:tcPr>
            <w:tcW w:w="723"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3.18</w:t>
            </w:r>
          </w:p>
        </w:tc>
        <w:tc>
          <w:tcPr>
            <w:tcW w:w="715" w:type="dxa"/>
            <w:tcBorders>
              <w:bottom w:val="single" w:sz="4" w:space="0" w:color="auto"/>
            </w:tcBorders>
          </w:tcPr>
          <w:p w:rsidR="0004119A" w:rsidRPr="00896FB3" w:rsidRDefault="0004119A" w:rsidP="00252F27">
            <w:pPr>
              <w:jc w:val="center"/>
              <w:rPr>
                <w:rFonts w:ascii="Arial" w:hAnsi="Arial" w:cs="Arial"/>
                <w:sz w:val="16"/>
                <w:szCs w:val="16"/>
              </w:rPr>
            </w:pPr>
            <w:r w:rsidRPr="00896FB3">
              <w:rPr>
                <w:rFonts w:ascii="Arial" w:hAnsi="Arial" w:cs="Arial"/>
                <w:sz w:val="16"/>
                <w:szCs w:val="16"/>
              </w:rPr>
              <w:t>3.28</w:t>
            </w:r>
          </w:p>
        </w:tc>
      </w:tr>
      <w:tr w:rsidR="0004119A" w:rsidRPr="00896FB3" w:rsidTr="00252F27">
        <w:trPr>
          <w:trHeight w:val="209"/>
        </w:trPr>
        <w:tc>
          <w:tcPr>
            <w:tcW w:w="3402" w:type="dxa"/>
            <w:tcBorders>
              <w:top w:val="single" w:sz="4" w:space="0" w:color="auto"/>
            </w:tcBorders>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Tests and imaging</w:t>
            </w:r>
          </w:p>
        </w:tc>
        <w:tc>
          <w:tcPr>
            <w:tcW w:w="431"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8"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1364" w:type="dxa"/>
            <w:tcBorders>
              <w:top w:val="single" w:sz="4" w:space="0" w:color="auto"/>
            </w:tcBorders>
            <w:vAlign w:val="bottom"/>
          </w:tcPr>
          <w:p w:rsidR="0004119A" w:rsidRPr="00896FB3" w:rsidRDefault="0004119A" w:rsidP="00252F27">
            <w:pPr>
              <w:jc w:val="center"/>
              <w:rPr>
                <w:rFonts w:ascii="Arial" w:eastAsia="Arial" w:hAnsi="Arial" w:cs="Arial"/>
                <w:bCs/>
                <w:sz w:val="16"/>
                <w:szCs w:val="16"/>
                <w:lang w:val="en-US"/>
              </w:rPr>
            </w:pPr>
          </w:p>
        </w:tc>
        <w:tc>
          <w:tcPr>
            <w:tcW w:w="821" w:type="dxa"/>
            <w:tcBorders>
              <w:top w:val="single" w:sz="4" w:space="0" w:color="auto"/>
            </w:tcBorders>
            <w:vAlign w:val="bottom"/>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723"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715" w:type="dxa"/>
            <w:tcBorders>
              <w:top w:val="single" w:sz="4" w:space="0" w:color="auto"/>
            </w:tcBorders>
            <w:vAlign w:val="bottom"/>
          </w:tcPr>
          <w:p w:rsidR="0004119A" w:rsidRPr="00896FB3" w:rsidRDefault="0004119A" w:rsidP="00252F27">
            <w:pPr>
              <w:jc w:val="center"/>
              <w:rPr>
                <w:rFonts w:ascii="Arial" w:hAnsi="Arial" w:cs="Arial"/>
                <w:sz w:val="16"/>
                <w:szCs w:val="16"/>
              </w:rPr>
            </w:pPr>
          </w:p>
        </w:tc>
      </w:tr>
      <w:tr w:rsidR="0004119A" w:rsidRPr="00896FB3" w:rsidTr="00252F27">
        <w:tc>
          <w:tcPr>
            <w:tcW w:w="3402" w:type="dxa"/>
            <w:tcBorders>
              <w:bottom w:val="single" w:sz="4" w:space="0" w:color="auto"/>
            </w:tcBorders>
          </w:tcPr>
          <w:p w:rsidR="0004119A" w:rsidRPr="00896FB3" w:rsidRDefault="0004119A" w:rsidP="00252F27">
            <w:pPr>
              <w:ind w:left="284"/>
              <w:rPr>
                <w:rFonts w:ascii="Arial" w:eastAsia="Arial" w:hAnsi="Arial" w:cs="Arial"/>
                <w:sz w:val="16"/>
                <w:szCs w:val="16"/>
              </w:rPr>
            </w:pPr>
            <w:r w:rsidRPr="00896FB3">
              <w:rPr>
                <w:rFonts w:ascii="Arial" w:eastAsia="Arial" w:hAnsi="Arial" w:cs="Arial"/>
                <w:sz w:val="16"/>
                <w:szCs w:val="16"/>
              </w:rPr>
              <w:t>Common tests and imaging for heart disease and stroke</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&lt;EndNote&gt;&lt;Cite&gt;&lt;Author&gt;Heart and Stroke Foundation of Canada&lt;/Author&gt;&lt;RecNum&gt;5409&lt;/RecNum&gt;&lt;DisplayText&gt;&lt;style face="superscript"&gt;39&lt;/style&gt;&lt;/DisplayText&gt;&lt;record&gt;&lt;rec-number&gt;5409&lt;/rec-number&gt;&lt;foreign-keys&gt;&lt;key app="EN" db-id="22dp95zsvr2af6ezdvjp9rf9p09apf9r5aaz" timestamp="1500631778"&gt;5409&lt;/key&gt;&lt;/foreign-keys&gt;&lt;ref-type name="Journal Article"&gt;17&lt;/ref-type&gt;&lt;contributors&gt;&lt;authors&gt;&lt;author&gt;Heart and Stroke Foundation of Canada,&lt;/author&gt;&lt;/authors&gt;&lt;/contributors&gt;&lt;titles&gt;&lt;title&gt;(2011). Common tests and imaging for heart disease and stroke. [mandarin] Retrieved May 2016 from: https://www.youtube.com/watch?v=eY4NesvMYpI&lt;/title&gt;&lt;/titles&gt;&lt;dates&gt;&lt;/dates&gt;&lt;urls&gt;&lt;/urls&gt;&lt;/record&gt;&lt;/Cite&gt;&lt;/EndNote&gt;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39</w:t>
            </w:r>
            <w:r w:rsidRPr="00896FB3">
              <w:rPr>
                <w:rFonts w:ascii="Arial" w:eastAsia="Arial" w:hAnsi="Arial" w:cs="Arial"/>
                <w:sz w:val="16"/>
                <w:szCs w:val="16"/>
              </w:rPr>
              <w:fldChar w:fldCharType="end"/>
            </w:r>
          </w:p>
        </w:tc>
        <w:tc>
          <w:tcPr>
            <w:tcW w:w="431" w:type="dxa"/>
            <w:tcBorders>
              <w:bottom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8"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1364"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22:22mins</w:t>
            </w:r>
          </w:p>
        </w:tc>
        <w:tc>
          <w:tcPr>
            <w:tcW w:w="821"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68</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3.00</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3.14</w:t>
            </w:r>
          </w:p>
        </w:tc>
        <w:tc>
          <w:tcPr>
            <w:tcW w:w="723"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(2.46)</w:t>
            </w:r>
          </w:p>
        </w:tc>
        <w:tc>
          <w:tcPr>
            <w:tcW w:w="715"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2.87</w:t>
            </w:r>
          </w:p>
        </w:tc>
      </w:tr>
      <w:tr w:rsidR="0004119A" w:rsidRPr="00896FB3" w:rsidTr="00252F27">
        <w:trPr>
          <w:trHeight w:val="283"/>
        </w:trPr>
        <w:tc>
          <w:tcPr>
            <w:tcW w:w="3402" w:type="dxa"/>
            <w:tcBorders>
              <w:top w:val="single" w:sz="4" w:space="0" w:color="auto"/>
            </w:tcBorders>
            <w:vAlign w:val="center"/>
          </w:tcPr>
          <w:p w:rsidR="0004119A" w:rsidRPr="00896FB3" w:rsidRDefault="0004119A" w:rsidP="00252F27">
            <w:pPr>
              <w:rPr>
                <w:rFonts w:ascii="Arial" w:eastAsia="Arial" w:hAnsi="Arial" w:cs="Arial"/>
                <w:b/>
                <w:bCs/>
                <w:sz w:val="16"/>
                <w:szCs w:val="16"/>
              </w:rPr>
            </w:pPr>
            <w:r w:rsidRPr="00896FB3">
              <w:rPr>
                <w:rFonts w:ascii="Arial" w:eastAsia="Arial" w:hAnsi="Arial" w:cs="Arial"/>
                <w:b/>
                <w:bCs/>
                <w:sz w:val="16"/>
                <w:szCs w:val="16"/>
              </w:rPr>
              <w:t>Intervention</w:t>
            </w:r>
          </w:p>
        </w:tc>
        <w:tc>
          <w:tcPr>
            <w:tcW w:w="431"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8"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1364"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center"/>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23"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15" w:type="dxa"/>
            <w:tcBorders>
              <w:top w:val="single" w:sz="4" w:space="0" w:color="auto"/>
            </w:tcBorders>
            <w:vAlign w:val="center"/>
          </w:tcPr>
          <w:p w:rsidR="0004119A" w:rsidRPr="00896FB3" w:rsidRDefault="0004119A" w:rsidP="00252F27">
            <w:pPr>
              <w:jc w:val="center"/>
              <w:rPr>
                <w:rFonts w:ascii="Arial" w:hAnsi="Arial" w:cs="Arial"/>
                <w:sz w:val="16"/>
                <w:szCs w:val="16"/>
              </w:rPr>
            </w:pPr>
          </w:p>
        </w:tc>
      </w:tr>
      <w:tr w:rsidR="0004119A" w:rsidRPr="00896FB3" w:rsidTr="00252F27">
        <w:tc>
          <w:tcPr>
            <w:tcW w:w="3402" w:type="dxa"/>
            <w:vAlign w:val="bottom"/>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rPr>
              <w:lastRenderedPageBreak/>
              <w:t>What is coronary artery bypass surgery?</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Association&lt;/Author&gt;&lt;RecNum&gt;69&lt;/RecNum&gt;&lt;DisplayText&gt;&lt;style face="superscript"&gt;50&lt;/style&gt;&lt;/DisplayText&gt;&lt;record&gt;&lt;rec-number&gt;69&lt;/rec-number&gt;&lt;foreign-keys&gt;&lt;key app="EN" db-id="waep0xttfetfrjeztvgpzavrxrr0rawx0w5z" timestamp="1490394688"&gt;69&lt;/key&gt;&lt;/foreign-keys&gt;&lt;ref-type name="Journal Article"&gt;17&lt;/ref-type&gt;&lt;contributors&gt;&lt;authors&gt;&lt;author&gt;American Heart Association, &lt;/author&gt;&lt;/authors&gt;&lt;/contributors&gt;&lt;titles&gt;&lt;title&gt;(n.d). What is coronary artery bypass surgery?. [simplified text] version last updated 09/12/15. Retrieved May 2016 from: http://zs.heart.org/dheart/HEARTORG/Conditions/What-Is-Coronary-Bypass-Surgery_UCM_309003_Article.jsp#.V00mM_l97IU, (traditional text) Retrieved May 2016 from:  http://zh.heart.org/dheart/HEARTORG/Conditions/What-Is-Coronary-Bypass-Surgery_UCM_309003_Article.jsp#.V00mK_l97IU&lt;/title&gt;&lt;/titles&gt;&lt;dates&gt;&lt;/dates&gt;&lt;urls&gt;&lt;/urls&gt;&lt;/record&gt;&lt;/Cite&gt;&lt;/EndNote&gt;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50</w:t>
            </w:r>
            <w:r w:rsidRPr="00896FB3">
              <w:rPr>
                <w:rFonts w:ascii="Arial" w:eastAsia="Arial" w:hAnsi="Arial" w:cs="Arial"/>
                <w:sz w:val="16"/>
                <w:szCs w:val="16"/>
                <w:lang w:val="en-US"/>
              </w:rPr>
              <w:fldChar w:fldCharType="end"/>
            </w:r>
            <w:r w:rsidRPr="00896FB3">
              <w:rPr>
                <w:rFonts w:ascii="Arial" w:eastAsia="Arial" w:hAnsi="Arial" w:cs="Arial"/>
                <w:sz w:val="16"/>
                <w:szCs w:val="16"/>
              </w:rPr>
              <w:t xml:space="preserve"> </w:t>
            </w:r>
          </w:p>
        </w:tc>
        <w:tc>
          <w:tcPr>
            <w:tcW w:w="431" w:type="dxa"/>
            <w:vAlign w:val="bottom"/>
          </w:tcPr>
          <w:p w:rsidR="0004119A" w:rsidRPr="00896FB3" w:rsidRDefault="0004119A" w:rsidP="00252F27">
            <w:pPr>
              <w:rPr>
                <w:rFonts w:ascii="Arial" w:hAnsi="Arial" w:cs="Arial"/>
                <w:b/>
                <w:sz w:val="16"/>
                <w:szCs w:val="16"/>
              </w:rPr>
            </w:pPr>
          </w:p>
        </w:tc>
        <w:tc>
          <w:tcPr>
            <w:tcW w:w="406" w:type="dxa"/>
            <w:vAlign w:val="bottom"/>
          </w:tcPr>
          <w:p w:rsidR="0004119A" w:rsidRPr="00896FB3" w:rsidRDefault="0004119A" w:rsidP="00252F27">
            <w:pP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705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60</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2.91</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3.07</w:t>
            </w:r>
          </w:p>
        </w:tc>
      </w:tr>
      <w:tr w:rsidR="0004119A" w:rsidRPr="00896FB3" w:rsidTr="00252F27">
        <w:tc>
          <w:tcPr>
            <w:tcW w:w="3402" w:type="dxa"/>
            <w:vAlign w:val="bottom"/>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What is coronary angioplasty?</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Association&lt;/Author&gt;&lt;RecNum&gt;70&lt;/RecNum&gt;&lt;DisplayText&gt;&lt;style face="superscript"&gt;51&lt;/style&gt;&lt;/DisplayText&gt;&lt;record&gt;&lt;rec-number&gt;70&lt;/rec-number&gt;&lt;foreign-keys&gt;&lt;key app="EN" db-id="waep0xttfetfrjeztvgpzavrxrr0rawx0w5z" timestamp="1490394688"&gt;70&lt;/key&gt;&lt;/foreign-keys&gt;&lt;ref-type name="Journal Article"&gt;17&lt;/ref-type&gt;&lt;contributors&gt;&lt;authors&gt;&lt;author&gt;American Heart Association,&lt;/author&gt;&lt;/authors&gt;&lt;/contributors&gt;&lt;titles&gt;&lt;title&gt;(n.d). What is coronary angioplasty?. [simplified text] version last updated 08/12/15. Retrieved June 2016 from: http://zs.heart.org/dheart/HEARTORG/Conditions/What-Is-Coronary-Angioplasty_UCM_309001_Article.jsp#.WM-WAjt97b0, (traditional text) Retrieved June 2016 from: http://zh.heart.org/dheart/HEARTORG/Conditions/What-Is-Coronary-Angioplasty_UCM_309001_Article.jsp#.WM-WBzt97b0&lt;/title&gt;&lt;/titles&gt;&lt;dates&gt;&lt;/dates&gt;&lt;urls&gt;&lt;/urls&gt;&lt;/record&gt;&lt;/Cite&gt;&lt;/EndNote&gt;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51</w:t>
            </w:r>
            <w:r w:rsidRPr="00896FB3">
              <w:rPr>
                <w:rFonts w:ascii="Arial" w:eastAsia="Arial" w:hAnsi="Arial" w:cs="Arial"/>
                <w:sz w:val="16"/>
                <w:szCs w:val="16"/>
              </w:rPr>
              <w:fldChar w:fldCharType="end"/>
            </w:r>
          </w:p>
        </w:tc>
        <w:tc>
          <w:tcPr>
            <w:tcW w:w="431" w:type="dxa"/>
            <w:vAlign w:val="bottom"/>
          </w:tcPr>
          <w:p w:rsidR="0004119A" w:rsidRPr="00896FB3" w:rsidRDefault="0004119A" w:rsidP="00252F27">
            <w:pPr>
              <w:rPr>
                <w:rFonts w:ascii="Arial" w:hAnsi="Arial" w:cs="Arial"/>
                <w:b/>
                <w:sz w:val="16"/>
                <w:szCs w:val="16"/>
              </w:rPr>
            </w:pPr>
          </w:p>
        </w:tc>
        <w:tc>
          <w:tcPr>
            <w:tcW w:w="406" w:type="dxa"/>
            <w:vAlign w:val="bottom"/>
          </w:tcPr>
          <w:p w:rsidR="0004119A" w:rsidRPr="00896FB3" w:rsidRDefault="0004119A" w:rsidP="00252F27">
            <w:pP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Style w:val="normaltextrun"/>
                <w:rFonts w:ascii="Arial" w:eastAsia="Arial" w:hAnsi="Arial" w:cs="Arial"/>
                <w:sz w:val="16"/>
                <w:szCs w:val="16"/>
              </w:rPr>
              <w:t>1,035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66</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2.98</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3.1</w:t>
            </w:r>
          </w:p>
        </w:tc>
      </w:tr>
      <w:tr w:rsidR="0004119A" w:rsidRPr="00896FB3" w:rsidTr="00252F27">
        <w:tc>
          <w:tcPr>
            <w:tcW w:w="3402" w:type="dxa"/>
            <w:tcBorders>
              <w:bottom w:val="single" w:sz="4" w:space="0" w:color="auto"/>
            </w:tcBorders>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rPr>
              <w:t>What is stenting?</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Association&lt;/Author&gt;&lt;RecNum&gt;71&lt;/RecNum&gt;&lt;DisplayText&gt;&lt;style face="superscript"&gt;52&lt;/style&gt;&lt;/DisplayText&gt;&lt;record&gt;&lt;rec-number&gt;71&lt;/rec-number&gt;&lt;foreign-keys&gt;&lt;key app="EN" db-id="waep0xttfetfrjeztvgpzavrxrr0rawx0w5z" timestamp="1490394688"&gt;71&lt;/key&gt;&lt;/foreign-keys&gt;&lt;ref-type name="Journal Article"&gt;17&lt;/ref-type&gt;&lt;contributors&gt;&lt;authors&gt;&lt;author&gt;American Heart Association,&lt;/author&gt;&lt;/authors&gt;&lt;/contributors&gt;&lt;titles&gt;&lt;title&gt;(n.d). What is stenting?. [simplified text] version last updated 08/12/15. Retrieved May 2016 from: http://zs.heart.org/dheart/HEARTORG/Conditions/What-Is-a-Stent_UCM_309002_Article.jsp#.V00l0Pl97IU, (traditional text) Retrieved May 2016 from: http://zh.heart.org/dheart/HEARTORG/Conditions/What-Is-a-Stent_UCM_309002_Article.jsp#.V00lxvl97IU&lt;/title&gt;&lt;/titles&gt;&lt;dates&gt;&lt;/dates&gt;&lt;urls&gt;&lt;/urls&gt;&lt;/record&gt;&lt;/Cite&gt;&lt;/EndNote&gt;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52</w:t>
            </w:r>
            <w:r w:rsidRPr="00896FB3">
              <w:rPr>
                <w:rFonts w:ascii="Arial" w:eastAsia="Arial" w:hAnsi="Arial" w:cs="Arial"/>
                <w:sz w:val="16"/>
                <w:szCs w:val="16"/>
                <w:lang w:val="en-US"/>
              </w:rPr>
              <w:fldChar w:fldCharType="end"/>
            </w:r>
          </w:p>
        </w:tc>
        <w:tc>
          <w:tcPr>
            <w:tcW w:w="431" w:type="dxa"/>
            <w:tcBorders>
              <w:bottom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1,048 words</w:t>
            </w:r>
          </w:p>
        </w:tc>
        <w:tc>
          <w:tcPr>
            <w:tcW w:w="821"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66</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2.98</w:t>
            </w:r>
          </w:p>
        </w:tc>
        <w:tc>
          <w:tcPr>
            <w:tcW w:w="723"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3.1</w:t>
            </w:r>
          </w:p>
        </w:tc>
      </w:tr>
      <w:tr w:rsidR="0004119A" w:rsidRPr="00896FB3" w:rsidTr="00252F27">
        <w:trPr>
          <w:trHeight w:val="283"/>
        </w:trPr>
        <w:tc>
          <w:tcPr>
            <w:tcW w:w="3402"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Medication</w:t>
            </w:r>
          </w:p>
        </w:tc>
        <w:tc>
          <w:tcPr>
            <w:tcW w:w="431"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408"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center"/>
          </w:tcPr>
          <w:p w:rsidR="0004119A" w:rsidRPr="00896FB3" w:rsidRDefault="0004119A" w:rsidP="00252F27">
            <w:pPr>
              <w:jc w:val="center"/>
              <w:rPr>
                <w:rFonts w:ascii="Arial" w:hAnsi="Arial" w:cs="Arial"/>
                <w:b/>
                <w:sz w:val="16"/>
                <w:szCs w:val="16"/>
              </w:rPr>
            </w:pPr>
          </w:p>
        </w:tc>
        <w:tc>
          <w:tcPr>
            <w:tcW w:w="1364"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center"/>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23"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15" w:type="dxa"/>
            <w:tcBorders>
              <w:top w:val="single" w:sz="4" w:space="0" w:color="auto"/>
            </w:tcBorders>
            <w:vAlign w:val="center"/>
          </w:tcPr>
          <w:p w:rsidR="0004119A" w:rsidRPr="00896FB3" w:rsidRDefault="0004119A" w:rsidP="00252F27">
            <w:pPr>
              <w:jc w:val="center"/>
              <w:rPr>
                <w:rFonts w:ascii="Arial" w:hAnsi="Arial" w:cs="Arial"/>
                <w:sz w:val="16"/>
                <w:szCs w:val="16"/>
              </w:rPr>
            </w:pPr>
          </w:p>
        </w:tc>
      </w:tr>
      <w:tr w:rsidR="0004119A" w:rsidRPr="00896FB3" w:rsidTr="00252F27">
        <w:tc>
          <w:tcPr>
            <w:tcW w:w="3402" w:type="dxa"/>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rPr>
              <w:t>What is cholesterol-lowering medication?</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Association&lt;/Author&gt;&lt;RecNum&gt;72&lt;/RecNum&gt;&lt;DisplayText&gt;&lt;style face="superscript"&gt;53&lt;/style&gt;&lt;/DisplayText&gt;&lt;record&gt;&lt;rec-number&gt;72&lt;/rec-number&gt;&lt;foreign-keys&gt;&lt;key app="EN" db-id="waep0xttfetfrjeztvgpzavrxrr0rawx0w5z" timestamp="1490394688"&gt;72&lt;/key&gt;&lt;/foreign-keys&gt;&lt;ref-type name="Journal Article"&gt;17&lt;/ref-type&gt;&lt;contributors&gt;&lt;authors&gt;&lt;author&gt;American Heart Association,&lt;/author&gt;&lt;/authors&gt;&lt;/contributors&gt;&lt;titles&gt;&lt;title&gt;(n.d). What is cholesterol-lowering medication?. [simplified text] version last updated 08/12/15. Rretrieved May 2016 from: http://zs.heart.org/dheart/HEARTORG/Conditions/What-Is-Cholesterol-Lowering-Medicine_UCM_430952_Article.jsp#.V00kQ_l97IU, (traditional text) Retrieved May 2016 from: http://zh.heart.org/dheart/HEARTORG/Conditions/What-Is-Cholesterol-Lowering-Medicine_UCM_430952_Article.jsp#.V00kRvl97IU&lt;/title&gt;&lt;/titles&gt;&lt;dates&gt;&lt;/dates&gt;&lt;urls&gt;&lt;/urls&gt;&lt;/record&gt;&lt;/Cite&gt;&lt;/EndNote&gt;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53</w:t>
            </w:r>
            <w:r w:rsidRPr="00896FB3">
              <w:rPr>
                <w:rFonts w:ascii="Arial" w:eastAsia="Arial" w:hAnsi="Arial" w:cs="Arial"/>
                <w:sz w:val="16"/>
                <w:szCs w:val="16"/>
                <w:lang w:val="en-US"/>
              </w:rPr>
              <w:fldChar w:fldCharType="end"/>
            </w:r>
          </w:p>
        </w:tc>
        <w:tc>
          <w:tcPr>
            <w:tcW w:w="431"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1,008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69</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2.92</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3.07</w:t>
            </w:r>
          </w:p>
        </w:tc>
      </w:tr>
      <w:tr w:rsidR="0004119A" w:rsidRPr="00896FB3" w:rsidTr="00252F27">
        <w:tc>
          <w:tcPr>
            <w:tcW w:w="3402" w:type="dxa"/>
            <w:tcBorders>
              <w:bottom w:val="single" w:sz="4" w:space="0" w:color="auto"/>
            </w:tcBorders>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rPr>
              <w:t>What is blood pressure lowering medication?</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Association&lt;/Author&gt;&lt;RecNum&gt;73&lt;/RecNum&gt;&lt;DisplayText&gt;&lt;style face="superscript"&gt;54&lt;/style&gt;&lt;/DisplayText&gt;&lt;record&gt;&lt;rec-number&gt;73&lt;/rec-number&gt;&lt;foreign-keys&gt;&lt;key app="EN" db-id="waep0xttfetfrjeztvgpzavrxrr0rawx0w5z" timestamp="1490394688"&gt;73&lt;/key&gt;&lt;/foreign-keys&gt;&lt;ref-type name="Journal Article"&gt;17&lt;/ref-type&gt;&lt;contributors&gt;&lt;authors&gt;&lt;author&gt;American Heart Association,&lt;/author&gt;&lt;/authors&gt;&lt;/contributors&gt;&lt;titles&gt;&lt;title&gt;(n.d). What is blood pressure lowering medication?. [simplified text] version last updated 30/06/16. Retrieved May 2016 from: http://zs.heart.org/dheart/HEARTORG/Conditions/What-is-High-Blood-Pressure-Medicine_UCM_430944_Article.jsp#.V00lRvl97IU, (traditional text) Retrieved May 2016 from: http://zh.heart.org/dheart/HEARTORG/Conditions/What-is-High-Blood-Pressure-Medicine_UCM_430944_Article.jsp#.V00lS_l97IU&lt;/title&gt;&lt;/titles&gt;&lt;dates&gt;&lt;/dates&gt;&lt;urls&gt;&lt;/urls&gt;&lt;/record&gt;&lt;/Cite&gt;&lt;/EndNote&gt;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54</w:t>
            </w:r>
            <w:r w:rsidRPr="00896FB3">
              <w:rPr>
                <w:rFonts w:ascii="Arial" w:eastAsia="Arial" w:hAnsi="Arial" w:cs="Arial"/>
                <w:sz w:val="16"/>
                <w:szCs w:val="16"/>
                <w:lang w:val="en-US"/>
              </w:rPr>
              <w:fldChar w:fldCharType="end"/>
            </w:r>
          </w:p>
        </w:tc>
        <w:tc>
          <w:tcPr>
            <w:tcW w:w="431" w:type="dxa"/>
            <w:tcBorders>
              <w:bottom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692 words</w:t>
            </w:r>
          </w:p>
        </w:tc>
        <w:tc>
          <w:tcPr>
            <w:tcW w:w="821"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67</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2.90</w:t>
            </w:r>
          </w:p>
        </w:tc>
        <w:tc>
          <w:tcPr>
            <w:tcW w:w="723"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3.06</w:t>
            </w:r>
          </w:p>
        </w:tc>
      </w:tr>
      <w:tr w:rsidR="0004119A" w:rsidRPr="00896FB3" w:rsidTr="00252F27">
        <w:trPr>
          <w:trHeight w:val="283"/>
        </w:trPr>
        <w:tc>
          <w:tcPr>
            <w:tcW w:w="3402" w:type="dxa"/>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Recovery</w:t>
            </w:r>
          </w:p>
        </w:tc>
        <w:tc>
          <w:tcPr>
            <w:tcW w:w="431" w:type="dxa"/>
            <w:vAlign w:val="center"/>
          </w:tcPr>
          <w:p w:rsidR="0004119A" w:rsidRPr="00896FB3" w:rsidRDefault="0004119A" w:rsidP="00252F27">
            <w:pPr>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p>
        </w:tc>
        <w:tc>
          <w:tcPr>
            <w:tcW w:w="408"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jc w:val="center"/>
              <w:rPr>
                <w:rFonts w:ascii="Arial" w:hAnsi="Arial" w:cs="Arial"/>
                <w:b/>
                <w:sz w:val="16"/>
                <w:szCs w:val="16"/>
              </w:rPr>
            </w:pPr>
          </w:p>
        </w:tc>
        <w:tc>
          <w:tcPr>
            <w:tcW w:w="1364" w:type="dxa"/>
            <w:vAlign w:val="center"/>
          </w:tcPr>
          <w:p w:rsidR="0004119A" w:rsidRPr="00896FB3" w:rsidRDefault="0004119A" w:rsidP="00252F27">
            <w:pPr>
              <w:jc w:val="center"/>
              <w:rPr>
                <w:rFonts w:ascii="Arial" w:eastAsia="Arial" w:hAnsi="Arial" w:cs="Arial"/>
                <w:sz w:val="16"/>
                <w:szCs w:val="16"/>
              </w:rPr>
            </w:pPr>
          </w:p>
        </w:tc>
        <w:tc>
          <w:tcPr>
            <w:tcW w:w="821" w:type="dxa"/>
            <w:vAlign w:val="center"/>
          </w:tcPr>
          <w:p w:rsidR="0004119A" w:rsidRPr="00896FB3" w:rsidRDefault="0004119A" w:rsidP="00252F27">
            <w:pPr>
              <w:jc w:val="center"/>
              <w:rPr>
                <w:rFonts w:ascii="Arial" w:hAnsi="Arial" w:cs="Arial"/>
                <w:sz w:val="16"/>
                <w:szCs w:val="16"/>
              </w:rPr>
            </w:pPr>
          </w:p>
        </w:tc>
        <w:tc>
          <w:tcPr>
            <w:tcW w:w="617" w:type="dxa"/>
            <w:vAlign w:val="center"/>
          </w:tcPr>
          <w:p w:rsidR="0004119A" w:rsidRPr="00896FB3" w:rsidRDefault="0004119A" w:rsidP="00252F27">
            <w:pPr>
              <w:jc w:val="center"/>
              <w:rPr>
                <w:rFonts w:ascii="Arial" w:eastAsia="Arial" w:hAnsi="Arial" w:cs="Arial"/>
                <w:sz w:val="16"/>
                <w:szCs w:val="16"/>
              </w:rPr>
            </w:pPr>
          </w:p>
        </w:tc>
        <w:tc>
          <w:tcPr>
            <w:tcW w:w="617" w:type="dxa"/>
            <w:vAlign w:val="center"/>
          </w:tcPr>
          <w:p w:rsidR="0004119A" w:rsidRPr="00896FB3" w:rsidRDefault="0004119A" w:rsidP="00252F27">
            <w:pPr>
              <w:jc w:val="center"/>
              <w:rPr>
                <w:rFonts w:ascii="Arial" w:eastAsia="Arial" w:hAnsi="Arial" w:cs="Arial"/>
                <w:sz w:val="16"/>
                <w:szCs w:val="16"/>
              </w:rPr>
            </w:pPr>
          </w:p>
        </w:tc>
        <w:tc>
          <w:tcPr>
            <w:tcW w:w="723" w:type="dxa"/>
            <w:vAlign w:val="center"/>
          </w:tcPr>
          <w:p w:rsidR="0004119A" w:rsidRPr="00896FB3" w:rsidRDefault="0004119A" w:rsidP="00252F27">
            <w:pPr>
              <w:jc w:val="center"/>
              <w:rPr>
                <w:rFonts w:ascii="Arial" w:eastAsia="Arial" w:hAnsi="Arial" w:cs="Arial"/>
                <w:sz w:val="16"/>
                <w:szCs w:val="16"/>
              </w:rPr>
            </w:pPr>
          </w:p>
        </w:tc>
        <w:tc>
          <w:tcPr>
            <w:tcW w:w="715" w:type="dxa"/>
            <w:vAlign w:val="center"/>
          </w:tcPr>
          <w:p w:rsidR="0004119A" w:rsidRPr="00896FB3" w:rsidRDefault="0004119A" w:rsidP="00252F27">
            <w:pPr>
              <w:jc w:val="center"/>
              <w:rPr>
                <w:rFonts w:ascii="Arial" w:hAnsi="Arial" w:cs="Arial"/>
                <w:sz w:val="16"/>
                <w:szCs w:val="16"/>
              </w:rPr>
            </w:pPr>
          </w:p>
        </w:tc>
      </w:tr>
      <w:tr w:rsidR="0004119A" w:rsidRPr="00896FB3" w:rsidTr="00252F27">
        <w:tc>
          <w:tcPr>
            <w:tcW w:w="3402" w:type="dxa"/>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How to recover from heart attack</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Association&lt;/Author&gt;&lt;RecNum&gt;74&lt;/RecNum&gt;&lt;DisplayText&gt;&lt;style face="superscript"&gt;55&lt;/style&gt;&lt;/DisplayText&gt;&lt;record&gt;&lt;rec-number&gt;74&lt;/rec-number&gt;&lt;foreign-keys&gt;&lt;key app="EN" db-id="waep0xttfetfrjeztvgpzavrxrr0rawx0w5z" timestamp="1490394688"&gt;74&lt;/key&gt;&lt;/foreign-keys&gt;&lt;ref-type name="Journal Article"&gt;17&lt;/ref-type&gt;&lt;contributors&gt;&lt;authors&gt;&lt;author&gt;American Heart Association, &lt;/author&gt;&lt;/authors&gt;&lt;/contributors&gt;&lt;titles&gt;&lt;title&gt;(n.d). How to recover from heart attack. [simplified text] version last updated 08/12/15. Retrieved May 2016 from: http://zs.heart.org/dheart/HEARTORG/Conditions/How-Will-I-Recover-From-My-Heart-Attack_UCM_308856_Article.jsp#.V0vLW_l94uU, (traditional text) Retrieved May 2016 from: http://zh.heart.org/dheart/HEARTORG/Conditions/How-Will-I-Recover-From-My-Heart-Attack_UCM_308856_Article.jsp#.V0vLZfl94uU&lt;/title&gt;&lt;/titles&gt;&lt;dates&gt;&lt;/dates&gt;&lt;urls&gt;&lt;/urls&gt;&lt;/record&gt;&lt;/Cite&gt;&lt;/EndNote&gt;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55</w:t>
            </w:r>
            <w:r w:rsidRPr="00896FB3">
              <w:rPr>
                <w:rFonts w:ascii="Arial" w:eastAsia="Arial" w:hAnsi="Arial" w:cs="Arial"/>
                <w:sz w:val="16"/>
                <w:szCs w:val="16"/>
              </w:rPr>
              <w:fldChar w:fldCharType="end"/>
            </w:r>
          </w:p>
        </w:tc>
        <w:tc>
          <w:tcPr>
            <w:tcW w:w="431"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678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73</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3.09</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3.16</w:t>
            </w:r>
          </w:p>
        </w:tc>
      </w:tr>
      <w:tr w:rsidR="0004119A" w:rsidRPr="00896FB3" w:rsidTr="00252F27">
        <w:tc>
          <w:tcPr>
            <w:tcW w:w="3402" w:type="dxa"/>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rPr>
              <w:t>How to recover from heart surgery?</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Association&lt;/Author&gt;&lt;RecNum&gt;75&lt;/RecNum&gt;&lt;DisplayText&gt;&lt;style face="superscript"&gt;56&lt;/style&gt;&lt;/DisplayText&gt;&lt;record&gt;&lt;rec-number&gt;75&lt;/rec-number&gt;&lt;foreign-keys&gt;&lt;key app="EN" db-id="waep0xttfetfrjeztvgpzavrxrr0rawx0w5z" timestamp="1490394688"&gt;75&lt;/key&gt;&lt;/foreign-keys&gt;&lt;ref-type name="Journal Article"&gt;17&lt;/ref-type&gt;&lt;contributors&gt;&lt;authors&gt;&lt;author&gt;American Heart Association,&lt;/author&gt;&lt;/authors&gt;&lt;/contributors&gt;&lt;titles&gt;&lt;title&gt;(n.d). How to recover from heart surgery?. (simplified text) version last updated 08/12/15. Retrieved May 2016 from: http://zs.heart.org/dheart/HEARTORG/Conditions/How-Can-I-Recover-From-Heart-Surgery_UCM_430946_Article.jsp#.V00mjPl97IU, (traditional text) Retrieved May 2016 from: http://zh.heart.org/dheart/HEARTORG/Conditions/How-Can-I-Recover-From-Heart-Surgery_UCM_430946_Article.jsp#.V00mj_l97IU&lt;/title&gt;&lt;/titles&gt;&lt;dates&gt;&lt;/dates&gt;&lt;urls&gt;&lt;/urls&gt;&lt;/record&gt;&lt;/Cite&gt;&lt;/EndNote&gt;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56</w:t>
            </w:r>
            <w:r w:rsidRPr="00896FB3">
              <w:rPr>
                <w:rFonts w:ascii="Arial" w:eastAsia="Arial" w:hAnsi="Arial" w:cs="Arial"/>
                <w:sz w:val="16"/>
                <w:szCs w:val="16"/>
                <w:lang w:val="en-US"/>
              </w:rPr>
              <w:fldChar w:fldCharType="end"/>
            </w:r>
          </w:p>
        </w:tc>
        <w:tc>
          <w:tcPr>
            <w:tcW w:w="431"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8"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364"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1,080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69</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3.04</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715"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3.13</w:t>
            </w:r>
          </w:p>
        </w:tc>
      </w:tr>
      <w:tr w:rsidR="0004119A" w:rsidRPr="00896FB3" w:rsidTr="00252F27">
        <w:tblPrEx>
          <w:tblBorders>
            <w:top w:val="single" w:sz="4" w:space="0" w:color="auto"/>
          </w:tblBorders>
          <w:tblLook w:val="0000" w:firstRow="0" w:lastRow="0" w:firstColumn="0" w:lastColumn="0" w:noHBand="0" w:noVBand="0"/>
        </w:tblPrEx>
        <w:trPr>
          <w:trHeight w:val="100"/>
        </w:trPr>
        <w:tc>
          <w:tcPr>
            <w:tcW w:w="11722" w:type="dxa"/>
            <w:gridSpan w:val="15"/>
            <w:tcBorders>
              <w:top w:val="single" w:sz="4" w:space="0" w:color="auto"/>
              <w:bottom w:val="single" w:sz="4" w:space="0" w:color="auto"/>
            </w:tcBorders>
          </w:tcPr>
          <w:p w:rsidR="0004119A" w:rsidRPr="00896FB3" w:rsidRDefault="0004119A" w:rsidP="00252F27">
            <w:pPr>
              <w:rPr>
                <w:rFonts w:ascii="Arial" w:hAnsi="Arial" w:cs="Arial"/>
                <w:sz w:val="16"/>
                <w:szCs w:val="16"/>
              </w:rPr>
            </w:pPr>
            <w:r w:rsidRPr="00896FB3">
              <w:rPr>
                <w:rFonts w:ascii="Arial" w:eastAsia="Arial" w:hAnsi="Arial" w:cs="Arial"/>
                <w:sz w:val="16"/>
                <w:szCs w:val="16"/>
              </w:rPr>
              <w:t>EQIP Overall mean: 68%</w:t>
            </w:r>
          </w:p>
        </w:tc>
      </w:tr>
    </w:tbl>
    <w:p w:rsidR="0004119A" w:rsidRPr="00896FB3" w:rsidRDefault="0004119A" w:rsidP="0004119A">
      <w:pPr>
        <w:rPr>
          <w:rFonts w:ascii="Arial" w:eastAsia="Arial" w:hAnsi="Arial" w:cs="Arial"/>
          <w:b/>
          <w:bCs/>
          <w:sz w:val="16"/>
          <w:szCs w:val="16"/>
        </w:rPr>
      </w:pPr>
    </w:p>
    <w:p w:rsidR="0004119A" w:rsidRPr="00896FB3" w:rsidRDefault="0004119A" w:rsidP="0004119A">
      <w:pPr>
        <w:spacing w:before="100" w:beforeAutospacing="1" w:after="100" w:afterAutospacing="1"/>
        <w:rPr>
          <w:rFonts w:ascii="Arial" w:eastAsia="Arial" w:hAnsi="Arial" w:cs="Arial"/>
          <w:b/>
          <w:bCs/>
          <w:sz w:val="16"/>
          <w:szCs w:val="16"/>
        </w:rPr>
      </w:pPr>
    </w:p>
    <w:p w:rsidR="0004119A" w:rsidRPr="00896FB3" w:rsidRDefault="0004119A" w:rsidP="0004119A">
      <w:pPr>
        <w:rPr>
          <w:rFonts w:ascii="Arial" w:eastAsia="Arial" w:hAnsi="Arial" w:cs="Arial"/>
          <w:b/>
          <w:bCs/>
          <w:sz w:val="16"/>
          <w:szCs w:val="16"/>
        </w:rPr>
      </w:pPr>
      <w:r w:rsidRPr="00896FB3">
        <w:rPr>
          <w:rFonts w:ascii="Arial" w:eastAsia="Arial" w:hAnsi="Arial" w:cs="Arial"/>
          <w:b/>
          <w:bCs/>
          <w:sz w:val="16"/>
          <w:szCs w:val="16"/>
        </w:rPr>
        <w:br w:type="page"/>
      </w:r>
    </w:p>
    <w:p w:rsidR="0004119A" w:rsidRPr="00896FB3" w:rsidRDefault="0004119A" w:rsidP="0004119A">
      <w:pPr>
        <w:spacing w:line="360" w:lineRule="auto"/>
        <w:rPr>
          <w:rFonts w:ascii="Arial" w:eastAsia="Arial" w:hAnsi="Arial" w:cs="Arial"/>
          <w:b/>
          <w:bCs/>
          <w:sz w:val="22"/>
          <w:szCs w:val="22"/>
        </w:rPr>
      </w:pPr>
      <w:r w:rsidRPr="00896FB3">
        <w:rPr>
          <w:rFonts w:ascii="Arial" w:eastAsia="Arial" w:hAnsi="Arial" w:cs="Arial"/>
          <w:b/>
          <w:bCs/>
          <w:sz w:val="22"/>
          <w:szCs w:val="22"/>
        </w:rPr>
        <w:lastRenderedPageBreak/>
        <w:t>Table 2: Quality and cultural sensitivity of Chinese-language resources for arrhythmias</w:t>
      </w:r>
    </w:p>
    <w:tbl>
      <w:tblPr>
        <w:tblStyle w:val="TableGrid"/>
        <w:tblW w:w="12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4"/>
        <w:gridCol w:w="406"/>
        <w:gridCol w:w="406"/>
        <w:gridCol w:w="406"/>
        <w:gridCol w:w="406"/>
        <w:gridCol w:w="406"/>
        <w:gridCol w:w="594"/>
        <w:gridCol w:w="406"/>
        <w:gridCol w:w="406"/>
        <w:gridCol w:w="1631"/>
        <w:gridCol w:w="821"/>
        <w:gridCol w:w="617"/>
        <w:gridCol w:w="594"/>
        <w:gridCol w:w="617"/>
        <w:gridCol w:w="621"/>
      </w:tblGrid>
      <w:tr w:rsidR="0004119A" w:rsidRPr="00896FB3" w:rsidTr="00252F27">
        <w:tc>
          <w:tcPr>
            <w:tcW w:w="4384" w:type="dxa"/>
            <w:vMerge w:val="restart"/>
            <w:tcBorders>
              <w:top w:val="single" w:sz="4" w:space="0" w:color="auto"/>
            </w:tcBorders>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Topics and Title</w:t>
            </w:r>
          </w:p>
        </w:tc>
        <w:tc>
          <w:tcPr>
            <w:tcW w:w="1624"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Language</w:t>
            </w:r>
          </w:p>
        </w:tc>
        <w:tc>
          <w:tcPr>
            <w:tcW w:w="1812"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Format</w:t>
            </w:r>
          </w:p>
        </w:tc>
        <w:tc>
          <w:tcPr>
            <w:tcW w:w="1631" w:type="dxa"/>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Length*</w:t>
            </w:r>
          </w:p>
        </w:tc>
        <w:tc>
          <w:tcPr>
            <w:tcW w:w="821" w:type="dxa"/>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 xml:space="preserve">EQIP </w:t>
            </w:r>
          </w:p>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scores</w:t>
            </w:r>
          </w:p>
        </w:tc>
        <w:tc>
          <w:tcPr>
            <w:tcW w:w="2445"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 xml:space="preserve">CSAT </w:t>
            </w:r>
          </w:p>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scores**</w:t>
            </w:r>
          </w:p>
        </w:tc>
      </w:tr>
      <w:tr w:rsidR="0004119A" w:rsidRPr="00896FB3" w:rsidTr="00252F27">
        <w:trPr>
          <w:cantSplit/>
          <w:trHeight w:val="1134"/>
        </w:trPr>
        <w:tc>
          <w:tcPr>
            <w:tcW w:w="4384" w:type="dxa"/>
            <w:vMerge/>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Cantonese</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Mandarin</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Traditional</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Simplified</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Written</w:t>
            </w:r>
          </w:p>
        </w:tc>
        <w:tc>
          <w:tcPr>
            <w:tcW w:w="594"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Graphs and images</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Audio</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Video</w:t>
            </w:r>
          </w:p>
        </w:tc>
        <w:tc>
          <w:tcPr>
            <w:tcW w:w="1631" w:type="dxa"/>
            <w:tcBorders>
              <w:top w:val="single" w:sz="4" w:space="0" w:color="auto"/>
              <w:bottom w:val="single" w:sz="4" w:space="0" w:color="auto"/>
            </w:tcBorders>
          </w:tcPr>
          <w:p w:rsidR="0004119A" w:rsidRPr="00896FB3" w:rsidRDefault="0004119A" w:rsidP="00252F27">
            <w:pPr>
              <w:rPr>
                <w:rFonts w:ascii="Arial" w:eastAsia="Arial" w:hAnsi="Arial" w:cs="Arial"/>
                <w:sz w:val="16"/>
                <w:szCs w:val="16"/>
              </w:rPr>
            </w:pPr>
          </w:p>
        </w:tc>
        <w:tc>
          <w:tcPr>
            <w:tcW w:w="821" w:type="dxa"/>
            <w:tcBorders>
              <w:top w:val="single" w:sz="4" w:space="0" w:color="auto"/>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Format</w:t>
            </w:r>
          </w:p>
        </w:tc>
        <w:tc>
          <w:tcPr>
            <w:tcW w:w="594"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Written message</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Visual Message</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Overall</w:t>
            </w:r>
          </w:p>
        </w:tc>
      </w:tr>
      <w:tr w:rsidR="0004119A" w:rsidRPr="00896FB3" w:rsidTr="00252F27">
        <w:trPr>
          <w:trHeight w:val="306"/>
        </w:trPr>
        <w:tc>
          <w:tcPr>
            <w:tcW w:w="4384" w:type="dxa"/>
            <w:tcBorders>
              <w:top w:val="single" w:sz="4" w:space="0" w:color="auto"/>
            </w:tcBorders>
            <w:vAlign w:val="center"/>
          </w:tcPr>
          <w:p w:rsidR="0004119A" w:rsidRPr="00896FB3" w:rsidRDefault="0004119A" w:rsidP="00252F27">
            <w:pPr>
              <w:rPr>
                <w:rFonts w:ascii="Arial" w:eastAsia="Arial" w:hAnsi="Arial" w:cs="Arial"/>
                <w:b/>
                <w:sz w:val="16"/>
                <w:szCs w:val="16"/>
              </w:rPr>
            </w:pPr>
            <w:r w:rsidRPr="00896FB3">
              <w:rPr>
                <w:rFonts w:ascii="Arial" w:eastAsia="Arial" w:hAnsi="Arial" w:cs="Arial"/>
                <w:b/>
                <w:bCs/>
                <w:sz w:val="16"/>
                <w:szCs w:val="16"/>
              </w:rPr>
              <w:t>Atrial Fibrillation</w:t>
            </w:r>
            <w:r w:rsidRPr="00896FB3">
              <w:rPr>
                <w:rFonts w:ascii="Arial" w:eastAsia="Arial" w:hAnsi="Arial" w:cs="Arial"/>
                <w:b/>
                <w:sz w:val="16"/>
                <w:szCs w:val="16"/>
              </w:rPr>
              <w:t xml:space="preserve"> Definition</w:t>
            </w: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594"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1631"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center"/>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594"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hAnsi="Arial" w:cs="Arial"/>
                <w:sz w:val="16"/>
                <w:szCs w:val="16"/>
              </w:rPr>
            </w:pPr>
          </w:p>
        </w:tc>
      </w:tr>
      <w:tr w:rsidR="0004119A" w:rsidRPr="00896FB3" w:rsidTr="00252F27">
        <w:trPr>
          <w:trHeight w:val="355"/>
        </w:trPr>
        <w:tc>
          <w:tcPr>
            <w:tcW w:w="4384" w:type="dxa"/>
            <w:vAlign w:val="center"/>
          </w:tcPr>
          <w:p w:rsidR="0004119A" w:rsidRPr="00896FB3" w:rsidRDefault="0004119A" w:rsidP="00252F27">
            <w:pPr>
              <w:rPr>
                <w:rFonts w:ascii="Arial" w:hAnsi="Arial" w:cs="Arial"/>
                <w:sz w:val="16"/>
                <w:szCs w:val="16"/>
              </w:rPr>
            </w:pPr>
            <w:r w:rsidRPr="00896FB3">
              <w:rPr>
                <w:rFonts w:ascii="Arial" w:eastAsia="Arial" w:hAnsi="Arial" w:cs="Arial"/>
                <w:sz w:val="16"/>
                <w:szCs w:val="16"/>
              </w:rPr>
              <w:t xml:space="preserve">   What is atrial fibrillation?</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Association&lt;/Author&gt;&lt;RecNum&gt;52&lt;/RecNum&gt;&lt;DisplayText&gt;&lt;style face="superscript"&gt;57&lt;/style&gt;&lt;/DisplayText&gt;&lt;record&gt;&lt;rec-number&gt;52&lt;/rec-number&gt;&lt;foreign-keys&gt;&lt;key app="EN" db-id="tw2dsr2vkv5aage5w54ptsdsdpvwxrd9e5tw" timestamp="1502269821"&gt;52&lt;/key&gt;&lt;/foreign-keys&gt;&lt;ref-type name="Journal Article"&gt;17&lt;/ref-type&gt;&lt;contributors&gt;&lt;authors&gt;&lt;author&gt;American Heart Association,&lt;/author&gt;&lt;/authors&gt;&lt;/contributors&gt;&lt;titles&gt;&lt;title&gt;&lt;style face="normal" font="default" size="100%"&gt;(n.d). &lt;/style&gt;&lt;style face="italic" font="default" size="100%"&gt;What is atrial fibrillation?&lt;/style&gt;&lt;style face="normal" font="default" size="100%"&gt;. [simplified text] version last updated 05/01/16. Retrieved May 2016 from: http://zs.heart.org/dheart/HEARTORG/Conditions/What-is-Atrial-Fibrillation_UCM_430962_Article.jsp#.V0vODPl94uU, (traditional text) Retrieved May 2016 from: http://zh.heart.org/dheart/HEARTORG/Conditions/What-is-Atrial-Fibrillation_UCM_430962_Article.jsp#.V0vODvl94uU&lt;/style&gt;&lt;/title&gt;&lt;/titles&gt;&lt;dates&gt;&lt;/dates&gt;&lt;urls&gt;&lt;/urls&gt;&lt;/record&gt;&lt;/Cite&gt;&lt;/EndNote&gt;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57</w:t>
            </w:r>
            <w:r w:rsidRPr="00896FB3">
              <w:rPr>
                <w:rFonts w:ascii="Arial" w:eastAsia="Arial" w:hAnsi="Arial" w:cs="Arial"/>
                <w:sz w:val="16"/>
                <w:szCs w:val="16"/>
              </w:rPr>
              <w:fldChar w:fldCharType="end"/>
            </w:r>
          </w:p>
        </w:tc>
        <w:tc>
          <w:tcPr>
            <w:tcW w:w="406" w:type="dxa"/>
            <w:vAlign w:val="center"/>
          </w:tcPr>
          <w:p w:rsidR="0004119A" w:rsidRPr="00896FB3" w:rsidRDefault="0004119A" w:rsidP="00252F27">
            <w:pPr>
              <w:rPr>
                <w:rFonts w:ascii="Arial" w:eastAsia="Arial" w:hAnsi="Arial" w:cs="Arial"/>
                <w:sz w:val="16"/>
                <w:szCs w:val="16"/>
              </w:rPr>
            </w:pPr>
          </w:p>
        </w:tc>
        <w:tc>
          <w:tcPr>
            <w:tcW w:w="406" w:type="dxa"/>
            <w:vAlign w:val="center"/>
          </w:tcPr>
          <w:p w:rsidR="0004119A" w:rsidRPr="00896FB3" w:rsidRDefault="0004119A" w:rsidP="00252F27">
            <w:pPr>
              <w:rPr>
                <w:rFonts w:ascii="Arial" w:eastAsia="Arial" w:hAnsi="Arial" w:cs="Arial"/>
                <w:sz w:val="16"/>
                <w:szCs w:val="16"/>
              </w:rPr>
            </w:pP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724 words</w:t>
            </w:r>
          </w:p>
        </w:tc>
        <w:tc>
          <w:tcPr>
            <w:tcW w:w="821" w:type="dxa"/>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66</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3.39</w:t>
            </w:r>
          </w:p>
        </w:tc>
        <w:tc>
          <w:tcPr>
            <w:tcW w:w="594"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2.92</w:t>
            </w:r>
          </w:p>
        </w:tc>
        <w:tc>
          <w:tcPr>
            <w:tcW w:w="617" w:type="dxa"/>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center"/>
          </w:tcPr>
          <w:p w:rsidR="0004119A" w:rsidRPr="00896FB3" w:rsidRDefault="0004119A" w:rsidP="00252F27">
            <w:pPr>
              <w:jc w:val="center"/>
              <w:rPr>
                <w:rFonts w:ascii="Arial" w:hAnsi="Arial" w:cs="Arial"/>
                <w:sz w:val="16"/>
                <w:szCs w:val="16"/>
              </w:rPr>
            </w:pPr>
            <w:r w:rsidRPr="00896FB3">
              <w:rPr>
                <w:rFonts w:ascii="Arial" w:hAnsi="Arial" w:cs="Arial"/>
                <w:sz w:val="16"/>
                <w:szCs w:val="16"/>
              </w:rPr>
              <w:t>3.16</w:t>
            </w:r>
          </w:p>
        </w:tc>
      </w:tr>
      <w:tr w:rsidR="0004119A" w:rsidRPr="00896FB3" w:rsidTr="00252F27">
        <w:trPr>
          <w:trHeight w:val="215"/>
        </w:trPr>
        <w:tc>
          <w:tcPr>
            <w:tcW w:w="4384" w:type="dxa"/>
            <w:tcBorders>
              <w:bottom w:val="single" w:sz="4" w:space="0" w:color="auto"/>
            </w:tcBorders>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 xml:space="preserve">   Afib</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&lt;EndNote&gt;&lt;Cite&gt;&lt;Author&gt;Heart and Stroke Foundation of Canada&lt;/Author&gt;&lt;RecNum&gt;54&lt;/RecNum&gt;&lt;DisplayText&gt;&lt;style face="superscript"&gt;62&lt;/style&gt;&lt;/DisplayText&gt;&lt;record&gt;&lt;rec-number&gt;54&lt;/rec-number&gt;&lt;foreign-keys&gt;&lt;key app="EN" db-id="22dp95zsvr2af6ezdvjp9rf9p09apf9r5aaz" timestamp="1486510760"&gt;54&lt;/key&gt;&lt;/foreign-keys&gt;&lt;ref-type name="Journal Article"&gt;17&lt;/ref-type&gt;&lt;contributors&gt;&lt;authors&gt;&lt;author&gt;Heart and Stroke Foundation of Canada,&lt;/author&gt;&lt;/authors&gt;&lt;/contributors&gt;&lt;titles&gt;&lt;title&gt;&lt;style face="normal" font="default" size="100%"&gt;(2013). &lt;/style&gt;&lt;style face="italic" font="default" size="100%"&gt;Afib. (traditional &lt;/style&gt;&lt;style face="normal" font="default" size="100%"&gt;text) Retrieved May 2016 from:  https://www.heartandstroke.ca/-/media/pdf-files/canada/health-information-catalogue/afib_cht_print_final.ashx?la=en&amp;amp;hash=EB8747C1965CF1705916A54AFA9357A01342FC9A&lt;/style&gt;&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62</w:t>
            </w:r>
            <w:r w:rsidRPr="00896FB3">
              <w:rPr>
                <w:rFonts w:ascii="Arial" w:eastAsia="Arial" w:hAnsi="Arial" w:cs="Arial"/>
                <w:sz w:val="16"/>
                <w:szCs w:val="16"/>
              </w:rPr>
              <w:fldChar w:fldCharType="end"/>
            </w: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1,000 words</w:t>
            </w:r>
          </w:p>
        </w:tc>
        <w:tc>
          <w:tcPr>
            <w:tcW w:w="821"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69</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4.00</w:t>
            </w:r>
          </w:p>
        </w:tc>
        <w:tc>
          <w:tcPr>
            <w:tcW w:w="594"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3.25</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3.28</w:t>
            </w:r>
          </w:p>
        </w:tc>
        <w:tc>
          <w:tcPr>
            <w:tcW w:w="617"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3.51</w:t>
            </w:r>
          </w:p>
        </w:tc>
      </w:tr>
      <w:tr w:rsidR="0004119A" w:rsidRPr="00896FB3" w:rsidTr="00252F27">
        <w:trPr>
          <w:trHeight w:val="283"/>
        </w:trPr>
        <w:tc>
          <w:tcPr>
            <w:tcW w:w="4384"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Medication</w:t>
            </w: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594"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1631" w:type="dxa"/>
            <w:tcBorders>
              <w:top w:val="single" w:sz="4" w:space="0" w:color="auto"/>
            </w:tcBorders>
          </w:tcPr>
          <w:p w:rsidR="0004119A" w:rsidRPr="00896FB3" w:rsidRDefault="0004119A" w:rsidP="00252F27">
            <w:pPr>
              <w:rPr>
                <w:rFonts w:ascii="Arial" w:eastAsia="Arial" w:hAnsi="Arial" w:cs="Arial"/>
                <w:sz w:val="16"/>
                <w:szCs w:val="16"/>
              </w:rPr>
            </w:pPr>
          </w:p>
        </w:tc>
        <w:tc>
          <w:tcPr>
            <w:tcW w:w="821" w:type="dxa"/>
            <w:tcBorders>
              <w:top w:val="single" w:sz="4" w:space="0" w:color="auto"/>
            </w:tcBorders>
          </w:tcPr>
          <w:p w:rsidR="0004119A" w:rsidRPr="00896FB3" w:rsidRDefault="0004119A" w:rsidP="00252F27">
            <w:pPr>
              <w:rPr>
                <w:rFonts w:ascii="Arial" w:eastAsia="Arial" w:hAnsi="Arial" w:cs="Arial"/>
                <w:sz w:val="16"/>
                <w:szCs w:val="16"/>
              </w:rPr>
            </w:pPr>
          </w:p>
        </w:tc>
        <w:tc>
          <w:tcPr>
            <w:tcW w:w="617" w:type="dxa"/>
            <w:tcBorders>
              <w:top w:val="single" w:sz="4" w:space="0" w:color="auto"/>
            </w:tcBorders>
          </w:tcPr>
          <w:p w:rsidR="0004119A" w:rsidRPr="00896FB3" w:rsidRDefault="0004119A" w:rsidP="00252F27">
            <w:pPr>
              <w:rPr>
                <w:rFonts w:ascii="Arial" w:eastAsia="Arial" w:hAnsi="Arial" w:cs="Arial"/>
                <w:sz w:val="16"/>
                <w:szCs w:val="16"/>
              </w:rPr>
            </w:pPr>
          </w:p>
        </w:tc>
        <w:tc>
          <w:tcPr>
            <w:tcW w:w="594" w:type="dxa"/>
            <w:tcBorders>
              <w:top w:val="single" w:sz="4" w:space="0" w:color="auto"/>
            </w:tcBorders>
          </w:tcPr>
          <w:p w:rsidR="0004119A" w:rsidRPr="00896FB3" w:rsidRDefault="0004119A" w:rsidP="00252F27">
            <w:pPr>
              <w:rPr>
                <w:rFonts w:ascii="Arial" w:eastAsia="Arial" w:hAnsi="Arial" w:cs="Arial"/>
                <w:sz w:val="16"/>
                <w:szCs w:val="16"/>
              </w:rPr>
            </w:pPr>
          </w:p>
        </w:tc>
        <w:tc>
          <w:tcPr>
            <w:tcW w:w="617" w:type="dxa"/>
            <w:tcBorders>
              <w:top w:val="single" w:sz="4" w:space="0" w:color="auto"/>
            </w:tcBorders>
          </w:tcPr>
          <w:p w:rsidR="0004119A" w:rsidRPr="00896FB3" w:rsidRDefault="0004119A" w:rsidP="00252F27">
            <w:pPr>
              <w:rPr>
                <w:rFonts w:ascii="Arial" w:eastAsia="Arial" w:hAnsi="Arial" w:cs="Arial"/>
                <w:sz w:val="16"/>
                <w:szCs w:val="16"/>
              </w:rPr>
            </w:pPr>
          </w:p>
        </w:tc>
        <w:tc>
          <w:tcPr>
            <w:tcW w:w="617" w:type="dxa"/>
            <w:tcBorders>
              <w:top w:val="single" w:sz="4" w:space="0" w:color="auto"/>
            </w:tcBorders>
          </w:tcPr>
          <w:p w:rsidR="0004119A" w:rsidRPr="00896FB3" w:rsidRDefault="0004119A" w:rsidP="00252F27">
            <w:pPr>
              <w:rPr>
                <w:rFonts w:ascii="Arial" w:eastAsia="Arial" w:hAnsi="Arial" w:cs="Arial"/>
                <w:sz w:val="16"/>
                <w:szCs w:val="16"/>
              </w:rPr>
            </w:pPr>
          </w:p>
        </w:tc>
      </w:tr>
      <w:tr w:rsidR="0004119A" w:rsidRPr="00896FB3" w:rsidTr="00252F27">
        <w:tc>
          <w:tcPr>
            <w:tcW w:w="4384" w:type="dxa"/>
            <w:tcBorders>
              <w:bottom w:val="single" w:sz="4" w:space="0" w:color="auto"/>
            </w:tcBorders>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lang w:val="en-US"/>
              </w:rPr>
              <w:t xml:space="preserve">   What is anti-coagulant and anti-platelets medication?</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&lt;EndNote&gt;&lt;Cite&gt;&lt;Author&gt;American Heart Association&lt;/Author&gt;&lt;RecNum&gt;55&lt;/RecNum&gt;&lt;DisplayText&gt;&lt;style face="superscript"&gt;60&lt;/style&gt;&lt;/DisplayText&gt;&lt;record&gt;&lt;rec-number&gt;55&lt;/rec-number&gt;&lt;foreign-keys&gt;&lt;key app="EN" db-id="tw2dsr2vkv5aage5w54ptsdsdpvwxrd9e5tw" timestamp="1502269821"&gt;55&lt;/key&gt;&lt;/foreign-keys&gt;&lt;ref-type name="Journal Article"&gt;17&lt;/ref-type&gt;&lt;contributors&gt;&lt;authors&gt;&lt;author&gt;American Heart Association,&lt;/author&gt;&lt;/authors&gt;&lt;/contributors&gt;&lt;titles&gt;&lt;title&gt;(n.d). What is implantable cardioverter defibrillator (ICD)?. [simplified text] version last updated 09/12/15. Retrieved May 2016 from: http://zs.heart.org/dheart/HEARTORG/Conditions/What-is-an-Implantable-Cardioverter-Defibrillator-ICD_UCM_430941_Article.jsp#.V00nmPl97IU, (traditional text) Retrieved May 2016 from: http://zh.heart.org/dheart/HEARTORG/Conditions/What-is-an-Implantable-Cardioverter-Defibrillator-ICD_UCM_430941_Article.jsp#.V00nkPl97IU&lt;/title&gt;&lt;/titles&gt;&lt;dates&gt;&lt;/dates&gt;&lt;urls&gt;&lt;/urls&gt;&lt;/record&gt;&lt;/Cite&gt;&lt;/EndNote&gt;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60</w:t>
            </w:r>
            <w:r w:rsidRPr="00896FB3">
              <w:rPr>
                <w:rFonts w:ascii="Arial" w:eastAsia="Arial" w:hAnsi="Arial" w:cs="Arial"/>
                <w:sz w:val="16"/>
                <w:szCs w:val="16"/>
                <w:lang w:val="en-US"/>
              </w:rPr>
              <w:fldChar w:fldCharType="end"/>
            </w:r>
            <w:r w:rsidRPr="00896FB3">
              <w:rPr>
                <w:rFonts w:ascii="Arial" w:eastAsia="Arial" w:hAnsi="Arial" w:cs="Arial"/>
                <w:sz w:val="16"/>
                <w:szCs w:val="16"/>
              </w:rPr>
              <w:t xml:space="preserve"> </w:t>
            </w: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tcBorders>
              <w:bottom w:val="single" w:sz="4" w:space="0" w:color="auto"/>
            </w:tcBorders>
            <w:vAlign w:val="bottom"/>
          </w:tcPr>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917 words</w:t>
            </w:r>
          </w:p>
        </w:tc>
        <w:tc>
          <w:tcPr>
            <w:tcW w:w="821"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71</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594"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3.02</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tcBorders>
              <w:bottom w:val="single" w:sz="4" w:space="0" w:color="auto"/>
            </w:tcBorders>
            <w:vAlign w:val="bottom"/>
          </w:tcPr>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hAnsi="Arial" w:cs="Arial"/>
                <w:sz w:val="16"/>
                <w:szCs w:val="16"/>
              </w:rPr>
              <w:t>3.12</w:t>
            </w:r>
          </w:p>
        </w:tc>
      </w:tr>
      <w:tr w:rsidR="0004119A" w:rsidRPr="00896FB3" w:rsidTr="00252F27">
        <w:trPr>
          <w:trHeight w:val="390"/>
        </w:trPr>
        <w:tc>
          <w:tcPr>
            <w:tcW w:w="4384"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Arrhythmia Definition</w:t>
            </w: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594"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bottom"/>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594"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hAnsi="Arial" w:cs="Arial"/>
                <w:sz w:val="16"/>
                <w:szCs w:val="16"/>
              </w:rPr>
            </w:pPr>
          </w:p>
        </w:tc>
      </w:tr>
      <w:tr w:rsidR="0004119A" w:rsidRPr="00896FB3" w:rsidTr="00252F27">
        <w:trPr>
          <w:trHeight w:val="289"/>
        </w:trPr>
        <w:tc>
          <w:tcPr>
            <w:tcW w:w="4384" w:type="dxa"/>
            <w:tcBorders>
              <w:bottom w:val="single" w:sz="4" w:space="0" w:color="auto"/>
            </w:tcBorders>
          </w:tcPr>
          <w:p w:rsidR="0004119A" w:rsidRPr="00896FB3" w:rsidRDefault="0004119A" w:rsidP="00252F27">
            <w:pPr>
              <w:rPr>
                <w:rFonts w:ascii="Arial" w:eastAsia="Arial" w:hAnsi="Arial" w:cs="Arial"/>
                <w:sz w:val="16"/>
                <w:szCs w:val="16"/>
                <w:lang w:eastAsia="zh-CN"/>
              </w:rPr>
            </w:pPr>
            <w:r w:rsidRPr="00896FB3">
              <w:rPr>
                <w:rFonts w:ascii="Arial" w:eastAsia="Arial" w:hAnsi="Arial" w:cs="Arial"/>
                <w:sz w:val="16"/>
                <w:szCs w:val="16"/>
              </w:rPr>
              <w:t xml:space="preserve">   What is arrhythmia?</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Association&lt;/Author&gt;&lt;RecNum&gt;57&lt;/RecNum&gt;&lt;DisplayText&gt;&lt;style face="superscript"&gt;59&lt;/style&gt;&lt;/DisplayText&gt;&lt;record&gt;&lt;rec-number&gt;57&lt;/rec-number&gt;&lt;foreign-keys&gt;&lt;key app="EN" db-id="22dp95zsvr2af6ezdvjp9rf9p09apf9r5aaz" timestamp="1486510760"&gt;57&lt;/key&gt;&lt;/foreign-keys&gt;&lt;ref-type name="Journal Article"&gt;17&lt;/ref-type&gt;&lt;contributors&gt;&lt;authors&gt;&lt;author&gt;American Heart Association,&lt;/author&gt;&lt;/authors&gt;&lt;/contributors&gt;&lt;titles&gt;&lt;title&gt;&lt;style face="normal" font="default" size="100%"&gt;(n.d). &lt;/style&gt;&lt;style face="italic" font="default" size="100%"&gt;What is arrhythmia?&lt;/style&gt;&lt;style face="normal" font="default" size="100%"&gt;. [simplified text] version last updated 08/12/15. Retrieved May 2016 from: http://zs.heart.org/dheart/HEARTORG/Conditions/What-is-an-Arrhythmia_UCM_308817_Article.jsp#.V0vOx_l94uU, (traditional text) Retrieved May 2016 from: http://zh.heart.org/dheart/HEARTORG/Conditions/What-is-an-Arrhythmia_UCM_308817_Article.jsp#.V0vOyvl94uU&lt;/style&gt;&lt;/title&gt;&lt;/titles&gt;&lt;dates&gt;&lt;/dates&gt;&lt;urls&gt;&lt;/urls&gt;&lt;/record&gt;&lt;/Cite&gt;&lt;/EndNote&gt;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59</w:t>
            </w:r>
            <w:r w:rsidRPr="00896FB3">
              <w:rPr>
                <w:rFonts w:ascii="Arial" w:eastAsia="Arial" w:hAnsi="Arial" w:cs="Arial"/>
                <w:sz w:val="16"/>
                <w:szCs w:val="16"/>
              </w:rPr>
              <w:fldChar w:fldCharType="end"/>
            </w: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846 words</w:t>
            </w:r>
          </w:p>
        </w:tc>
        <w:tc>
          <w:tcPr>
            <w:tcW w:w="821" w:type="dxa"/>
            <w:tcBorders>
              <w:bottom w:val="single" w:sz="4" w:space="0" w:color="auto"/>
            </w:tcBorders>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65</w:t>
            </w:r>
          </w:p>
        </w:tc>
        <w:tc>
          <w:tcPr>
            <w:tcW w:w="617"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594"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2.99</w:t>
            </w:r>
          </w:p>
        </w:tc>
        <w:tc>
          <w:tcPr>
            <w:tcW w:w="617"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tcBorders>
              <w:bottom w:val="single" w:sz="4" w:space="0" w:color="auto"/>
            </w:tcBorders>
          </w:tcPr>
          <w:p w:rsidR="0004119A" w:rsidRPr="00896FB3" w:rsidRDefault="0004119A" w:rsidP="00252F27">
            <w:pPr>
              <w:jc w:val="center"/>
              <w:rPr>
                <w:rFonts w:ascii="Arial" w:hAnsi="Arial" w:cs="Arial"/>
                <w:sz w:val="16"/>
                <w:szCs w:val="16"/>
              </w:rPr>
            </w:pPr>
            <w:r w:rsidRPr="00896FB3">
              <w:rPr>
                <w:rFonts w:ascii="Arial" w:hAnsi="Arial" w:cs="Arial"/>
                <w:sz w:val="16"/>
                <w:szCs w:val="16"/>
              </w:rPr>
              <w:t>3.11</w:t>
            </w:r>
          </w:p>
        </w:tc>
      </w:tr>
      <w:tr w:rsidR="0004119A" w:rsidRPr="00896FB3" w:rsidTr="00252F27">
        <w:tc>
          <w:tcPr>
            <w:tcW w:w="12721" w:type="dxa"/>
            <w:gridSpan w:val="15"/>
            <w:tcBorders>
              <w:top w:val="single" w:sz="4" w:space="0" w:color="auto"/>
            </w:tcBorders>
            <w:vAlign w:val="center"/>
          </w:tcPr>
          <w:p w:rsidR="0004119A" w:rsidRPr="00896FB3" w:rsidRDefault="0004119A" w:rsidP="00252F27">
            <w:pPr>
              <w:rPr>
                <w:rFonts w:ascii="Arial" w:hAnsi="Arial" w:cs="Arial"/>
                <w:b/>
                <w:sz w:val="16"/>
                <w:szCs w:val="16"/>
              </w:rPr>
            </w:pPr>
            <w:r w:rsidRPr="00896FB3">
              <w:rPr>
                <w:rFonts w:ascii="Arial" w:eastAsia="Arial" w:hAnsi="Arial" w:cs="Arial"/>
                <w:b/>
                <w:bCs/>
                <w:sz w:val="16"/>
                <w:szCs w:val="16"/>
              </w:rPr>
              <w:t>Implanted Devices</w:t>
            </w:r>
          </w:p>
        </w:tc>
      </w:tr>
      <w:tr w:rsidR="0004119A" w:rsidRPr="00896FB3" w:rsidTr="00252F27">
        <w:tc>
          <w:tcPr>
            <w:tcW w:w="4384" w:type="dxa"/>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What is implantable cardioverter defibrillator (ICD)?</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Association&lt;/Author&gt;&lt;RecNum&gt;59&lt;/RecNum&gt;&lt;DisplayText&gt;&lt;style face="superscript"&gt;64&lt;/style&gt;&lt;/DisplayText&gt;&lt;record&gt;&lt;rec-number&gt;59&lt;/rec-number&gt;&lt;foreign-keys&gt;&lt;key app="EN" db-id="tw2dsr2vkv5aage5w54ptsdsdpvwxrd9e5tw" timestamp="1502269821"&gt;59&lt;/key&gt;&lt;/foreign-keys&gt;&lt;ref-type name="Journal Article"&gt;17&lt;/ref-type&gt;&lt;contributors&gt;&lt;authors&gt;&lt;author&gt;American Heart Association,&lt;/author&gt;&lt;/authors&gt;&lt;/contributors&gt;&lt;titles&gt;&lt;title&gt;&lt;style face="normal" font="default" size="100%"&gt;(n.d). &lt;/style&gt;&lt;style face="italic" font="default" size="100%"&gt;What is heart failure?. (traditional text) Retrieved May&lt;/style&gt;&lt;style face="normal" font="default" size="100%"&gt; 2016 from: http://zh.heart.org/dheart/HEARTORG/Conditions/What-is-Heart-Failure_UCM_308848_Article.jsp#.V0vSx_l94uU&lt;/style&gt;&lt;/title&gt;&lt;/titles&gt;&lt;dates&gt;&lt;/dates&gt;&lt;urls&gt;&lt;/urls&gt;&lt;/record&gt;&lt;/Cite&gt;&lt;/EndNote&gt;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64</w:t>
            </w:r>
            <w:r w:rsidRPr="00896FB3">
              <w:rPr>
                <w:rFonts w:ascii="Arial" w:eastAsia="Arial" w:hAnsi="Arial" w:cs="Arial"/>
                <w:sz w:val="16"/>
                <w:szCs w:val="16"/>
              </w:rPr>
              <w:fldChar w:fldCharType="end"/>
            </w: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718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66</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594"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3.08</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3.15</w:t>
            </w:r>
          </w:p>
        </w:tc>
      </w:tr>
      <w:tr w:rsidR="0004119A" w:rsidRPr="00896FB3" w:rsidTr="00252F27">
        <w:tc>
          <w:tcPr>
            <w:tcW w:w="4384" w:type="dxa"/>
            <w:tcBorders>
              <w:bottom w:val="single" w:sz="4" w:space="0" w:color="auto"/>
            </w:tcBorders>
          </w:tcPr>
          <w:p w:rsidR="0004119A" w:rsidRPr="00896FB3" w:rsidRDefault="0004119A" w:rsidP="00252F27">
            <w:pPr>
              <w:rPr>
                <w:rFonts w:ascii="Arial" w:eastAsia="Arial" w:hAnsi="Arial" w:cs="Arial"/>
                <w:sz w:val="16"/>
                <w:szCs w:val="16"/>
              </w:rPr>
            </w:pPr>
          </w:p>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What is pacemaker?</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&lt;EndNote&gt;&lt;Cite&gt;&lt;Author&gt;American Heart Association&lt;/Author&gt;&lt;RecNum&gt;80&lt;/RecNum&gt;&lt;DisplayText&gt;&lt;style face="superscript"&gt;61&lt;/style&gt;&lt;/DisplayText&gt;&lt;record&gt;&lt;rec-number&gt;80&lt;/rec-number&gt;&lt;foreign-keys&gt;&lt;key app="EN" db-id="waep0xttfetfrjeztvgpzavrxrr0rawx0w5z" timestamp="1490394688"&gt;80&lt;/key&gt;&lt;/foreign-keys&gt;&lt;ref-type name="Journal Article"&gt;17&lt;/ref-type&gt;&lt;contributors&gt;&lt;authors&gt;&lt;author&gt;American Heart Association,&lt;/author&gt;&lt;/authors&gt;&lt;/contributors&gt;&lt;titles&gt;&lt;title&gt;(n.d). What is pacemaker?. [simplified text] version last updated 09/12/15. Retrieved May 2016 from: http://zs.heart.org/dheart/HEARTORG/Conditions/What-is-a-Pacemaker_UCM_430936_Article.jsp#.V00n7fl97IU, (traditional text) Retrieved May 2016 from: http://zh.heart.org/dheart/HEARTORG/Conditions/What-is-a-Pacemaker_UCM_430936_Article.jsp#.V00n6Pl97IU&lt;/title&gt;&lt;/titles&gt;&lt;dates&gt;&lt;/dates&gt;&lt;urls&gt;&lt;/urls&gt;&lt;/record&gt;&lt;/Cite&gt;&lt;/EndNote&gt;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61</w:t>
            </w:r>
            <w:r w:rsidRPr="00896FB3">
              <w:rPr>
                <w:rFonts w:ascii="Arial" w:eastAsia="Arial" w:hAnsi="Arial" w:cs="Arial"/>
                <w:sz w:val="16"/>
                <w:szCs w:val="16"/>
              </w:rPr>
              <w:fldChar w:fldCharType="end"/>
            </w: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631" w:type="dxa"/>
            <w:tcBorders>
              <w:bottom w:val="single" w:sz="4" w:space="0" w:color="auto"/>
            </w:tcBorders>
            <w:vAlign w:val="center"/>
          </w:tcPr>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966 words</w:t>
            </w:r>
          </w:p>
        </w:tc>
        <w:tc>
          <w:tcPr>
            <w:tcW w:w="821"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65</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594"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3.08</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tcBorders>
              <w:bottom w:val="single" w:sz="4" w:space="0" w:color="auto"/>
            </w:tcBorders>
            <w:vAlign w:val="center"/>
          </w:tcPr>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hAnsi="Arial" w:cs="Arial"/>
                <w:sz w:val="16"/>
                <w:szCs w:val="16"/>
              </w:rPr>
              <w:t>3.15</w:t>
            </w:r>
          </w:p>
        </w:tc>
      </w:tr>
      <w:tr w:rsidR="0004119A" w:rsidRPr="00896FB3" w:rsidTr="00252F27">
        <w:tc>
          <w:tcPr>
            <w:tcW w:w="4384"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Chinese arrhythmia patients-overview????</w:t>
            </w: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top w:val="single" w:sz="4" w:space="0" w:color="auto"/>
            </w:tcBorders>
            <w:vAlign w:val="bottom"/>
          </w:tcPr>
          <w:p w:rsidR="0004119A" w:rsidRPr="00896FB3" w:rsidRDefault="0004119A" w:rsidP="00252F27">
            <w:pPr>
              <w:jc w:val="center"/>
              <w:rPr>
                <w:rFonts w:ascii="Arial" w:hAnsi="Arial" w:cs="Arial"/>
                <w:b/>
                <w:sz w:val="16"/>
                <w:szCs w:val="16"/>
              </w:rPr>
            </w:pPr>
          </w:p>
        </w:tc>
        <w:tc>
          <w:tcPr>
            <w:tcW w:w="1631" w:type="dxa"/>
            <w:tcBorders>
              <w:top w:val="single" w:sz="4" w:space="0" w:color="auto"/>
            </w:tcBorders>
            <w:vAlign w:val="bottom"/>
          </w:tcPr>
          <w:p w:rsidR="0004119A" w:rsidRPr="00896FB3" w:rsidRDefault="0004119A" w:rsidP="00252F27">
            <w:pPr>
              <w:jc w:val="center"/>
              <w:rPr>
                <w:rFonts w:ascii="Arial" w:eastAsia="Arial" w:hAnsi="Arial" w:cs="Arial"/>
                <w:bCs/>
                <w:sz w:val="16"/>
                <w:szCs w:val="16"/>
                <w:lang w:val="en-US"/>
              </w:rPr>
            </w:pPr>
          </w:p>
        </w:tc>
        <w:tc>
          <w:tcPr>
            <w:tcW w:w="821" w:type="dxa"/>
            <w:tcBorders>
              <w:top w:val="single" w:sz="4" w:space="0" w:color="auto"/>
            </w:tcBorders>
            <w:vAlign w:val="bottom"/>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594"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bottom"/>
          </w:tcPr>
          <w:p w:rsidR="0004119A" w:rsidRPr="00896FB3" w:rsidRDefault="0004119A" w:rsidP="00252F27">
            <w:pPr>
              <w:jc w:val="center"/>
              <w:rPr>
                <w:rFonts w:ascii="Arial" w:hAnsi="Arial" w:cs="Arial"/>
                <w:sz w:val="16"/>
                <w:szCs w:val="16"/>
              </w:rPr>
            </w:pPr>
          </w:p>
        </w:tc>
      </w:tr>
      <w:tr w:rsidR="0004119A" w:rsidRPr="00896FB3" w:rsidTr="00252F27">
        <w:tc>
          <w:tcPr>
            <w:tcW w:w="4384" w:type="dxa"/>
            <w:tcBorders>
              <w:bottom w:val="single" w:sz="4" w:space="0" w:color="auto"/>
            </w:tcBorders>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rPr>
              <w:t>Arrhythmia among Chinese patients</w:t>
            </w:r>
            <w:r w:rsidRPr="00896FB3">
              <w:rPr>
                <w:rFonts w:ascii="Arial" w:eastAsia="Arial" w:hAnsi="Arial" w:cs="Arial"/>
                <w:sz w:val="16"/>
                <w:szCs w:val="16"/>
              </w:rPr>
              <w:fldChar w:fldCharType="begin"/>
            </w:r>
            <w:r w:rsidR="00FF6C62" w:rsidRPr="00896FB3">
              <w:rPr>
                <w:rFonts w:ascii="Arial" w:eastAsia="Arial" w:hAnsi="Arial" w:cs="Arial"/>
                <w:sz w:val="16"/>
                <w:szCs w:val="16"/>
              </w:rPr>
              <w:instrText xml:space="preserve"> ADDIN EN.CITE &lt;EndNote&gt;&lt;Cite&gt;&lt;Author&gt;Heart and Stroke Foundation of Canada&lt;/Author&gt;&lt;RecNum&gt;47&lt;/RecNum&gt;&lt;DisplayText&gt;&lt;style face="superscript"&gt;41&lt;/style&gt;&lt;/DisplayText&gt;&lt;record&gt;&lt;rec-number&gt;47&lt;/rec-number&gt;&lt;foreign-keys&gt;&lt;key app="EN" db-id="waep0xttfetfrjeztvgpzavrxrr0rawx0w5z" timestamp="1490394687"&gt;47&lt;/key&gt;&lt;/foreign-keys&gt;&lt;ref-type name="Journal Article"&gt;17&lt;/ref-type&gt;&lt;contributors&gt;&lt;authors&gt;&lt;author&gt;Heart and Stroke Foundation of Canada,&lt;/author&gt;&lt;/authors&gt;&lt;/contributors&gt;&lt;titles&gt;&lt;title&gt;(2010). Arrhythmia among Chinese patients. [mandarin] Retrieved May 2016 from: https://www.youtube.com/watch?v=Na3TKrgPCos, (cantonese) Retrieved May 2016 from: https://www.youtube.com/watch?v=AbyHS_8s-JA&lt;/title&gt;&lt;/titles&gt;&lt;dates&gt;&lt;/dates&gt;&lt;urls&gt;&lt;/urls&gt;&lt;/record&gt;&lt;/Cite&gt;&lt;/EndNote&gt;</w:instrText>
            </w:r>
            <w:r w:rsidRPr="00896FB3">
              <w:rPr>
                <w:rFonts w:ascii="Arial" w:eastAsia="Arial" w:hAnsi="Arial" w:cs="Arial"/>
                <w:sz w:val="16"/>
                <w:szCs w:val="16"/>
              </w:rPr>
              <w:fldChar w:fldCharType="separate"/>
            </w:r>
            <w:r w:rsidR="00FF6C62" w:rsidRPr="00896FB3">
              <w:rPr>
                <w:rFonts w:ascii="Arial" w:eastAsia="Arial" w:hAnsi="Arial" w:cs="Arial"/>
                <w:noProof/>
                <w:sz w:val="16"/>
                <w:szCs w:val="16"/>
                <w:vertAlign w:val="superscript"/>
              </w:rPr>
              <w:t>41</w:t>
            </w:r>
            <w:r w:rsidRPr="00896FB3">
              <w:rPr>
                <w:rFonts w:ascii="Arial" w:eastAsia="Arial" w:hAnsi="Arial" w:cs="Arial"/>
                <w:sz w:val="16"/>
                <w:szCs w:val="16"/>
              </w:rPr>
              <w:fldChar w:fldCharType="end"/>
            </w: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eastAsia="Arial" w:hAnsi="Arial" w:cs="Arial"/>
                <w:bCs/>
                <w:sz w:val="16"/>
                <w:szCs w:val="16"/>
              </w:rPr>
            </w:pPr>
          </w:p>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1631" w:type="dxa"/>
            <w:tcBorders>
              <w:bottom w:val="single" w:sz="4" w:space="0" w:color="auto"/>
            </w:tcBorders>
            <w:vAlign w:val="center"/>
          </w:tcPr>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lang w:val="en-US"/>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17:19-27:54 mins</w:t>
            </w:r>
          </w:p>
        </w:tc>
        <w:tc>
          <w:tcPr>
            <w:tcW w:w="821"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81</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3.32</w:t>
            </w:r>
          </w:p>
        </w:tc>
        <w:tc>
          <w:tcPr>
            <w:tcW w:w="594"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3.10</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p>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2.81</w:t>
            </w:r>
          </w:p>
        </w:tc>
        <w:tc>
          <w:tcPr>
            <w:tcW w:w="617" w:type="dxa"/>
            <w:tcBorders>
              <w:bottom w:val="single" w:sz="4" w:space="0" w:color="auto"/>
            </w:tcBorders>
            <w:vAlign w:val="center"/>
          </w:tcPr>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p>
          <w:p w:rsidR="0004119A" w:rsidRPr="00896FB3" w:rsidRDefault="0004119A" w:rsidP="00252F27">
            <w:pPr>
              <w:jc w:val="center"/>
              <w:rPr>
                <w:rFonts w:ascii="Arial" w:hAnsi="Arial" w:cs="Arial"/>
                <w:sz w:val="16"/>
                <w:szCs w:val="16"/>
              </w:rPr>
            </w:pPr>
            <w:r w:rsidRPr="00896FB3">
              <w:rPr>
                <w:rFonts w:ascii="Arial" w:hAnsi="Arial" w:cs="Arial"/>
                <w:sz w:val="16"/>
                <w:szCs w:val="16"/>
              </w:rPr>
              <w:t>3.08</w:t>
            </w:r>
          </w:p>
        </w:tc>
      </w:tr>
      <w:tr w:rsidR="0004119A" w:rsidRPr="00896FB3" w:rsidTr="00252F27">
        <w:tblPrEx>
          <w:tblBorders>
            <w:top w:val="single" w:sz="4" w:space="0" w:color="auto"/>
          </w:tblBorders>
          <w:tblLook w:val="0000" w:firstRow="0" w:lastRow="0" w:firstColumn="0" w:lastColumn="0" w:noHBand="0" w:noVBand="0"/>
        </w:tblPrEx>
        <w:trPr>
          <w:trHeight w:val="100"/>
        </w:trPr>
        <w:tc>
          <w:tcPr>
            <w:tcW w:w="12721" w:type="dxa"/>
            <w:gridSpan w:val="15"/>
            <w:tcBorders>
              <w:top w:val="single" w:sz="4" w:space="0" w:color="auto"/>
              <w:bottom w:val="single" w:sz="4" w:space="0" w:color="auto"/>
            </w:tcBorders>
          </w:tcPr>
          <w:p w:rsidR="0004119A" w:rsidRPr="00896FB3" w:rsidRDefault="0004119A" w:rsidP="00252F27">
            <w:pPr>
              <w:rPr>
                <w:rFonts w:ascii="Arial" w:hAnsi="Arial" w:cs="Arial"/>
                <w:sz w:val="16"/>
                <w:szCs w:val="16"/>
              </w:rPr>
            </w:pPr>
            <w:r w:rsidRPr="00896FB3">
              <w:rPr>
                <w:rFonts w:ascii="Arial" w:eastAsia="Arial" w:hAnsi="Arial" w:cs="Arial"/>
                <w:sz w:val="16"/>
                <w:szCs w:val="16"/>
              </w:rPr>
              <w:t xml:space="preserve">EQIP Overall mean: </w:t>
            </w:r>
            <w:r w:rsidRPr="00896FB3">
              <w:rPr>
                <w:rFonts w:ascii="Arial" w:hAnsi="Arial" w:cs="Arial"/>
                <w:sz w:val="16"/>
                <w:szCs w:val="16"/>
              </w:rPr>
              <w:t>68%</w:t>
            </w:r>
          </w:p>
        </w:tc>
      </w:tr>
    </w:tbl>
    <w:p w:rsidR="0004119A" w:rsidRPr="00896FB3" w:rsidRDefault="0004119A" w:rsidP="0004119A">
      <w:pPr>
        <w:spacing w:before="100" w:beforeAutospacing="1" w:after="100" w:afterAutospacing="1"/>
        <w:rPr>
          <w:rFonts w:ascii="Arial" w:hAnsi="Arial" w:cs="Arial"/>
          <w:b/>
          <w:sz w:val="16"/>
          <w:szCs w:val="16"/>
        </w:rPr>
      </w:pPr>
    </w:p>
    <w:p w:rsidR="0004119A" w:rsidRPr="00896FB3" w:rsidRDefault="0004119A" w:rsidP="0004119A">
      <w:pPr>
        <w:rPr>
          <w:rFonts w:ascii="Arial" w:eastAsia="Arial" w:hAnsi="Arial" w:cs="Arial"/>
          <w:b/>
          <w:bCs/>
          <w:sz w:val="16"/>
          <w:szCs w:val="16"/>
        </w:rPr>
      </w:pPr>
      <w:r w:rsidRPr="00896FB3">
        <w:rPr>
          <w:rFonts w:ascii="Arial" w:eastAsia="Arial" w:hAnsi="Arial" w:cs="Arial"/>
          <w:b/>
          <w:bCs/>
          <w:sz w:val="16"/>
          <w:szCs w:val="16"/>
        </w:rPr>
        <w:br w:type="page"/>
      </w:r>
    </w:p>
    <w:p w:rsidR="0004119A" w:rsidRPr="00896FB3" w:rsidRDefault="0004119A" w:rsidP="0004119A">
      <w:pPr>
        <w:rPr>
          <w:rFonts w:ascii="Arial" w:eastAsia="Arial" w:hAnsi="Arial" w:cs="Arial"/>
          <w:b/>
          <w:bCs/>
          <w:sz w:val="22"/>
          <w:szCs w:val="22"/>
        </w:rPr>
      </w:pPr>
      <w:r w:rsidRPr="00896FB3">
        <w:rPr>
          <w:rFonts w:ascii="Arial" w:eastAsia="Arial" w:hAnsi="Arial" w:cs="Arial"/>
          <w:b/>
          <w:bCs/>
          <w:sz w:val="22"/>
          <w:szCs w:val="22"/>
        </w:rPr>
        <w:lastRenderedPageBreak/>
        <w:t>Table 3: Quality and cultural sensitivity of Chinese-language resources for heart failure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6"/>
        <w:gridCol w:w="537"/>
        <w:gridCol w:w="406"/>
        <w:gridCol w:w="406"/>
        <w:gridCol w:w="406"/>
        <w:gridCol w:w="406"/>
        <w:gridCol w:w="594"/>
        <w:gridCol w:w="406"/>
        <w:gridCol w:w="406"/>
        <w:gridCol w:w="1542"/>
        <w:gridCol w:w="821"/>
        <w:gridCol w:w="617"/>
        <w:gridCol w:w="617"/>
        <w:gridCol w:w="723"/>
        <w:gridCol w:w="619"/>
      </w:tblGrid>
      <w:tr w:rsidR="0004119A" w:rsidRPr="00896FB3" w:rsidTr="00252F27">
        <w:tc>
          <w:tcPr>
            <w:tcW w:w="3646" w:type="dxa"/>
            <w:vMerge w:val="restart"/>
            <w:tcBorders>
              <w:top w:val="single" w:sz="4" w:space="0" w:color="auto"/>
            </w:tcBorders>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Topics and Title</w:t>
            </w:r>
          </w:p>
        </w:tc>
        <w:tc>
          <w:tcPr>
            <w:tcW w:w="1755"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Language</w:t>
            </w:r>
          </w:p>
        </w:tc>
        <w:tc>
          <w:tcPr>
            <w:tcW w:w="1812"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Format</w:t>
            </w:r>
          </w:p>
        </w:tc>
        <w:tc>
          <w:tcPr>
            <w:tcW w:w="1542" w:type="dxa"/>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Length*</w:t>
            </w:r>
          </w:p>
        </w:tc>
        <w:tc>
          <w:tcPr>
            <w:tcW w:w="821" w:type="dxa"/>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 xml:space="preserve">EQIP </w:t>
            </w:r>
          </w:p>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scores</w:t>
            </w:r>
          </w:p>
        </w:tc>
        <w:tc>
          <w:tcPr>
            <w:tcW w:w="2576" w:type="dxa"/>
            <w:gridSpan w:val="4"/>
            <w:tcBorders>
              <w:top w:val="single" w:sz="4" w:space="0" w:color="auto"/>
              <w:bottom w:val="single" w:sz="4" w:space="0" w:color="auto"/>
            </w:tcBorders>
          </w:tcPr>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 xml:space="preserve">CSAT </w:t>
            </w:r>
          </w:p>
          <w:p w:rsidR="0004119A" w:rsidRPr="00896FB3" w:rsidRDefault="0004119A" w:rsidP="00252F27">
            <w:pPr>
              <w:jc w:val="center"/>
              <w:rPr>
                <w:rFonts w:ascii="Arial" w:eastAsia="Arial" w:hAnsi="Arial" w:cs="Arial"/>
                <w:b/>
                <w:sz w:val="16"/>
                <w:szCs w:val="16"/>
              </w:rPr>
            </w:pPr>
            <w:r w:rsidRPr="00896FB3">
              <w:rPr>
                <w:rFonts w:ascii="Arial" w:eastAsia="Arial" w:hAnsi="Arial" w:cs="Arial"/>
                <w:b/>
                <w:sz w:val="16"/>
                <w:szCs w:val="16"/>
              </w:rPr>
              <w:t>scores**</w:t>
            </w:r>
          </w:p>
        </w:tc>
      </w:tr>
      <w:tr w:rsidR="0004119A" w:rsidRPr="00896FB3" w:rsidTr="00252F27">
        <w:trPr>
          <w:cantSplit/>
          <w:trHeight w:val="1134"/>
        </w:trPr>
        <w:tc>
          <w:tcPr>
            <w:tcW w:w="3646" w:type="dxa"/>
            <w:vMerge/>
            <w:tcBorders>
              <w:bottom w:val="single" w:sz="4" w:space="0" w:color="auto"/>
            </w:tcBorders>
          </w:tcPr>
          <w:p w:rsidR="0004119A" w:rsidRPr="00896FB3" w:rsidRDefault="0004119A" w:rsidP="00252F27">
            <w:pPr>
              <w:rPr>
                <w:rFonts w:ascii="Arial" w:eastAsia="Arial" w:hAnsi="Arial" w:cs="Arial"/>
                <w:sz w:val="16"/>
                <w:szCs w:val="16"/>
              </w:rPr>
            </w:pPr>
          </w:p>
        </w:tc>
        <w:tc>
          <w:tcPr>
            <w:tcW w:w="53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Cantonese</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Mandarin</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Traditional</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Simplified</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Written</w:t>
            </w:r>
          </w:p>
        </w:tc>
        <w:tc>
          <w:tcPr>
            <w:tcW w:w="594"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Graphs and images</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Audio</w:t>
            </w:r>
          </w:p>
        </w:tc>
        <w:tc>
          <w:tcPr>
            <w:tcW w:w="406"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Video</w:t>
            </w:r>
          </w:p>
        </w:tc>
        <w:tc>
          <w:tcPr>
            <w:tcW w:w="1542" w:type="dxa"/>
            <w:tcBorders>
              <w:top w:val="single" w:sz="4" w:space="0" w:color="auto"/>
              <w:bottom w:val="single" w:sz="4" w:space="0" w:color="auto"/>
            </w:tcBorders>
          </w:tcPr>
          <w:p w:rsidR="0004119A" w:rsidRPr="00896FB3" w:rsidRDefault="0004119A" w:rsidP="00252F27">
            <w:pPr>
              <w:rPr>
                <w:rFonts w:ascii="Arial" w:eastAsia="Arial" w:hAnsi="Arial" w:cs="Arial"/>
                <w:sz w:val="16"/>
                <w:szCs w:val="16"/>
              </w:rPr>
            </w:pPr>
          </w:p>
        </w:tc>
        <w:tc>
          <w:tcPr>
            <w:tcW w:w="821" w:type="dxa"/>
            <w:tcBorders>
              <w:top w:val="single" w:sz="4" w:space="0" w:color="auto"/>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Format</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Written message</w:t>
            </w:r>
          </w:p>
        </w:tc>
        <w:tc>
          <w:tcPr>
            <w:tcW w:w="723"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Visual Message</w:t>
            </w:r>
          </w:p>
        </w:tc>
        <w:tc>
          <w:tcPr>
            <w:tcW w:w="617" w:type="dxa"/>
            <w:tcBorders>
              <w:top w:val="single" w:sz="4" w:space="0" w:color="auto"/>
              <w:bottom w:val="single" w:sz="4" w:space="0" w:color="auto"/>
            </w:tcBorders>
            <w:textDirection w:val="btLr"/>
          </w:tcPr>
          <w:p w:rsidR="0004119A" w:rsidRPr="00896FB3" w:rsidRDefault="0004119A" w:rsidP="00252F27">
            <w:pPr>
              <w:ind w:left="113" w:right="113"/>
              <w:rPr>
                <w:rFonts w:ascii="Arial" w:eastAsia="Arial" w:hAnsi="Arial" w:cs="Arial"/>
                <w:sz w:val="16"/>
                <w:szCs w:val="16"/>
              </w:rPr>
            </w:pPr>
            <w:r w:rsidRPr="00896FB3">
              <w:rPr>
                <w:rFonts w:ascii="Arial" w:eastAsia="Arial" w:hAnsi="Arial" w:cs="Arial"/>
                <w:sz w:val="16"/>
                <w:szCs w:val="16"/>
              </w:rPr>
              <w:t>Overall</w:t>
            </w:r>
          </w:p>
        </w:tc>
      </w:tr>
      <w:tr w:rsidR="0004119A" w:rsidRPr="00896FB3" w:rsidTr="00252F27">
        <w:trPr>
          <w:trHeight w:val="306"/>
        </w:trPr>
        <w:tc>
          <w:tcPr>
            <w:tcW w:w="3646" w:type="dxa"/>
            <w:tcBorders>
              <w:top w:val="single" w:sz="4" w:space="0" w:color="auto"/>
            </w:tcBorders>
            <w:vAlign w:val="center"/>
          </w:tcPr>
          <w:p w:rsidR="0004119A" w:rsidRPr="00896FB3" w:rsidRDefault="0004119A" w:rsidP="00252F27">
            <w:pPr>
              <w:rPr>
                <w:rFonts w:ascii="Arial" w:eastAsia="Arial" w:hAnsi="Arial" w:cs="Arial"/>
                <w:b/>
                <w:sz w:val="16"/>
                <w:szCs w:val="16"/>
              </w:rPr>
            </w:pPr>
            <w:r w:rsidRPr="00896FB3">
              <w:rPr>
                <w:rFonts w:ascii="Arial" w:eastAsia="Arial" w:hAnsi="Arial" w:cs="Arial"/>
                <w:b/>
                <w:sz w:val="16"/>
                <w:szCs w:val="16"/>
              </w:rPr>
              <w:t>Definition</w:t>
            </w:r>
          </w:p>
        </w:tc>
        <w:tc>
          <w:tcPr>
            <w:tcW w:w="537"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594"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1542"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821" w:type="dxa"/>
            <w:tcBorders>
              <w:top w:val="single" w:sz="4" w:space="0" w:color="auto"/>
            </w:tcBorders>
            <w:vAlign w:val="center"/>
          </w:tcPr>
          <w:p w:rsidR="0004119A" w:rsidRPr="00896FB3" w:rsidRDefault="0004119A" w:rsidP="00252F27">
            <w:pPr>
              <w:jc w:val="center"/>
              <w:rPr>
                <w:rFonts w:ascii="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723" w:type="dxa"/>
            <w:tcBorders>
              <w:top w:val="single" w:sz="4" w:space="0" w:color="auto"/>
            </w:tcBorders>
            <w:vAlign w:val="center"/>
          </w:tcPr>
          <w:p w:rsidR="0004119A" w:rsidRPr="00896FB3" w:rsidRDefault="0004119A" w:rsidP="00252F27">
            <w:pPr>
              <w:jc w:val="center"/>
              <w:rPr>
                <w:rFonts w:ascii="Arial" w:eastAsia="Arial" w:hAnsi="Arial" w:cs="Arial"/>
                <w:sz w:val="16"/>
                <w:szCs w:val="16"/>
              </w:rPr>
            </w:pPr>
          </w:p>
        </w:tc>
        <w:tc>
          <w:tcPr>
            <w:tcW w:w="617" w:type="dxa"/>
            <w:tcBorders>
              <w:top w:val="single" w:sz="4" w:space="0" w:color="auto"/>
            </w:tcBorders>
            <w:vAlign w:val="center"/>
          </w:tcPr>
          <w:p w:rsidR="0004119A" w:rsidRPr="00896FB3" w:rsidRDefault="0004119A" w:rsidP="00252F27">
            <w:pPr>
              <w:jc w:val="center"/>
              <w:rPr>
                <w:rFonts w:ascii="Arial" w:hAnsi="Arial" w:cs="Arial"/>
                <w:sz w:val="16"/>
                <w:szCs w:val="16"/>
              </w:rPr>
            </w:pPr>
          </w:p>
        </w:tc>
      </w:tr>
      <w:tr w:rsidR="0004119A" w:rsidRPr="00896FB3" w:rsidTr="00252F27">
        <w:trPr>
          <w:trHeight w:val="225"/>
        </w:trPr>
        <w:tc>
          <w:tcPr>
            <w:tcW w:w="3646" w:type="dxa"/>
          </w:tcPr>
          <w:p w:rsidR="0004119A" w:rsidRPr="00896FB3" w:rsidRDefault="0004119A" w:rsidP="00252F27">
            <w:pPr>
              <w:spacing w:line="360" w:lineRule="auto"/>
              <w:rPr>
                <w:rFonts w:ascii="Arial" w:eastAsia="Arial" w:hAnsi="Arial" w:cs="Arial"/>
                <w:sz w:val="16"/>
                <w:szCs w:val="16"/>
              </w:rPr>
            </w:pPr>
            <w:r w:rsidRPr="00896FB3">
              <w:rPr>
                <w:rFonts w:ascii="Arial" w:eastAsia="Arial" w:hAnsi="Arial" w:cs="Arial"/>
                <w:sz w:val="16"/>
                <w:szCs w:val="16"/>
              </w:rPr>
              <w:t>What is heart failure</w:t>
            </w:r>
            <w:r w:rsidRPr="00896FB3">
              <w:rPr>
                <w:rFonts w:ascii="Arial" w:eastAsia="Arial" w:hAnsi="Arial" w:cs="Arial"/>
                <w:sz w:val="16"/>
                <w:szCs w:val="16"/>
                <w:lang w:val="en-US" w:eastAsia="zh-CN"/>
              </w:rPr>
              <w:fldChar w:fldCharType="begin"/>
            </w:r>
            <w:r w:rsidR="00FF6C62" w:rsidRPr="00896FB3">
              <w:rPr>
                <w:rFonts w:ascii="Arial" w:eastAsia="Arial" w:hAnsi="Arial" w:cs="Arial"/>
                <w:sz w:val="16"/>
                <w:szCs w:val="16"/>
                <w:lang w:val="en-US" w:eastAsia="zh-CN"/>
              </w:rPr>
              <w:instrText xml:space="preserve"> ADDIN EN.CITE &lt;EndNote&gt;&lt;Cite&gt;&lt;Author&gt;American Heart Association&lt;/Author&gt;&lt;RecNum&gt;65&lt;/RecNum&gt;&lt;DisplayText&gt;&lt;style face="superscript"&gt;64&lt;/style&gt;&lt;/DisplayText&gt;&lt;record&gt;&lt;rec-number&gt;65&lt;/rec-number&gt;&lt;foreign-keys&gt;&lt;key app="EN" db-id="22dp95zsvr2af6ezdvjp9rf9p09apf9r5aaz" timestamp="1486510760"&gt;65&lt;/key&gt;&lt;/foreign-keys&gt;&lt;ref-type name="Journal Article"&gt;17&lt;/ref-type&gt;&lt;contributors&gt;&lt;authors&gt;&lt;author&gt;American Heart Association,&lt;/author&gt;&lt;/authors&gt;&lt;/contributors&gt;&lt;titles&gt;&lt;title&gt;&lt;style face="normal" font="default" size="100%"&gt;(n.d). &lt;/style&gt;&lt;style face="italic" font="default" size="100%"&gt;What is heart failure?. (traditional text) Retrieved May&lt;/style&gt;&lt;style face="normal" font="default" size="100%"&gt; 2016 from: http://zh.heart.org/dheart/HEARTORG/Conditions/What-is-Heart-Failure_UCM_308848_Article.jsp#.V0vSx_l94uU&lt;/style&gt;&lt;/title&gt;&lt;/titles&gt;&lt;dates&gt;&lt;/dates&gt;&lt;urls&gt;&lt;/urls&gt;&lt;/record&gt;&lt;/Cite&gt;&lt;/EndNote&gt;</w:instrText>
            </w:r>
            <w:r w:rsidRPr="00896FB3">
              <w:rPr>
                <w:rFonts w:ascii="Arial" w:eastAsia="Arial" w:hAnsi="Arial" w:cs="Arial"/>
                <w:sz w:val="16"/>
                <w:szCs w:val="16"/>
                <w:lang w:val="en-US" w:eastAsia="zh-CN"/>
              </w:rPr>
              <w:fldChar w:fldCharType="separate"/>
            </w:r>
            <w:r w:rsidR="00FF6C62" w:rsidRPr="00896FB3">
              <w:rPr>
                <w:rFonts w:ascii="Arial" w:eastAsia="Arial" w:hAnsi="Arial" w:cs="Arial"/>
                <w:noProof/>
                <w:sz w:val="16"/>
                <w:szCs w:val="16"/>
                <w:vertAlign w:val="superscript"/>
                <w:lang w:val="en-US" w:eastAsia="zh-CN"/>
              </w:rPr>
              <w:t>64</w:t>
            </w:r>
            <w:r w:rsidRPr="00896FB3">
              <w:rPr>
                <w:rFonts w:ascii="Arial" w:eastAsia="Arial" w:hAnsi="Arial" w:cs="Arial"/>
                <w:sz w:val="16"/>
                <w:szCs w:val="16"/>
                <w:lang w:val="en-US" w:eastAsia="zh-CN"/>
              </w:rPr>
              <w:fldChar w:fldCharType="end"/>
            </w:r>
          </w:p>
        </w:tc>
        <w:tc>
          <w:tcPr>
            <w:tcW w:w="537" w:type="dxa"/>
            <w:vAlign w:val="center"/>
          </w:tcPr>
          <w:p w:rsidR="0004119A" w:rsidRPr="00896FB3" w:rsidRDefault="0004119A" w:rsidP="00252F27">
            <w:pPr>
              <w:rPr>
                <w:rFonts w:ascii="Arial" w:eastAsia="Arial" w:hAnsi="Arial" w:cs="Arial"/>
                <w:sz w:val="16"/>
                <w:szCs w:val="16"/>
              </w:rPr>
            </w:pPr>
          </w:p>
        </w:tc>
        <w:tc>
          <w:tcPr>
            <w:tcW w:w="406" w:type="dxa"/>
            <w:vAlign w:val="center"/>
          </w:tcPr>
          <w:p w:rsidR="0004119A" w:rsidRPr="00896FB3" w:rsidRDefault="0004119A" w:rsidP="00252F27">
            <w:pPr>
              <w:rPr>
                <w:rFonts w:ascii="Arial" w:eastAsia="Arial" w:hAnsi="Arial" w:cs="Arial"/>
                <w:sz w:val="16"/>
                <w:szCs w:val="16"/>
              </w:rPr>
            </w:pPr>
          </w:p>
        </w:tc>
        <w:tc>
          <w:tcPr>
            <w:tcW w:w="406"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bCs/>
                <w:sz w:val="16"/>
                <w:szCs w:val="16"/>
              </w:rPr>
              <w:sym w:font="Wingdings" w:char="F0FC"/>
            </w:r>
          </w:p>
        </w:tc>
        <w:tc>
          <w:tcPr>
            <w:tcW w:w="406"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bCs/>
                <w:sz w:val="16"/>
                <w:szCs w:val="16"/>
              </w:rPr>
              <w:sym w:font="Wingdings" w:char="F0FC"/>
            </w:r>
          </w:p>
        </w:tc>
        <w:tc>
          <w:tcPr>
            <w:tcW w:w="594" w:type="dxa"/>
          </w:tcPr>
          <w:p w:rsidR="0004119A" w:rsidRPr="00896FB3" w:rsidRDefault="0004119A" w:rsidP="00252F27">
            <w:pPr>
              <w:jc w:val="center"/>
              <w:rPr>
                <w:rFonts w:ascii="Arial" w:eastAsia="Arial" w:hAnsi="Arial" w:cs="Arial"/>
                <w:sz w:val="16"/>
                <w:szCs w:val="16"/>
              </w:rPr>
            </w:pPr>
          </w:p>
        </w:tc>
        <w:tc>
          <w:tcPr>
            <w:tcW w:w="406" w:type="dxa"/>
          </w:tcPr>
          <w:p w:rsidR="0004119A" w:rsidRPr="00896FB3" w:rsidRDefault="0004119A" w:rsidP="00252F27">
            <w:pPr>
              <w:jc w:val="center"/>
              <w:rPr>
                <w:rFonts w:ascii="Arial" w:eastAsia="Arial" w:hAnsi="Arial" w:cs="Arial"/>
                <w:sz w:val="16"/>
                <w:szCs w:val="16"/>
              </w:rPr>
            </w:pPr>
          </w:p>
        </w:tc>
        <w:tc>
          <w:tcPr>
            <w:tcW w:w="406" w:type="dxa"/>
          </w:tcPr>
          <w:p w:rsidR="0004119A" w:rsidRPr="00896FB3" w:rsidRDefault="0004119A" w:rsidP="00252F27">
            <w:pPr>
              <w:jc w:val="center"/>
              <w:rPr>
                <w:rFonts w:ascii="Arial" w:eastAsia="Arial" w:hAnsi="Arial" w:cs="Arial"/>
                <w:sz w:val="16"/>
                <w:szCs w:val="16"/>
              </w:rPr>
            </w:pPr>
          </w:p>
        </w:tc>
        <w:tc>
          <w:tcPr>
            <w:tcW w:w="1542"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955 words</w:t>
            </w:r>
          </w:p>
        </w:tc>
        <w:tc>
          <w:tcPr>
            <w:tcW w:w="821" w:type="dxa"/>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70</w:t>
            </w:r>
          </w:p>
        </w:tc>
        <w:tc>
          <w:tcPr>
            <w:tcW w:w="617"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3.31</w:t>
            </w:r>
          </w:p>
        </w:tc>
        <w:tc>
          <w:tcPr>
            <w:tcW w:w="723" w:type="dxa"/>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tcPr>
          <w:p w:rsidR="0004119A" w:rsidRPr="00896FB3" w:rsidRDefault="0004119A" w:rsidP="00252F27">
            <w:pPr>
              <w:jc w:val="center"/>
              <w:rPr>
                <w:rFonts w:ascii="Arial" w:hAnsi="Arial" w:cs="Arial"/>
                <w:sz w:val="16"/>
                <w:szCs w:val="16"/>
              </w:rPr>
            </w:pPr>
            <w:r w:rsidRPr="00896FB3">
              <w:rPr>
                <w:rFonts w:ascii="Arial" w:hAnsi="Arial" w:cs="Arial"/>
                <w:sz w:val="16"/>
                <w:szCs w:val="16"/>
              </w:rPr>
              <w:t>3.27</w:t>
            </w:r>
          </w:p>
        </w:tc>
      </w:tr>
      <w:tr w:rsidR="0004119A" w:rsidRPr="00896FB3" w:rsidTr="00252F27">
        <w:trPr>
          <w:trHeight w:val="225"/>
        </w:trPr>
        <w:tc>
          <w:tcPr>
            <w:tcW w:w="3646" w:type="dxa"/>
            <w:tcBorders>
              <w:bottom w:val="single" w:sz="4" w:space="0" w:color="auto"/>
            </w:tcBorders>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lang w:val="en-US" w:eastAsia="zh-CN"/>
              </w:rPr>
              <w:t>Understanding heart failure</w:t>
            </w:r>
            <w:r w:rsidRPr="00896FB3">
              <w:rPr>
                <w:rFonts w:ascii="Arial" w:eastAsia="Arial" w:hAnsi="Arial" w:cs="Arial"/>
                <w:sz w:val="16"/>
                <w:szCs w:val="16"/>
                <w:lang w:val="en-US" w:eastAsia="zh-CN"/>
              </w:rPr>
              <w:fldChar w:fldCharType="begin"/>
            </w:r>
            <w:r w:rsidR="00CF1EA3" w:rsidRPr="00896FB3">
              <w:rPr>
                <w:rFonts w:ascii="Arial" w:eastAsia="Arial" w:hAnsi="Arial" w:cs="Arial"/>
                <w:sz w:val="16"/>
                <w:szCs w:val="16"/>
                <w:lang w:val="en-US" w:eastAsia="zh-CN"/>
              </w:rPr>
              <w:instrText xml:space="preserve"> ADDIN EN.CITE &lt;EndNote&gt;&lt;Cite&gt;&lt;Author&gt;Heart and Stroke Foundation of Canada&lt;/Author&gt;&lt;RecNum&gt;72&lt;/RecNum&gt;&lt;DisplayText&gt;&lt;style face="superscript"&gt;75&lt;/style&gt;&lt;/DisplayText&gt;&lt;record&gt;&lt;rec-number&gt;72&lt;/rec-number&gt;&lt;foreign-keys&gt;&lt;key app="EN" db-id="tw2dsr2vkv5aage5w54ptsdsdpvwxrd9e5tw" timestamp="1502269822"&gt;72&lt;/key&gt;&lt;/foreign-keys&gt;&lt;ref-type name="Journal Article"&gt;17&lt;/ref-type&gt;&lt;contributors&gt;&lt;authors&gt;&lt;author&gt;Heart and Stroke Foundation of Canada,&lt;/author&gt;&lt;/authors&gt;&lt;/contributors&gt;&lt;titles&gt;&lt;title&gt;(n.d). Understanding heart failure. (traditional text) Retrieved May 2016 from: http://www.heartandstroke.com/atf/cf/%7B99452d8b-e7f1-4bd6-a57d-b136ce6c95bf%7D/UNDERSTAND-HF-TRAD-CHIN-FINAL.PDF&lt;/title&gt;&lt;/titles&gt;&lt;dates&gt;&lt;/dates&gt;&lt;urls&gt;&lt;/urls&gt;&lt;/record&gt;&lt;/Cite&gt;&lt;/EndNote&gt;</w:instrText>
            </w:r>
            <w:r w:rsidRPr="00896FB3">
              <w:rPr>
                <w:rFonts w:ascii="Arial" w:eastAsia="Arial" w:hAnsi="Arial" w:cs="Arial"/>
                <w:sz w:val="16"/>
                <w:szCs w:val="16"/>
                <w:lang w:val="en-US" w:eastAsia="zh-CN"/>
              </w:rPr>
              <w:fldChar w:fldCharType="separate"/>
            </w:r>
            <w:r w:rsidR="00CF1EA3" w:rsidRPr="00896FB3">
              <w:rPr>
                <w:rFonts w:ascii="Arial" w:eastAsia="Arial" w:hAnsi="Arial" w:cs="Arial"/>
                <w:noProof/>
                <w:sz w:val="16"/>
                <w:szCs w:val="16"/>
                <w:vertAlign w:val="superscript"/>
                <w:lang w:val="en-US" w:eastAsia="zh-CN"/>
              </w:rPr>
              <w:t>75</w:t>
            </w:r>
            <w:r w:rsidRPr="00896FB3">
              <w:rPr>
                <w:rFonts w:ascii="Arial" w:eastAsia="Arial" w:hAnsi="Arial" w:cs="Arial"/>
                <w:sz w:val="16"/>
                <w:szCs w:val="16"/>
                <w:lang w:val="en-US" w:eastAsia="zh-CN"/>
              </w:rPr>
              <w:fldChar w:fldCharType="end"/>
            </w:r>
          </w:p>
        </w:tc>
        <w:tc>
          <w:tcPr>
            <w:tcW w:w="537"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tcPr>
          <w:p w:rsidR="0004119A" w:rsidRPr="00896FB3" w:rsidRDefault="0004119A" w:rsidP="00252F27">
            <w:pPr>
              <w:spacing w:before="100" w:beforeAutospacing="1" w:after="100" w:afterAutospacing="1"/>
              <w:jc w:val="center"/>
              <w:rPr>
                <w:rFonts w:ascii="Arial" w:hAnsi="Arial" w:cs="Arial"/>
                <w:b/>
                <w:sz w:val="16"/>
                <w:szCs w:val="16"/>
              </w:rPr>
            </w:pPr>
          </w:p>
        </w:tc>
        <w:tc>
          <w:tcPr>
            <w:tcW w:w="1542"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2,500 words</w:t>
            </w:r>
          </w:p>
        </w:tc>
        <w:tc>
          <w:tcPr>
            <w:tcW w:w="821"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65</w:t>
            </w:r>
          </w:p>
        </w:tc>
        <w:tc>
          <w:tcPr>
            <w:tcW w:w="617" w:type="dxa"/>
            <w:tcBorders>
              <w:bottom w:val="single" w:sz="4" w:space="0" w:color="auto"/>
            </w:tcBorders>
          </w:tcPr>
          <w:p w:rsidR="0004119A" w:rsidRPr="00896FB3" w:rsidRDefault="0004119A" w:rsidP="00252F27">
            <w:pPr>
              <w:jc w:val="center"/>
              <w:rPr>
                <w:rFonts w:ascii="Arial" w:hAnsi="Arial" w:cs="Arial"/>
                <w:sz w:val="16"/>
                <w:szCs w:val="16"/>
              </w:rPr>
            </w:pPr>
            <w:r w:rsidRPr="00896FB3">
              <w:rPr>
                <w:rFonts w:ascii="Arial" w:hAnsi="Arial" w:cs="Arial"/>
                <w:sz w:val="16"/>
                <w:szCs w:val="16"/>
              </w:rPr>
              <w:t>4.00</w:t>
            </w:r>
          </w:p>
        </w:tc>
        <w:tc>
          <w:tcPr>
            <w:tcW w:w="617"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3.29</w:t>
            </w:r>
          </w:p>
        </w:tc>
        <w:tc>
          <w:tcPr>
            <w:tcW w:w="723"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(2.33)</w:t>
            </w:r>
          </w:p>
        </w:tc>
        <w:tc>
          <w:tcPr>
            <w:tcW w:w="617" w:type="dxa"/>
            <w:tcBorders>
              <w:bottom w:val="single" w:sz="4" w:space="0" w:color="auto"/>
            </w:tcBorders>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3.21</w:t>
            </w:r>
          </w:p>
        </w:tc>
      </w:tr>
      <w:tr w:rsidR="0004119A" w:rsidRPr="00896FB3" w:rsidTr="00252F27">
        <w:trPr>
          <w:trHeight w:val="283"/>
        </w:trPr>
        <w:tc>
          <w:tcPr>
            <w:tcW w:w="3646" w:type="dxa"/>
            <w:tcBorders>
              <w:top w:val="single" w:sz="4" w:space="0" w:color="auto"/>
            </w:tcBorders>
            <w:vAlign w:val="center"/>
          </w:tcPr>
          <w:p w:rsidR="0004119A" w:rsidRPr="00896FB3" w:rsidRDefault="0004119A" w:rsidP="00252F27">
            <w:pPr>
              <w:rPr>
                <w:rFonts w:ascii="Arial" w:eastAsia="Arial" w:hAnsi="Arial" w:cs="Arial"/>
                <w:sz w:val="16"/>
                <w:szCs w:val="16"/>
              </w:rPr>
            </w:pPr>
            <w:r w:rsidRPr="00896FB3">
              <w:rPr>
                <w:rFonts w:ascii="Arial" w:eastAsia="Arial" w:hAnsi="Arial" w:cs="Arial"/>
                <w:b/>
                <w:bCs/>
                <w:sz w:val="16"/>
                <w:szCs w:val="16"/>
              </w:rPr>
              <w:t>Living with Heart Failure</w:t>
            </w:r>
          </w:p>
        </w:tc>
        <w:tc>
          <w:tcPr>
            <w:tcW w:w="537"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594"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406" w:type="dxa"/>
            <w:tcBorders>
              <w:top w:val="single" w:sz="4" w:space="0" w:color="auto"/>
            </w:tcBorders>
          </w:tcPr>
          <w:p w:rsidR="0004119A" w:rsidRPr="00896FB3" w:rsidRDefault="0004119A" w:rsidP="00252F27">
            <w:pPr>
              <w:rPr>
                <w:rFonts w:ascii="Arial" w:eastAsia="Arial" w:hAnsi="Arial" w:cs="Arial"/>
                <w:sz w:val="16"/>
                <w:szCs w:val="16"/>
              </w:rPr>
            </w:pPr>
          </w:p>
        </w:tc>
        <w:tc>
          <w:tcPr>
            <w:tcW w:w="1542" w:type="dxa"/>
            <w:tcBorders>
              <w:top w:val="single" w:sz="4" w:space="0" w:color="auto"/>
            </w:tcBorders>
          </w:tcPr>
          <w:p w:rsidR="0004119A" w:rsidRPr="00896FB3" w:rsidRDefault="0004119A" w:rsidP="00252F27">
            <w:pPr>
              <w:rPr>
                <w:rFonts w:ascii="Arial" w:eastAsia="Arial" w:hAnsi="Arial" w:cs="Arial"/>
                <w:sz w:val="16"/>
                <w:szCs w:val="16"/>
              </w:rPr>
            </w:pPr>
          </w:p>
        </w:tc>
        <w:tc>
          <w:tcPr>
            <w:tcW w:w="821" w:type="dxa"/>
            <w:tcBorders>
              <w:top w:val="single" w:sz="4" w:space="0" w:color="auto"/>
            </w:tcBorders>
          </w:tcPr>
          <w:p w:rsidR="0004119A" w:rsidRPr="00896FB3" w:rsidRDefault="0004119A" w:rsidP="00252F27">
            <w:pPr>
              <w:rPr>
                <w:rFonts w:ascii="Arial" w:eastAsia="Arial" w:hAnsi="Arial" w:cs="Arial"/>
                <w:sz w:val="16"/>
                <w:szCs w:val="16"/>
              </w:rPr>
            </w:pPr>
          </w:p>
        </w:tc>
        <w:tc>
          <w:tcPr>
            <w:tcW w:w="617" w:type="dxa"/>
            <w:tcBorders>
              <w:top w:val="single" w:sz="4" w:space="0" w:color="auto"/>
            </w:tcBorders>
          </w:tcPr>
          <w:p w:rsidR="0004119A" w:rsidRPr="00896FB3" w:rsidRDefault="0004119A" w:rsidP="00252F27">
            <w:pPr>
              <w:rPr>
                <w:rFonts w:ascii="Arial" w:eastAsia="Arial" w:hAnsi="Arial" w:cs="Arial"/>
                <w:sz w:val="16"/>
                <w:szCs w:val="16"/>
              </w:rPr>
            </w:pPr>
          </w:p>
        </w:tc>
        <w:tc>
          <w:tcPr>
            <w:tcW w:w="617" w:type="dxa"/>
            <w:tcBorders>
              <w:top w:val="single" w:sz="4" w:space="0" w:color="auto"/>
            </w:tcBorders>
          </w:tcPr>
          <w:p w:rsidR="0004119A" w:rsidRPr="00896FB3" w:rsidRDefault="0004119A" w:rsidP="00252F27">
            <w:pPr>
              <w:rPr>
                <w:rFonts w:ascii="Arial" w:eastAsia="Arial" w:hAnsi="Arial" w:cs="Arial"/>
                <w:sz w:val="16"/>
                <w:szCs w:val="16"/>
              </w:rPr>
            </w:pPr>
          </w:p>
        </w:tc>
        <w:tc>
          <w:tcPr>
            <w:tcW w:w="723" w:type="dxa"/>
            <w:tcBorders>
              <w:top w:val="single" w:sz="4" w:space="0" w:color="auto"/>
            </w:tcBorders>
          </w:tcPr>
          <w:p w:rsidR="0004119A" w:rsidRPr="00896FB3" w:rsidRDefault="0004119A" w:rsidP="00252F27">
            <w:pPr>
              <w:rPr>
                <w:rFonts w:ascii="Arial" w:eastAsia="Arial" w:hAnsi="Arial" w:cs="Arial"/>
                <w:sz w:val="16"/>
                <w:szCs w:val="16"/>
              </w:rPr>
            </w:pPr>
          </w:p>
        </w:tc>
        <w:tc>
          <w:tcPr>
            <w:tcW w:w="617" w:type="dxa"/>
            <w:tcBorders>
              <w:top w:val="single" w:sz="4" w:space="0" w:color="auto"/>
            </w:tcBorders>
          </w:tcPr>
          <w:p w:rsidR="0004119A" w:rsidRPr="00896FB3" w:rsidRDefault="0004119A" w:rsidP="00252F27">
            <w:pPr>
              <w:rPr>
                <w:rFonts w:ascii="Arial" w:eastAsia="Arial" w:hAnsi="Arial" w:cs="Arial"/>
                <w:sz w:val="16"/>
                <w:szCs w:val="16"/>
              </w:rPr>
            </w:pPr>
          </w:p>
        </w:tc>
      </w:tr>
      <w:tr w:rsidR="0004119A" w:rsidRPr="00896FB3" w:rsidTr="00252F27">
        <w:tc>
          <w:tcPr>
            <w:tcW w:w="3646" w:type="dxa"/>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Signs and symptoms</w:t>
            </w:r>
          </w:p>
          <w:p w:rsidR="0004119A" w:rsidRPr="00896FB3" w:rsidRDefault="0004119A" w:rsidP="00252F27">
            <w:pPr>
              <w:ind w:left="170"/>
              <w:rPr>
                <w:rFonts w:ascii="Arial" w:eastAsia="Arial" w:hAnsi="Arial" w:cs="Arial"/>
                <w:sz w:val="16"/>
                <w:szCs w:val="16"/>
                <w:lang w:val="en-US" w:eastAsia="zh-CN"/>
              </w:rPr>
            </w:pPr>
            <w:r w:rsidRPr="00896FB3">
              <w:rPr>
                <w:rFonts w:ascii="Arial" w:eastAsia="Arial" w:hAnsi="Arial" w:cs="Arial"/>
                <w:sz w:val="16"/>
                <w:szCs w:val="16"/>
                <w:lang w:val="en-US" w:eastAsia="zh-CN"/>
              </w:rPr>
              <w:t>Living with heart failure</w:t>
            </w:r>
            <w:r w:rsidRPr="00896FB3">
              <w:rPr>
                <w:rFonts w:ascii="Arial" w:eastAsia="Arial" w:hAnsi="Arial" w:cs="Arial"/>
                <w:sz w:val="16"/>
                <w:szCs w:val="16"/>
                <w:lang w:val="en-US" w:eastAsia="zh-CN"/>
              </w:rPr>
              <w:fldChar w:fldCharType="begin"/>
            </w:r>
            <w:r w:rsidR="00FF6C62" w:rsidRPr="00896FB3">
              <w:rPr>
                <w:rFonts w:ascii="Arial" w:eastAsia="Arial" w:hAnsi="Arial" w:cs="Arial"/>
                <w:sz w:val="16"/>
                <w:szCs w:val="16"/>
                <w:lang w:val="en-US" w:eastAsia="zh-CN"/>
              </w:rPr>
              <w:instrText xml:space="preserve"> ADDIN EN.CITE &lt;EndNote&gt;&lt;Cite&gt;&lt;Author&gt;American Heart Association&lt;/Author&gt;&lt;RecNum&gt;68&lt;/RecNum&gt;&lt;DisplayText&gt;&lt;style face="superscript"&gt;65&lt;/style&gt;&lt;/DisplayText&gt;&lt;record&gt;&lt;rec-number&gt;68&lt;/rec-number&gt;&lt;foreign-keys&gt;&lt;key app="EN" db-id="22dp95zsvr2af6ezdvjp9rf9p09apf9r5aaz" timestamp="1486510760"&gt;68&lt;/key&gt;&lt;/foreign-keys&gt;&lt;ref-type name="Journal Article"&gt;17&lt;/ref-type&gt;&lt;contributors&gt;&lt;authors&gt;&lt;author&gt;American Heart Association,&lt;/author&gt;&lt;/authors&gt;&lt;/contributors&gt;&lt;titles&gt;&lt;title&gt;&lt;style face="normal" font="default" size="100%"&gt;(n.d). &lt;/style&gt;&lt;style face="italic" font="default" size="100%"&gt;Living with heart failure&lt;/style&gt;&lt;style face="normal" font="default" size="100%"&gt;. (traditional text) Retrieved May 2016 from: http://zh.heart.org/dheart/HEARTORG/Conditions/How-Can-I-Live-With-Heart-Failure_UCM_308852_Article.jsp#.V0vSQfl94uU&lt;/style&gt;&lt;/title&gt;&lt;/titles&gt;&lt;dates&gt;&lt;/dates&gt;&lt;urls&gt;&lt;/urls&gt;&lt;/record&gt;&lt;/Cite&gt;&lt;/EndNote&gt;</w:instrText>
            </w:r>
            <w:r w:rsidRPr="00896FB3">
              <w:rPr>
                <w:rFonts w:ascii="Arial" w:eastAsia="Arial" w:hAnsi="Arial" w:cs="Arial"/>
                <w:sz w:val="16"/>
                <w:szCs w:val="16"/>
                <w:lang w:val="en-US" w:eastAsia="zh-CN"/>
              </w:rPr>
              <w:fldChar w:fldCharType="separate"/>
            </w:r>
            <w:r w:rsidR="00FF6C62" w:rsidRPr="00896FB3">
              <w:rPr>
                <w:rFonts w:ascii="Arial" w:eastAsia="Arial" w:hAnsi="Arial" w:cs="Arial"/>
                <w:noProof/>
                <w:sz w:val="16"/>
                <w:szCs w:val="16"/>
                <w:vertAlign w:val="superscript"/>
                <w:lang w:val="en-US" w:eastAsia="zh-CN"/>
              </w:rPr>
              <w:t>65</w:t>
            </w:r>
            <w:r w:rsidRPr="00896FB3">
              <w:rPr>
                <w:rFonts w:ascii="Arial" w:eastAsia="Arial" w:hAnsi="Arial" w:cs="Arial"/>
                <w:sz w:val="16"/>
                <w:szCs w:val="16"/>
                <w:lang w:val="en-US" w:eastAsia="zh-CN"/>
              </w:rPr>
              <w:fldChar w:fldCharType="end"/>
            </w:r>
          </w:p>
        </w:tc>
        <w:tc>
          <w:tcPr>
            <w:tcW w:w="537" w:type="dxa"/>
          </w:tcPr>
          <w:p w:rsidR="0004119A" w:rsidRPr="00896FB3" w:rsidRDefault="0004119A" w:rsidP="00252F27">
            <w:pPr>
              <w:rPr>
                <w:rFonts w:ascii="Arial" w:eastAsia="Arial" w:hAnsi="Arial" w:cs="Arial"/>
                <w:sz w:val="16"/>
                <w:szCs w:val="16"/>
              </w:rPr>
            </w:pPr>
          </w:p>
        </w:tc>
        <w:tc>
          <w:tcPr>
            <w:tcW w:w="406" w:type="dxa"/>
          </w:tcPr>
          <w:p w:rsidR="0004119A" w:rsidRPr="00896FB3" w:rsidRDefault="0004119A" w:rsidP="00252F27">
            <w:pPr>
              <w:rPr>
                <w:rFonts w:ascii="Arial" w:eastAsia="Arial" w:hAnsi="Arial" w:cs="Arial"/>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542"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708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70</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3.22</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3.31</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3.27</w:t>
            </w:r>
          </w:p>
        </w:tc>
      </w:tr>
      <w:tr w:rsidR="0004119A" w:rsidRPr="00896FB3" w:rsidTr="00252F27">
        <w:trPr>
          <w:trHeight w:val="390"/>
        </w:trPr>
        <w:tc>
          <w:tcPr>
            <w:tcW w:w="3646" w:type="dxa"/>
            <w:vAlign w:val="bottom"/>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Action plan</w:t>
            </w:r>
          </w:p>
          <w:p w:rsidR="0004119A" w:rsidRPr="00896FB3" w:rsidRDefault="0004119A" w:rsidP="00252F27">
            <w:pPr>
              <w:ind w:left="170"/>
              <w:rPr>
                <w:rFonts w:ascii="Arial" w:eastAsia="Arial" w:hAnsi="Arial" w:cs="Arial"/>
                <w:sz w:val="16"/>
                <w:szCs w:val="16"/>
                <w:lang w:val="en-US"/>
              </w:rPr>
            </w:pPr>
            <w:r w:rsidRPr="00896FB3">
              <w:rPr>
                <w:rFonts w:ascii="Arial" w:eastAsia="Arial" w:hAnsi="Arial" w:cs="Arial"/>
                <w:sz w:val="16"/>
                <w:szCs w:val="16"/>
                <w:lang w:val="en-US"/>
              </w:rPr>
              <w:t>Living well with chronic heart failure</w:t>
            </w:r>
            <w:r w:rsidRPr="00896FB3">
              <w:rPr>
                <w:rFonts w:ascii="Arial" w:eastAsia="Arial" w:hAnsi="Arial" w:cs="Arial"/>
                <w:sz w:val="16"/>
                <w:szCs w:val="16"/>
                <w:lang w:val="en-US"/>
              </w:rPr>
              <w:fldChar w:fldCharType="begin"/>
            </w:r>
            <w:r w:rsidR="00FF6C62" w:rsidRPr="00896FB3">
              <w:rPr>
                <w:rFonts w:ascii="Arial" w:eastAsia="Arial" w:hAnsi="Arial" w:cs="Arial"/>
                <w:sz w:val="16"/>
                <w:szCs w:val="16"/>
                <w:lang w:val="en-US"/>
              </w:rPr>
              <w:instrText xml:space="preserve"> ADDIN EN.CITE &lt;EndNote&gt;&lt;Cite&gt;&lt;Author&gt;National Heart Foundation of Australia&lt;/Author&gt;&lt;RecNum&gt;5423&lt;/RecNum&gt;&lt;DisplayText&gt;&lt;style face="superscript"&gt;66&lt;/style&gt;&lt;/DisplayText&gt;&lt;record&gt;&lt;rec-number&gt;5423&lt;/rec-number&gt;&lt;foreign-keys&gt;&lt;key app="EN" db-id="22dp95zsvr2af6ezdvjp9rf9p09apf9r5aaz" timestamp="1500631779"&gt;5423&lt;/key&gt;&lt;/foreign-keys&gt;&lt;ref-type name="Journal Article"&gt;17&lt;/ref-type&gt;&lt;contributors&gt;&lt;authors&gt;&lt;author&gt;National Heart Foundation of Australia,&lt;/author&gt;&lt;/authors&gt;&lt;/contributors&gt;&lt;titles&gt;&lt;title&gt;(2008). Living well with chronic heart failure. [simplified text] Retrieved May 2016 from: https://www.heartfoundation.org.au/images/uploads/publications/Chronic-heart-failure-simplified-chinese.pdf, (traditional text) Retrieved May 2016: http://heartfoundation.org.au/images/uploads/publications/Chronic-Heart-Disease-Chinese-Traditional.pdf&lt;/title&gt;&lt;/titles&gt;&lt;dates&gt;&lt;/dates&gt;&lt;urls&gt;&lt;/urls&gt;&lt;/record&gt;&lt;/Cite&gt;&lt;/EndNote&gt;</w:instrText>
            </w:r>
            <w:r w:rsidRPr="00896FB3">
              <w:rPr>
                <w:rFonts w:ascii="Arial" w:eastAsia="Arial" w:hAnsi="Arial" w:cs="Arial"/>
                <w:sz w:val="16"/>
                <w:szCs w:val="16"/>
                <w:lang w:val="en-US"/>
              </w:rPr>
              <w:fldChar w:fldCharType="separate"/>
            </w:r>
            <w:r w:rsidR="00FF6C62" w:rsidRPr="00896FB3">
              <w:rPr>
                <w:rFonts w:ascii="Arial" w:eastAsia="Arial" w:hAnsi="Arial" w:cs="Arial"/>
                <w:noProof/>
                <w:sz w:val="16"/>
                <w:szCs w:val="16"/>
                <w:vertAlign w:val="superscript"/>
                <w:lang w:val="en-US"/>
              </w:rPr>
              <w:t>66</w:t>
            </w:r>
            <w:r w:rsidRPr="00896FB3">
              <w:rPr>
                <w:rFonts w:ascii="Arial" w:eastAsia="Arial" w:hAnsi="Arial" w:cs="Arial"/>
                <w:sz w:val="16"/>
                <w:szCs w:val="16"/>
                <w:lang w:val="en-US"/>
              </w:rPr>
              <w:fldChar w:fldCharType="end"/>
            </w:r>
          </w:p>
        </w:tc>
        <w:tc>
          <w:tcPr>
            <w:tcW w:w="537" w:type="dxa"/>
            <w:vAlign w:val="bottom"/>
          </w:tcPr>
          <w:p w:rsidR="0004119A" w:rsidRPr="00896FB3" w:rsidRDefault="0004119A" w:rsidP="00252F27">
            <w:pPr>
              <w:rPr>
                <w:rFonts w:ascii="Arial" w:eastAsia="Arial" w:hAnsi="Arial" w:cs="Arial"/>
                <w:sz w:val="16"/>
                <w:szCs w:val="16"/>
              </w:rPr>
            </w:pPr>
          </w:p>
        </w:tc>
        <w:tc>
          <w:tcPr>
            <w:tcW w:w="406" w:type="dxa"/>
            <w:vAlign w:val="bottom"/>
          </w:tcPr>
          <w:p w:rsidR="0004119A" w:rsidRPr="00896FB3" w:rsidRDefault="0004119A" w:rsidP="00252F27">
            <w:pPr>
              <w:rPr>
                <w:rFonts w:ascii="Arial" w:eastAsia="Arial" w:hAnsi="Arial" w:cs="Arial"/>
                <w:sz w:val="16"/>
                <w:szCs w:val="16"/>
              </w:rPr>
            </w:pPr>
          </w:p>
        </w:tc>
        <w:tc>
          <w:tcPr>
            <w:tcW w:w="406" w:type="dxa"/>
            <w:vAlign w:val="bottom"/>
          </w:tcPr>
          <w:p w:rsidR="0004119A" w:rsidRPr="00896FB3" w:rsidRDefault="0004119A" w:rsidP="00252F27">
            <w:pPr>
              <w:rPr>
                <w:rFonts w:ascii="Arial" w:eastAsia="Arial" w:hAnsi="Arial" w:cs="Arial"/>
                <w:sz w:val="16"/>
                <w:szCs w:val="16"/>
              </w:rPr>
            </w:pP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1542"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1,557 words</w:t>
            </w:r>
          </w:p>
        </w:tc>
        <w:tc>
          <w:tcPr>
            <w:tcW w:w="821" w:type="dxa"/>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79</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3.89</w:t>
            </w:r>
          </w:p>
        </w:tc>
        <w:tc>
          <w:tcPr>
            <w:tcW w:w="617"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3.32</w:t>
            </w:r>
          </w:p>
        </w:tc>
        <w:tc>
          <w:tcPr>
            <w:tcW w:w="723" w:type="dxa"/>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N/A</w:t>
            </w:r>
          </w:p>
        </w:tc>
        <w:tc>
          <w:tcPr>
            <w:tcW w:w="617" w:type="dxa"/>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3.61</w:t>
            </w:r>
          </w:p>
        </w:tc>
      </w:tr>
      <w:tr w:rsidR="0004119A" w:rsidRPr="00896FB3" w:rsidTr="00252F27">
        <w:trPr>
          <w:trHeight w:val="340"/>
        </w:trPr>
        <w:tc>
          <w:tcPr>
            <w:tcW w:w="3646" w:type="dxa"/>
            <w:tcBorders>
              <w:bottom w:val="single" w:sz="4" w:space="0" w:color="auto"/>
            </w:tcBorders>
            <w:vAlign w:val="center"/>
          </w:tcPr>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eastAsia="zh-CN"/>
              </w:rPr>
              <w:t>Heart failure zones</w:t>
            </w:r>
            <w:r w:rsidRPr="00896FB3">
              <w:rPr>
                <w:rFonts w:ascii="Arial" w:eastAsia="Arial" w:hAnsi="Arial" w:cs="Arial"/>
                <w:sz w:val="16"/>
                <w:szCs w:val="16"/>
                <w:lang w:val="en-US" w:eastAsia="zh-CN"/>
              </w:rPr>
              <w:fldChar w:fldCharType="begin"/>
            </w:r>
            <w:r w:rsidR="00FF6C62" w:rsidRPr="00896FB3">
              <w:rPr>
                <w:rFonts w:ascii="Arial" w:eastAsia="Arial" w:hAnsi="Arial" w:cs="Arial"/>
                <w:sz w:val="16"/>
                <w:szCs w:val="16"/>
                <w:lang w:val="en-US" w:eastAsia="zh-CN"/>
              </w:rPr>
              <w:instrText xml:space="preserve"> ADDIN EN.CITE &lt;EndNote&gt;&lt;Cite&gt;&lt;Author&gt;Heart and Stroke Foundation of Canada&lt;/Author&gt;&lt;RecNum&gt;71&lt;/RecNum&gt;&lt;DisplayText&gt;&lt;style face="superscript"&gt;38&lt;/style&gt;&lt;/DisplayText&gt;&lt;record&gt;&lt;rec-number&gt;71&lt;/rec-number&gt;&lt;foreign-keys&gt;&lt;key app="EN" db-id="tw2dsr2vkv5aage5w54ptsdsdpvwxrd9e5tw" timestamp="1502269821"&gt;71&lt;/key&gt;&lt;/foreign-keys&gt;&lt;ref-type name="Journal Article"&gt;17&lt;/ref-type&gt;&lt;contributors&gt;&lt;authors&gt;&lt;author&gt;Heart and Stroke Foundation of Canada,&lt;/author&gt;&lt;/authors&gt;&lt;/contributors&gt;&lt;titles&gt;&lt;title&gt;(n.d). Taking control. (traditional text) Retrieved May 2016 from: https://www.heartandstroke.ca/heart/risk-and-prevention-ch&lt;/title&gt;&lt;/titles&gt;&lt;dates&gt;&lt;/dates&gt;&lt;urls&gt;&lt;/urls&gt;&lt;/record&gt;&lt;/Cite&gt;&lt;/EndNote&gt;</w:instrText>
            </w:r>
            <w:r w:rsidRPr="00896FB3">
              <w:rPr>
                <w:rFonts w:ascii="Arial" w:eastAsia="Arial" w:hAnsi="Arial" w:cs="Arial"/>
                <w:sz w:val="16"/>
                <w:szCs w:val="16"/>
                <w:lang w:val="en-US" w:eastAsia="zh-CN"/>
              </w:rPr>
              <w:fldChar w:fldCharType="separate"/>
            </w:r>
            <w:r w:rsidR="00FF6C62" w:rsidRPr="00896FB3">
              <w:rPr>
                <w:rFonts w:ascii="Arial" w:eastAsia="Arial" w:hAnsi="Arial" w:cs="Arial"/>
                <w:noProof/>
                <w:sz w:val="16"/>
                <w:szCs w:val="16"/>
                <w:vertAlign w:val="superscript"/>
                <w:lang w:val="en-US" w:eastAsia="zh-CN"/>
              </w:rPr>
              <w:t>38</w:t>
            </w:r>
            <w:r w:rsidRPr="00896FB3">
              <w:rPr>
                <w:rFonts w:ascii="Arial" w:eastAsia="Arial" w:hAnsi="Arial" w:cs="Arial"/>
                <w:sz w:val="16"/>
                <w:szCs w:val="16"/>
                <w:lang w:val="en-US" w:eastAsia="zh-CN"/>
              </w:rPr>
              <w:fldChar w:fldCharType="end"/>
            </w:r>
          </w:p>
        </w:tc>
        <w:tc>
          <w:tcPr>
            <w:tcW w:w="537" w:type="dxa"/>
            <w:tcBorders>
              <w:bottom w:val="single" w:sz="4" w:space="0" w:color="auto"/>
            </w:tcBorders>
            <w:vAlign w:val="center"/>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vAlign w:val="center"/>
          </w:tcPr>
          <w:p w:rsidR="0004119A" w:rsidRPr="00896FB3" w:rsidRDefault="0004119A" w:rsidP="00252F27">
            <w:pPr>
              <w:rPr>
                <w:rFonts w:ascii="Arial" w:eastAsia="Arial" w:hAnsi="Arial" w:cs="Arial"/>
                <w:sz w:val="16"/>
                <w:szCs w:val="16"/>
              </w:rPr>
            </w:pPr>
          </w:p>
        </w:tc>
        <w:tc>
          <w:tcPr>
            <w:tcW w:w="406" w:type="dxa"/>
            <w:tcBorders>
              <w:bottom w:val="single" w:sz="4" w:space="0" w:color="auto"/>
            </w:tcBorders>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594" w:type="dxa"/>
            <w:tcBorders>
              <w:bottom w:val="single" w:sz="4" w:space="0" w:color="auto"/>
            </w:tcBorders>
            <w:vAlign w:val="center"/>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center"/>
          </w:tcPr>
          <w:p w:rsidR="0004119A" w:rsidRPr="00896FB3" w:rsidRDefault="0004119A" w:rsidP="00252F27">
            <w:pPr>
              <w:spacing w:before="100" w:beforeAutospacing="1" w:after="100" w:afterAutospacing="1"/>
              <w:jc w:val="center"/>
              <w:rPr>
                <w:rFonts w:ascii="Arial" w:hAnsi="Arial" w:cs="Arial"/>
                <w:b/>
                <w:sz w:val="16"/>
                <w:szCs w:val="16"/>
              </w:rPr>
            </w:pPr>
          </w:p>
        </w:tc>
        <w:tc>
          <w:tcPr>
            <w:tcW w:w="1542"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lang w:val="en-US"/>
              </w:rPr>
              <w:t>800 words</w:t>
            </w:r>
          </w:p>
        </w:tc>
        <w:tc>
          <w:tcPr>
            <w:tcW w:w="821" w:type="dxa"/>
            <w:tcBorders>
              <w:bottom w:val="single" w:sz="4" w:space="0" w:color="auto"/>
            </w:tcBorders>
            <w:vAlign w:val="center"/>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77</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4.00</w:t>
            </w:r>
          </w:p>
        </w:tc>
        <w:tc>
          <w:tcPr>
            <w:tcW w:w="617"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3.46</w:t>
            </w:r>
          </w:p>
        </w:tc>
        <w:tc>
          <w:tcPr>
            <w:tcW w:w="723" w:type="dxa"/>
            <w:tcBorders>
              <w:bottom w:val="single" w:sz="4" w:space="0" w:color="auto"/>
            </w:tcBorders>
            <w:vAlign w:val="center"/>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3.25</w:t>
            </w:r>
          </w:p>
        </w:tc>
        <w:tc>
          <w:tcPr>
            <w:tcW w:w="617" w:type="dxa"/>
            <w:tcBorders>
              <w:bottom w:val="single" w:sz="4" w:space="0" w:color="auto"/>
            </w:tcBorders>
            <w:vAlign w:val="center"/>
          </w:tcPr>
          <w:p w:rsidR="0004119A" w:rsidRPr="00896FB3" w:rsidRDefault="0004119A" w:rsidP="00252F27">
            <w:pPr>
              <w:jc w:val="center"/>
              <w:rPr>
                <w:rFonts w:ascii="Arial" w:hAnsi="Arial" w:cs="Arial"/>
                <w:sz w:val="16"/>
                <w:szCs w:val="16"/>
              </w:rPr>
            </w:pPr>
            <w:r w:rsidRPr="00896FB3">
              <w:rPr>
                <w:rFonts w:ascii="Arial" w:hAnsi="Arial" w:cs="Arial"/>
                <w:sz w:val="16"/>
                <w:szCs w:val="16"/>
              </w:rPr>
              <w:t>3.57</w:t>
            </w:r>
          </w:p>
        </w:tc>
      </w:tr>
      <w:tr w:rsidR="0004119A" w:rsidRPr="00896FB3" w:rsidTr="00252F27">
        <w:tc>
          <w:tcPr>
            <w:tcW w:w="12152" w:type="dxa"/>
            <w:gridSpan w:val="15"/>
            <w:tcBorders>
              <w:top w:val="single" w:sz="4" w:space="0" w:color="auto"/>
            </w:tcBorders>
            <w:vAlign w:val="bottom"/>
          </w:tcPr>
          <w:p w:rsidR="0004119A" w:rsidRPr="00896FB3" w:rsidRDefault="0004119A" w:rsidP="00252F27">
            <w:pPr>
              <w:rPr>
                <w:rFonts w:ascii="Arial" w:hAnsi="Arial" w:cs="Arial"/>
                <w:b/>
                <w:sz w:val="16"/>
                <w:szCs w:val="16"/>
              </w:rPr>
            </w:pPr>
            <w:r w:rsidRPr="00896FB3">
              <w:rPr>
                <w:rFonts w:ascii="Arial" w:hAnsi="Arial" w:cs="Arial"/>
                <w:b/>
                <w:sz w:val="16"/>
                <w:szCs w:val="16"/>
              </w:rPr>
              <w:t>Intervention</w:t>
            </w:r>
          </w:p>
        </w:tc>
      </w:tr>
      <w:tr w:rsidR="0004119A" w:rsidRPr="00896FB3" w:rsidTr="00252F27">
        <w:tc>
          <w:tcPr>
            <w:tcW w:w="3646" w:type="dxa"/>
            <w:tcBorders>
              <w:bottom w:val="single" w:sz="4" w:space="0" w:color="auto"/>
            </w:tcBorders>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Primary &amp; secondary prevention</w:t>
            </w:r>
          </w:p>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Medication</w:t>
            </w:r>
          </w:p>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Surgery</w:t>
            </w:r>
          </w:p>
          <w:p w:rsidR="0004119A" w:rsidRPr="00896FB3" w:rsidRDefault="0004119A" w:rsidP="00252F27">
            <w:pPr>
              <w:ind w:left="170"/>
              <w:rPr>
                <w:rFonts w:ascii="Arial" w:eastAsia="Arial" w:hAnsi="Arial" w:cs="Arial"/>
                <w:sz w:val="16"/>
                <w:szCs w:val="16"/>
              </w:rPr>
            </w:pPr>
            <w:r w:rsidRPr="00896FB3">
              <w:rPr>
                <w:rFonts w:ascii="Arial" w:eastAsia="Arial" w:hAnsi="Arial" w:cs="Arial"/>
                <w:sz w:val="16"/>
                <w:szCs w:val="16"/>
                <w:lang w:val="en-US" w:eastAsia="zh-CN"/>
              </w:rPr>
              <w:t>Ground breaking paradigm on heart failure</w:t>
            </w:r>
            <w:r w:rsidRPr="00896FB3">
              <w:rPr>
                <w:rFonts w:ascii="Arial" w:eastAsia="Arial" w:hAnsi="Arial" w:cs="Arial"/>
                <w:sz w:val="16"/>
                <w:szCs w:val="16"/>
                <w:lang w:val="en-US" w:eastAsia="zh-CN"/>
              </w:rPr>
              <w:fldChar w:fldCharType="begin"/>
            </w:r>
            <w:r w:rsidR="00FF6C62" w:rsidRPr="00896FB3">
              <w:rPr>
                <w:rFonts w:ascii="Arial" w:eastAsia="Arial" w:hAnsi="Arial" w:cs="Arial"/>
                <w:sz w:val="16"/>
                <w:szCs w:val="16"/>
                <w:lang w:val="en-US" w:eastAsia="zh-CN"/>
              </w:rPr>
              <w:instrText xml:space="preserve"> ADDIN EN.CITE &lt;EndNote&gt;&lt;Cite&gt;&lt;Author&gt;Heart and Stroke Foundation of Canada&lt;/Author&gt;&lt;RecNum&gt;71&lt;/RecNum&gt;&lt;DisplayText&gt;&lt;style face="superscript"&gt;38&lt;/style&gt;&lt;/DisplayText&gt;&lt;record&gt;&lt;rec-number&gt;71&lt;/rec-number&gt;&lt;foreign-keys&gt;&lt;key app="EN" db-id="tw2dsr2vkv5aage5w54ptsdsdpvwxrd9e5tw" timestamp="1502269821"&gt;71&lt;/key&gt;&lt;/foreign-keys&gt;&lt;ref-type name="Journal Article"&gt;17&lt;/ref-type&gt;&lt;contributors&gt;&lt;authors&gt;&lt;author&gt;Heart and Stroke Foundation of Canada,&lt;/author&gt;&lt;/authors&gt;&lt;/contributors&gt;&lt;titles&gt;&lt;title&gt;(n.d). Taking control. (traditional text) Retrieved May 2016 from: https://www.heartandstroke.ca/heart/risk-and-prevention-ch&lt;/title&gt;&lt;/titles&gt;&lt;dates&gt;&lt;/dates&gt;&lt;urls&gt;&lt;/urls&gt;&lt;/record&gt;&lt;/Cite&gt;&lt;/EndNote&gt;</w:instrText>
            </w:r>
            <w:r w:rsidRPr="00896FB3">
              <w:rPr>
                <w:rFonts w:ascii="Arial" w:eastAsia="Arial" w:hAnsi="Arial" w:cs="Arial"/>
                <w:sz w:val="16"/>
                <w:szCs w:val="16"/>
                <w:lang w:val="en-US" w:eastAsia="zh-CN"/>
              </w:rPr>
              <w:fldChar w:fldCharType="separate"/>
            </w:r>
            <w:r w:rsidR="00FF6C62" w:rsidRPr="00896FB3">
              <w:rPr>
                <w:rFonts w:ascii="Arial" w:eastAsia="Arial" w:hAnsi="Arial" w:cs="Arial"/>
                <w:noProof/>
                <w:sz w:val="16"/>
                <w:szCs w:val="16"/>
                <w:vertAlign w:val="superscript"/>
                <w:lang w:val="en-US" w:eastAsia="zh-CN"/>
              </w:rPr>
              <w:t>38</w:t>
            </w:r>
            <w:r w:rsidRPr="00896FB3">
              <w:rPr>
                <w:rFonts w:ascii="Arial" w:eastAsia="Arial" w:hAnsi="Arial" w:cs="Arial"/>
                <w:sz w:val="16"/>
                <w:szCs w:val="16"/>
                <w:lang w:val="en-US" w:eastAsia="zh-CN"/>
              </w:rPr>
              <w:fldChar w:fldCharType="end"/>
            </w:r>
            <w:r w:rsidRPr="00896FB3">
              <w:rPr>
                <w:rFonts w:ascii="Arial" w:eastAsia="Arial" w:hAnsi="Arial" w:cs="Arial"/>
                <w:sz w:val="16"/>
                <w:szCs w:val="16"/>
                <w:lang w:val="en-US" w:eastAsia="zh-CN"/>
              </w:rPr>
              <w:t xml:space="preserve"> </w:t>
            </w:r>
          </w:p>
        </w:tc>
        <w:tc>
          <w:tcPr>
            <w:tcW w:w="537"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594"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spacing w:before="100" w:beforeAutospacing="1" w:after="100" w:afterAutospacing="1"/>
              <w:jc w:val="center"/>
              <w:rPr>
                <w:rFonts w:ascii="Arial" w:hAnsi="Arial" w:cs="Arial"/>
                <w:b/>
                <w:sz w:val="16"/>
                <w:szCs w:val="16"/>
              </w:rPr>
            </w:pPr>
          </w:p>
        </w:tc>
        <w:tc>
          <w:tcPr>
            <w:tcW w:w="406" w:type="dxa"/>
            <w:tcBorders>
              <w:bottom w:val="single" w:sz="4" w:space="0" w:color="auto"/>
            </w:tcBorders>
            <w:vAlign w:val="bottom"/>
          </w:tcPr>
          <w:p w:rsidR="0004119A" w:rsidRPr="00896FB3" w:rsidRDefault="0004119A" w:rsidP="00252F27">
            <w:pPr>
              <w:jc w:val="center"/>
              <w:rPr>
                <w:rFonts w:ascii="Arial" w:hAnsi="Arial" w:cs="Arial"/>
                <w:b/>
                <w:sz w:val="16"/>
                <w:szCs w:val="16"/>
              </w:rPr>
            </w:pPr>
            <w:r w:rsidRPr="00896FB3">
              <w:rPr>
                <w:rFonts w:ascii="Arial" w:eastAsia="Arial" w:hAnsi="Arial" w:cs="Arial"/>
                <w:bCs/>
                <w:sz w:val="16"/>
                <w:szCs w:val="16"/>
              </w:rPr>
              <w:sym w:font="Wingdings" w:char="F0FC"/>
            </w:r>
          </w:p>
        </w:tc>
        <w:tc>
          <w:tcPr>
            <w:tcW w:w="1542" w:type="dxa"/>
            <w:tcBorders>
              <w:bottom w:val="single" w:sz="4" w:space="0" w:color="auto"/>
            </w:tcBorders>
            <w:vAlign w:val="bottom"/>
          </w:tcPr>
          <w:p w:rsidR="0004119A" w:rsidRPr="00896FB3" w:rsidRDefault="0004119A" w:rsidP="00252F27">
            <w:pPr>
              <w:jc w:val="center"/>
              <w:rPr>
                <w:rFonts w:ascii="Arial" w:eastAsia="Arial" w:hAnsi="Arial" w:cs="Arial"/>
                <w:bCs/>
                <w:sz w:val="16"/>
                <w:szCs w:val="16"/>
                <w:lang w:val="en-US"/>
              </w:rPr>
            </w:pPr>
            <w:r w:rsidRPr="00896FB3">
              <w:rPr>
                <w:rFonts w:ascii="Arial" w:eastAsia="Arial" w:hAnsi="Arial" w:cs="Arial"/>
                <w:sz w:val="16"/>
                <w:szCs w:val="16"/>
                <w:lang w:val="en-US"/>
              </w:rPr>
              <w:t>26:33-36:28 mins</w:t>
            </w:r>
          </w:p>
        </w:tc>
        <w:tc>
          <w:tcPr>
            <w:tcW w:w="821"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eastAsia="Arial" w:hAnsi="Arial" w:cs="Arial"/>
                <w:sz w:val="16"/>
                <w:szCs w:val="16"/>
              </w:rPr>
              <w:t>84</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4.00</w:t>
            </w:r>
          </w:p>
        </w:tc>
        <w:tc>
          <w:tcPr>
            <w:tcW w:w="617"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3.04</w:t>
            </w:r>
          </w:p>
        </w:tc>
        <w:tc>
          <w:tcPr>
            <w:tcW w:w="723" w:type="dxa"/>
            <w:tcBorders>
              <w:bottom w:val="single" w:sz="4" w:space="0" w:color="auto"/>
            </w:tcBorders>
            <w:vAlign w:val="bottom"/>
          </w:tcPr>
          <w:p w:rsidR="0004119A" w:rsidRPr="00896FB3" w:rsidRDefault="0004119A" w:rsidP="00252F27">
            <w:pPr>
              <w:jc w:val="center"/>
              <w:rPr>
                <w:rFonts w:ascii="Arial" w:eastAsia="Arial" w:hAnsi="Arial" w:cs="Arial"/>
                <w:sz w:val="16"/>
                <w:szCs w:val="16"/>
              </w:rPr>
            </w:pPr>
            <w:r w:rsidRPr="00896FB3">
              <w:rPr>
                <w:rFonts w:ascii="Arial" w:eastAsia="Arial" w:hAnsi="Arial" w:cs="Arial"/>
                <w:sz w:val="16"/>
                <w:szCs w:val="16"/>
              </w:rPr>
              <w:t>2.73</w:t>
            </w:r>
          </w:p>
        </w:tc>
        <w:tc>
          <w:tcPr>
            <w:tcW w:w="617" w:type="dxa"/>
            <w:tcBorders>
              <w:bottom w:val="single" w:sz="4" w:space="0" w:color="auto"/>
            </w:tcBorders>
            <w:vAlign w:val="bottom"/>
          </w:tcPr>
          <w:p w:rsidR="0004119A" w:rsidRPr="00896FB3" w:rsidRDefault="0004119A" w:rsidP="00252F27">
            <w:pPr>
              <w:jc w:val="center"/>
              <w:rPr>
                <w:rFonts w:ascii="Arial" w:hAnsi="Arial" w:cs="Arial"/>
                <w:sz w:val="16"/>
                <w:szCs w:val="16"/>
              </w:rPr>
            </w:pPr>
            <w:r w:rsidRPr="00896FB3">
              <w:rPr>
                <w:rFonts w:ascii="Arial" w:hAnsi="Arial" w:cs="Arial"/>
                <w:sz w:val="16"/>
                <w:szCs w:val="16"/>
              </w:rPr>
              <w:t>3.26</w:t>
            </w:r>
          </w:p>
        </w:tc>
      </w:tr>
      <w:tr w:rsidR="0004119A" w:rsidRPr="00896FB3" w:rsidTr="00252F27">
        <w:tc>
          <w:tcPr>
            <w:tcW w:w="3646" w:type="dxa"/>
            <w:tcBorders>
              <w:top w:val="single" w:sz="4" w:space="0" w:color="auto"/>
              <w:bottom w:val="single" w:sz="4" w:space="0" w:color="auto"/>
            </w:tcBorders>
          </w:tcPr>
          <w:p w:rsidR="0004119A" w:rsidRPr="00896FB3" w:rsidRDefault="0004119A" w:rsidP="00252F27">
            <w:pPr>
              <w:rPr>
                <w:rFonts w:ascii="Arial" w:eastAsia="Arial" w:hAnsi="Arial" w:cs="Arial"/>
                <w:sz w:val="16"/>
                <w:szCs w:val="16"/>
              </w:rPr>
            </w:pPr>
            <w:r w:rsidRPr="00896FB3">
              <w:rPr>
                <w:rFonts w:ascii="Arial" w:eastAsia="Arial" w:hAnsi="Arial" w:cs="Arial"/>
                <w:sz w:val="16"/>
                <w:szCs w:val="16"/>
              </w:rPr>
              <w:t>EQIP Overall mean: 70%</w:t>
            </w:r>
          </w:p>
        </w:tc>
        <w:tc>
          <w:tcPr>
            <w:tcW w:w="8506" w:type="dxa"/>
            <w:gridSpan w:val="14"/>
            <w:tcBorders>
              <w:top w:val="single" w:sz="4" w:space="0" w:color="auto"/>
              <w:bottom w:val="single" w:sz="4" w:space="0" w:color="auto"/>
            </w:tcBorders>
          </w:tcPr>
          <w:p w:rsidR="0004119A" w:rsidRPr="00896FB3" w:rsidRDefault="0004119A" w:rsidP="00252F27">
            <w:pPr>
              <w:rPr>
                <w:rFonts w:ascii="Arial" w:eastAsia="Arial" w:hAnsi="Arial" w:cs="Arial"/>
                <w:sz w:val="16"/>
                <w:szCs w:val="16"/>
              </w:rPr>
            </w:pPr>
          </w:p>
        </w:tc>
      </w:tr>
    </w:tbl>
    <w:p w:rsidR="0004119A" w:rsidRPr="00896FB3" w:rsidRDefault="0004119A" w:rsidP="0004119A">
      <w:pPr>
        <w:rPr>
          <w:rFonts w:ascii="Arial" w:eastAsia="Arial" w:hAnsi="Arial" w:cs="Arial"/>
          <w:sz w:val="16"/>
          <w:szCs w:val="16"/>
        </w:rPr>
      </w:pPr>
      <w:r w:rsidRPr="00896FB3">
        <w:rPr>
          <w:rFonts w:ascii="Arial" w:eastAsia="Arial" w:hAnsi="Arial" w:cs="Arial"/>
          <w:sz w:val="16"/>
          <w:szCs w:val="16"/>
        </w:rPr>
        <w:t>*word counts of written resources are approximations</w:t>
      </w:r>
    </w:p>
    <w:p w:rsidR="0004119A" w:rsidRPr="00896FB3" w:rsidRDefault="0004119A" w:rsidP="0004119A">
      <w:pPr>
        <w:rPr>
          <w:rFonts w:ascii="Arial" w:eastAsia="Arial" w:hAnsi="Arial" w:cs="Arial"/>
          <w:bCs/>
          <w:sz w:val="16"/>
          <w:szCs w:val="16"/>
        </w:rPr>
      </w:pPr>
      <w:r w:rsidRPr="00896FB3">
        <w:rPr>
          <w:rFonts w:ascii="Arial" w:eastAsia="Arial" w:hAnsi="Arial" w:cs="Arial"/>
          <w:sz w:val="16"/>
          <w:szCs w:val="16"/>
        </w:rPr>
        <w:t>EQIP: Ensuring Quality Information for Patient questionnaire [0-25%=immediate removal from circulation; 26-50%=review immediately and replace in 12 months; 51-75%= review in 12 to 24    months; ≥76%=high quality, keep and review in 24 to 72 months]; CSAT: Cultural Sensitivity Assessment questionnaire [minimum index score=2.5; &lt;2.5=culturally insensitive; &gt;2.5=culturally acceptable]</w:t>
      </w:r>
    </w:p>
    <w:p w:rsidR="0004119A" w:rsidRPr="00402488" w:rsidRDefault="0004119A" w:rsidP="0004119A">
      <w:pPr>
        <w:rPr>
          <w:rFonts w:ascii="Arial" w:eastAsia="Arial" w:hAnsi="Arial" w:cs="Arial"/>
          <w:bCs/>
          <w:sz w:val="16"/>
          <w:szCs w:val="16"/>
        </w:rPr>
      </w:pPr>
      <w:r w:rsidRPr="00896FB3">
        <w:rPr>
          <w:rFonts w:ascii="Arial" w:eastAsia="Arial" w:hAnsi="Arial" w:cs="Arial"/>
          <w:sz w:val="16"/>
          <w:szCs w:val="16"/>
        </w:rPr>
        <w:t xml:space="preserve"> **CSAT tool is not applicable to audio-based information</w:t>
      </w:r>
      <w:bookmarkStart w:id="1" w:name="_GoBack"/>
      <w:bookmarkEnd w:id="1"/>
    </w:p>
    <w:p w:rsidR="0004119A" w:rsidRPr="00402488" w:rsidRDefault="0004119A" w:rsidP="0004119A">
      <w:pPr>
        <w:rPr>
          <w:rFonts w:ascii="Arial" w:eastAsia="Arial" w:hAnsi="Arial" w:cs="Arial"/>
          <w:sz w:val="18"/>
          <w:szCs w:val="18"/>
        </w:rPr>
      </w:pPr>
      <w:r w:rsidRPr="00402488">
        <w:rPr>
          <w:rFonts w:ascii="Arial" w:eastAsia="Arial" w:hAnsi="Arial" w:cs="Arial"/>
          <w:sz w:val="18"/>
          <w:szCs w:val="18"/>
        </w:rPr>
        <w:t xml:space="preserve"> </w:t>
      </w:r>
    </w:p>
    <w:p w:rsidR="0004119A" w:rsidRPr="00402488" w:rsidRDefault="0004119A" w:rsidP="0004119A">
      <w:pPr>
        <w:rPr>
          <w:rFonts w:ascii="Arial" w:hAnsi="Arial" w:cs="Arial"/>
        </w:rPr>
      </w:pPr>
    </w:p>
    <w:p w:rsidR="0004119A" w:rsidRPr="00402488" w:rsidRDefault="0004119A">
      <w:pPr>
        <w:rPr>
          <w:rFonts w:ascii="Arial" w:hAnsi="Arial" w:cs="Arial"/>
        </w:rPr>
      </w:pPr>
    </w:p>
    <w:sectPr w:rsidR="0004119A" w:rsidRPr="00402488" w:rsidSect="00252F27">
      <w:footerReference w:type="default" r:id="rId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13" w:rsidRDefault="00865613" w:rsidP="0004119A">
      <w:r>
        <w:separator/>
      </w:r>
    </w:p>
  </w:endnote>
  <w:endnote w:type="continuationSeparator" w:id="0">
    <w:p w:rsidR="00865613" w:rsidRDefault="00865613" w:rsidP="0004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19251"/>
      <w:docPartObj>
        <w:docPartGallery w:val="Page Numbers (Bottom of Page)"/>
        <w:docPartUnique/>
      </w:docPartObj>
    </w:sdtPr>
    <w:sdtEndPr>
      <w:rPr>
        <w:noProof/>
      </w:rPr>
    </w:sdtEndPr>
    <w:sdtContent>
      <w:p w:rsidR="00837940" w:rsidRDefault="00837940">
        <w:pPr>
          <w:pStyle w:val="Footer"/>
          <w:jc w:val="right"/>
        </w:pPr>
        <w:r>
          <w:fldChar w:fldCharType="begin"/>
        </w:r>
        <w:r>
          <w:instrText xml:space="preserve"> PAGE   \* MERGEFORMAT </w:instrText>
        </w:r>
        <w:r>
          <w:fldChar w:fldCharType="separate"/>
        </w:r>
        <w:r w:rsidR="00896FB3">
          <w:rPr>
            <w:noProof/>
          </w:rPr>
          <w:t>15</w:t>
        </w:r>
        <w:r>
          <w:rPr>
            <w:noProof/>
          </w:rPr>
          <w:fldChar w:fldCharType="end"/>
        </w:r>
      </w:p>
    </w:sdtContent>
  </w:sdt>
  <w:p w:rsidR="00837940" w:rsidRDefault="008379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896"/>
      <w:docPartObj>
        <w:docPartGallery w:val="Page Numbers (Bottom of Page)"/>
        <w:docPartUnique/>
      </w:docPartObj>
    </w:sdtPr>
    <w:sdtEndPr>
      <w:rPr>
        <w:noProof/>
      </w:rPr>
    </w:sdtEndPr>
    <w:sdtContent>
      <w:p w:rsidR="00837940" w:rsidRDefault="00837940">
        <w:pPr>
          <w:pStyle w:val="Footer"/>
          <w:jc w:val="right"/>
        </w:pPr>
        <w:r>
          <w:fldChar w:fldCharType="begin"/>
        </w:r>
        <w:r>
          <w:instrText xml:space="preserve"> PAGE   \* MERGEFORMAT </w:instrText>
        </w:r>
        <w:r>
          <w:fldChar w:fldCharType="separate"/>
        </w:r>
        <w:r w:rsidR="00896FB3">
          <w:rPr>
            <w:noProof/>
          </w:rPr>
          <w:t>27</w:t>
        </w:r>
        <w:r>
          <w:rPr>
            <w:noProof/>
          </w:rPr>
          <w:fldChar w:fldCharType="end"/>
        </w:r>
      </w:p>
    </w:sdtContent>
  </w:sdt>
  <w:p w:rsidR="00837940" w:rsidRDefault="008379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13" w:rsidRDefault="00865613" w:rsidP="0004119A">
      <w:r>
        <w:separator/>
      </w:r>
    </w:p>
  </w:footnote>
  <w:footnote w:type="continuationSeparator" w:id="0">
    <w:p w:rsidR="00865613" w:rsidRDefault="00865613" w:rsidP="000411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8E9182"/>
    <w:lvl w:ilvl="0">
      <w:numFmt w:val="bullet"/>
      <w:lvlText w:val="*"/>
      <w:lvlJc w:val="left"/>
    </w:lvl>
  </w:abstractNum>
  <w:abstractNum w:abstractNumId="1" w15:restartNumberingAfterBreak="0">
    <w:nsid w:val="01B7030C"/>
    <w:multiLevelType w:val="hybridMultilevel"/>
    <w:tmpl w:val="2E38A6A6"/>
    <w:lvl w:ilvl="0" w:tplc="3D88F1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9BF0D21"/>
    <w:multiLevelType w:val="multilevel"/>
    <w:tmpl w:val="AADE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242BA"/>
    <w:multiLevelType w:val="hybridMultilevel"/>
    <w:tmpl w:val="414440C2"/>
    <w:lvl w:ilvl="0" w:tplc="D1A4FA16">
      <w:start w:val="1"/>
      <w:numFmt w:val="bullet"/>
      <w:lvlText w:val="•"/>
      <w:lvlJc w:val="left"/>
      <w:pPr>
        <w:tabs>
          <w:tab w:val="num" w:pos="720"/>
        </w:tabs>
        <w:ind w:left="720" w:hanging="360"/>
      </w:pPr>
      <w:rPr>
        <w:rFonts w:ascii="Arial" w:hAnsi="Arial" w:hint="default"/>
      </w:rPr>
    </w:lvl>
    <w:lvl w:ilvl="1" w:tplc="E11C92D2" w:tentative="1">
      <w:start w:val="1"/>
      <w:numFmt w:val="bullet"/>
      <w:lvlText w:val="•"/>
      <w:lvlJc w:val="left"/>
      <w:pPr>
        <w:tabs>
          <w:tab w:val="num" w:pos="1440"/>
        </w:tabs>
        <w:ind w:left="1440" w:hanging="360"/>
      </w:pPr>
      <w:rPr>
        <w:rFonts w:ascii="Arial" w:hAnsi="Arial" w:hint="default"/>
      </w:rPr>
    </w:lvl>
    <w:lvl w:ilvl="2" w:tplc="FFFC171A" w:tentative="1">
      <w:start w:val="1"/>
      <w:numFmt w:val="bullet"/>
      <w:lvlText w:val="•"/>
      <w:lvlJc w:val="left"/>
      <w:pPr>
        <w:tabs>
          <w:tab w:val="num" w:pos="2160"/>
        </w:tabs>
        <w:ind w:left="2160" w:hanging="360"/>
      </w:pPr>
      <w:rPr>
        <w:rFonts w:ascii="Arial" w:hAnsi="Arial" w:hint="default"/>
      </w:rPr>
    </w:lvl>
    <w:lvl w:ilvl="3" w:tplc="B6C2DCF8" w:tentative="1">
      <w:start w:val="1"/>
      <w:numFmt w:val="bullet"/>
      <w:lvlText w:val="•"/>
      <w:lvlJc w:val="left"/>
      <w:pPr>
        <w:tabs>
          <w:tab w:val="num" w:pos="2880"/>
        </w:tabs>
        <w:ind w:left="2880" w:hanging="360"/>
      </w:pPr>
      <w:rPr>
        <w:rFonts w:ascii="Arial" w:hAnsi="Arial" w:hint="default"/>
      </w:rPr>
    </w:lvl>
    <w:lvl w:ilvl="4" w:tplc="BECE8860" w:tentative="1">
      <w:start w:val="1"/>
      <w:numFmt w:val="bullet"/>
      <w:lvlText w:val="•"/>
      <w:lvlJc w:val="left"/>
      <w:pPr>
        <w:tabs>
          <w:tab w:val="num" w:pos="3600"/>
        </w:tabs>
        <w:ind w:left="3600" w:hanging="360"/>
      </w:pPr>
      <w:rPr>
        <w:rFonts w:ascii="Arial" w:hAnsi="Arial" w:hint="default"/>
      </w:rPr>
    </w:lvl>
    <w:lvl w:ilvl="5" w:tplc="5186F5CC" w:tentative="1">
      <w:start w:val="1"/>
      <w:numFmt w:val="bullet"/>
      <w:lvlText w:val="•"/>
      <w:lvlJc w:val="left"/>
      <w:pPr>
        <w:tabs>
          <w:tab w:val="num" w:pos="4320"/>
        </w:tabs>
        <w:ind w:left="4320" w:hanging="360"/>
      </w:pPr>
      <w:rPr>
        <w:rFonts w:ascii="Arial" w:hAnsi="Arial" w:hint="default"/>
      </w:rPr>
    </w:lvl>
    <w:lvl w:ilvl="6" w:tplc="42807FDC" w:tentative="1">
      <w:start w:val="1"/>
      <w:numFmt w:val="bullet"/>
      <w:lvlText w:val="•"/>
      <w:lvlJc w:val="left"/>
      <w:pPr>
        <w:tabs>
          <w:tab w:val="num" w:pos="5040"/>
        </w:tabs>
        <w:ind w:left="5040" w:hanging="360"/>
      </w:pPr>
      <w:rPr>
        <w:rFonts w:ascii="Arial" w:hAnsi="Arial" w:hint="default"/>
      </w:rPr>
    </w:lvl>
    <w:lvl w:ilvl="7" w:tplc="970E9B5E" w:tentative="1">
      <w:start w:val="1"/>
      <w:numFmt w:val="bullet"/>
      <w:lvlText w:val="•"/>
      <w:lvlJc w:val="left"/>
      <w:pPr>
        <w:tabs>
          <w:tab w:val="num" w:pos="5760"/>
        </w:tabs>
        <w:ind w:left="5760" w:hanging="360"/>
      </w:pPr>
      <w:rPr>
        <w:rFonts w:ascii="Arial" w:hAnsi="Arial" w:hint="default"/>
      </w:rPr>
    </w:lvl>
    <w:lvl w:ilvl="8" w:tplc="DDF812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987DEF"/>
    <w:multiLevelType w:val="multilevel"/>
    <w:tmpl w:val="2EBC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31C59"/>
    <w:multiLevelType w:val="hybridMultilevel"/>
    <w:tmpl w:val="12D82B7E"/>
    <w:lvl w:ilvl="0" w:tplc="4F26BEF4">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40C5F"/>
    <w:multiLevelType w:val="hybridMultilevel"/>
    <w:tmpl w:val="2154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0E6D"/>
    <w:multiLevelType w:val="hybridMultilevel"/>
    <w:tmpl w:val="527E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80579"/>
    <w:multiLevelType w:val="multilevel"/>
    <w:tmpl w:val="44E0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8667A"/>
    <w:multiLevelType w:val="hybridMultilevel"/>
    <w:tmpl w:val="547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626EF"/>
    <w:multiLevelType w:val="hybridMultilevel"/>
    <w:tmpl w:val="7B061B2E"/>
    <w:lvl w:ilvl="0" w:tplc="BA4451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DA1847"/>
    <w:multiLevelType w:val="hybridMultilevel"/>
    <w:tmpl w:val="D904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3061C"/>
    <w:multiLevelType w:val="hybridMultilevel"/>
    <w:tmpl w:val="19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704FEB"/>
    <w:multiLevelType w:val="hybridMultilevel"/>
    <w:tmpl w:val="76C84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05478"/>
    <w:multiLevelType w:val="multilevel"/>
    <w:tmpl w:val="9D3E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73F13"/>
    <w:multiLevelType w:val="hybridMultilevel"/>
    <w:tmpl w:val="50AAEE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260D11"/>
    <w:multiLevelType w:val="hybridMultilevel"/>
    <w:tmpl w:val="DF3E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72B09"/>
    <w:multiLevelType w:val="multilevel"/>
    <w:tmpl w:val="597C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031AF"/>
    <w:multiLevelType w:val="hybridMultilevel"/>
    <w:tmpl w:val="4FA26BF4"/>
    <w:lvl w:ilvl="0" w:tplc="0C1E4DAA">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2247D"/>
    <w:multiLevelType w:val="hybridMultilevel"/>
    <w:tmpl w:val="F918D45E"/>
    <w:lvl w:ilvl="0" w:tplc="C1881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701BC"/>
    <w:multiLevelType w:val="hybridMultilevel"/>
    <w:tmpl w:val="4FA26BF4"/>
    <w:lvl w:ilvl="0" w:tplc="0C1E4DAA">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54A2F"/>
    <w:multiLevelType w:val="hybridMultilevel"/>
    <w:tmpl w:val="BC84A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624F37"/>
    <w:multiLevelType w:val="hybridMultilevel"/>
    <w:tmpl w:val="81DAE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507548"/>
    <w:multiLevelType w:val="hybridMultilevel"/>
    <w:tmpl w:val="3A7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70203"/>
    <w:multiLevelType w:val="hybridMultilevel"/>
    <w:tmpl w:val="D56C2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D6499"/>
    <w:multiLevelType w:val="hybridMultilevel"/>
    <w:tmpl w:val="393E6104"/>
    <w:lvl w:ilvl="0" w:tplc="3B28CADE">
      <w:start w:val="1"/>
      <w:numFmt w:val="bullet"/>
      <w:lvlText w:val="•"/>
      <w:lvlJc w:val="left"/>
      <w:pPr>
        <w:tabs>
          <w:tab w:val="num" w:pos="720"/>
        </w:tabs>
        <w:ind w:left="720" w:hanging="360"/>
      </w:pPr>
      <w:rPr>
        <w:rFonts w:ascii="Arial" w:hAnsi="Arial" w:hint="default"/>
      </w:rPr>
    </w:lvl>
    <w:lvl w:ilvl="1" w:tplc="498ABD02" w:tentative="1">
      <w:start w:val="1"/>
      <w:numFmt w:val="bullet"/>
      <w:lvlText w:val="•"/>
      <w:lvlJc w:val="left"/>
      <w:pPr>
        <w:tabs>
          <w:tab w:val="num" w:pos="1440"/>
        </w:tabs>
        <w:ind w:left="1440" w:hanging="360"/>
      </w:pPr>
      <w:rPr>
        <w:rFonts w:ascii="Arial" w:hAnsi="Arial" w:hint="default"/>
      </w:rPr>
    </w:lvl>
    <w:lvl w:ilvl="2" w:tplc="8B3878E4" w:tentative="1">
      <w:start w:val="1"/>
      <w:numFmt w:val="bullet"/>
      <w:lvlText w:val="•"/>
      <w:lvlJc w:val="left"/>
      <w:pPr>
        <w:tabs>
          <w:tab w:val="num" w:pos="2160"/>
        </w:tabs>
        <w:ind w:left="2160" w:hanging="360"/>
      </w:pPr>
      <w:rPr>
        <w:rFonts w:ascii="Arial" w:hAnsi="Arial" w:hint="default"/>
      </w:rPr>
    </w:lvl>
    <w:lvl w:ilvl="3" w:tplc="374A9C62" w:tentative="1">
      <w:start w:val="1"/>
      <w:numFmt w:val="bullet"/>
      <w:lvlText w:val="•"/>
      <w:lvlJc w:val="left"/>
      <w:pPr>
        <w:tabs>
          <w:tab w:val="num" w:pos="2880"/>
        </w:tabs>
        <w:ind w:left="2880" w:hanging="360"/>
      </w:pPr>
      <w:rPr>
        <w:rFonts w:ascii="Arial" w:hAnsi="Arial" w:hint="default"/>
      </w:rPr>
    </w:lvl>
    <w:lvl w:ilvl="4" w:tplc="F6EEB42E" w:tentative="1">
      <w:start w:val="1"/>
      <w:numFmt w:val="bullet"/>
      <w:lvlText w:val="•"/>
      <w:lvlJc w:val="left"/>
      <w:pPr>
        <w:tabs>
          <w:tab w:val="num" w:pos="3600"/>
        </w:tabs>
        <w:ind w:left="3600" w:hanging="360"/>
      </w:pPr>
      <w:rPr>
        <w:rFonts w:ascii="Arial" w:hAnsi="Arial" w:hint="default"/>
      </w:rPr>
    </w:lvl>
    <w:lvl w:ilvl="5" w:tplc="F18C0E4E" w:tentative="1">
      <w:start w:val="1"/>
      <w:numFmt w:val="bullet"/>
      <w:lvlText w:val="•"/>
      <w:lvlJc w:val="left"/>
      <w:pPr>
        <w:tabs>
          <w:tab w:val="num" w:pos="4320"/>
        </w:tabs>
        <w:ind w:left="4320" w:hanging="360"/>
      </w:pPr>
      <w:rPr>
        <w:rFonts w:ascii="Arial" w:hAnsi="Arial" w:hint="default"/>
      </w:rPr>
    </w:lvl>
    <w:lvl w:ilvl="6" w:tplc="3CBEAD72" w:tentative="1">
      <w:start w:val="1"/>
      <w:numFmt w:val="bullet"/>
      <w:lvlText w:val="•"/>
      <w:lvlJc w:val="left"/>
      <w:pPr>
        <w:tabs>
          <w:tab w:val="num" w:pos="5040"/>
        </w:tabs>
        <w:ind w:left="5040" w:hanging="360"/>
      </w:pPr>
      <w:rPr>
        <w:rFonts w:ascii="Arial" w:hAnsi="Arial" w:hint="default"/>
      </w:rPr>
    </w:lvl>
    <w:lvl w:ilvl="7" w:tplc="89449242" w:tentative="1">
      <w:start w:val="1"/>
      <w:numFmt w:val="bullet"/>
      <w:lvlText w:val="•"/>
      <w:lvlJc w:val="left"/>
      <w:pPr>
        <w:tabs>
          <w:tab w:val="num" w:pos="5760"/>
        </w:tabs>
        <w:ind w:left="5760" w:hanging="360"/>
      </w:pPr>
      <w:rPr>
        <w:rFonts w:ascii="Arial" w:hAnsi="Arial" w:hint="default"/>
      </w:rPr>
    </w:lvl>
    <w:lvl w:ilvl="8" w:tplc="7A30FA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A8197A"/>
    <w:multiLevelType w:val="hybridMultilevel"/>
    <w:tmpl w:val="28362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0"/>
  </w:num>
  <w:num w:numId="3">
    <w:abstractNumId w:val="9"/>
  </w:num>
  <w:num w:numId="4">
    <w:abstractNumId w:val="23"/>
  </w:num>
  <w:num w:numId="5">
    <w:abstractNumId w:val="19"/>
  </w:num>
  <w:num w:numId="6">
    <w:abstractNumId w:val="17"/>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15"/>
  </w:num>
  <w:num w:numId="9">
    <w:abstractNumId w:val="1"/>
  </w:num>
  <w:num w:numId="10">
    <w:abstractNumId w:val="10"/>
  </w:num>
  <w:num w:numId="11">
    <w:abstractNumId w:val="2"/>
  </w:num>
  <w:num w:numId="12">
    <w:abstractNumId w:val="24"/>
  </w:num>
  <w:num w:numId="13">
    <w:abstractNumId w:val="13"/>
  </w:num>
  <w:num w:numId="14">
    <w:abstractNumId w:val="16"/>
  </w:num>
  <w:num w:numId="15">
    <w:abstractNumId w:val="8"/>
  </w:num>
  <w:num w:numId="16">
    <w:abstractNumId w:val="4"/>
  </w:num>
  <w:num w:numId="17">
    <w:abstractNumId w:val="14"/>
  </w:num>
  <w:num w:numId="18">
    <w:abstractNumId w:val="5"/>
  </w:num>
  <w:num w:numId="19">
    <w:abstractNumId w:val="26"/>
  </w:num>
  <w:num w:numId="20">
    <w:abstractNumId w:val="6"/>
  </w:num>
  <w:num w:numId="21">
    <w:abstractNumId w:val="12"/>
  </w:num>
  <w:num w:numId="22">
    <w:abstractNumId w:val="21"/>
  </w:num>
  <w:num w:numId="23">
    <w:abstractNumId w:val="11"/>
  </w:num>
  <w:num w:numId="24">
    <w:abstractNumId w:val="22"/>
  </w:num>
  <w:num w:numId="25">
    <w:abstractNumId w:val="7"/>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dp95zsvr2af6ezdvjp9rf9p09apf9r5aaz&quot;&gt;My EndNote Library MPHIL April 2017&lt;record-ids&gt;&lt;item&gt;8&lt;/item&gt;&lt;item&gt;11&lt;/item&gt;&lt;item&gt;21&lt;/item&gt;&lt;item&gt;34&lt;/item&gt;&lt;item&gt;54&lt;/item&gt;&lt;item&gt;57&lt;/item&gt;&lt;item&gt;65&lt;/item&gt;&lt;item&gt;66&lt;/item&gt;&lt;item&gt;67&lt;/item&gt;&lt;item&gt;68&lt;/item&gt;&lt;item&gt;72&lt;/item&gt;&lt;item&gt;80&lt;/item&gt;&lt;item&gt;89&lt;/item&gt;&lt;item&gt;93&lt;/item&gt;&lt;item&gt;130&lt;/item&gt;&lt;item&gt;150&lt;/item&gt;&lt;item&gt;214&lt;/item&gt;&lt;item&gt;333&lt;/item&gt;&lt;item&gt;526&lt;/item&gt;&lt;item&gt;585&lt;/item&gt;&lt;item&gt;586&lt;/item&gt;&lt;item&gt;587&lt;/item&gt;&lt;item&gt;588&lt;/item&gt;&lt;item&gt;589&lt;/item&gt;&lt;item&gt;592&lt;/item&gt;&lt;item&gt;605&lt;/item&gt;&lt;item&gt;606&lt;/item&gt;&lt;item&gt;631&lt;/item&gt;&lt;item&gt;635&lt;/item&gt;&lt;item&gt;636&lt;/item&gt;&lt;item&gt;638&lt;/item&gt;&lt;item&gt;639&lt;/item&gt;&lt;item&gt;644&lt;/item&gt;&lt;item&gt;645&lt;/item&gt;&lt;item&gt;647&lt;/item&gt;&lt;item&gt;834&lt;/item&gt;&lt;item&gt;855&lt;/item&gt;&lt;item&gt;911&lt;/item&gt;&lt;item&gt;912&lt;/item&gt;&lt;item&gt;1742&lt;/item&gt;&lt;item&gt;1744&lt;/item&gt;&lt;item&gt;5366&lt;/item&gt;&lt;item&gt;5409&lt;/item&gt;&lt;item&gt;5410&lt;/item&gt;&lt;item&gt;5411&lt;/item&gt;&lt;item&gt;5412&lt;/item&gt;&lt;item&gt;5414&lt;/item&gt;&lt;item&gt;5422&lt;/item&gt;&lt;item&gt;5423&lt;/item&gt;&lt;item&gt;5424&lt;/item&gt;&lt;item&gt;5425&lt;/item&gt;&lt;item&gt;5430&lt;/item&gt;&lt;item&gt;5431&lt;/item&gt;&lt;item&gt;5437&lt;/item&gt;&lt;/record-ids&gt;&lt;/item&gt;&lt;item db-id=&quot;tw2dsr2vkv5aage5w54ptsdsdpvwxrd9e5tw&quot;&gt;scoping paper endnote&lt;record-ids&gt;&lt;item&gt;3&lt;/item&gt;&lt;item&gt;17&lt;/item&gt;&lt;item&gt;25&lt;/item&gt;&lt;item&gt;30&lt;/item&gt;&lt;item&gt;33&lt;/item&gt;&lt;item&gt;41&lt;/item&gt;&lt;item&gt;44&lt;/item&gt;&lt;item&gt;45&lt;/item&gt;&lt;item&gt;46&lt;/item&gt;&lt;item&gt;47&lt;/item&gt;&lt;item&gt;48&lt;/item&gt;&lt;item&gt;49&lt;/item&gt;&lt;item&gt;50&lt;/item&gt;&lt;item&gt;51&lt;/item&gt;&lt;item&gt;52&lt;/item&gt;&lt;item&gt;53&lt;/item&gt;&lt;item&gt;55&lt;/item&gt;&lt;item&gt;56&lt;/item&gt;&lt;item&gt;58&lt;/item&gt;&lt;item&gt;59&lt;/item&gt;&lt;item&gt;67&lt;/item&gt;&lt;item&gt;68&lt;/item&gt;&lt;item&gt;71&lt;/item&gt;&lt;item&gt;72&lt;/item&gt;&lt;/record-ids&gt;&lt;/item&gt;&lt;/Libraries&gt;"/>
  </w:docVars>
  <w:rsids>
    <w:rsidRoot w:val="002B5020"/>
    <w:rsid w:val="00007958"/>
    <w:rsid w:val="00012C59"/>
    <w:rsid w:val="00013253"/>
    <w:rsid w:val="00022527"/>
    <w:rsid w:val="00040DB4"/>
    <w:rsid w:val="0004119A"/>
    <w:rsid w:val="00054B47"/>
    <w:rsid w:val="000D7559"/>
    <w:rsid w:val="000E3939"/>
    <w:rsid w:val="000E6E04"/>
    <w:rsid w:val="00105064"/>
    <w:rsid w:val="00124AFD"/>
    <w:rsid w:val="00175E28"/>
    <w:rsid w:val="001852B1"/>
    <w:rsid w:val="00190D09"/>
    <w:rsid w:val="001C230F"/>
    <w:rsid w:val="001E6FD6"/>
    <w:rsid w:val="002015CD"/>
    <w:rsid w:val="002526C9"/>
    <w:rsid w:val="00252F27"/>
    <w:rsid w:val="00265A8C"/>
    <w:rsid w:val="002B5020"/>
    <w:rsid w:val="002B50C9"/>
    <w:rsid w:val="00340493"/>
    <w:rsid w:val="003516CD"/>
    <w:rsid w:val="00392823"/>
    <w:rsid w:val="003D21D5"/>
    <w:rsid w:val="00402488"/>
    <w:rsid w:val="00416573"/>
    <w:rsid w:val="004734DF"/>
    <w:rsid w:val="004A2844"/>
    <w:rsid w:val="004B3FEC"/>
    <w:rsid w:val="00515AAB"/>
    <w:rsid w:val="005234DE"/>
    <w:rsid w:val="0052462D"/>
    <w:rsid w:val="00541E98"/>
    <w:rsid w:val="005440A1"/>
    <w:rsid w:val="005533C3"/>
    <w:rsid w:val="00571880"/>
    <w:rsid w:val="0058564D"/>
    <w:rsid w:val="005B0B2C"/>
    <w:rsid w:val="005B4F14"/>
    <w:rsid w:val="006340E3"/>
    <w:rsid w:val="006527EB"/>
    <w:rsid w:val="00657A76"/>
    <w:rsid w:val="00684999"/>
    <w:rsid w:val="00684A2C"/>
    <w:rsid w:val="00691CF0"/>
    <w:rsid w:val="00695C03"/>
    <w:rsid w:val="006B0080"/>
    <w:rsid w:val="006D0976"/>
    <w:rsid w:val="006E67C0"/>
    <w:rsid w:val="006F56A7"/>
    <w:rsid w:val="00714D40"/>
    <w:rsid w:val="007452A0"/>
    <w:rsid w:val="00796E9F"/>
    <w:rsid w:val="00797358"/>
    <w:rsid w:val="007A183E"/>
    <w:rsid w:val="007B4EB8"/>
    <w:rsid w:val="007E7694"/>
    <w:rsid w:val="007F7006"/>
    <w:rsid w:val="00832042"/>
    <w:rsid w:val="00837940"/>
    <w:rsid w:val="0084105C"/>
    <w:rsid w:val="008415AC"/>
    <w:rsid w:val="008606A9"/>
    <w:rsid w:val="00865613"/>
    <w:rsid w:val="008726B6"/>
    <w:rsid w:val="008727AE"/>
    <w:rsid w:val="00884345"/>
    <w:rsid w:val="0088596F"/>
    <w:rsid w:val="00885F96"/>
    <w:rsid w:val="00894459"/>
    <w:rsid w:val="00896FB3"/>
    <w:rsid w:val="009034C2"/>
    <w:rsid w:val="00903A46"/>
    <w:rsid w:val="00947C58"/>
    <w:rsid w:val="00952CD8"/>
    <w:rsid w:val="00985193"/>
    <w:rsid w:val="009E3902"/>
    <w:rsid w:val="009E6ADE"/>
    <w:rsid w:val="009F1AC7"/>
    <w:rsid w:val="00A106D6"/>
    <w:rsid w:val="00A267AD"/>
    <w:rsid w:val="00A46C42"/>
    <w:rsid w:val="00A76342"/>
    <w:rsid w:val="00AA621B"/>
    <w:rsid w:val="00AB6847"/>
    <w:rsid w:val="00AC19FF"/>
    <w:rsid w:val="00AD03A9"/>
    <w:rsid w:val="00B14124"/>
    <w:rsid w:val="00B33BF1"/>
    <w:rsid w:val="00B3664A"/>
    <w:rsid w:val="00B52A9A"/>
    <w:rsid w:val="00B75E83"/>
    <w:rsid w:val="00BA7866"/>
    <w:rsid w:val="00BD6BE9"/>
    <w:rsid w:val="00BE20D0"/>
    <w:rsid w:val="00C06219"/>
    <w:rsid w:val="00C368D8"/>
    <w:rsid w:val="00C45F9D"/>
    <w:rsid w:val="00C633C2"/>
    <w:rsid w:val="00C75577"/>
    <w:rsid w:val="00C92D52"/>
    <w:rsid w:val="00CA3808"/>
    <w:rsid w:val="00CB1EA4"/>
    <w:rsid w:val="00CD5F64"/>
    <w:rsid w:val="00CF1EA3"/>
    <w:rsid w:val="00D0607E"/>
    <w:rsid w:val="00D14A65"/>
    <w:rsid w:val="00D17EEE"/>
    <w:rsid w:val="00D31CD5"/>
    <w:rsid w:val="00D74464"/>
    <w:rsid w:val="00DA6384"/>
    <w:rsid w:val="00DB3285"/>
    <w:rsid w:val="00DD6CC4"/>
    <w:rsid w:val="00DF2E6E"/>
    <w:rsid w:val="00DF368C"/>
    <w:rsid w:val="00DF3C37"/>
    <w:rsid w:val="00E206FB"/>
    <w:rsid w:val="00E2610E"/>
    <w:rsid w:val="00E31136"/>
    <w:rsid w:val="00E3542D"/>
    <w:rsid w:val="00E3634E"/>
    <w:rsid w:val="00E6797F"/>
    <w:rsid w:val="00EC2E30"/>
    <w:rsid w:val="00F25E26"/>
    <w:rsid w:val="00F26112"/>
    <w:rsid w:val="00F35D0C"/>
    <w:rsid w:val="00F41835"/>
    <w:rsid w:val="00F703B2"/>
    <w:rsid w:val="00FA107D"/>
    <w:rsid w:val="00FB24C4"/>
    <w:rsid w:val="00FB4A71"/>
    <w:rsid w:val="00FD10F1"/>
    <w:rsid w:val="00FF1F63"/>
    <w:rsid w:val="00FF33AA"/>
    <w:rsid w:val="00FF6C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66CA1A-93A1-4D69-92A0-FB103BD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20"/>
    <w:pPr>
      <w:spacing w:after="0" w:line="240" w:lineRule="auto"/>
    </w:pPr>
    <w:rPr>
      <w:sz w:val="24"/>
      <w:szCs w:val="24"/>
      <w:lang w:eastAsia="en-US"/>
    </w:rPr>
  </w:style>
  <w:style w:type="paragraph" w:styleId="Heading1">
    <w:name w:val="heading 1"/>
    <w:basedOn w:val="Normal"/>
    <w:next w:val="Normal"/>
    <w:link w:val="Heading1Char"/>
    <w:uiPriority w:val="9"/>
    <w:qFormat/>
    <w:rsid w:val="0004119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411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119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4119A"/>
    <w:pPr>
      <w:spacing w:before="100" w:beforeAutospacing="1" w:after="100" w:afterAutospacing="1"/>
      <w:outlineLvl w:val="3"/>
    </w:pPr>
    <w:rPr>
      <w:rFonts w:ascii="Times New Roman" w:eastAsia="Times New Roman" w:hAnsi="Times New Roman" w:cs="Times New Roman"/>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020"/>
    <w:rPr>
      <w:color w:val="0563C1" w:themeColor="hyperlink"/>
      <w:u w:val="single"/>
    </w:rPr>
  </w:style>
  <w:style w:type="paragraph" w:styleId="Header">
    <w:name w:val="header"/>
    <w:basedOn w:val="Normal"/>
    <w:link w:val="HeaderChar"/>
    <w:uiPriority w:val="99"/>
    <w:unhideWhenUsed/>
    <w:rsid w:val="0004119A"/>
    <w:pPr>
      <w:tabs>
        <w:tab w:val="center" w:pos="4513"/>
        <w:tab w:val="right" w:pos="9026"/>
      </w:tabs>
    </w:pPr>
  </w:style>
  <w:style w:type="character" w:customStyle="1" w:styleId="HeaderChar">
    <w:name w:val="Header Char"/>
    <w:basedOn w:val="DefaultParagraphFont"/>
    <w:link w:val="Header"/>
    <w:uiPriority w:val="99"/>
    <w:rsid w:val="0004119A"/>
    <w:rPr>
      <w:sz w:val="24"/>
      <w:szCs w:val="24"/>
      <w:lang w:eastAsia="en-US"/>
    </w:rPr>
  </w:style>
  <w:style w:type="paragraph" w:styleId="Footer">
    <w:name w:val="footer"/>
    <w:basedOn w:val="Normal"/>
    <w:link w:val="FooterChar"/>
    <w:uiPriority w:val="99"/>
    <w:unhideWhenUsed/>
    <w:rsid w:val="0004119A"/>
    <w:pPr>
      <w:tabs>
        <w:tab w:val="center" w:pos="4513"/>
        <w:tab w:val="right" w:pos="9026"/>
      </w:tabs>
    </w:pPr>
  </w:style>
  <w:style w:type="character" w:customStyle="1" w:styleId="FooterChar">
    <w:name w:val="Footer Char"/>
    <w:basedOn w:val="DefaultParagraphFont"/>
    <w:link w:val="Footer"/>
    <w:uiPriority w:val="99"/>
    <w:rsid w:val="0004119A"/>
    <w:rPr>
      <w:sz w:val="24"/>
      <w:szCs w:val="24"/>
      <w:lang w:eastAsia="en-US"/>
    </w:rPr>
  </w:style>
  <w:style w:type="character" w:customStyle="1" w:styleId="Heading1Char">
    <w:name w:val="Heading 1 Char"/>
    <w:basedOn w:val="DefaultParagraphFont"/>
    <w:link w:val="Heading1"/>
    <w:uiPriority w:val="9"/>
    <w:rsid w:val="0004119A"/>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rsid w:val="0004119A"/>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04119A"/>
    <w:rPr>
      <w:rFonts w:asciiTheme="majorHAnsi" w:eastAsiaTheme="majorEastAsia" w:hAnsiTheme="majorHAnsi" w:cstheme="majorBidi"/>
      <w:b/>
      <w:bCs/>
      <w:color w:val="4472C4" w:themeColor="accent1"/>
      <w:sz w:val="24"/>
      <w:szCs w:val="24"/>
      <w:lang w:eastAsia="en-US"/>
    </w:rPr>
  </w:style>
  <w:style w:type="character" w:customStyle="1" w:styleId="Heading4Char">
    <w:name w:val="Heading 4 Char"/>
    <w:basedOn w:val="DefaultParagraphFont"/>
    <w:link w:val="Heading4"/>
    <w:uiPriority w:val="9"/>
    <w:rsid w:val="0004119A"/>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04119A"/>
    <w:pPr>
      <w:ind w:left="720"/>
      <w:contextualSpacing/>
    </w:pPr>
  </w:style>
  <w:style w:type="table" w:styleId="TableGrid">
    <w:name w:val="Table Grid"/>
    <w:basedOn w:val="TableNormal"/>
    <w:uiPriority w:val="59"/>
    <w:rsid w:val="0004119A"/>
    <w:pPr>
      <w:spacing w:after="0" w:line="240" w:lineRule="auto"/>
    </w:pPr>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119A"/>
  </w:style>
  <w:style w:type="paragraph" w:styleId="NormalWeb">
    <w:name w:val="Normal (Web)"/>
    <w:basedOn w:val="Normal"/>
    <w:uiPriority w:val="99"/>
    <w:unhideWhenUsed/>
    <w:rsid w:val="0004119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4119A"/>
    <w:rPr>
      <w:i/>
      <w:iCs/>
    </w:rPr>
  </w:style>
  <w:style w:type="character" w:customStyle="1" w:styleId="apple-converted-space">
    <w:name w:val="apple-converted-space"/>
    <w:basedOn w:val="DefaultParagraphFont"/>
    <w:rsid w:val="0004119A"/>
  </w:style>
  <w:style w:type="character" w:styleId="Strong">
    <w:name w:val="Strong"/>
    <w:basedOn w:val="DefaultParagraphFont"/>
    <w:uiPriority w:val="22"/>
    <w:qFormat/>
    <w:rsid w:val="0004119A"/>
    <w:rPr>
      <w:b/>
      <w:bCs/>
    </w:rPr>
  </w:style>
  <w:style w:type="paragraph" w:styleId="BalloonText">
    <w:name w:val="Balloon Text"/>
    <w:basedOn w:val="Normal"/>
    <w:link w:val="BalloonTextChar"/>
    <w:uiPriority w:val="99"/>
    <w:semiHidden/>
    <w:unhideWhenUsed/>
    <w:rsid w:val="000411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19A"/>
    <w:rPr>
      <w:rFonts w:ascii="Lucida Grande" w:hAnsi="Lucida Grande" w:cs="Lucida Grande"/>
      <w:sz w:val="18"/>
      <w:szCs w:val="18"/>
      <w:lang w:eastAsia="en-US"/>
    </w:rPr>
  </w:style>
  <w:style w:type="paragraph" w:customStyle="1" w:styleId="EndNoteBibliography">
    <w:name w:val="EndNote Bibliography"/>
    <w:basedOn w:val="Normal"/>
    <w:rsid w:val="0004119A"/>
    <w:rPr>
      <w:rFonts w:ascii="Cambria" w:hAnsi="Cambria"/>
      <w:lang w:val="en-US"/>
    </w:rPr>
  </w:style>
  <w:style w:type="paragraph" w:styleId="FootnoteText">
    <w:name w:val="footnote text"/>
    <w:basedOn w:val="Normal"/>
    <w:link w:val="FootnoteTextChar"/>
    <w:uiPriority w:val="99"/>
    <w:unhideWhenUsed/>
    <w:rsid w:val="0004119A"/>
    <w:rPr>
      <w:rFonts w:ascii="Arial" w:hAnsi="Arial" w:cs="Arial"/>
    </w:rPr>
  </w:style>
  <w:style w:type="character" w:customStyle="1" w:styleId="FootnoteTextChar">
    <w:name w:val="Footnote Text Char"/>
    <w:basedOn w:val="DefaultParagraphFont"/>
    <w:link w:val="FootnoteText"/>
    <w:uiPriority w:val="99"/>
    <w:rsid w:val="0004119A"/>
    <w:rPr>
      <w:rFonts w:ascii="Arial" w:hAnsi="Arial" w:cs="Arial"/>
      <w:sz w:val="24"/>
      <w:szCs w:val="24"/>
      <w:lang w:eastAsia="en-US"/>
    </w:rPr>
  </w:style>
  <w:style w:type="character" w:styleId="FootnoteReference">
    <w:name w:val="footnote reference"/>
    <w:basedOn w:val="DefaultParagraphFont"/>
    <w:uiPriority w:val="99"/>
    <w:unhideWhenUsed/>
    <w:rsid w:val="0004119A"/>
    <w:rPr>
      <w:vertAlign w:val="superscript"/>
    </w:rPr>
  </w:style>
  <w:style w:type="paragraph" w:customStyle="1" w:styleId="EndNoteBibliographyTitle">
    <w:name w:val="EndNote Bibliography Title"/>
    <w:basedOn w:val="Normal"/>
    <w:rsid w:val="0004119A"/>
    <w:pPr>
      <w:jc w:val="center"/>
    </w:pPr>
    <w:rPr>
      <w:rFonts w:ascii="Cambria" w:hAnsi="Cambria"/>
      <w:lang w:val="en-US"/>
    </w:rPr>
  </w:style>
  <w:style w:type="character" w:styleId="CommentReference">
    <w:name w:val="annotation reference"/>
    <w:basedOn w:val="DefaultParagraphFont"/>
    <w:uiPriority w:val="99"/>
    <w:semiHidden/>
    <w:unhideWhenUsed/>
    <w:rsid w:val="0004119A"/>
    <w:rPr>
      <w:sz w:val="16"/>
      <w:szCs w:val="16"/>
    </w:rPr>
  </w:style>
  <w:style w:type="paragraph" w:styleId="CommentText">
    <w:name w:val="annotation text"/>
    <w:basedOn w:val="Normal"/>
    <w:link w:val="CommentTextChar"/>
    <w:uiPriority w:val="99"/>
    <w:semiHidden/>
    <w:unhideWhenUsed/>
    <w:rsid w:val="0004119A"/>
    <w:rPr>
      <w:sz w:val="20"/>
      <w:szCs w:val="20"/>
    </w:rPr>
  </w:style>
  <w:style w:type="character" w:customStyle="1" w:styleId="CommentTextChar">
    <w:name w:val="Comment Text Char"/>
    <w:basedOn w:val="DefaultParagraphFont"/>
    <w:link w:val="CommentText"/>
    <w:uiPriority w:val="99"/>
    <w:semiHidden/>
    <w:rsid w:val="0004119A"/>
    <w:rPr>
      <w:sz w:val="20"/>
      <w:szCs w:val="20"/>
      <w:lang w:eastAsia="en-US"/>
    </w:rPr>
  </w:style>
  <w:style w:type="paragraph" w:styleId="CommentSubject">
    <w:name w:val="annotation subject"/>
    <w:basedOn w:val="CommentText"/>
    <w:next w:val="CommentText"/>
    <w:link w:val="CommentSubjectChar"/>
    <w:uiPriority w:val="99"/>
    <w:semiHidden/>
    <w:unhideWhenUsed/>
    <w:rsid w:val="0004119A"/>
    <w:rPr>
      <w:b/>
      <w:bCs/>
    </w:rPr>
  </w:style>
  <w:style w:type="character" w:customStyle="1" w:styleId="CommentSubjectChar">
    <w:name w:val="Comment Subject Char"/>
    <w:basedOn w:val="CommentTextChar"/>
    <w:link w:val="CommentSubject"/>
    <w:uiPriority w:val="99"/>
    <w:semiHidden/>
    <w:rsid w:val="0004119A"/>
    <w:rPr>
      <w:b/>
      <w:bCs/>
      <w:sz w:val="20"/>
      <w:szCs w:val="20"/>
      <w:lang w:eastAsia="en-US"/>
    </w:rPr>
  </w:style>
  <w:style w:type="character" w:customStyle="1" w:styleId="factbuffetfigure">
    <w:name w:val="factbuffet_figure"/>
    <w:basedOn w:val="DefaultParagraphFont"/>
    <w:rsid w:val="0004119A"/>
  </w:style>
  <w:style w:type="character" w:styleId="FollowedHyperlink">
    <w:name w:val="FollowedHyperlink"/>
    <w:basedOn w:val="DefaultParagraphFont"/>
    <w:uiPriority w:val="99"/>
    <w:semiHidden/>
    <w:unhideWhenUsed/>
    <w:rsid w:val="0004119A"/>
    <w:rPr>
      <w:color w:val="954F72" w:themeColor="followedHyperlink"/>
      <w:u w:val="single"/>
    </w:rPr>
  </w:style>
  <w:style w:type="paragraph" w:customStyle="1" w:styleId="paragraph">
    <w:name w:val="paragraph"/>
    <w:basedOn w:val="Normal"/>
    <w:rsid w:val="0004119A"/>
    <w:pPr>
      <w:spacing w:before="100" w:beforeAutospacing="1" w:after="100" w:afterAutospacing="1"/>
    </w:pPr>
    <w:rPr>
      <w:rFonts w:ascii="Times New Roman" w:eastAsia="Times New Roman" w:hAnsi="Times New Roman" w:cs="Times New Roman"/>
      <w:lang w:val="en-US" w:eastAsia="zh-CN"/>
    </w:rPr>
  </w:style>
  <w:style w:type="character" w:customStyle="1" w:styleId="normaltextrun">
    <w:name w:val="normaltextrun"/>
    <w:basedOn w:val="DefaultParagraphFont"/>
    <w:rsid w:val="0004119A"/>
  </w:style>
  <w:style w:type="character" w:customStyle="1" w:styleId="eop">
    <w:name w:val="eop"/>
    <w:basedOn w:val="DefaultParagraphFont"/>
    <w:rsid w:val="0004119A"/>
  </w:style>
  <w:style w:type="paragraph" w:styleId="Revision">
    <w:name w:val="Revision"/>
    <w:hidden/>
    <w:uiPriority w:val="99"/>
    <w:semiHidden/>
    <w:rsid w:val="0004119A"/>
    <w:pPr>
      <w:spacing w:after="0" w:line="240" w:lineRule="auto"/>
    </w:pPr>
    <w:rPr>
      <w:sz w:val="24"/>
      <w:szCs w:val="24"/>
      <w:lang w:eastAsia="en-US"/>
    </w:rPr>
  </w:style>
  <w:style w:type="character" w:customStyle="1" w:styleId="ref-lnk">
    <w:name w:val="ref-lnk"/>
    <w:basedOn w:val="DefaultParagraphFont"/>
    <w:rsid w:val="0004119A"/>
  </w:style>
  <w:style w:type="character" w:customStyle="1" w:styleId="ref-overlay">
    <w:name w:val="ref-overlay"/>
    <w:basedOn w:val="DefaultParagraphFont"/>
    <w:rsid w:val="0004119A"/>
  </w:style>
  <w:style w:type="character" w:customStyle="1" w:styleId="hlfld-contribauthor">
    <w:name w:val="hlfld-contribauthor"/>
    <w:basedOn w:val="DefaultParagraphFont"/>
    <w:rsid w:val="0004119A"/>
  </w:style>
  <w:style w:type="character" w:customStyle="1" w:styleId="nlmgiven-names">
    <w:name w:val="nlm_given-names"/>
    <w:basedOn w:val="DefaultParagraphFont"/>
    <w:rsid w:val="0004119A"/>
  </w:style>
  <w:style w:type="character" w:customStyle="1" w:styleId="nlmyear">
    <w:name w:val="nlm_year"/>
    <w:basedOn w:val="DefaultParagraphFont"/>
    <w:rsid w:val="0004119A"/>
  </w:style>
  <w:style w:type="character" w:customStyle="1" w:styleId="nlmarticle-title">
    <w:name w:val="nlm_article-title"/>
    <w:basedOn w:val="DefaultParagraphFont"/>
    <w:rsid w:val="0004119A"/>
  </w:style>
  <w:style w:type="character" w:customStyle="1" w:styleId="nlmfpage">
    <w:name w:val="nlm_fpage"/>
    <w:basedOn w:val="DefaultParagraphFont"/>
    <w:rsid w:val="0004119A"/>
  </w:style>
  <w:style w:type="character" w:customStyle="1" w:styleId="nlmlpage">
    <w:name w:val="nlm_lpage"/>
    <w:basedOn w:val="DefaultParagraphFont"/>
    <w:rsid w:val="0004119A"/>
  </w:style>
  <w:style w:type="character" w:customStyle="1" w:styleId="ref-xlinks">
    <w:name w:val="ref-xlinks"/>
    <w:basedOn w:val="DefaultParagraphFont"/>
    <w:rsid w:val="0004119A"/>
  </w:style>
  <w:style w:type="paragraph" w:customStyle="1" w:styleId="inline">
    <w:name w:val="inline"/>
    <w:basedOn w:val="Normal"/>
    <w:rsid w:val="0004119A"/>
    <w:pPr>
      <w:spacing w:before="100" w:beforeAutospacing="1" w:after="100" w:afterAutospacing="1"/>
    </w:pPr>
    <w:rPr>
      <w:rFonts w:ascii="Times" w:hAnsi="Times"/>
      <w:sz w:val="20"/>
      <w:szCs w:val="20"/>
    </w:rPr>
  </w:style>
  <w:style w:type="character" w:customStyle="1" w:styleId="nlmetal">
    <w:name w:val="nlm_etal"/>
    <w:basedOn w:val="DefaultParagraphFont"/>
    <w:rsid w:val="0004119A"/>
  </w:style>
  <w:style w:type="character" w:customStyle="1" w:styleId="tgc">
    <w:name w:val="_tgc"/>
    <w:basedOn w:val="DefaultParagraphFont"/>
    <w:rsid w:val="0004119A"/>
  </w:style>
  <w:style w:type="character" w:customStyle="1" w:styleId="d8e">
    <w:name w:val="_d8e"/>
    <w:basedOn w:val="DefaultParagraphFont"/>
    <w:rsid w:val="0004119A"/>
  </w:style>
  <w:style w:type="table" w:customStyle="1" w:styleId="TableGrid1">
    <w:name w:val="Table Grid1"/>
    <w:basedOn w:val="TableNormal"/>
    <w:next w:val="TableGrid"/>
    <w:uiPriority w:val="59"/>
    <w:rsid w:val="0004119A"/>
    <w:pPr>
      <w:spacing w:after="0" w:line="240" w:lineRule="auto"/>
    </w:pPr>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rticle">
    <w:name w:val="svarticle"/>
    <w:basedOn w:val="Normal"/>
    <w:rsid w:val="0004119A"/>
    <w:pPr>
      <w:spacing w:before="100" w:beforeAutospacing="1" w:after="100" w:afterAutospacing="1"/>
    </w:pPr>
    <w:rPr>
      <w:rFonts w:ascii="Times New Roman" w:eastAsia="Times New Roman" w:hAnsi="Times New Roman" w:cs="Times New Roman"/>
      <w:lang w:val="en-US" w:eastAsia="zh-CN"/>
    </w:rPr>
  </w:style>
  <w:style w:type="character" w:customStyle="1" w:styleId="attribution">
    <w:name w:val="attribution"/>
    <w:basedOn w:val="DefaultParagraphFont"/>
    <w:rsid w:val="0004119A"/>
  </w:style>
  <w:style w:type="character" w:customStyle="1" w:styleId="ng-binding">
    <w:name w:val="ng-binding"/>
    <w:basedOn w:val="DefaultParagraphFont"/>
    <w:rsid w:val="0004119A"/>
  </w:style>
  <w:style w:type="character" w:customStyle="1" w:styleId="ng-scope">
    <w:name w:val="ng-scope"/>
    <w:basedOn w:val="DefaultParagraphFont"/>
    <w:rsid w:val="0004119A"/>
  </w:style>
  <w:style w:type="character" w:customStyle="1" w:styleId="ng-isolate-scope">
    <w:name w:val="ng-isolate-scope"/>
    <w:basedOn w:val="DefaultParagraphFont"/>
    <w:rsid w:val="0004119A"/>
  </w:style>
  <w:style w:type="character" w:customStyle="1" w:styleId="separator">
    <w:name w:val="separator"/>
    <w:basedOn w:val="DefaultParagraphFont"/>
    <w:rsid w:val="0004119A"/>
  </w:style>
  <w:style w:type="character" w:customStyle="1" w:styleId="citationref">
    <w:name w:val="citationref"/>
    <w:basedOn w:val="DefaultParagraphFont"/>
    <w:rsid w:val="0004119A"/>
  </w:style>
  <w:style w:type="character" w:customStyle="1" w:styleId="Mention1">
    <w:name w:val="Mention1"/>
    <w:basedOn w:val="DefaultParagraphFont"/>
    <w:uiPriority w:val="99"/>
    <w:semiHidden/>
    <w:unhideWhenUsed/>
    <w:rsid w:val="0004119A"/>
    <w:rPr>
      <w:color w:val="2B579A"/>
      <w:shd w:val="clear" w:color="auto" w:fill="E6E6E6"/>
    </w:rPr>
  </w:style>
  <w:style w:type="character" w:customStyle="1" w:styleId="Mention">
    <w:name w:val="Mention"/>
    <w:basedOn w:val="DefaultParagraphFont"/>
    <w:uiPriority w:val="99"/>
    <w:semiHidden/>
    <w:unhideWhenUsed/>
    <w:rsid w:val="0004119A"/>
    <w:rPr>
      <w:color w:val="2B579A"/>
      <w:shd w:val="clear" w:color="auto" w:fill="E6E6E6"/>
    </w:rPr>
  </w:style>
  <w:style w:type="character" w:styleId="LineNumber">
    <w:name w:val="line number"/>
    <w:basedOn w:val="DefaultParagraphFont"/>
    <w:uiPriority w:val="99"/>
    <w:semiHidden/>
    <w:unhideWhenUsed/>
    <w:rsid w:val="00054B47"/>
  </w:style>
  <w:style w:type="character" w:customStyle="1" w:styleId="UnresolvedMention">
    <w:name w:val="Unresolved Mention"/>
    <w:basedOn w:val="DefaultParagraphFont"/>
    <w:uiPriority w:val="99"/>
    <w:semiHidden/>
    <w:unhideWhenUsed/>
    <w:rsid w:val="00F703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80170">
      <w:bodyDiv w:val="1"/>
      <w:marLeft w:val="0"/>
      <w:marRight w:val="0"/>
      <w:marTop w:val="0"/>
      <w:marBottom w:val="0"/>
      <w:divBdr>
        <w:top w:val="none" w:sz="0" w:space="0" w:color="auto"/>
        <w:left w:val="none" w:sz="0" w:space="0" w:color="auto"/>
        <w:bottom w:val="none" w:sz="0" w:space="0" w:color="auto"/>
        <w:right w:val="none" w:sz="0" w:space="0" w:color="auto"/>
      </w:divBdr>
    </w:div>
    <w:div w:id="831217509">
      <w:bodyDiv w:val="1"/>
      <w:marLeft w:val="0"/>
      <w:marRight w:val="0"/>
      <w:marTop w:val="0"/>
      <w:marBottom w:val="0"/>
      <w:divBdr>
        <w:top w:val="none" w:sz="0" w:space="0" w:color="auto"/>
        <w:left w:val="none" w:sz="0" w:space="0" w:color="auto"/>
        <w:bottom w:val="none" w:sz="0" w:space="0" w:color="auto"/>
        <w:right w:val="none" w:sz="0" w:space="0" w:color="auto"/>
      </w:divBdr>
      <w:divsChild>
        <w:div w:id="191118180">
          <w:marLeft w:val="547"/>
          <w:marRight w:val="0"/>
          <w:marTop w:val="77"/>
          <w:marBottom w:val="0"/>
          <w:divBdr>
            <w:top w:val="none" w:sz="0" w:space="0" w:color="auto"/>
            <w:left w:val="none" w:sz="0" w:space="0" w:color="auto"/>
            <w:bottom w:val="none" w:sz="0" w:space="0" w:color="auto"/>
            <w:right w:val="none" w:sz="0" w:space="0" w:color="auto"/>
          </w:divBdr>
        </w:div>
        <w:div w:id="1630667264">
          <w:marLeft w:val="547"/>
          <w:marRight w:val="0"/>
          <w:marTop w:val="77"/>
          <w:marBottom w:val="0"/>
          <w:divBdr>
            <w:top w:val="none" w:sz="0" w:space="0" w:color="auto"/>
            <w:left w:val="none" w:sz="0" w:space="0" w:color="auto"/>
            <w:bottom w:val="none" w:sz="0" w:space="0" w:color="auto"/>
            <w:right w:val="none" w:sz="0" w:space="0" w:color="auto"/>
          </w:divBdr>
        </w:div>
        <w:div w:id="50812397">
          <w:marLeft w:val="547"/>
          <w:marRight w:val="0"/>
          <w:marTop w:val="77"/>
          <w:marBottom w:val="0"/>
          <w:divBdr>
            <w:top w:val="none" w:sz="0" w:space="0" w:color="auto"/>
            <w:left w:val="none" w:sz="0" w:space="0" w:color="auto"/>
            <w:bottom w:val="none" w:sz="0" w:space="0" w:color="auto"/>
            <w:right w:val="none" w:sz="0" w:space="0" w:color="auto"/>
          </w:divBdr>
        </w:div>
        <w:div w:id="1328634713">
          <w:marLeft w:val="547"/>
          <w:marRight w:val="0"/>
          <w:marTop w:val="77"/>
          <w:marBottom w:val="0"/>
          <w:divBdr>
            <w:top w:val="none" w:sz="0" w:space="0" w:color="auto"/>
            <w:left w:val="none" w:sz="0" w:space="0" w:color="auto"/>
            <w:bottom w:val="none" w:sz="0" w:space="0" w:color="auto"/>
            <w:right w:val="none" w:sz="0" w:space="0" w:color="auto"/>
          </w:divBdr>
        </w:div>
        <w:div w:id="1673295332">
          <w:marLeft w:val="547"/>
          <w:marRight w:val="0"/>
          <w:marTop w:val="77"/>
          <w:marBottom w:val="0"/>
          <w:divBdr>
            <w:top w:val="none" w:sz="0" w:space="0" w:color="auto"/>
            <w:left w:val="none" w:sz="0" w:space="0" w:color="auto"/>
            <w:bottom w:val="none" w:sz="0" w:space="0" w:color="auto"/>
            <w:right w:val="none" w:sz="0" w:space="0" w:color="auto"/>
          </w:divBdr>
        </w:div>
        <w:div w:id="1459689048">
          <w:marLeft w:val="547"/>
          <w:marRight w:val="0"/>
          <w:marTop w:val="77"/>
          <w:marBottom w:val="0"/>
          <w:divBdr>
            <w:top w:val="none" w:sz="0" w:space="0" w:color="auto"/>
            <w:left w:val="none" w:sz="0" w:space="0" w:color="auto"/>
            <w:bottom w:val="none" w:sz="0" w:space="0" w:color="auto"/>
            <w:right w:val="none" w:sz="0" w:space="0" w:color="auto"/>
          </w:divBdr>
        </w:div>
      </w:divsChild>
    </w:div>
    <w:div w:id="13785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artfoundation.org.au/images/uploads/publications/Women-and-heart-disease_TraditionalChinese.pdf" TargetMode="External"/><Relationship Id="rId18" Type="http://schemas.openxmlformats.org/officeDocument/2006/relationships/hyperlink" Target="https://www.youtube.com/watch?v=Na3TKrgPCos" TargetMode="External"/><Relationship Id="rId26" Type="http://schemas.openxmlformats.org/officeDocument/2006/relationships/hyperlink" Target="http://heartfoundation.org.au/assets/MP3/Mandarin.mp3" TargetMode="External"/><Relationship Id="rId39" Type="http://schemas.openxmlformats.org/officeDocument/2006/relationships/hyperlink" Target="http://zh.heart.org/dheart/HEARTORG/Conditions/What-Is-a-Stent_UCM_309002_Article.jsp" TargetMode="External"/><Relationship Id="rId21" Type="http://schemas.openxmlformats.org/officeDocument/2006/relationships/hyperlink" Target="https://www.youtube.com/watch?v=cc9Nb-jvbAo" TargetMode="External"/><Relationship Id="rId34" Type="http://schemas.openxmlformats.org/officeDocument/2006/relationships/hyperlink" Target="http://zs.heart.org/dheart/HEARTORG/Conditions/What-Is-Coronary-Bypass-Surgery_UCM_309003_Article.jsp" TargetMode="External"/><Relationship Id="rId42" Type="http://schemas.openxmlformats.org/officeDocument/2006/relationships/hyperlink" Target="http://zs.heart.org/dheart/HEARTORG/Conditions/What-is-High-Blood-Pressure-Medicine_UCM_430944_Article.jsp" TargetMode="External"/><Relationship Id="rId47" Type="http://schemas.openxmlformats.org/officeDocument/2006/relationships/hyperlink" Target="http://zh.heart.org/dheart/HEARTORG/Conditions/How-Can-I-Recover-From-Heart-Surgery_UCM_430946_Article.jsp" TargetMode="External"/><Relationship Id="rId50" Type="http://schemas.openxmlformats.org/officeDocument/2006/relationships/hyperlink" Target="http://zs.heart.org/dheart/HEARTORG/Conditions/What-Are-Anticoagulants-and-Antiplatelet-Agents_UCM_430954_Article.jsp" TargetMode="External"/><Relationship Id="rId55" Type="http://schemas.openxmlformats.org/officeDocument/2006/relationships/hyperlink" Target="http://zh.heart.org/dheart/HEARTORG/Conditions/What-is-an-Implantable-Cardioverter-Defibrillator-ICD_UCM_430941_Article.jsp" TargetMode="External"/><Relationship Id="rId63" Type="http://schemas.openxmlformats.org/officeDocument/2006/relationships/hyperlink" Target="http://heartfoundation.org.au/images/uploads/publications/Chronic-Heart-Disease-Chinese-Traditional.pdf" TargetMode="External"/><Relationship Id="rId68" Type="http://schemas.openxmlformats.org/officeDocument/2006/relationships/image" Target="media/image1.emf"/><Relationship Id="rId7" Type="http://schemas.openxmlformats.org/officeDocument/2006/relationships/hyperlink" Target="mailto:jialin.li@sydney.edu.a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I2JVf0689SU" TargetMode="External"/><Relationship Id="rId29" Type="http://schemas.openxmlformats.org/officeDocument/2006/relationships/hyperlink" Target="http://zh.heart.org/dheart/HEARTORG/Conditions/What-is-Angina_UCM_430964_Article.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rt.org/HEARTORG/General/About-American-Heart_UCM_452487_Article.jsp" TargetMode="External"/><Relationship Id="rId24" Type="http://schemas.openxmlformats.org/officeDocument/2006/relationships/hyperlink" Target="https://heartfoundation.org.au/assets/MP3/Mandarin2.mp3" TargetMode="External"/><Relationship Id="rId32" Type="http://schemas.openxmlformats.org/officeDocument/2006/relationships/hyperlink" Target="http://heartfoundation.org.au/images/uploads/publications/ActionPlanCHD-WarningSigns-Mandarin.pdf" TargetMode="External"/><Relationship Id="rId37" Type="http://schemas.openxmlformats.org/officeDocument/2006/relationships/hyperlink" Target="http://zh.heart.org/dheart/HEARTORG/Conditions/What-Is-Coronary-Angioplasty_UCM_309001_Article.jsp" TargetMode="External"/><Relationship Id="rId40" Type="http://schemas.openxmlformats.org/officeDocument/2006/relationships/hyperlink" Target="http://zs.heart.org/dheart/HEARTORG/Conditions/What-Is-Cholesterol-Lowering-Medicine_UCM_430952_Article.jsp" TargetMode="External"/><Relationship Id="rId45" Type="http://schemas.openxmlformats.org/officeDocument/2006/relationships/hyperlink" Target="http://zh.heart.org/dheart/HEARTORG/Conditions/How-Will-I-Recover-From-My-Heart-Attack_UCM_308856_Article.jsp" TargetMode="External"/><Relationship Id="rId53" Type="http://schemas.openxmlformats.org/officeDocument/2006/relationships/hyperlink" Target="http://zh.heart.org/dheart/HEARTORG/Conditions/What-is-an-Arrhythmia_UCM_308817_Article.jsp" TargetMode="External"/><Relationship Id="rId58" Type="http://schemas.openxmlformats.org/officeDocument/2006/relationships/hyperlink" Target="https://www.heartandstroke.ca/-/media/pdf-files/canada/health-information-catalogue/afib_cht_print_final.ashx?la=en&amp;hash=EB8747C1965CF1705916A54AFA9357A01342FC9A" TargetMode="External"/><Relationship Id="rId66" Type="http://schemas.openxmlformats.org/officeDocument/2006/relationships/hyperlink" Target="http://www.heartandstroke.com/atf/cf/%7B99452d8b-e7f1-4bd6-a57d-b136ce6c95bf%7D/UNDERSTAND-HF-TRAD-CHIN-FINAL.PDF" TargetMode="External"/><Relationship Id="rId5" Type="http://schemas.openxmlformats.org/officeDocument/2006/relationships/footnotes" Target="footnotes.xml"/><Relationship Id="rId15" Type="http://schemas.openxmlformats.org/officeDocument/2006/relationships/hyperlink" Target="https://www.youtube.com/watch?v=eY4NesvMYpI" TargetMode="External"/><Relationship Id="rId23" Type="http://schemas.openxmlformats.org/officeDocument/2006/relationships/hyperlink" Target="http://heartfoundation.org.au/assets/MP3/Cantonese2.mp3" TargetMode="External"/><Relationship Id="rId28" Type="http://schemas.openxmlformats.org/officeDocument/2006/relationships/hyperlink" Target="http://zs.heart.org/dheart/HEARTORG/Conditions/What-is-Angina_UCM_430964_Article.jsp" TargetMode="External"/><Relationship Id="rId36" Type="http://schemas.openxmlformats.org/officeDocument/2006/relationships/hyperlink" Target="http://zs.heart.org/dheart/HEARTORG/Conditions/What-Is-Coronary-Angioplasty_UCM_309001_Article.jsp" TargetMode="External"/><Relationship Id="rId49" Type="http://schemas.openxmlformats.org/officeDocument/2006/relationships/hyperlink" Target="http://zh.heart.org/dheart/HEARTORG/Conditions/What-is-Atrial-Fibrillation_UCM_430962_Article.jsp" TargetMode="External"/><Relationship Id="rId57" Type="http://schemas.openxmlformats.org/officeDocument/2006/relationships/hyperlink" Target="http://zh.heart.org/dheart/HEARTORG/Conditions/What-is-a-Pacemaker_UCM_430936_Article.jsp" TargetMode="External"/><Relationship Id="rId61" Type="http://schemas.openxmlformats.org/officeDocument/2006/relationships/hyperlink" Target="http://zh.heart.org/dheart/HEARTORG/Conditions/How-Can-I-Live-With-Heart-Failure_UCM_308852_Article.jsp" TargetMode="External"/><Relationship Id="rId10" Type="http://schemas.openxmlformats.org/officeDocument/2006/relationships/hyperlink" Target="http://www.asiapacific.ca/sites/default/files/filefield/researchreportv7.pdf" TargetMode="External"/><Relationship Id="rId19" Type="http://schemas.openxmlformats.org/officeDocument/2006/relationships/hyperlink" Target="https://www.youtube.com/watch?v=AbyHS_8s-JA" TargetMode="External"/><Relationship Id="rId31" Type="http://schemas.openxmlformats.org/officeDocument/2006/relationships/hyperlink" Target="http://zh.heart.org/dheart/HEARTORG/Conditions/What-Are-Heart-Disease-and-Stroke_UCM_308835_Article.jsp" TargetMode="External"/><Relationship Id="rId44" Type="http://schemas.openxmlformats.org/officeDocument/2006/relationships/hyperlink" Target="http://zs.heart.org/dheart/HEARTORG/Conditions/How-Will-I-Recover-From-My-Heart-Attack_UCM_308856_Article.jsp" TargetMode="External"/><Relationship Id="rId52" Type="http://schemas.openxmlformats.org/officeDocument/2006/relationships/hyperlink" Target="http://zs.heart.org/dheart/HEARTORG/Conditions/What-is-an-Arrhythmia_UCM_308817_Article.jsp" TargetMode="External"/><Relationship Id="rId60" Type="http://schemas.openxmlformats.org/officeDocument/2006/relationships/hyperlink" Target="http://zh.heart.org/dheart/HEARTORG/Conditions/What-is-Heart-Failure_UCM_308848_Article.jsp" TargetMode="External"/><Relationship Id="rId65" Type="http://schemas.openxmlformats.org/officeDocument/2006/relationships/hyperlink" Target="http://heartfoundation.org.au/images/uploads/publications/WS-Cantonese-PatientFactsheet.pdf" TargetMode="External"/><Relationship Id="rId4" Type="http://schemas.openxmlformats.org/officeDocument/2006/relationships/webSettings" Target="webSettings.xml"/><Relationship Id="rId9" Type="http://schemas.openxmlformats.org/officeDocument/2006/relationships/hyperlink" Target="http://www.migrationpolicy.org/article/chinese-immigrants-united-states" TargetMode="External"/><Relationship Id="rId14" Type="http://schemas.openxmlformats.org/officeDocument/2006/relationships/hyperlink" Target="https://www.heartandstroke.ca/heart/risk-and-prevention-ch" TargetMode="External"/><Relationship Id="rId22" Type="http://schemas.openxmlformats.org/officeDocument/2006/relationships/hyperlink" Target="http://heartfoundation.org.au/assets/MP3/Mandarin1.mp3" TargetMode="External"/><Relationship Id="rId27" Type="http://schemas.openxmlformats.org/officeDocument/2006/relationships/hyperlink" Target="http://heartfoundation.org.au/assets/MP3/Cantonese1.mp3" TargetMode="External"/><Relationship Id="rId30" Type="http://schemas.openxmlformats.org/officeDocument/2006/relationships/hyperlink" Target="http://zs.heart.org/dheart/HEARTORG/Conditions/What-Are-Heart-Disease-and-Stroke_UCM_308835_Article.jsp" TargetMode="External"/><Relationship Id="rId35" Type="http://schemas.openxmlformats.org/officeDocument/2006/relationships/hyperlink" Target="http://zh.heart.org/dheart/HEARTORG/Conditions/What-Is-Coronary-Bypass-Surgery_UCM_309003_Article.jsp" TargetMode="External"/><Relationship Id="rId43" Type="http://schemas.openxmlformats.org/officeDocument/2006/relationships/hyperlink" Target="http://zh.heart.org/dheart/HEARTORG/Conditions/What-is-High-Blood-Pressure-Medicine_UCM_430944_Article.jsp" TargetMode="External"/><Relationship Id="rId48" Type="http://schemas.openxmlformats.org/officeDocument/2006/relationships/hyperlink" Target="http://zs.heart.org/dheart/HEARTORG/Conditions/What-is-Atrial-Fibrillation_UCM_430962_Article.jsp" TargetMode="External"/><Relationship Id="rId56" Type="http://schemas.openxmlformats.org/officeDocument/2006/relationships/hyperlink" Target="http://zs.heart.org/dheart/HEARTORG/Conditions/What-is-a-Pacemaker_UCM_430936_Article.jsp" TargetMode="External"/><Relationship Id="rId64" Type="http://schemas.openxmlformats.org/officeDocument/2006/relationships/hyperlink" Target="http://heartfoundation.org.au/images/uploads/publications/FactSheet-WarningSigns-Mandarin.pdf" TargetMode="External"/><Relationship Id="rId69" Type="http://schemas.openxmlformats.org/officeDocument/2006/relationships/package" Target="embeddings/Microsoft_Visio_Drawing.vsdx"/><Relationship Id="rId8" Type="http://schemas.openxmlformats.org/officeDocument/2006/relationships/footer" Target="footer1.xml"/><Relationship Id="rId51" Type="http://schemas.openxmlformats.org/officeDocument/2006/relationships/hyperlink" Target="http://zh.heart.org/dheart/HEARTORG/Conditions/What-Are-Anticoagulants-and-Antiplatelet-Agents_UCM_430954_Article.jsp"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heartfoundation.org.au/images/uploads/publications/Women-and-heart-disease_SimplifiedChinese.pdf" TargetMode="External"/><Relationship Id="rId17" Type="http://schemas.openxmlformats.org/officeDocument/2006/relationships/hyperlink" Target="https://www.youtube.com/watch?v=A1aduLu8jlw" TargetMode="External"/><Relationship Id="rId25" Type="http://schemas.openxmlformats.org/officeDocument/2006/relationships/hyperlink" Target="https://heartfoundation.org.au/assets/MP3/Cantonese3.mp3" TargetMode="External"/><Relationship Id="rId33" Type="http://schemas.openxmlformats.org/officeDocument/2006/relationships/hyperlink" Target="http://zs.heart.org/dheart/HEARTORG/Conditions/How-Can-I-Live-With-Heart-Failure_UCM_308852_Article.jsp" TargetMode="External"/><Relationship Id="rId38" Type="http://schemas.openxmlformats.org/officeDocument/2006/relationships/hyperlink" Target="http://zs.heart.org/dheart/HEARTORG/Conditions/What-Is-a-Stent_UCM_309002_Article.jsp" TargetMode="External"/><Relationship Id="rId46" Type="http://schemas.openxmlformats.org/officeDocument/2006/relationships/hyperlink" Target="http://zs.heart.org/dheart/HEARTORG/Conditions/How-Can-I-Recover-From-Heart-Surgery_UCM_430946_Article.jsp" TargetMode="External"/><Relationship Id="rId59" Type="http://schemas.openxmlformats.org/officeDocument/2006/relationships/hyperlink" Target="https://www.heartandstroke.ca/-/media/pdf-files/canada/other/heartfailurezones-trad-chin-final.ashx" TargetMode="External"/><Relationship Id="rId67" Type="http://schemas.openxmlformats.org/officeDocument/2006/relationships/hyperlink" Target="http://www.heartandstroke.com/atf/cf/%7B99452d8b-e7f1-4bd6-a57d-b136ce6c95bf%7D/UNDERSTAND-HF-TRAD-CHIN-FINAL.PDF" TargetMode="External"/><Relationship Id="rId20" Type="http://schemas.openxmlformats.org/officeDocument/2006/relationships/hyperlink" Target="https://www.youtube.com/watch?v=qm6XlnP8Dgg" TargetMode="External"/><Relationship Id="rId41" Type="http://schemas.openxmlformats.org/officeDocument/2006/relationships/hyperlink" Target="http://zh.heart.org/dheart/HEARTORG/Conditions/What-Is-Cholesterol-Lowering-Medicine_UCM_430952_Article.jsp" TargetMode="External"/><Relationship Id="rId54" Type="http://schemas.openxmlformats.org/officeDocument/2006/relationships/hyperlink" Target="http://zs.heart.org/dheart/HEARTORG/Conditions/What-is-an-Implantable-Cardioverter-Defibrillator-ICD_UCM_430941_Article.jsp" TargetMode="External"/><Relationship Id="rId62" Type="http://schemas.openxmlformats.org/officeDocument/2006/relationships/hyperlink" Target="https://www.heartfoundation.org.au/images/uploads/publications/Chronic-heart-failure-simplified-chinese.pdf"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22252</Words>
  <Characters>126842</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Li</dc:creator>
  <cp:keywords/>
  <dc:description/>
  <cp:lastModifiedBy>Lis</cp:lastModifiedBy>
  <cp:revision>2</cp:revision>
  <dcterms:created xsi:type="dcterms:W3CDTF">2017-10-02T12:29:00Z</dcterms:created>
  <dcterms:modified xsi:type="dcterms:W3CDTF">2017-10-02T12:29:00Z</dcterms:modified>
</cp:coreProperties>
</file>