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21" w:rsidRPr="00281A56" w:rsidRDefault="00EC1E3A">
      <w:pPr>
        <w:rPr>
          <w:b/>
        </w:rPr>
      </w:pPr>
      <w:r w:rsidRPr="00281A56">
        <w:rPr>
          <w:rFonts w:hint="eastAsia"/>
          <w:b/>
        </w:rPr>
        <w:t>Live Project Brief</w:t>
      </w:r>
      <w:r w:rsidR="00A57498" w:rsidRPr="00281A56">
        <w:rPr>
          <w:b/>
        </w:rPr>
        <w:t xml:space="preserve"> Spring 2014</w:t>
      </w:r>
    </w:p>
    <w:p w:rsidR="004F7297" w:rsidRPr="00281A56" w:rsidRDefault="004F7297">
      <w:pPr>
        <w:rPr>
          <w:b/>
        </w:rPr>
      </w:pPr>
    </w:p>
    <w:p w:rsidR="004F7297" w:rsidRPr="00281A56" w:rsidRDefault="004F7297" w:rsidP="004F7297">
      <w:pPr>
        <w:pBdr>
          <w:top w:val="single" w:sz="4" w:space="1" w:color="auto"/>
        </w:pBdr>
        <w:rPr>
          <w:b/>
        </w:rPr>
      </w:pPr>
    </w:p>
    <w:p w:rsidR="004F7297" w:rsidRPr="00281A56" w:rsidRDefault="004F7297" w:rsidP="004F7297">
      <w:pPr>
        <w:pBdr>
          <w:top w:val="single" w:sz="4" w:space="1" w:color="auto"/>
        </w:pBdr>
        <w:rPr>
          <w:b/>
        </w:rPr>
      </w:pPr>
    </w:p>
    <w:p w:rsidR="004F7297" w:rsidRPr="00281A56" w:rsidRDefault="004F7297" w:rsidP="004F7297">
      <w:pPr>
        <w:pBdr>
          <w:top w:val="single" w:sz="4" w:space="1" w:color="auto"/>
        </w:pBdr>
        <w:rPr>
          <w:b/>
        </w:rPr>
      </w:pPr>
      <w:r w:rsidRPr="00281A56">
        <w:rPr>
          <w:rFonts w:hint="eastAsia"/>
          <w:b/>
        </w:rPr>
        <w:t>TSM09907 Live Project (</w:t>
      </w:r>
      <w:smartTag w:uri="urn:schemas-microsoft-com:office:smarttags" w:element="place">
        <w:r w:rsidRPr="00281A56">
          <w:rPr>
            <w:rFonts w:hint="eastAsia"/>
            <w:b/>
          </w:rPr>
          <w:t>Hong K</w:t>
        </w:r>
        <w:r w:rsidRPr="00281A56">
          <w:rPr>
            <w:b/>
          </w:rPr>
          <w:t>o</w:t>
        </w:r>
        <w:r w:rsidRPr="00281A56">
          <w:rPr>
            <w:rFonts w:hint="eastAsia"/>
            <w:b/>
          </w:rPr>
          <w:t>ng</w:t>
        </w:r>
      </w:smartTag>
      <w:r w:rsidRPr="00281A56">
        <w:rPr>
          <w:rFonts w:hint="eastAsia"/>
          <w:b/>
        </w:rPr>
        <w:t>)</w:t>
      </w:r>
    </w:p>
    <w:p w:rsidR="004F7297" w:rsidRPr="00281A56" w:rsidRDefault="004F7297" w:rsidP="004F7297">
      <w:pPr>
        <w:pBdr>
          <w:top w:val="single" w:sz="4" w:space="1" w:color="auto"/>
        </w:pBdr>
        <w:rPr>
          <w:b/>
        </w:rPr>
      </w:pPr>
    </w:p>
    <w:p w:rsidR="004F7297" w:rsidRPr="00281A56" w:rsidRDefault="004F7297" w:rsidP="004F7297">
      <w:pPr>
        <w:pBdr>
          <w:top w:val="single" w:sz="4" w:space="1" w:color="auto"/>
        </w:pBdr>
        <w:tabs>
          <w:tab w:val="left" w:pos="1980"/>
        </w:tabs>
        <w:rPr>
          <w:rFonts w:cs="Arial"/>
          <w:b/>
          <w:szCs w:val="24"/>
        </w:rPr>
      </w:pPr>
      <w:r w:rsidRPr="00281A56">
        <w:rPr>
          <w:rFonts w:hint="eastAsia"/>
          <w:b/>
        </w:rPr>
        <w:t>Project Brief:</w:t>
      </w:r>
      <w:r w:rsidRPr="00281A56">
        <w:rPr>
          <w:rFonts w:hint="eastAsia"/>
          <w:b/>
        </w:rPr>
        <w:tab/>
      </w:r>
      <w:r w:rsidR="00851B5B" w:rsidRPr="00281A56">
        <w:rPr>
          <w:rFonts w:cs="Arial"/>
          <w:b/>
          <w:szCs w:val="24"/>
        </w:rPr>
        <w:t xml:space="preserve">Opportunity and competences analysis for </w:t>
      </w:r>
      <w:r w:rsidR="00BC552F">
        <w:rPr>
          <w:rFonts w:cs="Arial"/>
          <w:b/>
          <w:szCs w:val="24"/>
        </w:rPr>
        <w:t>Organisation Y</w:t>
      </w:r>
      <w:r w:rsidR="00851B5B" w:rsidRPr="00281A56">
        <w:rPr>
          <w:rFonts w:cs="Arial"/>
          <w:b/>
          <w:szCs w:val="24"/>
        </w:rPr>
        <w:t xml:space="preserve"> </w:t>
      </w:r>
    </w:p>
    <w:p w:rsidR="004F7297" w:rsidRPr="00281A56" w:rsidRDefault="004F7297" w:rsidP="004F7297">
      <w:pPr>
        <w:pBdr>
          <w:top w:val="single" w:sz="4" w:space="1" w:color="auto"/>
        </w:pBdr>
        <w:tabs>
          <w:tab w:val="left" w:pos="1980"/>
        </w:tabs>
        <w:rPr>
          <w:rFonts w:cs="Arial"/>
          <w:b/>
          <w:szCs w:val="24"/>
        </w:rPr>
      </w:pPr>
    </w:p>
    <w:p w:rsidR="00A351C7" w:rsidRPr="00281A56" w:rsidRDefault="00BC552F" w:rsidP="00127BE4">
      <w:pPr>
        <w:tabs>
          <w:tab w:val="left" w:pos="2860"/>
        </w:tabs>
      </w:pPr>
      <w:r>
        <w:rPr>
          <w:b/>
        </w:rPr>
        <w:t>Participating</w:t>
      </w:r>
      <w:r w:rsidR="00A351C7" w:rsidRPr="00281A56">
        <w:rPr>
          <w:rFonts w:hint="eastAsia"/>
          <w:b/>
        </w:rPr>
        <w:t xml:space="preserve"> </w:t>
      </w:r>
      <w:proofErr w:type="gramStart"/>
      <w:r w:rsidR="00A351C7" w:rsidRPr="00281A56">
        <w:rPr>
          <w:rFonts w:hint="eastAsia"/>
          <w:b/>
        </w:rPr>
        <w:t>Organisation :</w:t>
      </w:r>
      <w:proofErr w:type="gramEnd"/>
      <w:r w:rsidR="00127BE4" w:rsidRPr="00281A56">
        <w:rPr>
          <w:rFonts w:hint="eastAsia"/>
          <w:b/>
        </w:rPr>
        <w:tab/>
      </w:r>
      <w:r>
        <w:t>Organisation Y</w:t>
      </w:r>
    </w:p>
    <w:p w:rsidR="00A351C7" w:rsidRPr="00281A56" w:rsidRDefault="00A351C7" w:rsidP="00127BE4">
      <w:pPr>
        <w:tabs>
          <w:tab w:val="left" w:pos="2860"/>
        </w:tabs>
        <w:rPr>
          <w:b/>
        </w:rPr>
      </w:pPr>
    </w:p>
    <w:p w:rsidR="00A351C7" w:rsidRPr="00281A56" w:rsidRDefault="00A351C7" w:rsidP="00127BE4">
      <w:pPr>
        <w:tabs>
          <w:tab w:val="left" w:pos="2860"/>
        </w:tabs>
      </w:pPr>
      <w:r w:rsidRPr="00281A56">
        <w:rPr>
          <w:rFonts w:hint="eastAsia"/>
          <w:b/>
        </w:rPr>
        <w:t>Organisation Contact</w:t>
      </w:r>
      <w:r w:rsidR="00127BE4" w:rsidRPr="00281A56">
        <w:rPr>
          <w:rFonts w:hint="eastAsia"/>
          <w:b/>
        </w:rPr>
        <w:t>:</w:t>
      </w:r>
      <w:r w:rsidR="00127BE4" w:rsidRPr="00281A56">
        <w:rPr>
          <w:rFonts w:hint="eastAsia"/>
          <w:b/>
        </w:rPr>
        <w:tab/>
      </w:r>
      <w:r w:rsidR="00BC552F">
        <w:t>Person P</w:t>
      </w:r>
    </w:p>
    <w:p w:rsidR="00A351C7" w:rsidRPr="00281A56" w:rsidRDefault="00A351C7" w:rsidP="00127BE4">
      <w:pPr>
        <w:tabs>
          <w:tab w:val="left" w:pos="2860"/>
        </w:tabs>
        <w:rPr>
          <w:b/>
        </w:rPr>
      </w:pPr>
    </w:p>
    <w:p w:rsidR="00A351C7" w:rsidRPr="00281A56" w:rsidRDefault="00A351C7" w:rsidP="00127BE4">
      <w:pPr>
        <w:tabs>
          <w:tab w:val="left" w:pos="2860"/>
        </w:tabs>
      </w:pPr>
      <w:r w:rsidRPr="00281A56">
        <w:rPr>
          <w:rFonts w:hint="eastAsia"/>
          <w:b/>
        </w:rPr>
        <w:t>Position:</w:t>
      </w:r>
      <w:r w:rsidR="00127BE4" w:rsidRPr="00281A56">
        <w:rPr>
          <w:rFonts w:hint="eastAsia"/>
          <w:b/>
        </w:rPr>
        <w:tab/>
      </w:r>
      <w:r w:rsidR="00BC552F">
        <w:t>job title (marketing job)</w:t>
      </w:r>
    </w:p>
    <w:p w:rsidR="00A351C7" w:rsidRPr="00281A56" w:rsidRDefault="00A351C7" w:rsidP="00127BE4">
      <w:pPr>
        <w:tabs>
          <w:tab w:val="left" w:pos="2860"/>
        </w:tabs>
        <w:rPr>
          <w:b/>
        </w:rPr>
      </w:pPr>
    </w:p>
    <w:p w:rsidR="00127BE4" w:rsidRPr="00281A56" w:rsidRDefault="00A351C7" w:rsidP="00BC552F">
      <w:pPr>
        <w:tabs>
          <w:tab w:val="left" w:pos="2860"/>
        </w:tabs>
      </w:pPr>
      <w:r w:rsidRPr="00281A56">
        <w:rPr>
          <w:rFonts w:hint="eastAsia"/>
          <w:b/>
        </w:rPr>
        <w:t>Address:</w:t>
      </w:r>
      <w:r w:rsidR="00127BE4" w:rsidRPr="00281A56">
        <w:rPr>
          <w:rFonts w:hint="eastAsia"/>
          <w:b/>
        </w:rPr>
        <w:tab/>
      </w:r>
    </w:p>
    <w:p w:rsidR="00A351C7" w:rsidRPr="00281A56" w:rsidRDefault="00A351C7" w:rsidP="00127BE4">
      <w:pPr>
        <w:tabs>
          <w:tab w:val="left" w:pos="2860"/>
        </w:tabs>
        <w:rPr>
          <w:b/>
        </w:rPr>
      </w:pPr>
    </w:p>
    <w:p w:rsidR="00A351C7" w:rsidRPr="00281A56" w:rsidRDefault="00A351C7" w:rsidP="00127BE4">
      <w:pPr>
        <w:tabs>
          <w:tab w:val="left" w:pos="2860"/>
        </w:tabs>
      </w:pPr>
      <w:r w:rsidRPr="00281A56">
        <w:rPr>
          <w:rFonts w:hint="eastAsia"/>
          <w:b/>
        </w:rPr>
        <w:t>Telephone:</w:t>
      </w:r>
      <w:r w:rsidR="00127BE4" w:rsidRPr="00281A56">
        <w:rPr>
          <w:rFonts w:hint="eastAsia"/>
          <w:b/>
        </w:rPr>
        <w:tab/>
      </w:r>
    </w:p>
    <w:p w:rsidR="00A351C7" w:rsidRPr="00281A56" w:rsidRDefault="00A351C7" w:rsidP="00127BE4">
      <w:pPr>
        <w:tabs>
          <w:tab w:val="left" w:pos="1980"/>
          <w:tab w:val="left" w:pos="2860"/>
        </w:tabs>
        <w:rPr>
          <w:b/>
        </w:rPr>
      </w:pPr>
    </w:p>
    <w:p w:rsidR="00A351C7" w:rsidRPr="00281A56" w:rsidRDefault="00A351C7" w:rsidP="00127BE4">
      <w:pPr>
        <w:tabs>
          <w:tab w:val="left" w:pos="2860"/>
        </w:tabs>
        <w:rPr>
          <w:b/>
        </w:rPr>
      </w:pPr>
      <w:smartTag w:uri="urn:schemas-microsoft-com:office:smarttags" w:element="place">
        <w:smartTag w:uri="urn:schemas-microsoft-com:office:smarttags" w:element="City">
          <w:r w:rsidRPr="00281A56">
            <w:rPr>
              <w:rFonts w:hint="eastAsia"/>
              <w:b/>
            </w:rPr>
            <w:t>Mobile</w:t>
          </w:r>
        </w:smartTag>
      </w:smartTag>
      <w:r w:rsidRPr="00281A56">
        <w:rPr>
          <w:rFonts w:hint="eastAsia"/>
          <w:b/>
        </w:rPr>
        <w:t xml:space="preserve"> (if available):</w:t>
      </w:r>
    </w:p>
    <w:p w:rsidR="00A351C7" w:rsidRPr="00281A56" w:rsidRDefault="00A351C7" w:rsidP="00127BE4">
      <w:pPr>
        <w:tabs>
          <w:tab w:val="left" w:pos="2860"/>
        </w:tabs>
        <w:rPr>
          <w:b/>
        </w:rPr>
      </w:pPr>
    </w:p>
    <w:p w:rsidR="00A351C7" w:rsidRPr="00281A56" w:rsidRDefault="00A351C7" w:rsidP="00127BE4">
      <w:pPr>
        <w:tabs>
          <w:tab w:val="left" w:pos="2860"/>
        </w:tabs>
        <w:rPr>
          <w:b/>
        </w:rPr>
      </w:pPr>
      <w:r w:rsidRPr="00281A56">
        <w:rPr>
          <w:rFonts w:hint="eastAsia"/>
          <w:b/>
        </w:rPr>
        <w:t>Fax:</w:t>
      </w:r>
      <w:r w:rsidR="00127BE4" w:rsidRPr="00281A56">
        <w:rPr>
          <w:rFonts w:hint="eastAsia"/>
          <w:b/>
        </w:rPr>
        <w:tab/>
      </w:r>
    </w:p>
    <w:p w:rsidR="00BC552F" w:rsidRDefault="00BC552F" w:rsidP="00127BE4">
      <w:pPr>
        <w:tabs>
          <w:tab w:val="left" w:pos="2860"/>
        </w:tabs>
        <w:rPr>
          <w:b/>
        </w:rPr>
      </w:pPr>
    </w:p>
    <w:p w:rsidR="00A351C7" w:rsidRPr="00281A56" w:rsidRDefault="00A351C7" w:rsidP="00127BE4">
      <w:pPr>
        <w:tabs>
          <w:tab w:val="left" w:pos="2860"/>
        </w:tabs>
      </w:pPr>
      <w:proofErr w:type="gramStart"/>
      <w:r w:rsidRPr="00281A56">
        <w:rPr>
          <w:rFonts w:hint="eastAsia"/>
          <w:b/>
        </w:rPr>
        <w:t>email</w:t>
      </w:r>
      <w:proofErr w:type="gramEnd"/>
      <w:r w:rsidRPr="00281A56">
        <w:rPr>
          <w:rFonts w:hint="eastAsia"/>
          <w:b/>
        </w:rPr>
        <w:t>:</w:t>
      </w:r>
      <w:r w:rsidR="00127BE4" w:rsidRPr="00281A56">
        <w:rPr>
          <w:rFonts w:hint="eastAsia"/>
          <w:b/>
        </w:rPr>
        <w:tab/>
      </w:r>
    </w:p>
    <w:p w:rsidR="00A351C7" w:rsidRPr="00281A56" w:rsidRDefault="00A351C7" w:rsidP="00127BE4">
      <w:pPr>
        <w:tabs>
          <w:tab w:val="left" w:pos="2860"/>
        </w:tabs>
        <w:rPr>
          <w:b/>
        </w:rPr>
      </w:pPr>
    </w:p>
    <w:p w:rsidR="00A351C7" w:rsidRPr="00281A56" w:rsidRDefault="00A351C7" w:rsidP="00127BE4">
      <w:pPr>
        <w:tabs>
          <w:tab w:val="left" w:pos="2860"/>
        </w:tabs>
        <w:rPr>
          <w:b/>
        </w:rPr>
      </w:pPr>
      <w:r w:rsidRPr="00281A56">
        <w:rPr>
          <w:rFonts w:hint="eastAsia"/>
          <w:b/>
        </w:rPr>
        <w:t>Web URL:</w:t>
      </w:r>
      <w:r w:rsidR="00B94D80" w:rsidRPr="00281A56">
        <w:rPr>
          <w:rFonts w:hint="eastAsia"/>
          <w:b/>
        </w:rPr>
        <w:tab/>
      </w:r>
    </w:p>
    <w:p w:rsidR="00BC552F" w:rsidRDefault="00BC552F" w:rsidP="00127BE4">
      <w:pPr>
        <w:tabs>
          <w:tab w:val="left" w:pos="2860"/>
        </w:tabs>
        <w:rPr>
          <w:b/>
          <w:u w:val="single"/>
        </w:rPr>
      </w:pPr>
    </w:p>
    <w:p w:rsidR="00A351C7" w:rsidRPr="00281A56" w:rsidRDefault="00A351C7" w:rsidP="00127BE4">
      <w:pPr>
        <w:tabs>
          <w:tab w:val="left" w:pos="2860"/>
        </w:tabs>
        <w:rPr>
          <w:rFonts w:cs="Arial"/>
          <w:b/>
          <w:szCs w:val="24"/>
          <w:u w:val="single"/>
        </w:rPr>
      </w:pPr>
      <w:r w:rsidRPr="00281A56">
        <w:rPr>
          <w:rFonts w:hint="eastAsia"/>
          <w:b/>
          <w:u w:val="single"/>
        </w:rPr>
        <w:t>University</w:t>
      </w:r>
    </w:p>
    <w:p w:rsidR="00A351C7" w:rsidRPr="00281A56" w:rsidRDefault="00A351C7" w:rsidP="00127BE4">
      <w:pPr>
        <w:tabs>
          <w:tab w:val="left" w:pos="2530"/>
          <w:tab w:val="left" w:pos="2860"/>
        </w:tabs>
        <w:rPr>
          <w:rFonts w:cs="Arial"/>
          <w:szCs w:val="24"/>
        </w:rPr>
      </w:pPr>
    </w:p>
    <w:p w:rsidR="00A351C7" w:rsidRPr="00281A56" w:rsidRDefault="00A351C7" w:rsidP="00127BE4">
      <w:pPr>
        <w:tabs>
          <w:tab w:val="left" w:pos="2530"/>
          <w:tab w:val="left" w:pos="2860"/>
        </w:tabs>
        <w:rPr>
          <w:rFonts w:cs="Arial"/>
          <w:szCs w:val="24"/>
        </w:rPr>
      </w:pPr>
      <w:r w:rsidRPr="00281A56">
        <w:rPr>
          <w:rFonts w:cs="Arial" w:hint="eastAsia"/>
          <w:b/>
          <w:szCs w:val="24"/>
        </w:rPr>
        <w:t xml:space="preserve">Module Leader: </w:t>
      </w:r>
      <w:r w:rsidRPr="00281A56">
        <w:rPr>
          <w:rFonts w:cs="Arial" w:hint="eastAsia"/>
          <w:szCs w:val="24"/>
        </w:rPr>
        <w:tab/>
        <w:t>John Revuelta</w:t>
      </w:r>
    </w:p>
    <w:p w:rsidR="00A351C7" w:rsidRPr="00281A56" w:rsidRDefault="00A351C7" w:rsidP="00A351C7">
      <w:pPr>
        <w:tabs>
          <w:tab w:val="left" w:pos="1980"/>
          <w:tab w:val="left" w:pos="2530"/>
        </w:tabs>
        <w:rPr>
          <w:rFonts w:cs="Arial"/>
          <w:szCs w:val="24"/>
        </w:rPr>
      </w:pPr>
    </w:p>
    <w:p w:rsidR="00A351C7" w:rsidRPr="00281A56" w:rsidRDefault="00A351C7" w:rsidP="00494AB7">
      <w:pPr>
        <w:tabs>
          <w:tab w:val="left" w:pos="1980"/>
          <w:tab w:val="left" w:pos="2530"/>
          <w:tab w:val="left" w:pos="2970"/>
        </w:tabs>
        <w:spacing w:after="120"/>
        <w:ind w:left="2970"/>
        <w:rPr>
          <w:rFonts w:cs="Arial"/>
          <w:szCs w:val="24"/>
        </w:rPr>
      </w:pPr>
      <w:smartTag w:uri="urn:schemas-microsoft-com:office:smarttags" w:element="place">
        <w:smartTag w:uri="urn:schemas-microsoft-com:office:smarttags" w:element="PlaceType">
          <w:r w:rsidRPr="00281A56">
            <w:rPr>
              <w:rFonts w:cs="Arial" w:hint="eastAsia"/>
              <w:szCs w:val="24"/>
            </w:rPr>
            <w:t>School</w:t>
          </w:r>
        </w:smartTag>
        <w:r w:rsidRPr="00281A56">
          <w:rPr>
            <w:rFonts w:cs="Arial" w:hint="eastAsia"/>
            <w:szCs w:val="24"/>
          </w:rPr>
          <w:t xml:space="preserve"> of </w:t>
        </w:r>
        <w:smartTag w:uri="urn:schemas-microsoft-com:office:smarttags" w:element="PlaceName">
          <w:r w:rsidRPr="00281A56">
            <w:rPr>
              <w:rFonts w:cs="Arial" w:hint="eastAsia"/>
              <w:szCs w:val="24"/>
            </w:rPr>
            <w:t>Marketing</w:t>
          </w:r>
        </w:smartTag>
      </w:smartTag>
      <w:r w:rsidRPr="00281A56">
        <w:rPr>
          <w:rFonts w:cs="Arial" w:hint="eastAsia"/>
          <w:szCs w:val="24"/>
        </w:rPr>
        <w:t>, Tourism and Languages</w:t>
      </w:r>
    </w:p>
    <w:p w:rsidR="00A351C7" w:rsidRPr="00281A56" w:rsidRDefault="00A351C7" w:rsidP="00494AB7">
      <w:pPr>
        <w:tabs>
          <w:tab w:val="left" w:pos="1980"/>
          <w:tab w:val="left" w:pos="2530"/>
          <w:tab w:val="left" w:pos="2970"/>
        </w:tabs>
        <w:spacing w:after="120"/>
        <w:ind w:left="2970"/>
        <w:rPr>
          <w:rFonts w:cs="Arial"/>
          <w:szCs w:val="24"/>
        </w:rPr>
      </w:pPr>
      <w:smartTag w:uri="urn:schemas-microsoft-com:office:smarttags" w:element="place">
        <w:smartTag w:uri="urn:schemas-microsoft-com:office:smarttags" w:element="PlaceName">
          <w:r w:rsidRPr="00281A56">
            <w:rPr>
              <w:rFonts w:cs="Arial" w:hint="eastAsia"/>
              <w:szCs w:val="24"/>
            </w:rPr>
            <w:t>Edinburgh</w:t>
          </w:r>
        </w:smartTag>
        <w:r w:rsidRPr="00281A56">
          <w:rPr>
            <w:rFonts w:cs="Arial" w:hint="eastAsia"/>
            <w:szCs w:val="24"/>
          </w:rPr>
          <w:t xml:space="preserve"> </w:t>
        </w:r>
        <w:smartTag w:uri="urn:schemas-microsoft-com:office:smarttags" w:element="PlaceName">
          <w:r w:rsidRPr="00281A56">
            <w:rPr>
              <w:rFonts w:cs="Arial" w:hint="eastAsia"/>
              <w:szCs w:val="24"/>
            </w:rPr>
            <w:t>Napier</w:t>
          </w:r>
        </w:smartTag>
        <w:r w:rsidRPr="00281A56">
          <w:rPr>
            <w:rFonts w:cs="Arial" w:hint="eastAsia"/>
            <w:szCs w:val="24"/>
          </w:rPr>
          <w:t xml:space="preserve"> </w:t>
        </w:r>
        <w:smartTag w:uri="urn:schemas-microsoft-com:office:smarttags" w:element="PlaceType">
          <w:r w:rsidRPr="00281A56">
            <w:rPr>
              <w:rFonts w:cs="Arial" w:hint="eastAsia"/>
              <w:szCs w:val="24"/>
            </w:rPr>
            <w:t>Un</w:t>
          </w:r>
          <w:r w:rsidR="00127BE4" w:rsidRPr="00281A56">
            <w:rPr>
              <w:rFonts w:cs="Arial" w:hint="eastAsia"/>
              <w:szCs w:val="24"/>
            </w:rPr>
            <w:t>iversity</w:t>
          </w:r>
        </w:smartTag>
      </w:smartTag>
    </w:p>
    <w:p w:rsidR="00127BE4" w:rsidRPr="00281A56" w:rsidRDefault="00127BE4" w:rsidP="00494AB7">
      <w:pPr>
        <w:tabs>
          <w:tab w:val="left" w:pos="1980"/>
          <w:tab w:val="left" w:pos="2530"/>
          <w:tab w:val="left" w:pos="2970"/>
        </w:tabs>
        <w:spacing w:after="120"/>
        <w:ind w:left="2970"/>
        <w:rPr>
          <w:rFonts w:cs="Arial"/>
          <w:szCs w:val="24"/>
        </w:rPr>
      </w:pPr>
      <w:r w:rsidRPr="00281A56">
        <w:rPr>
          <w:rFonts w:cs="Arial" w:hint="eastAsia"/>
          <w:szCs w:val="24"/>
        </w:rPr>
        <w:t>Craiglockhart Campus, Edinburgh EH14 1DJ</w:t>
      </w:r>
    </w:p>
    <w:p w:rsidR="00127BE4" w:rsidRPr="00281A56" w:rsidRDefault="00127BE4" w:rsidP="00A351C7">
      <w:pPr>
        <w:tabs>
          <w:tab w:val="left" w:pos="1980"/>
          <w:tab w:val="left" w:pos="2530"/>
        </w:tabs>
        <w:ind w:left="2160"/>
        <w:rPr>
          <w:rFonts w:cs="Arial"/>
          <w:szCs w:val="24"/>
        </w:rPr>
      </w:pPr>
    </w:p>
    <w:p w:rsidR="00127BE4" w:rsidRPr="00281A56" w:rsidRDefault="00127BE4" w:rsidP="00127BE4">
      <w:pPr>
        <w:tabs>
          <w:tab w:val="left" w:pos="2530"/>
        </w:tabs>
        <w:rPr>
          <w:rFonts w:cs="Arial"/>
          <w:szCs w:val="24"/>
        </w:rPr>
      </w:pPr>
      <w:r w:rsidRPr="00281A56">
        <w:rPr>
          <w:rFonts w:cs="Arial" w:hint="eastAsia"/>
          <w:b/>
          <w:szCs w:val="24"/>
        </w:rPr>
        <w:t>Telephone:</w:t>
      </w:r>
      <w:r w:rsidRPr="00281A56">
        <w:rPr>
          <w:rFonts w:cs="Arial" w:hint="eastAsia"/>
          <w:b/>
          <w:szCs w:val="24"/>
        </w:rPr>
        <w:tab/>
      </w:r>
      <w:r w:rsidRPr="00281A56">
        <w:rPr>
          <w:rFonts w:cs="Arial" w:hint="eastAsia"/>
          <w:szCs w:val="24"/>
        </w:rPr>
        <w:t>0131 455 4387</w:t>
      </w:r>
    </w:p>
    <w:p w:rsidR="00127BE4" w:rsidRPr="00281A56" w:rsidRDefault="00127BE4" w:rsidP="00127BE4">
      <w:pPr>
        <w:tabs>
          <w:tab w:val="left" w:pos="1980"/>
          <w:tab w:val="left" w:pos="2530"/>
        </w:tabs>
        <w:rPr>
          <w:rFonts w:cs="Arial"/>
          <w:szCs w:val="24"/>
        </w:rPr>
      </w:pPr>
    </w:p>
    <w:p w:rsidR="00127BE4" w:rsidRPr="00281A56" w:rsidRDefault="00127BE4" w:rsidP="00127BE4">
      <w:pPr>
        <w:tabs>
          <w:tab w:val="left" w:pos="2530"/>
        </w:tabs>
        <w:rPr>
          <w:rFonts w:cs="Arial"/>
          <w:szCs w:val="24"/>
        </w:rPr>
      </w:pPr>
      <w:r w:rsidRPr="00281A56">
        <w:rPr>
          <w:rFonts w:cs="Arial" w:hint="eastAsia"/>
          <w:b/>
          <w:szCs w:val="24"/>
        </w:rPr>
        <w:t>Fax:</w:t>
      </w:r>
      <w:r w:rsidRPr="00281A56">
        <w:rPr>
          <w:rFonts w:cs="Arial" w:hint="eastAsia"/>
          <w:szCs w:val="24"/>
        </w:rPr>
        <w:tab/>
        <w:t>0131 455 4540</w:t>
      </w:r>
    </w:p>
    <w:p w:rsidR="00127BE4" w:rsidRPr="00281A56" w:rsidRDefault="00127BE4" w:rsidP="00127BE4">
      <w:pPr>
        <w:tabs>
          <w:tab w:val="left" w:pos="1980"/>
          <w:tab w:val="left" w:pos="2530"/>
        </w:tabs>
        <w:rPr>
          <w:rFonts w:cs="Arial"/>
          <w:szCs w:val="24"/>
        </w:rPr>
      </w:pPr>
    </w:p>
    <w:p w:rsidR="00127BE4" w:rsidRPr="00281A56" w:rsidRDefault="00127BE4" w:rsidP="00127BE4">
      <w:pPr>
        <w:tabs>
          <w:tab w:val="left" w:pos="2530"/>
        </w:tabs>
        <w:rPr>
          <w:rFonts w:cs="Arial"/>
          <w:szCs w:val="24"/>
        </w:rPr>
      </w:pPr>
      <w:proofErr w:type="gramStart"/>
      <w:r w:rsidRPr="00281A56">
        <w:rPr>
          <w:rFonts w:cs="Arial" w:hint="eastAsia"/>
          <w:b/>
          <w:szCs w:val="24"/>
        </w:rPr>
        <w:t>email</w:t>
      </w:r>
      <w:proofErr w:type="gramEnd"/>
      <w:r w:rsidRPr="00281A56">
        <w:rPr>
          <w:rFonts w:cs="Arial" w:hint="eastAsia"/>
          <w:b/>
          <w:szCs w:val="24"/>
        </w:rPr>
        <w:t>:</w:t>
      </w:r>
      <w:r w:rsidR="00494AB7" w:rsidRPr="00281A56">
        <w:rPr>
          <w:rFonts w:cs="Arial" w:hint="eastAsia"/>
          <w:b/>
          <w:szCs w:val="24"/>
        </w:rPr>
        <w:tab/>
      </w:r>
      <w:hyperlink r:id="rId8" w:history="1">
        <w:r w:rsidR="00494AB7" w:rsidRPr="00281A56">
          <w:rPr>
            <w:rStyle w:val="Hyperlink"/>
            <w:rFonts w:cs="Arial" w:hint="eastAsia"/>
            <w:color w:val="auto"/>
            <w:szCs w:val="24"/>
          </w:rPr>
          <w:t>j.revuelta@napier.ac.uk</w:t>
        </w:r>
      </w:hyperlink>
    </w:p>
    <w:p w:rsidR="00494AB7" w:rsidRPr="00281A56" w:rsidRDefault="00494AB7" w:rsidP="00127BE4">
      <w:pPr>
        <w:tabs>
          <w:tab w:val="left" w:pos="2530"/>
        </w:tabs>
        <w:rPr>
          <w:rFonts w:cs="Arial"/>
          <w:szCs w:val="24"/>
        </w:rPr>
      </w:pPr>
    </w:p>
    <w:p w:rsidR="00127BE4" w:rsidRPr="00281A56" w:rsidRDefault="00127BE4" w:rsidP="00127BE4">
      <w:pPr>
        <w:tabs>
          <w:tab w:val="left" w:pos="2530"/>
        </w:tabs>
        <w:rPr>
          <w:rFonts w:cs="Arial"/>
          <w:b/>
          <w:szCs w:val="24"/>
        </w:rPr>
      </w:pPr>
    </w:p>
    <w:p w:rsidR="00127BE4" w:rsidRPr="00281A56" w:rsidRDefault="00127BE4" w:rsidP="00494AB7">
      <w:pPr>
        <w:tabs>
          <w:tab w:val="left" w:pos="2530"/>
          <w:tab w:val="left" w:pos="2970"/>
        </w:tabs>
        <w:rPr>
          <w:rFonts w:cs="Arial"/>
          <w:szCs w:val="24"/>
        </w:rPr>
      </w:pPr>
      <w:r w:rsidRPr="00281A56">
        <w:rPr>
          <w:rFonts w:cs="Arial" w:hint="eastAsia"/>
          <w:b/>
          <w:szCs w:val="24"/>
        </w:rPr>
        <w:t>Project Tutor:</w:t>
      </w:r>
      <w:r w:rsidR="00494AB7" w:rsidRPr="00281A56">
        <w:rPr>
          <w:rFonts w:cs="Arial" w:hint="eastAsia"/>
          <w:b/>
          <w:szCs w:val="24"/>
        </w:rPr>
        <w:tab/>
      </w:r>
      <w:r w:rsidR="00494AB7" w:rsidRPr="00281A56">
        <w:rPr>
          <w:rFonts w:cs="Arial" w:hint="eastAsia"/>
          <w:szCs w:val="24"/>
        </w:rPr>
        <w:t>SCOPE to allocate</w:t>
      </w:r>
    </w:p>
    <w:p w:rsidR="00127BE4" w:rsidRPr="00281A56" w:rsidRDefault="00127BE4" w:rsidP="00494AB7">
      <w:pPr>
        <w:tabs>
          <w:tab w:val="left" w:pos="2530"/>
          <w:tab w:val="left" w:pos="2970"/>
        </w:tabs>
        <w:rPr>
          <w:rFonts w:cs="Arial"/>
          <w:b/>
          <w:szCs w:val="24"/>
        </w:rPr>
      </w:pPr>
    </w:p>
    <w:p w:rsidR="00127BE4" w:rsidRPr="00281A56" w:rsidRDefault="00127BE4" w:rsidP="00494AB7">
      <w:pPr>
        <w:tabs>
          <w:tab w:val="left" w:pos="2530"/>
          <w:tab w:val="left" w:pos="2970"/>
        </w:tabs>
        <w:rPr>
          <w:rFonts w:cs="Arial"/>
          <w:b/>
          <w:szCs w:val="24"/>
        </w:rPr>
      </w:pPr>
      <w:proofErr w:type="gramStart"/>
      <w:r w:rsidRPr="00281A56">
        <w:rPr>
          <w:rFonts w:cs="Arial" w:hint="eastAsia"/>
          <w:b/>
          <w:szCs w:val="24"/>
        </w:rPr>
        <w:t>email</w:t>
      </w:r>
      <w:proofErr w:type="gramEnd"/>
      <w:r w:rsidRPr="00281A56">
        <w:rPr>
          <w:rFonts w:cs="Arial" w:hint="eastAsia"/>
          <w:b/>
          <w:szCs w:val="24"/>
        </w:rPr>
        <w:t>:</w:t>
      </w:r>
    </w:p>
    <w:p w:rsidR="00127BE4" w:rsidRPr="00281A56" w:rsidRDefault="00127BE4" w:rsidP="00494AB7">
      <w:pPr>
        <w:tabs>
          <w:tab w:val="left" w:pos="2530"/>
          <w:tab w:val="left" w:pos="2970"/>
        </w:tabs>
        <w:rPr>
          <w:rFonts w:cs="Arial"/>
          <w:b/>
          <w:szCs w:val="24"/>
        </w:rPr>
      </w:pPr>
    </w:p>
    <w:p w:rsidR="00127BE4" w:rsidRPr="00281A56" w:rsidRDefault="00127BE4" w:rsidP="00494AB7">
      <w:pPr>
        <w:tabs>
          <w:tab w:val="left" w:pos="2530"/>
          <w:tab w:val="left" w:pos="2970"/>
        </w:tabs>
        <w:spacing w:after="120"/>
        <w:rPr>
          <w:rFonts w:cs="Arial"/>
          <w:szCs w:val="24"/>
        </w:rPr>
      </w:pPr>
      <w:r w:rsidRPr="00281A56">
        <w:rPr>
          <w:rFonts w:cs="Arial" w:hint="eastAsia"/>
          <w:b/>
          <w:szCs w:val="24"/>
        </w:rPr>
        <w:t>Student Team:</w:t>
      </w:r>
      <w:r w:rsidR="00494AB7" w:rsidRPr="00281A56">
        <w:rPr>
          <w:rFonts w:cs="Arial" w:hint="eastAsia"/>
          <w:b/>
          <w:szCs w:val="24"/>
        </w:rPr>
        <w:tab/>
      </w:r>
      <w:r w:rsidR="00494AB7" w:rsidRPr="00281A56">
        <w:rPr>
          <w:rFonts w:cs="Arial" w:hint="eastAsia"/>
          <w:szCs w:val="24"/>
        </w:rPr>
        <w:t>Student 1 (students TBA)</w:t>
      </w:r>
    </w:p>
    <w:p w:rsidR="00494AB7" w:rsidRPr="00281A56" w:rsidRDefault="00494AB7" w:rsidP="00494AB7">
      <w:pPr>
        <w:tabs>
          <w:tab w:val="left" w:pos="2530"/>
          <w:tab w:val="left" w:pos="2970"/>
        </w:tabs>
        <w:rPr>
          <w:rFonts w:cs="Arial"/>
          <w:szCs w:val="24"/>
        </w:rPr>
      </w:pPr>
      <w:r w:rsidRPr="00281A56">
        <w:rPr>
          <w:rFonts w:cs="Arial" w:hint="eastAsia"/>
          <w:szCs w:val="24"/>
        </w:rPr>
        <w:tab/>
        <w:t>Student 2</w:t>
      </w:r>
    </w:p>
    <w:p w:rsidR="00496752" w:rsidRPr="00281A56" w:rsidRDefault="00496752" w:rsidP="00496752">
      <w:pPr>
        <w:tabs>
          <w:tab w:val="left" w:pos="2530"/>
          <w:tab w:val="left" w:pos="2970"/>
        </w:tabs>
        <w:rPr>
          <w:rFonts w:cs="Arial"/>
          <w:szCs w:val="24"/>
        </w:rPr>
      </w:pPr>
      <w:r w:rsidRPr="00281A56">
        <w:rPr>
          <w:rFonts w:cs="Arial"/>
          <w:szCs w:val="24"/>
        </w:rPr>
        <w:t xml:space="preserve">                                      </w:t>
      </w:r>
      <w:r w:rsidRPr="00281A56">
        <w:rPr>
          <w:rFonts w:cs="Arial" w:hint="eastAsia"/>
          <w:szCs w:val="24"/>
        </w:rPr>
        <w:t xml:space="preserve">Student </w:t>
      </w:r>
      <w:r w:rsidRPr="00281A56">
        <w:rPr>
          <w:rFonts w:cs="Arial"/>
          <w:szCs w:val="24"/>
        </w:rPr>
        <w:t>3</w:t>
      </w:r>
    </w:p>
    <w:p w:rsidR="00496752" w:rsidRPr="00281A56" w:rsidRDefault="00496752" w:rsidP="00496752">
      <w:pPr>
        <w:tabs>
          <w:tab w:val="left" w:pos="2530"/>
          <w:tab w:val="left" w:pos="2970"/>
        </w:tabs>
        <w:rPr>
          <w:rFonts w:cs="Arial"/>
          <w:szCs w:val="24"/>
        </w:rPr>
      </w:pPr>
      <w:r w:rsidRPr="00281A56">
        <w:rPr>
          <w:rFonts w:cs="Arial"/>
          <w:szCs w:val="24"/>
        </w:rPr>
        <w:lastRenderedPageBreak/>
        <w:t xml:space="preserve">                                      </w:t>
      </w:r>
      <w:r w:rsidRPr="00281A56">
        <w:rPr>
          <w:rFonts w:cs="Arial" w:hint="eastAsia"/>
          <w:szCs w:val="24"/>
        </w:rPr>
        <w:t xml:space="preserve">Student </w:t>
      </w:r>
      <w:r w:rsidRPr="00281A56">
        <w:rPr>
          <w:rFonts w:cs="Arial"/>
          <w:szCs w:val="24"/>
        </w:rPr>
        <w:t>4</w:t>
      </w:r>
    </w:p>
    <w:p w:rsidR="00496752" w:rsidRPr="00281A56" w:rsidRDefault="00496752" w:rsidP="00494AB7">
      <w:pPr>
        <w:tabs>
          <w:tab w:val="left" w:pos="2530"/>
          <w:tab w:val="left" w:pos="2970"/>
        </w:tabs>
        <w:rPr>
          <w:rFonts w:cs="Arial"/>
          <w:szCs w:val="24"/>
        </w:rPr>
      </w:pPr>
    </w:p>
    <w:p w:rsidR="00127BE4" w:rsidRPr="00281A56" w:rsidRDefault="00127BE4" w:rsidP="00494AB7">
      <w:pPr>
        <w:tabs>
          <w:tab w:val="left" w:pos="1980"/>
          <w:tab w:val="left" w:pos="2530"/>
          <w:tab w:val="left" w:pos="2970"/>
        </w:tabs>
        <w:rPr>
          <w:rFonts w:cs="Arial"/>
          <w:szCs w:val="24"/>
        </w:rPr>
      </w:pPr>
    </w:p>
    <w:p w:rsidR="00110718" w:rsidRPr="00281A56" w:rsidRDefault="00127BE4" w:rsidP="00494AB7">
      <w:pPr>
        <w:tabs>
          <w:tab w:val="left" w:pos="1980"/>
          <w:tab w:val="left" w:pos="2530"/>
          <w:tab w:val="left" w:pos="2970"/>
        </w:tabs>
        <w:rPr>
          <w:rFonts w:cs="Arial"/>
          <w:b/>
          <w:szCs w:val="24"/>
        </w:rPr>
      </w:pPr>
      <w:r w:rsidRPr="00281A56">
        <w:rPr>
          <w:rFonts w:cs="Arial" w:hint="eastAsia"/>
          <w:b/>
          <w:szCs w:val="24"/>
        </w:rPr>
        <w:t>Aim:</w:t>
      </w:r>
      <w:r w:rsidR="00110718" w:rsidRPr="00281A56">
        <w:rPr>
          <w:rFonts w:cs="Arial"/>
          <w:b/>
          <w:szCs w:val="24"/>
        </w:rPr>
        <w:t xml:space="preserve"> </w:t>
      </w:r>
    </w:p>
    <w:p w:rsidR="00127BE4" w:rsidRPr="00281A56" w:rsidRDefault="009A0189" w:rsidP="00494AB7">
      <w:pPr>
        <w:tabs>
          <w:tab w:val="left" w:pos="1980"/>
          <w:tab w:val="left" w:pos="2530"/>
          <w:tab w:val="left" w:pos="2970"/>
        </w:tabs>
        <w:rPr>
          <w:rFonts w:cs="Arial"/>
          <w:szCs w:val="24"/>
        </w:rPr>
      </w:pPr>
      <w:r w:rsidRPr="00281A56">
        <w:rPr>
          <w:rFonts w:cs="Arial"/>
          <w:szCs w:val="24"/>
        </w:rPr>
        <w:t>Identify actions, study opportunities and make recommendations on a marketing strategy</w:t>
      </w:r>
      <w:r w:rsidR="00851B5B" w:rsidRPr="00281A56">
        <w:rPr>
          <w:rFonts w:cs="Arial"/>
          <w:szCs w:val="24"/>
        </w:rPr>
        <w:t>, which</w:t>
      </w:r>
      <w:r w:rsidRPr="00281A56">
        <w:rPr>
          <w:rFonts w:cs="Arial"/>
          <w:szCs w:val="24"/>
        </w:rPr>
        <w:t xml:space="preserve"> would help the company to </w:t>
      </w:r>
      <w:r w:rsidR="00A57498" w:rsidRPr="00281A56">
        <w:rPr>
          <w:rFonts w:cs="Arial"/>
          <w:szCs w:val="24"/>
        </w:rPr>
        <w:t>align its resources and expertise with market opportunit</w:t>
      </w:r>
      <w:r w:rsidRPr="00281A56">
        <w:rPr>
          <w:rFonts w:cs="Arial"/>
          <w:szCs w:val="24"/>
        </w:rPr>
        <w:t xml:space="preserve">y and increase its chances to </w:t>
      </w:r>
      <w:r w:rsidR="00851B5B" w:rsidRPr="00281A56">
        <w:rPr>
          <w:rFonts w:cs="Arial"/>
          <w:szCs w:val="24"/>
        </w:rPr>
        <w:t>obtain</w:t>
      </w:r>
      <w:r w:rsidRPr="00281A56">
        <w:rPr>
          <w:rFonts w:cs="Arial"/>
          <w:szCs w:val="24"/>
        </w:rPr>
        <w:t xml:space="preserve"> </w:t>
      </w:r>
      <w:r w:rsidR="00D8517E" w:rsidRPr="00281A56">
        <w:rPr>
          <w:rFonts w:cs="Arial"/>
          <w:szCs w:val="24"/>
        </w:rPr>
        <w:t xml:space="preserve">a significant amount of </w:t>
      </w:r>
      <w:r w:rsidRPr="00281A56">
        <w:rPr>
          <w:rFonts w:cs="Arial"/>
          <w:szCs w:val="24"/>
        </w:rPr>
        <w:t xml:space="preserve">work </w:t>
      </w:r>
      <w:r w:rsidR="00851B5B" w:rsidRPr="00281A56">
        <w:rPr>
          <w:rFonts w:cs="Arial"/>
          <w:szCs w:val="24"/>
        </w:rPr>
        <w:t>from</w:t>
      </w:r>
      <w:r w:rsidRPr="00281A56">
        <w:rPr>
          <w:rFonts w:cs="Arial"/>
          <w:szCs w:val="24"/>
        </w:rPr>
        <w:t xml:space="preserve"> </w:t>
      </w:r>
      <w:r w:rsidR="00A57498" w:rsidRPr="00281A56">
        <w:rPr>
          <w:rFonts w:cs="Arial"/>
          <w:szCs w:val="24"/>
        </w:rPr>
        <w:t>identified</w:t>
      </w:r>
      <w:r w:rsidR="00D8517E" w:rsidRPr="00281A56">
        <w:rPr>
          <w:rFonts w:cs="Arial"/>
          <w:szCs w:val="24"/>
        </w:rPr>
        <w:t xml:space="preserve"> </w:t>
      </w:r>
      <w:r w:rsidRPr="00281A56">
        <w:rPr>
          <w:rFonts w:cs="Arial"/>
          <w:szCs w:val="24"/>
        </w:rPr>
        <w:t>long term opportunities.</w:t>
      </w:r>
    </w:p>
    <w:p w:rsidR="003D0994" w:rsidRPr="00281A56" w:rsidRDefault="003D0994" w:rsidP="00494AB7">
      <w:pPr>
        <w:tabs>
          <w:tab w:val="left" w:pos="1980"/>
          <w:tab w:val="left" w:pos="2530"/>
          <w:tab w:val="left" w:pos="2970"/>
        </w:tabs>
        <w:rPr>
          <w:rFonts w:cs="Arial"/>
          <w:b/>
          <w:szCs w:val="24"/>
        </w:rPr>
      </w:pPr>
    </w:p>
    <w:p w:rsidR="00480C3A" w:rsidRPr="00281A56" w:rsidRDefault="00127BE4" w:rsidP="00494AB7">
      <w:pPr>
        <w:tabs>
          <w:tab w:val="left" w:pos="1980"/>
          <w:tab w:val="left" w:pos="2530"/>
          <w:tab w:val="left" w:pos="2970"/>
        </w:tabs>
        <w:rPr>
          <w:rFonts w:cs="Arial"/>
          <w:b/>
          <w:szCs w:val="24"/>
        </w:rPr>
      </w:pPr>
      <w:r w:rsidRPr="00281A56">
        <w:rPr>
          <w:rFonts w:cs="Arial" w:hint="eastAsia"/>
          <w:b/>
          <w:szCs w:val="24"/>
        </w:rPr>
        <w:t>Background</w:t>
      </w:r>
    </w:p>
    <w:p w:rsidR="00480C3A" w:rsidRPr="00281A56" w:rsidRDefault="00BC552F" w:rsidP="00494AB7">
      <w:pPr>
        <w:tabs>
          <w:tab w:val="left" w:pos="1980"/>
          <w:tab w:val="left" w:pos="2530"/>
          <w:tab w:val="left" w:pos="2970"/>
        </w:tabs>
        <w:rPr>
          <w:rFonts w:cs="Arial"/>
          <w:szCs w:val="24"/>
        </w:rPr>
      </w:pPr>
      <w:r>
        <w:rPr>
          <w:rFonts w:cs="Arial"/>
          <w:szCs w:val="24"/>
        </w:rPr>
        <w:t>Organisation Y</w:t>
      </w:r>
      <w:r w:rsidR="009A0189" w:rsidRPr="00281A56">
        <w:rPr>
          <w:rFonts w:cs="Arial"/>
          <w:szCs w:val="24"/>
        </w:rPr>
        <w:t xml:space="preserve"> has </w:t>
      </w:r>
      <w:r w:rsidR="00D8517E" w:rsidRPr="00281A56">
        <w:rPr>
          <w:rFonts w:cs="Arial"/>
          <w:szCs w:val="24"/>
        </w:rPr>
        <w:t>identified</w:t>
      </w:r>
      <w:r w:rsidR="009A0189" w:rsidRPr="00281A56">
        <w:rPr>
          <w:rFonts w:cs="Arial"/>
          <w:szCs w:val="24"/>
        </w:rPr>
        <w:t xml:space="preserve"> many medium and lo</w:t>
      </w:r>
      <w:r w:rsidR="00D8517E" w:rsidRPr="00281A56">
        <w:rPr>
          <w:rFonts w:cs="Arial"/>
          <w:szCs w:val="24"/>
        </w:rPr>
        <w:t xml:space="preserve">ng term opportunities that would represent a significant amount of work for the future and </w:t>
      </w:r>
      <w:r w:rsidR="00A57498" w:rsidRPr="00281A56">
        <w:rPr>
          <w:rFonts w:cs="Arial"/>
          <w:szCs w:val="24"/>
        </w:rPr>
        <w:t>guarantee</w:t>
      </w:r>
      <w:r w:rsidR="00D8517E" w:rsidRPr="00281A56">
        <w:rPr>
          <w:rFonts w:cs="Arial"/>
          <w:szCs w:val="24"/>
        </w:rPr>
        <w:t xml:space="preserve"> the company </w:t>
      </w:r>
      <w:r w:rsidR="00480C3A" w:rsidRPr="00281A56">
        <w:rPr>
          <w:rFonts w:cs="Arial"/>
          <w:strike/>
          <w:szCs w:val="24"/>
        </w:rPr>
        <w:t>a</w:t>
      </w:r>
      <w:r w:rsidR="00480C3A" w:rsidRPr="00281A56">
        <w:rPr>
          <w:rFonts w:cs="Arial"/>
          <w:szCs w:val="24"/>
        </w:rPr>
        <w:t xml:space="preserve"> substantial </w:t>
      </w:r>
      <w:r w:rsidR="00D8517E" w:rsidRPr="00281A56">
        <w:rPr>
          <w:rFonts w:cs="Arial"/>
          <w:szCs w:val="24"/>
        </w:rPr>
        <w:t>growth</w:t>
      </w:r>
      <w:r w:rsidR="00480C3A" w:rsidRPr="00281A56">
        <w:rPr>
          <w:rFonts w:cs="Arial"/>
          <w:szCs w:val="24"/>
        </w:rPr>
        <w:t xml:space="preserve"> for the years to come</w:t>
      </w:r>
      <w:r w:rsidR="00D8517E" w:rsidRPr="00281A56">
        <w:rPr>
          <w:rFonts w:cs="Arial"/>
          <w:szCs w:val="24"/>
        </w:rPr>
        <w:t xml:space="preserve">. These opportunities are scheduled to </w:t>
      </w:r>
      <w:r w:rsidR="00480C3A" w:rsidRPr="00281A56">
        <w:rPr>
          <w:rFonts w:cs="Arial"/>
          <w:szCs w:val="24"/>
        </w:rPr>
        <w:t xml:space="preserve">be released on </w:t>
      </w:r>
      <w:r w:rsidR="00D8517E" w:rsidRPr="00281A56">
        <w:rPr>
          <w:rFonts w:cs="Arial"/>
          <w:szCs w:val="24"/>
        </w:rPr>
        <w:t xml:space="preserve">the market step by step </w:t>
      </w:r>
      <w:r w:rsidR="00663025">
        <w:rPr>
          <w:rFonts w:cs="Arial"/>
          <w:szCs w:val="24"/>
        </w:rPr>
        <w:t>over the coming decade</w:t>
      </w:r>
      <w:r w:rsidR="00D8517E" w:rsidRPr="00281A56">
        <w:rPr>
          <w:rFonts w:cs="Arial"/>
          <w:szCs w:val="24"/>
        </w:rPr>
        <w:t>.</w:t>
      </w:r>
    </w:p>
    <w:p w:rsidR="009A0189" w:rsidRPr="00281A56" w:rsidRDefault="00D8517E" w:rsidP="00494AB7">
      <w:pPr>
        <w:tabs>
          <w:tab w:val="left" w:pos="1980"/>
          <w:tab w:val="left" w:pos="2530"/>
          <w:tab w:val="left" w:pos="2970"/>
        </w:tabs>
        <w:rPr>
          <w:rFonts w:cs="Arial"/>
          <w:szCs w:val="24"/>
        </w:rPr>
      </w:pPr>
      <w:r w:rsidRPr="00281A56">
        <w:rPr>
          <w:rFonts w:cs="Arial"/>
          <w:szCs w:val="24"/>
        </w:rPr>
        <w:t>They comprise:</w:t>
      </w:r>
    </w:p>
    <w:p w:rsidR="00D8517E" w:rsidRPr="00281A56" w:rsidRDefault="00BC552F" w:rsidP="00D8517E">
      <w:pPr>
        <w:pStyle w:val="ListParagraph"/>
        <w:numPr>
          <w:ilvl w:val="0"/>
          <w:numId w:val="12"/>
        </w:numPr>
        <w:tabs>
          <w:tab w:val="left" w:pos="1980"/>
          <w:tab w:val="left" w:pos="2530"/>
          <w:tab w:val="left" w:pos="2970"/>
        </w:tabs>
        <w:rPr>
          <w:rFonts w:cs="Arial"/>
          <w:szCs w:val="24"/>
        </w:rPr>
      </w:pPr>
      <w:r>
        <w:rPr>
          <w:rFonts w:cs="Arial"/>
          <w:szCs w:val="24"/>
        </w:rPr>
        <w:t>Various infrastructure, transportation and technical Projects</w:t>
      </w:r>
    </w:p>
    <w:p w:rsidR="003D0994" w:rsidRPr="00281A56" w:rsidRDefault="003D0994" w:rsidP="00494AB7">
      <w:pPr>
        <w:tabs>
          <w:tab w:val="left" w:pos="1980"/>
          <w:tab w:val="left" w:pos="2530"/>
          <w:tab w:val="left" w:pos="2970"/>
        </w:tabs>
        <w:rPr>
          <w:rFonts w:cs="Arial"/>
          <w:b/>
          <w:szCs w:val="24"/>
        </w:rPr>
      </w:pPr>
    </w:p>
    <w:p w:rsidR="00480C3A" w:rsidRPr="00281A56" w:rsidRDefault="00480C3A" w:rsidP="00480C3A">
      <w:pPr>
        <w:tabs>
          <w:tab w:val="left" w:pos="1980"/>
          <w:tab w:val="left" w:pos="2530"/>
          <w:tab w:val="left" w:pos="2970"/>
        </w:tabs>
        <w:rPr>
          <w:rFonts w:cs="Arial"/>
          <w:szCs w:val="24"/>
        </w:rPr>
      </w:pPr>
      <w:r w:rsidRPr="00281A56">
        <w:rPr>
          <w:rFonts w:cs="Arial"/>
          <w:szCs w:val="24"/>
        </w:rPr>
        <w:t xml:space="preserve">The </w:t>
      </w:r>
      <w:r w:rsidR="00BC552F">
        <w:rPr>
          <w:rFonts w:cs="Arial"/>
          <w:szCs w:val="24"/>
        </w:rPr>
        <w:t>Organisation Y</w:t>
      </w:r>
      <w:r w:rsidRPr="00281A56">
        <w:rPr>
          <w:rFonts w:cs="Arial"/>
          <w:szCs w:val="24"/>
        </w:rPr>
        <w:t xml:space="preserve"> Group is a diverse management, </w:t>
      </w:r>
      <w:r w:rsidR="00BC552F">
        <w:rPr>
          <w:rFonts w:cs="Arial"/>
          <w:szCs w:val="24"/>
        </w:rPr>
        <w:t>q</w:t>
      </w:r>
      <w:r w:rsidRPr="00281A56">
        <w:rPr>
          <w:rFonts w:cs="Arial"/>
          <w:szCs w:val="24"/>
        </w:rPr>
        <w:t xml:space="preserve"> and development consultancy delivering solutions for public and private client</w:t>
      </w:r>
      <w:r w:rsidR="00BC552F">
        <w:rPr>
          <w:rFonts w:cs="Arial"/>
          <w:szCs w:val="24"/>
        </w:rPr>
        <w:t xml:space="preserve">s world-wide. It has a </w:t>
      </w:r>
      <w:r w:rsidRPr="00281A56">
        <w:rPr>
          <w:rFonts w:cs="Arial"/>
          <w:szCs w:val="24"/>
        </w:rPr>
        <w:t xml:space="preserve">successful history of operation in Hong Kong, which included </w:t>
      </w:r>
      <w:r w:rsidR="00BC552F">
        <w:rPr>
          <w:rFonts w:cs="Arial"/>
          <w:szCs w:val="24"/>
        </w:rPr>
        <w:t>z</w:t>
      </w:r>
      <w:r w:rsidRPr="00281A56">
        <w:rPr>
          <w:rFonts w:cs="Arial"/>
          <w:szCs w:val="24"/>
        </w:rPr>
        <w:t>. It is interested in exp</w:t>
      </w:r>
      <w:r w:rsidR="00A57498" w:rsidRPr="00281A56">
        <w:rPr>
          <w:rFonts w:cs="Arial"/>
          <w:szCs w:val="24"/>
        </w:rPr>
        <w:t xml:space="preserve">loring new opportunities </w:t>
      </w:r>
      <w:r w:rsidR="00BC552F">
        <w:rPr>
          <w:rFonts w:cs="Arial"/>
          <w:szCs w:val="24"/>
        </w:rPr>
        <w:t>in Hong Kong over the coming decade</w:t>
      </w:r>
    </w:p>
    <w:p w:rsidR="00480C3A" w:rsidRPr="00281A56" w:rsidRDefault="00480C3A" w:rsidP="00494AB7">
      <w:pPr>
        <w:tabs>
          <w:tab w:val="left" w:pos="1980"/>
          <w:tab w:val="left" w:pos="2530"/>
          <w:tab w:val="left" w:pos="2970"/>
        </w:tabs>
        <w:rPr>
          <w:rFonts w:cs="Arial"/>
          <w:b/>
          <w:szCs w:val="24"/>
        </w:rPr>
      </w:pPr>
    </w:p>
    <w:p w:rsidR="00D8517E" w:rsidRPr="00281A56" w:rsidRDefault="00D8517E" w:rsidP="00494AB7">
      <w:pPr>
        <w:tabs>
          <w:tab w:val="left" w:pos="1980"/>
          <w:tab w:val="left" w:pos="2530"/>
          <w:tab w:val="left" w:pos="2970"/>
        </w:tabs>
        <w:rPr>
          <w:rFonts w:cs="Arial"/>
          <w:b/>
          <w:szCs w:val="24"/>
        </w:rPr>
      </w:pPr>
    </w:p>
    <w:p w:rsidR="00D8517E" w:rsidRPr="00281A56" w:rsidRDefault="00D8517E" w:rsidP="00494AB7">
      <w:pPr>
        <w:tabs>
          <w:tab w:val="left" w:pos="1980"/>
          <w:tab w:val="left" w:pos="2530"/>
          <w:tab w:val="left" w:pos="2970"/>
        </w:tabs>
        <w:rPr>
          <w:rFonts w:cs="Arial"/>
          <w:b/>
          <w:szCs w:val="24"/>
        </w:rPr>
      </w:pPr>
    </w:p>
    <w:p w:rsidR="00127BE4" w:rsidRPr="00281A56" w:rsidRDefault="00127BE4" w:rsidP="00494AB7">
      <w:pPr>
        <w:tabs>
          <w:tab w:val="left" w:pos="1980"/>
          <w:tab w:val="left" w:pos="2530"/>
          <w:tab w:val="left" w:pos="2970"/>
        </w:tabs>
        <w:rPr>
          <w:rFonts w:cs="Arial"/>
          <w:b/>
          <w:szCs w:val="24"/>
        </w:rPr>
      </w:pPr>
      <w:r w:rsidRPr="00281A56">
        <w:rPr>
          <w:rFonts w:cs="Arial" w:hint="eastAsia"/>
          <w:b/>
          <w:szCs w:val="24"/>
        </w:rPr>
        <w:t>Objectives:</w:t>
      </w:r>
    </w:p>
    <w:p w:rsidR="00A57498" w:rsidRPr="00281A56" w:rsidRDefault="00A57498" w:rsidP="00281A56">
      <w:pPr>
        <w:pStyle w:val="ListParagraph"/>
        <w:numPr>
          <w:ilvl w:val="0"/>
          <w:numId w:val="6"/>
        </w:numPr>
        <w:tabs>
          <w:tab w:val="left" w:pos="1843"/>
          <w:tab w:val="left" w:pos="2530"/>
          <w:tab w:val="left" w:pos="2970"/>
        </w:tabs>
        <w:rPr>
          <w:rFonts w:cs="Arial"/>
          <w:szCs w:val="24"/>
        </w:rPr>
      </w:pPr>
      <w:r w:rsidRPr="00281A56">
        <w:rPr>
          <w:rFonts w:cs="Arial"/>
          <w:szCs w:val="24"/>
        </w:rPr>
        <w:t>Focusing on one or more, but not all, of these opportunities, review and research:</w:t>
      </w:r>
    </w:p>
    <w:p w:rsidR="00297421" w:rsidRPr="00281A56" w:rsidRDefault="00297421" w:rsidP="000829B2">
      <w:pPr>
        <w:numPr>
          <w:ilvl w:val="1"/>
          <w:numId w:val="6"/>
        </w:numPr>
        <w:tabs>
          <w:tab w:val="left" w:pos="1843"/>
          <w:tab w:val="left" w:pos="2530"/>
          <w:tab w:val="left" w:pos="2970"/>
        </w:tabs>
        <w:rPr>
          <w:rFonts w:cs="Arial"/>
          <w:szCs w:val="24"/>
        </w:rPr>
      </w:pPr>
      <w:r w:rsidRPr="00281A56">
        <w:rPr>
          <w:rFonts w:cs="Arial"/>
          <w:szCs w:val="24"/>
        </w:rPr>
        <w:t>Key characteristics of the opportunities</w:t>
      </w:r>
    </w:p>
    <w:p w:rsidR="000829B2" w:rsidRPr="00281A56" w:rsidRDefault="000829B2" w:rsidP="000829B2">
      <w:pPr>
        <w:numPr>
          <w:ilvl w:val="1"/>
          <w:numId w:val="6"/>
        </w:numPr>
        <w:tabs>
          <w:tab w:val="left" w:pos="1843"/>
          <w:tab w:val="left" w:pos="2530"/>
          <w:tab w:val="left" w:pos="2970"/>
        </w:tabs>
        <w:rPr>
          <w:rFonts w:cs="Arial"/>
          <w:szCs w:val="24"/>
        </w:rPr>
      </w:pPr>
      <w:r w:rsidRPr="00281A56">
        <w:rPr>
          <w:rFonts w:cs="Arial"/>
          <w:szCs w:val="24"/>
        </w:rPr>
        <w:t>How these projects are coming to the market and when</w:t>
      </w:r>
      <w:r w:rsidR="00851B5B" w:rsidRPr="00281A56">
        <w:rPr>
          <w:rFonts w:cs="Arial"/>
          <w:szCs w:val="24"/>
        </w:rPr>
        <w:t>?</w:t>
      </w:r>
    </w:p>
    <w:p w:rsidR="00297421" w:rsidRDefault="00297421" w:rsidP="000829B2">
      <w:pPr>
        <w:numPr>
          <w:ilvl w:val="1"/>
          <w:numId w:val="6"/>
        </w:numPr>
        <w:tabs>
          <w:tab w:val="left" w:pos="1843"/>
          <w:tab w:val="left" w:pos="2530"/>
          <w:tab w:val="left" w:pos="2970"/>
        </w:tabs>
        <w:rPr>
          <w:rFonts w:cs="Arial"/>
          <w:szCs w:val="24"/>
        </w:rPr>
      </w:pPr>
      <w:r w:rsidRPr="00281A56">
        <w:rPr>
          <w:rFonts w:cs="Arial"/>
          <w:szCs w:val="24"/>
        </w:rPr>
        <w:t xml:space="preserve">Are there specific packages of services which may be of interest to </w:t>
      </w:r>
      <w:r w:rsidR="00BC552F">
        <w:rPr>
          <w:rFonts w:cs="Arial"/>
          <w:szCs w:val="24"/>
        </w:rPr>
        <w:t>Organisation Y</w:t>
      </w:r>
      <w:r w:rsidR="00851B5B" w:rsidRPr="00281A56">
        <w:rPr>
          <w:rFonts w:cs="Arial"/>
          <w:szCs w:val="24"/>
        </w:rPr>
        <w:t>?</w:t>
      </w:r>
    </w:p>
    <w:p w:rsidR="00BC552F" w:rsidRPr="00BC552F" w:rsidRDefault="00BC552F" w:rsidP="000829B2">
      <w:pPr>
        <w:numPr>
          <w:ilvl w:val="1"/>
          <w:numId w:val="6"/>
        </w:numPr>
        <w:tabs>
          <w:tab w:val="left" w:pos="1843"/>
          <w:tab w:val="left" w:pos="2530"/>
          <w:tab w:val="left" w:pos="2970"/>
        </w:tabs>
        <w:rPr>
          <w:rFonts w:cs="Arial"/>
          <w:i/>
          <w:szCs w:val="24"/>
        </w:rPr>
      </w:pPr>
      <w:r w:rsidRPr="00BC552F">
        <w:rPr>
          <w:rFonts w:cs="Arial"/>
          <w:i/>
          <w:szCs w:val="24"/>
        </w:rPr>
        <w:t>Note: final Report did not undertake this section, too difficult for non-participants to predict</w:t>
      </w:r>
    </w:p>
    <w:p w:rsidR="005E69EF" w:rsidRPr="00BC552F" w:rsidRDefault="005E69EF" w:rsidP="005E69EF">
      <w:pPr>
        <w:tabs>
          <w:tab w:val="left" w:pos="1843"/>
          <w:tab w:val="left" w:pos="2530"/>
          <w:tab w:val="left" w:pos="2970"/>
        </w:tabs>
        <w:ind w:left="1440"/>
        <w:rPr>
          <w:rFonts w:cs="Arial"/>
          <w:i/>
          <w:szCs w:val="24"/>
        </w:rPr>
      </w:pPr>
    </w:p>
    <w:p w:rsidR="00297421" w:rsidRPr="00281A56" w:rsidRDefault="00297421" w:rsidP="000829B2">
      <w:pPr>
        <w:numPr>
          <w:ilvl w:val="0"/>
          <w:numId w:val="6"/>
        </w:numPr>
        <w:tabs>
          <w:tab w:val="left" w:pos="1843"/>
          <w:tab w:val="left" w:pos="2530"/>
          <w:tab w:val="left" w:pos="2970"/>
        </w:tabs>
        <w:rPr>
          <w:rFonts w:cs="Arial"/>
          <w:szCs w:val="24"/>
        </w:rPr>
      </w:pPr>
      <w:r w:rsidRPr="00281A56">
        <w:rPr>
          <w:rFonts w:cs="Arial"/>
          <w:szCs w:val="24"/>
        </w:rPr>
        <w:t>Review and identify key influencers and stakeholders</w:t>
      </w:r>
      <w:r w:rsidR="00851B5B" w:rsidRPr="00281A56">
        <w:rPr>
          <w:rFonts w:cs="Arial"/>
          <w:szCs w:val="24"/>
        </w:rPr>
        <w:t xml:space="preserve"> </w:t>
      </w:r>
      <w:r w:rsidRPr="00281A56">
        <w:rPr>
          <w:rFonts w:cs="Arial"/>
          <w:szCs w:val="24"/>
        </w:rPr>
        <w:t xml:space="preserve">who </w:t>
      </w:r>
      <w:r w:rsidR="00BC552F">
        <w:rPr>
          <w:rFonts w:cs="Arial"/>
          <w:szCs w:val="24"/>
        </w:rPr>
        <w:t>Organisation Y</w:t>
      </w:r>
      <w:r w:rsidRPr="00281A56">
        <w:rPr>
          <w:rFonts w:cs="Arial"/>
          <w:szCs w:val="24"/>
        </w:rPr>
        <w:t xml:space="preserve"> </w:t>
      </w:r>
      <w:r w:rsidR="00851B5B" w:rsidRPr="00281A56">
        <w:rPr>
          <w:rFonts w:cs="Arial"/>
          <w:szCs w:val="24"/>
        </w:rPr>
        <w:t xml:space="preserve">should consider and to whom they </w:t>
      </w:r>
      <w:r w:rsidRPr="00281A56">
        <w:rPr>
          <w:rFonts w:cs="Arial"/>
          <w:szCs w:val="24"/>
        </w:rPr>
        <w:t>could talk:</w:t>
      </w:r>
    </w:p>
    <w:p w:rsidR="00F52B71" w:rsidRPr="00281A56" w:rsidRDefault="00F52B71" w:rsidP="00F52B71">
      <w:pPr>
        <w:numPr>
          <w:ilvl w:val="1"/>
          <w:numId w:val="6"/>
        </w:numPr>
        <w:tabs>
          <w:tab w:val="left" w:pos="1843"/>
          <w:tab w:val="left" w:pos="2530"/>
          <w:tab w:val="left" w:pos="2970"/>
        </w:tabs>
        <w:rPr>
          <w:rFonts w:cs="Arial"/>
          <w:szCs w:val="24"/>
        </w:rPr>
      </w:pPr>
      <w:r w:rsidRPr="00281A56">
        <w:rPr>
          <w:rFonts w:cs="Arial"/>
          <w:szCs w:val="24"/>
        </w:rPr>
        <w:t xml:space="preserve">People </w:t>
      </w:r>
      <w:r w:rsidR="00297421" w:rsidRPr="00281A56">
        <w:rPr>
          <w:rFonts w:cs="Arial"/>
          <w:szCs w:val="24"/>
        </w:rPr>
        <w:t>they</w:t>
      </w:r>
      <w:r w:rsidRPr="00281A56">
        <w:rPr>
          <w:rFonts w:cs="Arial"/>
          <w:szCs w:val="24"/>
        </w:rPr>
        <w:t xml:space="preserve"> might need to meet or talk to, to get more details about the opportunities</w:t>
      </w:r>
    </w:p>
    <w:p w:rsidR="00F52B71" w:rsidRPr="00281A56" w:rsidRDefault="00297421" w:rsidP="00F52B71">
      <w:pPr>
        <w:numPr>
          <w:ilvl w:val="1"/>
          <w:numId w:val="6"/>
        </w:numPr>
        <w:tabs>
          <w:tab w:val="left" w:pos="1843"/>
          <w:tab w:val="left" w:pos="2530"/>
          <w:tab w:val="left" w:pos="2970"/>
        </w:tabs>
        <w:rPr>
          <w:rFonts w:cs="Arial"/>
          <w:szCs w:val="24"/>
        </w:rPr>
      </w:pPr>
      <w:r w:rsidRPr="00281A56">
        <w:rPr>
          <w:rFonts w:cs="Arial"/>
          <w:szCs w:val="24"/>
        </w:rPr>
        <w:t xml:space="preserve">Other participants </w:t>
      </w:r>
      <w:r w:rsidR="00851B5B" w:rsidRPr="00281A56">
        <w:rPr>
          <w:rFonts w:cs="Arial"/>
          <w:szCs w:val="24"/>
        </w:rPr>
        <w:t>in</w:t>
      </w:r>
      <w:r w:rsidR="00F52B71" w:rsidRPr="00281A56">
        <w:rPr>
          <w:rFonts w:cs="Arial"/>
          <w:szCs w:val="24"/>
        </w:rPr>
        <w:t xml:space="preserve"> these projects (contractors / </w:t>
      </w:r>
      <w:r w:rsidR="00BC552F">
        <w:rPr>
          <w:rFonts w:cs="Arial"/>
          <w:szCs w:val="24"/>
        </w:rPr>
        <w:t>q</w:t>
      </w:r>
      <w:r w:rsidR="00F52B71" w:rsidRPr="00281A56">
        <w:rPr>
          <w:rFonts w:cs="Arial"/>
          <w:szCs w:val="24"/>
        </w:rPr>
        <w:t xml:space="preserve"> / government / other consultants)</w:t>
      </w:r>
    </w:p>
    <w:p w:rsidR="00F52B71" w:rsidRPr="00281A56" w:rsidRDefault="00F52B71" w:rsidP="00F52B71">
      <w:pPr>
        <w:numPr>
          <w:ilvl w:val="1"/>
          <w:numId w:val="6"/>
        </w:numPr>
        <w:tabs>
          <w:tab w:val="left" w:pos="1843"/>
          <w:tab w:val="left" w:pos="2530"/>
          <w:tab w:val="left" w:pos="2970"/>
        </w:tabs>
        <w:rPr>
          <w:rFonts w:cs="Arial"/>
          <w:szCs w:val="24"/>
        </w:rPr>
      </w:pPr>
      <w:r w:rsidRPr="00281A56">
        <w:rPr>
          <w:rFonts w:cs="Arial"/>
          <w:szCs w:val="24"/>
        </w:rPr>
        <w:t xml:space="preserve">Government Departments that </w:t>
      </w:r>
      <w:r w:rsidR="00BC552F">
        <w:rPr>
          <w:rFonts w:cs="Arial"/>
          <w:szCs w:val="24"/>
        </w:rPr>
        <w:t>Organisation Y</w:t>
      </w:r>
      <w:r w:rsidRPr="00281A56">
        <w:rPr>
          <w:rFonts w:cs="Arial"/>
          <w:szCs w:val="24"/>
        </w:rPr>
        <w:t xml:space="preserve"> needs to lobby</w:t>
      </w:r>
    </w:p>
    <w:p w:rsidR="005E69EF" w:rsidRPr="00281A56" w:rsidRDefault="005E69EF" w:rsidP="005E69EF">
      <w:pPr>
        <w:tabs>
          <w:tab w:val="left" w:pos="1843"/>
          <w:tab w:val="left" w:pos="2530"/>
          <w:tab w:val="left" w:pos="2970"/>
        </w:tabs>
        <w:ind w:left="1440"/>
        <w:rPr>
          <w:rFonts w:cs="Arial"/>
          <w:szCs w:val="24"/>
        </w:rPr>
      </w:pPr>
    </w:p>
    <w:p w:rsidR="00297421" w:rsidRPr="00281A56" w:rsidRDefault="00297421" w:rsidP="00D8726B">
      <w:pPr>
        <w:numPr>
          <w:ilvl w:val="0"/>
          <w:numId w:val="6"/>
        </w:numPr>
        <w:tabs>
          <w:tab w:val="left" w:pos="1843"/>
          <w:tab w:val="left" w:pos="2530"/>
          <w:tab w:val="left" w:pos="2970"/>
        </w:tabs>
        <w:rPr>
          <w:rFonts w:cs="Arial"/>
          <w:szCs w:val="24"/>
        </w:rPr>
      </w:pPr>
      <w:r w:rsidRPr="00281A56">
        <w:rPr>
          <w:rFonts w:cs="Arial"/>
          <w:szCs w:val="24"/>
        </w:rPr>
        <w:t xml:space="preserve">Identify the resources and expertise which </w:t>
      </w:r>
      <w:r w:rsidR="00BC552F">
        <w:rPr>
          <w:rFonts w:cs="Arial"/>
          <w:szCs w:val="24"/>
        </w:rPr>
        <w:t>Organisation Y</w:t>
      </w:r>
      <w:r w:rsidRPr="00281A56">
        <w:rPr>
          <w:rFonts w:cs="Arial"/>
          <w:szCs w:val="24"/>
        </w:rPr>
        <w:t xml:space="preserve"> could match to these opportunities</w:t>
      </w:r>
      <w:r w:rsidR="00851B5B" w:rsidRPr="00281A56">
        <w:rPr>
          <w:rFonts w:cs="Arial"/>
          <w:szCs w:val="24"/>
        </w:rPr>
        <w:t>:</w:t>
      </w:r>
    </w:p>
    <w:p w:rsidR="00297421" w:rsidRPr="00281A56" w:rsidRDefault="00297421" w:rsidP="00297421">
      <w:pPr>
        <w:numPr>
          <w:ilvl w:val="1"/>
          <w:numId w:val="6"/>
        </w:numPr>
        <w:tabs>
          <w:tab w:val="left" w:pos="1843"/>
          <w:tab w:val="left" w:pos="2530"/>
          <w:tab w:val="left" w:pos="2970"/>
        </w:tabs>
        <w:rPr>
          <w:rFonts w:cs="Arial"/>
          <w:szCs w:val="24"/>
        </w:rPr>
      </w:pPr>
      <w:r w:rsidRPr="00281A56">
        <w:rPr>
          <w:rFonts w:cs="Arial"/>
          <w:szCs w:val="24"/>
        </w:rPr>
        <w:t>key strengths which the company possesses which would help it to win work on these opportunities, including strengths which would enable it to get involved on a large scale</w:t>
      </w:r>
    </w:p>
    <w:p w:rsidR="00297421" w:rsidRDefault="00297421" w:rsidP="00297421">
      <w:pPr>
        <w:numPr>
          <w:ilvl w:val="1"/>
          <w:numId w:val="6"/>
        </w:numPr>
        <w:tabs>
          <w:tab w:val="left" w:pos="1843"/>
          <w:tab w:val="left" w:pos="2530"/>
          <w:tab w:val="left" w:pos="2970"/>
        </w:tabs>
        <w:rPr>
          <w:rFonts w:cs="Arial"/>
          <w:szCs w:val="24"/>
        </w:rPr>
      </w:pPr>
      <w:r w:rsidRPr="00281A56">
        <w:rPr>
          <w:rFonts w:cs="Arial"/>
          <w:szCs w:val="24"/>
        </w:rPr>
        <w:t xml:space="preserve">weaknesses which </w:t>
      </w:r>
      <w:r w:rsidR="00851B5B" w:rsidRPr="00281A56">
        <w:rPr>
          <w:rFonts w:cs="Arial"/>
          <w:szCs w:val="24"/>
        </w:rPr>
        <w:t xml:space="preserve">might hinder its success and which </w:t>
      </w:r>
      <w:r w:rsidRPr="00281A56">
        <w:rPr>
          <w:rFonts w:cs="Arial"/>
          <w:szCs w:val="24"/>
        </w:rPr>
        <w:t>it could address or minimise</w:t>
      </w:r>
      <w:r w:rsidR="00851B5B" w:rsidRPr="00281A56">
        <w:rPr>
          <w:rFonts w:cs="Arial"/>
          <w:szCs w:val="24"/>
        </w:rPr>
        <w:t>, with recommendations on how to do so</w:t>
      </w:r>
    </w:p>
    <w:p w:rsidR="00663025" w:rsidRPr="00663025" w:rsidRDefault="00663025" w:rsidP="00297421">
      <w:pPr>
        <w:numPr>
          <w:ilvl w:val="1"/>
          <w:numId w:val="6"/>
        </w:numPr>
        <w:tabs>
          <w:tab w:val="left" w:pos="1843"/>
          <w:tab w:val="left" w:pos="2530"/>
          <w:tab w:val="left" w:pos="2970"/>
        </w:tabs>
        <w:rPr>
          <w:rFonts w:cs="Arial"/>
          <w:i/>
          <w:szCs w:val="24"/>
        </w:rPr>
      </w:pPr>
      <w:bookmarkStart w:id="0" w:name="_GoBack"/>
      <w:r w:rsidRPr="00663025">
        <w:rPr>
          <w:rFonts w:cs="Arial"/>
          <w:i/>
          <w:szCs w:val="24"/>
        </w:rPr>
        <w:lastRenderedPageBreak/>
        <w:t>This was the section most focused on in the Report – Team carried out an evaluation of Org Y’s clients to identify Org Y’s strengths and weaknesses</w:t>
      </w:r>
    </w:p>
    <w:bookmarkEnd w:id="0"/>
    <w:p w:rsidR="005E69EF" w:rsidRPr="00281A56" w:rsidRDefault="005E69EF" w:rsidP="005E69EF">
      <w:pPr>
        <w:tabs>
          <w:tab w:val="left" w:pos="1843"/>
          <w:tab w:val="left" w:pos="2530"/>
          <w:tab w:val="left" w:pos="2970"/>
        </w:tabs>
        <w:ind w:left="1440"/>
        <w:rPr>
          <w:rFonts w:cs="Arial"/>
          <w:szCs w:val="24"/>
        </w:rPr>
      </w:pPr>
    </w:p>
    <w:p w:rsidR="00851B5B" w:rsidRPr="00281A56" w:rsidRDefault="00851B5B" w:rsidP="00851B5B">
      <w:pPr>
        <w:numPr>
          <w:ilvl w:val="0"/>
          <w:numId w:val="6"/>
        </w:numPr>
        <w:tabs>
          <w:tab w:val="left" w:pos="1843"/>
          <w:tab w:val="left" w:pos="2530"/>
          <w:tab w:val="left" w:pos="2970"/>
        </w:tabs>
        <w:rPr>
          <w:rFonts w:cs="Arial"/>
          <w:szCs w:val="24"/>
        </w:rPr>
      </w:pPr>
      <w:r w:rsidRPr="00281A56">
        <w:rPr>
          <w:rFonts w:cs="Arial"/>
          <w:szCs w:val="24"/>
        </w:rPr>
        <w:t xml:space="preserve">Make recommendations for actions which </w:t>
      </w:r>
      <w:r w:rsidR="00BC552F">
        <w:rPr>
          <w:rFonts w:cs="Arial"/>
          <w:szCs w:val="24"/>
        </w:rPr>
        <w:t>Organisation Y</w:t>
      </w:r>
      <w:r w:rsidRPr="00281A56">
        <w:rPr>
          <w:rFonts w:cs="Arial"/>
          <w:szCs w:val="24"/>
        </w:rPr>
        <w:t xml:space="preserve"> could undertake in the short term to take account of the above and help it take advantage of opportunity.</w:t>
      </w:r>
    </w:p>
    <w:p w:rsidR="00851B5B" w:rsidRPr="00281A56" w:rsidRDefault="00851B5B" w:rsidP="00851B5B">
      <w:pPr>
        <w:tabs>
          <w:tab w:val="left" w:pos="1843"/>
          <w:tab w:val="left" w:pos="2530"/>
          <w:tab w:val="left" w:pos="2970"/>
        </w:tabs>
        <w:rPr>
          <w:rFonts w:cs="Arial"/>
          <w:szCs w:val="24"/>
        </w:rPr>
      </w:pPr>
    </w:p>
    <w:p w:rsidR="005E69EF" w:rsidRPr="00281A56" w:rsidRDefault="00851B5B" w:rsidP="00851B5B">
      <w:pPr>
        <w:tabs>
          <w:tab w:val="left" w:pos="1843"/>
          <w:tab w:val="left" w:pos="2530"/>
          <w:tab w:val="left" w:pos="2970"/>
        </w:tabs>
        <w:rPr>
          <w:rFonts w:cs="Arial"/>
          <w:szCs w:val="24"/>
        </w:rPr>
      </w:pPr>
      <w:proofErr w:type="gramStart"/>
      <w:r w:rsidRPr="00281A56">
        <w:rPr>
          <w:rFonts w:cs="Arial"/>
          <w:szCs w:val="24"/>
        </w:rPr>
        <w:t>Notes.</w:t>
      </w:r>
      <w:proofErr w:type="gramEnd"/>
      <w:r w:rsidRPr="00281A56">
        <w:rPr>
          <w:rFonts w:cs="Arial"/>
          <w:szCs w:val="24"/>
        </w:rPr>
        <w:t xml:space="preserve"> </w:t>
      </w:r>
    </w:p>
    <w:p w:rsidR="00851B5B" w:rsidRPr="00281A56" w:rsidRDefault="00851B5B" w:rsidP="005E69EF">
      <w:pPr>
        <w:pStyle w:val="ListParagraph"/>
        <w:numPr>
          <w:ilvl w:val="0"/>
          <w:numId w:val="13"/>
        </w:numPr>
        <w:tabs>
          <w:tab w:val="left" w:pos="1843"/>
          <w:tab w:val="left" w:pos="2530"/>
          <w:tab w:val="left" w:pos="2970"/>
        </w:tabs>
        <w:rPr>
          <w:rFonts w:cs="Arial"/>
          <w:szCs w:val="24"/>
        </w:rPr>
      </w:pPr>
      <w:r w:rsidRPr="00281A56">
        <w:rPr>
          <w:rFonts w:cs="Arial"/>
          <w:szCs w:val="24"/>
        </w:rPr>
        <w:t>The Team should undertake secondary research to help meet the above objectives. It should also identify primary research which it could undertake, bearing in mind the recommendation for qualitative research in B2B Live Projects</w:t>
      </w:r>
      <w:r w:rsidR="005E69EF" w:rsidRPr="00281A56">
        <w:rPr>
          <w:rFonts w:cs="Arial"/>
          <w:szCs w:val="24"/>
        </w:rPr>
        <w:t>.</w:t>
      </w:r>
    </w:p>
    <w:p w:rsidR="000829B2" w:rsidRPr="00281A56" w:rsidRDefault="000829B2" w:rsidP="000829B2">
      <w:pPr>
        <w:tabs>
          <w:tab w:val="left" w:pos="1843"/>
          <w:tab w:val="left" w:pos="2530"/>
          <w:tab w:val="left" w:pos="2970"/>
        </w:tabs>
        <w:rPr>
          <w:rFonts w:cs="Arial"/>
          <w:szCs w:val="24"/>
        </w:rPr>
      </w:pPr>
    </w:p>
    <w:sectPr w:rsidR="000829B2" w:rsidRPr="00281A56" w:rsidSect="00D57DDA">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41" w:rsidRDefault="00D70E41">
      <w:r>
        <w:separator/>
      </w:r>
    </w:p>
  </w:endnote>
  <w:endnote w:type="continuationSeparator" w:id="0">
    <w:p w:rsidR="00D70E41" w:rsidRDefault="00D7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41" w:rsidRDefault="00D70E41">
      <w:r>
        <w:separator/>
      </w:r>
    </w:p>
  </w:footnote>
  <w:footnote w:type="continuationSeparator" w:id="0">
    <w:p w:rsidR="00D70E41" w:rsidRDefault="00D7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80" w:rsidRPr="00127BE4" w:rsidRDefault="00B94D80" w:rsidP="009A0189">
    <w:pPr>
      <w:pStyle w:val="Header"/>
      <w:tabs>
        <w:tab w:val="clear" w:pos="4153"/>
        <w:tab w:val="clear" w:pos="8306"/>
        <w:tab w:val="right" w:pos="9026"/>
      </w:tabs>
      <w:rPr>
        <w:sz w:val="20"/>
      </w:rPr>
    </w:pPr>
    <w:smartTag w:uri="urn:schemas-microsoft-com:office:smarttags" w:element="place">
      <w:smartTag w:uri="urn:schemas-microsoft-com:office:smarttags" w:element="PlaceName">
        <w:r>
          <w:rPr>
            <w:rFonts w:hint="eastAsia"/>
            <w:sz w:val="20"/>
          </w:rPr>
          <w:t>Edinburgh</w:t>
        </w:r>
      </w:smartTag>
      <w:r>
        <w:rPr>
          <w:rFonts w:hint="eastAsia"/>
          <w:sz w:val="20"/>
        </w:rPr>
        <w:t xml:space="preserve"> </w:t>
      </w:r>
      <w:smartTag w:uri="urn:schemas-microsoft-com:office:smarttags" w:element="PlaceName">
        <w:r>
          <w:rPr>
            <w:rFonts w:hint="eastAsia"/>
            <w:sz w:val="20"/>
          </w:rPr>
          <w:t>Napier</w:t>
        </w:r>
      </w:smartTag>
      <w:r>
        <w:rPr>
          <w:rFonts w:hint="eastAsia"/>
          <w:sz w:val="20"/>
        </w:rPr>
        <w:t xml:space="preserve"> </w:t>
      </w:r>
      <w:smartTag w:uri="urn:schemas-microsoft-com:office:smarttags" w:element="PlaceType">
        <w:r>
          <w:rPr>
            <w:rFonts w:hint="eastAsia"/>
            <w:sz w:val="20"/>
          </w:rPr>
          <w:t>University</w:t>
        </w:r>
      </w:smartTag>
    </w:smartTag>
    <w:r>
      <w:rPr>
        <w:rFonts w:hint="eastAsia"/>
        <w:sz w:val="20"/>
      </w:rPr>
      <w:t xml:space="preserve"> with SCOPE of CityU</w:t>
    </w:r>
    <w:r>
      <w:rPr>
        <w:rFonts w:hint="eastAsia"/>
        <w:sz w:val="20"/>
      </w:rPr>
      <w:tab/>
      <w:t>Live Project Brief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6A67"/>
    <w:multiLevelType w:val="hybridMultilevel"/>
    <w:tmpl w:val="9C12C710"/>
    <w:lvl w:ilvl="0" w:tplc="23F24DBC">
      <w:start w:val="1"/>
      <w:numFmt w:val="bullet"/>
      <w:lvlText w:val=""/>
      <w:lvlJc w:val="left"/>
      <w:pPr>
        <w:tabs>
          <w:tab w:val="num" w:pos="3060"/>
        </w:tabs>
        <w:ind w:left="3060" w:hanging="360"/>
      </w:pPr>
      <w:rPr>
        <w:rFonts w:ascii="Symbol" w:hAnsi="Symbol" w:hint="default"/>
      </w:rPr>
    </w:lvl>
    <w:lvl w:ilvl="1" w:tplc="08090003" w:tentative="1">
      <w:start w:val="1"/>
      <w:numFmt w:val="bullet"/>
      <w:lvlText w:val="o"/>
      <w:lvlJc w:val="left"/>
      <w:pPr>
        <w:tabs>
          <w:tab w:val="num" w:pos="4140"/>
        </w:tabs>
        <w:ind w:left="4140" w:hanging="360"/>
      </w:pPr>
      <w:rPr>
        <w:rFonts w:ascii="Courier New" w:hAnsi="Courier New" w:cs="Courier New" w:hint="default"/>
      </w:rPr>
    </w:lvl>
    <w:lvl w:ilvl="2" w:tplc="08090005" w:tentative="1">
      <w:start w:val="1"/>
      <w:numFmt w:val="bullet"/>
      <w:lvlText w:val=""/>
      <w:lvlJc w:val="left"/>
      <w:pPr>
        <w:tabs>
          <w:tab w:val="num" w:pos="4860"/>
        </w:tabs>
        <w:ind w:left="4860" w:hanging="360"/>
      </w:pPr>
      <w:rPr>
        <w:rFonts w:ascii="Wingdings" w:hAnsi="Wingdings" w:hint="default"/>
      </w:rPr>
    </w:lvl>
    <w:lvl w:ilvl="3" w:tplc="08090001" w:tentative="1">
      <w:start w:val="1"/>
      <w:numFmt w:val="bullet"/>
      <w:lvlText w:val=""/>
      <w:lvlJc w:val="left"/>
      <w:pPr>
        <w:tabs>
          <w:tab w:val="num" w:pos="5580"/>
        </w:tabs>
        <w:ind w:left="5580" w:hanging="360"/>
      </w:pPr>
      <w:rPr>
        <w:rFonts w:ascii="Symbol" w:hAnsi="Symbol" w:hint="default"/>
      </w:rPr>
    </w:lvl>
    <w:lvl w:ilvl="4" w:tplc="08090003" w:tentative="1">
      <w:start w:val="1"/>
      <w:numFmt w:val="bullet"/>
      <w:lvlText w:val="o"/>
      <w:lvlJc w:val="left"/>
      <w:pPr>
        <w:tabs>
          <w:tab w:val="num" w:pos="6300"/>
        </w:tabs>
        <w:ind w:left="6300" w:hanging="360"/>
      </w:pPr>
      <w:rPr>
        <w:rFonts w:ascii="Courier New" w:hAnsi="Courier New" w:cs="Courier New" w:hint="default"/>
      </w:rPr>
    </w:lvl>
    <w:lvl w:ilvl="5" w:tplc="08090005" w:tentative="1">
      <w:start w:val="1"/>
      <w:numFmt w:val="bullet"/>
      <w:lvlText w:val=""/>
      <w:lvlJc w:val="left"/>
      <w:pPr>
        <w:tabs>
          <w:tab w:val="num" w:pos="7020"/>
        </w:tabs>
        <w:ind w:left="7020" w:hanging="360"/>
      </w:pPr>
      <w:rPr>
        <w:rFonts w:ascii="Wingdings" w:hAnsi="Wingdings" w:hint="default"/>
      </w:rPr>
    </w:lvl>
    <w:lvl w:ilvl="6" w:tplc="08090001" w:tentative="1">
      <w:start w:val="1"/>
      <w:numFmt w:val="bullet"/>
      <w:lvlText w:val=""/>
      <w:lvlJc w:val="left"/>
      <w:pPr>
        <w:tabs>
          <w:tab w:val="num" w:pos="7740"/>
        </w:tabs>
        <w:ind w:left="7740" w:hanging="360"/>
      </w:pPr>
      <w:rPr>
        <w:rFonts w:ascii="Symbol" w:hAnsi="Symbol" w:hint="default"/>
      </w:rPr>
    </w:lvl>
    <w:lvl w:ilvl="7" w:tplc="08090003" w:tentative="1">
      <w:start w:val="1"/>
      <w:numFmt w:val="bullet"/>
      <w:lvlText w:val="o"/>
      <w:lvlJc w:val="left"/>
      <w:pPr>
        <w:tabs>
          <w:tab w:val="num" w:pos="8460"/>
        </w:tabs>
        <w:ind w:left="8460" w:hanging="360"/>
      </w:pPr>
      <w:rPr>
        <w:rFonts w:ascii="Courier New" w:hAnsi="Courier New" w:cs="Courier New" w:hint="default"/>
      </w:rPr>
    </w:lvl>
    <w:lvl w:ilvl="8" w:tplc="08090005" w:tentative="1">
      <w:start w:val="1"/>
      <w:numFmt w:val="bullet"/>
      <w:lvlText w:val=""/>
      <w:lvlJc w:val="left"/>
      <w:pPr>
        <w:tabs>
          <w:tab w:val="num" w:pos="9180"/>
        </w:tabs>
        <w:ind w:left="9180" w:hanging="360"/>
      </w:pPr>
      <w:rPr>
        <w:rFonts w:ascii="Wingdings" w:hAnsi="Wingdings" w:hint="default"/>
      </w:rPr>
    </w:lvl>
  </w:abstractNum>
  <w:abstractNum w:abstractNumId="1">
    <w:nsid w:val="15A919A3"/>
    <w:multiLevelType w:val="hybridMultilevel"/>
    <w:tmpl w:val="D618E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73256D"/>
    <w:multiLevelType w:val="hybridMultilevel"/>
    <w:tmpl w:val="F61C3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485309"/>
    <w:multiLevelType w:val="hybridMultilevel"/>
    <w:tmpl w:val="6BD08450"/>
    <w:lvl w:ilvl="0" w:tplc="5BDA363A">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2703B3E"/>
    <w:multiLevelType w:val="hybridMultilevel"/>
    <w:tmpl w:val="E756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C17222"/>
    <w:multiLevelType w:val="hybridMultilevel"/>
    <w:tmpl w:val="DA627B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E2F0DD1"/>
    <w:multiLevelType w:val="hybridMultilevel"/>
    <w:tmpl w:val="6FF6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323BE0"/>
    <w:multiLevelType w:val="hybridMultilevel"/>
    <w:tmpl w:val="A02C2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63719E"/>
    <w:multiLevelType w:val="hybridMultilevel"/>
    <w:tmpl w:val="256E5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19D717C"/>
    <w:multiLevelType w:val="hybridMultilevel"/>
    <w:tmpl w:val="485A3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476629"/>
    <w:multiLevelType w:val="hybridMultilevel"/>
    <w:tmpl w:val="01E625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1B19F0"/>
    <w:multiLevelType w:val="hybridMultilevel"/>
    <w:tmpl w:val="A72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262543"/>
    <w:multiLevelType w:val="hybridMultilevel"/>
    <w:tmpl w:val="E6B06AB0"/>
    <w:lvl w:ilvl="0" w:tplc="050846DC">
      <w:numFmt w:val="bullet"/>
      <w:lvlText w:val="-"/>
      <w:lvlJc w:val="left"/>
      <w:pPr>
        <w:tabs>
          <w:tab w:val="num" w:pos="1440"/>
        </w:tabs>
        <w:ind w:left="1440" w:hanging="360"/>
      </w:pPr>
      <w:rPr>
        <w:rFonts w:ascii="Arial" w:eastAsia="SimSu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2"/>
  </w:num>
  <w:num w:numId="3">
    <w:abstractNumId w:val="0"/>
  </w:num>
  <w:num w:numId="4">
    <w:abstractNumId w:val="10"/>
  </w:num>
  <w:num w:numId="5">
    <w:abstractNumId w:val="1"/>
  </w:num>
  <w:num w:numId="6">
    <w:abstractNumId w:val="9"/>
  </w:num>
  <w:num w:numId="7">
    <w:abstractNumId w:val="2"/>
  </w:num>
  <w:num w:numId="8">
    <w:abstractNumId w:val="5"/>
  </w:num>
  <w:num w:numId="9">
    <w:abstractNumId w:val="8"/>
  </w:num>
  <w:num w:numId="10">
    <w:abstractNumId w:val="6"/>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97"/>
    <w:rsid w:val="000829B2"/>
    <w:rsid w:val="000F40C4"/>
    <w:rsid w:val="00110718"/>
    <w:rsid w:val="00126771"/>
    <w:rsid w:val="00127BE4"/>
    <w:rsid w:val="00205A06"/>
    <w:rsid w:val="00281A56"/>
    <w:rsid w:val="00297421"/>
    <w:rsid w:val="003D0994"/>
    <w:rsid w:val="004273E8"/>
    <w:rsid w:val="00480C3A"/>
    <w:rsid w:val="00494AB7"/>
    <w:rsid w:val="00496752"/>
    <w:rsid w:val="004F2156"/>
    <w:rsid w:val="004F7297"/>
    <w:rsid w:val="005044B7"/>
    <w:rsid w:val="00545C01"/>
    <w:rsid w:val="005557A2"/>
    <w:rsid w:val="005754B2"/>
    <w:rsid w:val="005E69EF"/>
    <w:rsid w:val="00650E79"/>
    <w:rsid w:val="00663025"/>
    <w:rsid w:val="006C0A0D"/>
    <w:rsid w:val="006C18DB"/>
    <w:rsid w:val="00851B5B"/>
    <w:rsid w:val="008A367A"/>
    <w:rsid w:val="008A5796"/>
    <w:rsid w:val="008E695E"/>
    <w:rsid w:val="008F6988"/>
    <w:rsid w:val="00957B30"/>
    <w:rsid w:val="00987313"/>
    <w:rsid w:val="009A0189"/>
    <w:rsid w:val="00A351C7"/>
    <w:rsid w:val="00A41BBA"/>
    <w:rsid w:val="00A57498"/>
    <w:rsid w:val="00A666C2"/>
    <w:rsid w:val="00AD75A2"/>
    <w:rsid w:val="00B24891"/>
    <w:rsid w:val="00B94D80"/>
    <w:rsid w:val="00BB0BFD"/>
    <w:rsid w:val="00BC552F"/>
    <w:rsid w:val="00BF7521"/>
    <w:rsid w:val="00C22985"/>
    <w:rsid w:val="00C7087E"/>
    <w:rsid w:val="00D235B9"/>
    <w:rsid w:val="00D57DDA"/>
    <w:rsid w:val="00D70E41"/>
    <w:rsid w:val="00D8517E"/>
    <w:rsid w:val="00D8726B"/>
    <w:rsid w:val="00D87AF9"/>
    <w:rsid w:val="00EC1E3A"/>
    <w:rsid w:val="00F52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297"/>
    <w:pPr>
      <w:jc w:val="both"/>
    </w:pPr>
    <w:rPr>
      <w:rFonts w:ascii="Arial" w:hAnsi="Arial"/>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BE4"/>
    <w:pPr>
      <w:tabs>
        <w:tab w:val="center" w:pos="4153"/>
        <w:tab w:val="right" w:pos="8306"/>
      </w:tabs>
    </w:pPr>
  </w:style>
  <w:style w:type="paragraph" w:styleId="Footer">
    <w:name w:val="footer"/>
    <w:basedOn w:val="Normal"/>
    <w:rsid w:val="00127BE4"/>
    <w:pPr>
      <w:tabs>
        <w:tab w:val="center" w:pos="4153"/>
        <w:tab w:val="right" w:pos="8306"/>
      </w:tabs>
    </w:pPr>
  </w:style>
  <w:style w:type="character" w:styleId="Hyperlink">
    <w:name w:val="Hyperlink"/>
    <w:rsid w:val="00494AB7"/>
    <w:rPr>
      <w:color w:val="0000FF"/>
      <w:u w:val="single"/>
    </w:rPr>
  </w:style>
  <w:style w:type="paragraph" w:styleId="BalloonText">
    <w:name w:val="Balloon Text"/>
    <w:basedOn w:val="Normal"/>
    <w:link w:val="BalloonTextChar"/>
    <w:rsid w:val="00AD75A2"/>
    <w:rPr>
      <w:rFonts w:ascii="Tahoma" w:hAnsi="Tahoma" w:cs="Tahoma"/>
      <w:sz w:val="16"/>
      <w:szCs w:val="16"/>
    </w:rPr>
  </w:style>
  <w:style w:type="character" w:customStyle="1" w:styleId="BalloonTextChar">
    <w:name w:val="Balloon Text Char"/>
    <w:link w:val="BalloonText"/>
    <w:rsid w:val="00AD75A2"/>
    <w:rPr>
      <w:rFonts w:ascii="Tahoma" w:hAnsi="Tahoma" w:cs="Tahoma"/>
      <w:sz w:val="16"/>
      <w:szCs w:val="16"/>
      <w:lang w:eastAsia="zh-TW"/>
    </w:rPr>
  </w:style>
  <w:style w:type="paragraph" w:styleId="ListParagraph">
    <w:name w:val="List Paragraph"/>
    <w:basedOn w:val="Normal"/>
    <w:uiPriority w:val="34"/>
    <w:qFormat/>
    <w:rsid w:val="006C18D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297"/>
    <w:pPr>
      <w:jc w:val="both"/>
    </w:pPr>
    <w:rPr>
      <w:rFonts w:ascii="Arial" w:hAnsi="Arial"/>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BE4"/>
    <w:pPr>
      <w:tabs>
        <w:tab w:val="center" w:pos="4153"/>
        <w:tab w:val="right" w:pos="8306"/>
      </w:tabs>
    </w:pPr>
  </w:style>
  <w:style w:type="paragraph" w:styleId="Footer">
    <w:name w:val="footer"/>
    <w:basedOn w:val="Normal"/>
    <w:rsid w:val="00127BE4"/>
    <w:pPr>
      <w:tabs>
        <w:tab w:val="center" w:pos="4153"/>
        <w:tab w:val="right" w:pos="8306"/>
      </w:tabs>
    </w:pPr>
  </w:style>
  <w:style w:type="character" w:styleId="Hyperlink">
    <w:name w:val="Hyperlink"/>
    <w:rsid w:val="00494AB7"/>
    <w:rPr>
      <w:color w:val="0000FF"/>
      <w:u w:val="single"/>
    </w:rPr>
  </w:style>
  <w:style w:type="paragraph" w:styleId="BalloonText">
    <w:name w:val="Balloon Text"/>
    <w:basedOn w:val="Normal"/>
    <w:link w:val="BalloonTextChar"/>
    <w:rsid w:val="00AD75A2"/>
    <w:rPr>
      <w:rFonts w:ascii="Tahoma" w:hAnsi="Tahoma" w:cs="Tahoma"/>
      <w:sz w:val="16"/>
      <w:szCs w:val="16"/>
    </w:rPr>
  </w:style>
  <w:style w:type="character" w:customStyle="1" w:styleId="BalloonTextChar">
    <w:name w:val="Balloon Text Char"/>
    <w:link w:val="BalloonText"/>
    <w:rsid w:val="00AD75A2"/>
    <w:rPr>
      <w:rFonts w:ascii="Tahoma" w:hAnsi="Tahoma" w:cs="Tahoma"/>
      <w:sz w:val="16"/>
      <w:szCs w:val="16"/>
      <w:lang w:eastAsia="zh-TW"/>
    </w:rPr>
  </w:style>
  <w:style w:type="paragraph" w:styleId="ListParagraph">
    <w:name w:val="List Paragraph"/>
    <w:basedOn w:val="Normal"/>
    <w:uiPriority w:val="34"/>
    <w:qFormat/>
    <w:rsid w:val="006C18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vuelta@napier.ac.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E6EF4ED05C449A3C4125876649952" ma:contentTypeVersion="2" ma:contentTypeDescription="Create a new document." ma:contentTypeScope="" ma:versionID="d71569a62a479be88265c7825b9c9233">
  <xsd:schema xmlns:xsd="http://www.w3.org/2001/XMLSchema" xmlns:xs="http://www.w3.org/2001/XMLSchema" xmlns:p="http://schemas.microsoft.com/office/2006/metadata/properties" xmlns:ns1="http://schemas.microsoft.com/sharepoint/v3" targetNamespace="http://schemas.microsoft.com/office/2006/metadata/properties" ma:root="true" ma:fieldsID="b4c13bcb36f838134c09aba1880dba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62EEA-3203-4B68-BD33-705933CDB894}"/>
</file>

<file path=customXml/itemProps2.xml><?xml version="1.0" encoding="utf-8"?>
<ds:datastoreItem xmlns:ds="http://schemas.openxmlformats.org/officeDocument/2006/customXml" ds:itemID="{744D22F9-75F3-4268-9B7F-F92DD89F2DD9}"/>
</file>

<file path=customXml/itemProps3.xml><?xml version="1.0" encoding="utf-8"?>
<ds:datastoreItem xmlns:ds="http://schemas.openxmlformats.org/officeDocument/2006/customXml" ds:itemID="{D9FF4A41-FEE7-4ED2-8C48-7286290AECC9}"/>
</file>

<file path=docProps/app.xml><?xml version="1.0" encoding="utf-8"?>
<Properties xmlns="http://schemas.openxmlformats.org/officeDocument/2006/extended-properties" xmlns:vt="http://schemas.openxmlformats.org/officeDocument/2006/docPropsVTypes">
  <Template>Normal</Template>
  <TotalTime>10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Live Project Brief Proforma</vt:lpstr>
    </vt:vector>
  </TitlesOfParts>
  <Company>Mott MacDonald</Company>
  <LinksUpToDate>false</LinksUpToDate>
  <CharactersWithSpaces>3442</CharactersWithSpaces>
  <SharedDoc>false</SharedDoc>
  <HLinks>
    <vt:vector size="6" baseType="variant">
      <vt:variant>
        <vt:i4>196666</vt:i4>
      </vt:variant>
      <vt:variant>
        <vt:i4>0</vt:i4>
      </vt:variant>
      <vt:variant>
        <vt:i4>0</vt:i4>
      </vt:variant>
      <vt:variant>
        <vt:i4>5</vt:i4>
      </vt:variant>
      <vt:variant>
        <vt:lpwstr>mailto:j.revuelta@napier.ac.uk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Project Brief Proforma</dc:title>
  <dc:creator>won24009</dc:creator>
  <cp:lastModifiedBy>John</cp:lastModifiedBy>
  <cp:revision>4</cp:revision>
  <cp:lastPrinted>2014-01-27T09:44:00Z</cp:lastPrinted>
  <dcterms:created xsi:type="dcterms:W3CDTF">2014-05-27T06:40:00Z</dcterms:created>
  <dcterms:modified xsi:type="dcterms:W3CDTF">2014-05-27T06:49:00Z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0x010100F63E6EF4ED05C449A3C4125876649952</vt:lpwstr>
  </property>
</Properties>
</file>