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255" w:type="dxa"/>
        <w:tblLook w:val="04A0" w:firstRow="1" w:lastRow="0" w:firstColumn="1" w:lastColumn="0" w:noHBand="0" w:noVBand="1"/>
      </w:tblPr>
      <w:tblGrid>
        <w:gridCol w:w="5563"/>
        <w:gridCol w:w="5564"/>
        <w:gridCol w:w="5564"/>
        <w:gridCol w:w="5564"/>
      </w:tblGrid>
      <w:tr w:rsidR="00DB436C" w14:paraId="6D35C5AA" w14:textId="77777777" w:rsidTr="00D44A08">
        <w:trPr>
          <w:trHeight w:val="477"/>
        </w:trPr>
        <w:tc>
          <w:tcPr>
            <w:tcW w:w="22255" w:type="dxa"/>
            <w:gridSpan w:val="4"/>
          </w:tcPr>
          <w:p w14:paraId="28E1E39F" w14:textId="025335C7" w:rsidR="00DB436C" w:rsidRDefault="00DB436C" w:rsidP="00954FA5">
            <w:pPr>
              <w:rPr>
                <w:bCs/>
                <w:sz w:val="28"/>
              </w:rPr>
            </w:pPr>
            <w:r w:rsidRPr="0087201C">
              <w:rPr>
                <w:b/>
                <w:sz w:val="28"/>
              </w:rPr>
              <w:t xml:space="preserve">Scenario: </w:t>
            </w:r>
            <w:r>
              <w:rPr>
                <w:bCs/>
                <w:sz w:val="28"/>
              </w:rPr>
              <w:t>(</w:t>
            </w:r>
            <w:r>
              <w:rPr>
                <w:bCs/>
                <w:sz w:val="28"/>
              </w:rPr>
              <w:t>D</w:t>
            </w:r>
            <w:r w:rsidRPr="00F44019">
              <w:rPr>
                <w:bCs/>
                <w:sz w:val="28"/>
              </w:rPr>
              <w:t>escribe your scenario</w:t>
            </w:r>
            <w:r>
              <w:rPr>
                <w:bCs/>
                <w:sz w:val="28"/>
              </w:rPr>
              <w:t xml:space="preserve"> here. </w:t>
            </w:r>
            <w:r w:rsidRPr="00525DC4">
              <w:rPr>
                <w:bCs/>
                <w:sz w:val="28"/>
              </w:rPr>
              <w:t>Identify the person needing helped, what they need help with, and why they need your help)</w:t>
            </w:r>
          </w:p>
          <w:p w14:paraId="22454E92" w14:textId="77777777" w:rsidR="00DB436C" w:rsidRDefault="00DB436C" w:rsidP="00954FA5">
            <w:pPr>
              <w:rPr>
                <w:b/>
                <w:bCs/>
                <w:sz w:val="28"/>
              </w:rPr>
            </w:pPr>
          </w:p>
          <w:p w14:paraId="5FE781C2" w14:textId="77777777" w:rsidR="00DB436C" w:rsidRDefault="00DB436C" w:rsidP="00954FA5">
            <w:pPr>
              <w:rPr>
                <w:b/>
                <w:bCs/>
                <w:sz w:val="28"/>
              </w:rPr>
            </w:pPr>
          </w:p>
          <w:p w14:paraId="15314680" w14:textId="77777777" w:rsidR="00DB436C" w:rsidRDefault="00DB436C" w:rsidP="00954FA5">
            <w:pPr>
              <w:rPr>
                <w:b/>
                <w:bCs/>
                <w:sz w:val="28"/>
              </w:rPr>
            </w:pPr>
          </w:p>
          <w:p w14:paraId="6F403EDA" w14:textId="77777777" w:rsidR="00DB436C" w:rsidRDefault="00DB436C" w:rsidP="00954FA5">
            <w:pPr>
              <w:rPr>
                <w:b/>
                <w:bCs/>
                <w:sz w:val="28"/>
              </w:rPr>
            </w:pPr>
          </w:p>
          <w:p w14:paraId="1DAC11DB" w14:textId="1E6A4E08" w:rsidR="00DB436C" w:rsidRPr="003D39C9" w:rsidRDefault="00DB436C" w:rsidP="00954FA5">
            <w:pPr>
              <w:rPr>
                <w:b/>
                <w:sz w:val="24"/>
              </w:rPr>
            </w:pPr>
          </w:p>
        </w:tc>
      </w:tr>
      <w:tr w:rsidR="00954FA5" w14:paraId="0881F526" w14:textId="77777777" w:rsidTr="002A6DCD">
        <w:trPr>
          <w:trHeight w:val="477"/>
        </w:trPr>
        <w:tc>
          <w:tcPr>
            <w:tcW w:w="5563" w:type="dxa"/>
          </w:tcPr>
          <w:p w14:paraId="7F7B78A4" w14:textId="77777777" w:rsidR="00954FA5" w:rsidRPr="003D39C9" w:rsidRDefault="00954FA5" w:rsidP="00954FA5">
            <w:pPr>
              <w:rPr>
                <w:b/>
                <w:sz w:val="24"/>
              </w:rPr>
            </w:pPr>
            <w:r w:rsidRPr="003D39C9">
              <w:rPr>
                <w:b/>
                <w:sz w:val="24"/>
              </w:rPr>
              <w:t xml:space="preserve">Who are the actors? </w:t>
            </w:r>
          </w:p>
          <w:p w14:paraId="3ED02A95" w14:textId="77777777" w:rsidR="00954FA5" w:rsidRDefault="00954FA5" w:rsidP="00954FA5">
            <w:pPr>
              <w:rPr>
                <w:i/>
              </w:rPr>
            </w:pPr>
            <w:r w:rsidRPr="003D39C9">
              <w:rPr>
                <w:i/>
              </w:rPr>
              <w:t>Tell us a bit about the players in this scenario</w:t>
            </w:r>
          </w:p>
          <w:p w14:paraId="52FE6B79" w14:textId="77777777" w:rsidR="00954FA5" w:rsidRPr="003D39C9" w:rsidRDefault="00954FA5" w:rsidP="00954FA5">
            <w:pPr>
              <w:rPr>
                <w:i/>
              </w:rPr>
            </w:pPr>
          </w:p>
        </w:tc>
        <w:tc>
          <w:tcPr>
            <w:tcW w:w="5564" w:type="dxa"/>
            <w:vMerge w:val="restart"/>
          </w:tcPr>
          <w:p w14:paraId="6E062655" w14:textId="77777777" w:rsidR="00954FA5" w:rsidRDefault="00954FA5" w:rsidP="00954FA5">
            <w:pPr>
              <w:rPr>
                <w:b/>
                <w:sz w:val="24"/>
              </w:rPr>
            </w:pPr>
            <w:r w:rsidRPr="003D39C9">
              <w:rPr>
                <w:b/>
                <w:sz w:val="24"/>
              </w:rPr>
              <w:t>How do you decide if you will help, and how much help you will provide?</w:t>
            </w:r>
          </w:p>
          <w:p w14:paraId="7CF98C47" w14:textId="77777777" w:rsidR="00954FA5" w:rsidRPr="00954FA5" w:rsidRDefault="00954FA5" w:rsidP="00954FA5">
            <w:pPr>
              <w:rPr>
                <w:i/>
              </w:rPr>
            </w:pPr>
            <w:r>
              <w:rPr>
                <w:i/>
              </w:rPr>
              <w:t>For example:</w:t>
            </w:r>
          </w:p>
          <w:p w14:paraId="0C87744F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What assumptions are you making about their needs or abilities?</w:t>
            </w:r>
          </w:p>
          <w:p w14:paraId="4385BF8F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Does your role make a difference?</w:t>
            </w:r>
          </w:p>
          <w:p w14:paraId="7D12A803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Do you have a conversation about expectations?</w:t>
            </w:r>
          </w:p>
          <w:p w14:paraId="4FC47DD7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What other factors do you take into account?</w:t>
            </w:r>
          </w:p>
          <w:p w14:paraId="74A06E58" w14:textId="401C7999" w:rsidR="00954FA5" w:rsidRPr="0087201C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What happens if they come back again?</w:t>
            </w:r>
          </w:p>
        </w:tc>
        <w:tc>
          <w:tcPr>
            <w:tcW w:w="5564" w:type="dxa"/>
            <w:vMerge w:val="restart"/>
          </w:tcPr>
          <w:p w14:paraId="1F71A9EB" w14:textId="77777777" w:rsidR="00954FA5" w:rsidRDefault="00954FA5" w:rsidP="00954FA5">
            <w:pPr>
              <w:rPr>
                <w:b/>
                <w:sz w:val="24"/>
              </w:rPr>
            </w:pPr>
            <w:r w:rsidRPr="003D39C9">
              <w:rPr>
                <w:b/>
                <w:sz w:val="24"/>
              </w:rPr>
              <w:t>What are the ways that this person can be helped?</w:t>
            </w:r>
          </w:p>
          <w:p w14:paraId="66904CD9" w14:textId="77777777" w:rsidR="00954FA5" w:rsidRPr="00ED206E" w:rsidRDefault="00954FA5" w:rsidP="00954FA5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 w:rsidRPr="00ED206E">
              <w:rPr>
                <w:b/>
                <w:sz w:val="24"/>
              </w:rPr>
              <w:t>What is a good outcome?</w:t>
            </w:r>
          </w:p>
          <w:p w14:paraId="48E10EAD" w14:textId="77777777" w:rsidR="00954FA5" w:rsidRPr="00954FA5" w:rsidRDefault="00954FA5" w:rsidP="00954FA5">
            <w:pPr>
              <w:numPr>
                <w:ilvl w:val="0"/>
                <w:numId w:val="4"/>
              </w:numPr>
              <w:rPr>
                <w:b/>
                <w:sz w:val="24"/>
              </w:rPr>
            </w:pPr>
            <w:r w:rsidRPr="00ED206E">
              <w:rPr>
                <w:b/>
                <w:sz w:val="24"/>
              </w:rPr>
              <w:t>What could go wrong?</w:t>
            </w:r>
          </w:p>
          <w:p w14:paraId="7CFCE79F" w14:textId="77777777" w:rsidR="00954FA5" w:rsidRPr="003D39C9" w:rsidRDefault="00954FA5" w:rsidP="00954FA5">
            <w:pPr>
              <w:rPr>
                <w:b/>
                <w:sz w:val="24"/>
              </w:rPr>
            </w:pPr>
          </w:p>
          <w:p w14:paraId="0D4ECABB" w14:textId="77777777" w:rsidR="00954FA5" w:rsidRPr="00954FA5" w:rsidRDefault="00954FA5" w:rsidP="00954FA5">
            <w:pPr>
              <w:rPr>
                <w:i/>
              </w:rPr>
            </w:pPr>
            <w:r>
              <w:rPr>
                <w:i/>
              </w:rPr>
              <w:t>For example:</w:t>
            </w:r>
          </w:p>
          <w:p w14:paraId="22C4271A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Are there things that the professional</w:t>
            </w:r>
            <w:r>
              <w:rPr>
                <w:i/>
              </w:rPr>
              <w:t>/volunteer</w:t>
            </w:r>
            <w:r w:rsidRPr="0087201C">
              <w:rPr>
                <w:i/>
              </w:rPr>
              <w:t xml:space="preserve"> in the scenario wouldn’t or couldn’t do?</w:t>
            </w:r>
          </w:p>
          <w:p w14:paraId="5A1CC8A4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 xml:space="preserve">How does </w:t>
            </w:r>
            <w:r>
              <w:rPr>
                <w:i/>
              </w:rPr>
              <w:t xml:space="preserve">their </w:t>
            </w:r>
            <w:r w:rsidRPr="0087201C">
              <w:rPr>
                <w:i/>
              </w:rPr>
              <w:t xml:space="preserve">role in the scenario affect this? </w:t>
            </w:r>
          </w:p>
          <w:p w14:paraId="1D4A1E43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 xml:space="preserve">How </w:t>
            </w:r>
            <w:r>
              <w:rPr>
                <w:i/>
              </w:rPr>
              <w:t xml:space="preserve">do they </w:t>
            </w:r>
            <w:r w:rsidRPr="0087201C">
              <w:rPr>
                <w:i/>
              </w:rPr>
              <w:t>protect themsel</w:t>
            </w:r>
            <w:r>
              <w:rPr>
                <w:i/>
              </w:rPr>
              <w:t>f</w:t>
            </w:r>
            <w:r w:rsidRPr="0087201C">
              <w:rPr>
                <w:i/>
              </w:rPr>
              <w:t>?</w:t>
            </w:r>
          </w:p>
          <w:p w14:paraId="3F77AC48" w14:textId="77777777" w:rsidR="00954FA5" w:rsidRPr="0087201C" w:rsidRDefault="00954FA5" w:rsidP="00954FA5">
            <w:pPr>
              <w:pStyle w:val="ListParagraph"/>
              <w:ind w:left="281"/>
              <w:rPr>
                <w:i/>
              </w:rPr>
            </w:pPr>
          </w:p>
          <w:p w14:paraId="6D192BFB" w14:textId="77777777" w:rsidR="00954FA5" w:rsidRPr="003D39C9" w:rsidRDefault="00954FA5" w:rsidP="00954FA5">
            <w:pPr>
              <w:rPr>
                <w:i/>
              </w:rPr>
            </w:pPr>
            <w:r w:rsidRPr="003D39C9">
              <w:rPr>
                <w:i/>
              </w:rPr>
              <w:t xml:space="preserve">(We are trying to capture different perspectives and different issues, so please record who the </w:t>
            </w:r>
            <w:r>
              <w:rPr>
                <w:i/>
              </w:rPr>
              <w:t xml:space="preserve">professional/volunteer </w:t>
            </w:r>
            <w:r w:rsidRPr="003D39C9">
              <w:rPr>
                <w:i/>
              </w:rPr>
              <w:t>“actor” is for different responses)</w:t>
            </w:r>
          </w:p>
          <w:p w14:paraId="79B9369D" w14:textId="77777777" w:rsidR="00954FA5" w:rsidRDefault="00954FA5" w:rsidP="00954FA5"/>
          <w:p w14:paraId="396C8780" w14:textId="77777777" w:rsidR="00954FA5" w:rsidRDefault="00954FA5" w:rsidP="00954FA5"/>
        </w:tc>
        <w:tc>
          <w:tcPr>
            <w:tcW w:w="5564" w:type="dxa"/>
            <w:vMerge w:val="restart"/>
          </w:tcPr>
          <w:p w14:paraId="51711DBE" w14:textId="77777777" w:rsidR="00954FA5" w:rsidRPr="003D39C9" w:rsidRDefault="00954FA5" w:rsidP="00954FA5">
            <w:pPr>
              <w:rPr>
                <w:b/>
                <w:sz w:val="24"/>
              </w:rPr>
            </w:pPr>
            <w:r w:rsidRPr="003D39C9">
              <w:rPr>
                <w:b/>
                <w:sz w:val="24"/>
              </w:rPr>
              <w:t>What are the issues involved in this scenario?</w:t>
            </w:r>
          </w:p>
          <w:p w14:paraId="7B8EF3D6" w14:textId="77777777" w:rsidR="00954FA5" w:rsidRPr="00954FA5" w:rsidRDefault="00954FA5" w:rsidP="00954FA5">
            <w:pPr>
              <w:rPr>
                <w:i/>
              </w:rPr>
            </w:pPr>
            <w:r>
              <w:rPr>
                <w:i/>
              </w:rPr>
              <w:t>For example:</w:t>
            </w:r>
          </w:p>
          <w:p w14:paraId="362D5593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What platforms are involved and does that make a difference?</w:t>
            </w:r>
          </w:p>
          <w:p w14:paraId="0438B38F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>
              <w:rPr>
                <w:i/>
              </w:rPr>
              <w:t xml:space="preserve">Does the system have a way for dealing with this scenario?  </w:t>
            </w:r>
          </w:p>
          <w:p w14:paraId="0E4D2F8C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How do you manage personal information such as passwords, log-in details, or personal details?</w:t>
            </w:r>
          </w:p>
          <w:p w14:paraId="4225C2FC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>
              <w:rPr>
                <w:i/>
              </w:rPr>
              <w:t xml:space="preserve">Are there any employer’s guidance or </w:t>
            </w:r>
            <w:r w:rsidRPr="0087201C">
              <w:rPr>
                <w:i/>
              </w:rPr>
              <w:t xml:space="preserve">codes of practice </w:t>
            </w:r>
            <w:r>
              <w:rPr>
                <w:i/>
              </w:rPr>
              <w:t>to help you</w:t>
            </w:r>
            <w:r w:rsidRPr="0087201C">
              <w:rPr>
                <w:i/>
              </w:rPr>
              <w:t>?</w:t>
            </w:r>
          </w:p>
          <w:p w14:paraId="3DB60F12" w14:textId="77777777" w:rsidR="00954FA5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 xml:space="preserve">What is the impact of government policies (e.g. </w:t>
            </w:r>
            <w:r>
              <w:rPr>
                <w:i/>
              </w:rPr>
              <w:t>requiring people to access services online if possible</w:t>
            </w:r>
            <w:r w:rsidRPr="0087201C">
              <w:rPr>
                <w:i/>
              </w:rPr>
              <w:t>)?</w:t>
            </w:r>
          </w:p>
          <w:p w14:paraId="0C6CF0FF" w14:textId="77777777" w:rsidR="00954FA5" w:rsidRPr="0087201C" w:rsidRDefault="00954FA5" w:rsidP="00954FA5">
            <w:pPr>
              <w:pStyle w:val="ListParagraph"/>
              <w:numPr>
                <w:ilvl w:val="0"/>
                <w:numId w:val="3"/>
              </w:numPr>
              <w:ind w:left="281" w:hanging="218"/>
              <w:rPr>
                <w:i/>
              </w:rPr>
            </w:pPr>
            <w:r w:rsidRPr="0087201C">
              <w:rPr>
                <w:i/>
              </w:rPr>
              <w:t>What changes are needed to best provide the required support?</w:t>
            </w:r>
          </w:p>
          <w:p w14:paraId="1F0B1DC6" w14:textId="77777777" w:rsidR="00954FA5" w:rsidRDefault="00954FA5" w:rsidP="00954FA5"/>
        </w:tc>
      </w:tr>
      <w:tr w:rsidR="00954FA5" w14:paraId="659ABF26" w14:textId="77777777" w:rsidTr="002A6DCD">
        <w:trPr>
          <w:trHeight w:val="476"/>
        </w:trPr>
        <w:tc>
          <w:tcPr>
            <w:tcW w:w="5563" w:type="dxa"/>
          </w:tcPr>
          <w:p w14:paraId="658413E4" w14:textId="77777777" w:rsidR="00954FA5" w:rsidRDefault="00954FA5" w:rsidP="00954FA5">
            <w:pPr>
              <w:rPr>
                <w:sz w:val="24"/>
              </w:rPr>
            </w:pPr>
            <w:r>
              <w:rPr>
                <w:sz w:val="24"/>
              </w:rPr>
              <w:t>Why is this person in need of assistance? Why can’t they solve the problem themself?</w:t>
            </w:r>
          </w:p>
          <w:p w14:paraId="16FC0658" w14:textId="77777777" w:rsidR="00954FA5" w:rsidRDefault="00954FA5" w:rsidP="00954FA5">
            <w:pPr>
              <w:rPr>
                <w:sz w:val="24"/>
              </w:rPr>
            </w:pPr>
          </w:p>
          <w:p w14:paraId="5D8C22C0" w14:textId="77777777" w:rsidR="00954FA5" w:rsidRDefault="00954FA5" w:rsidP="00954FA5">
            <w:pPr>
              <w:rPr>
                <w:sz w:val="24"/>
              </w:rPr>
            </w:pPr>
          </w:p>
          <w:p w14:paraId="641E1636" w14:textId="77777777" w:rsidR="00954FA5" w:rsidRDefault="00954FA5" w:rsidP="00954FA5">
            <w:pPr>
              <w:rPr>
                <w:sz w:val="24"/>
              </w:rPr>
            </w:pPr>
          </w:p>
          <w:p w14:paraId="7146F61F" w14:textId="77777777" w:rsidR="00954FA5" w:rsidRDefault="00954FA5" w:rsidP="00954FA5">
            <w:pPr>
              <w:rPr>
                <w:sz w:val="24"/>
              </w:rPr>
            </w:pPr>
          </w:p>
          <w:p w14:paraId="4A5D01AA" w14:textId="77777777" w:rsidR="00954FA5" w:rsidRDefault="00954FA5" w:rsidP="00954FA5">
            <w:pPr>
              <w:rPr>
                <w:sz w:val="24"/>
              </w:rPr>
            </w:pPr>
          </w:p>
          <w:p w14:paraId="7946E303" w14:textId="77777777" w:rsidR="00954FA5" w:rsidRDefault="00954FA5" w:rsidP="00954FA5">
            <w:pPr>
              <w:rPr>
                <w:sz w:val="24"/>
              </w:rPr>
            </w:pPr>
            <w:bookmarkStart w:id="0" w:name="_GoBack"/>
            <w:bookmarkEnd w:id="0"/>
          </w:p>
          <w:p w14:paraId="2F7FD371" w14:textId="77777777" w:rsidR="00954FA5" w:rsidRDefault="00954FA5" w:rsidP="00954FA5">
            <w:pPr>
              <w:rPr>
                <w:sz w:val="24"/>
              </w:rPr>
            </w:pPr>
          </w:p>
          <w:p w14:paraId="55DF6F70" w14:textId="77777777" w:rsidR="00954FA5" w:rsidRDefault="00954FA5" w:rsidP="00954FA5">
            <w:pPr>
              <w:rPr>
                <w:sz w:val="24"/>
              </w:rPr>
            </w:pPr>
          </w:p>
          <w:p w14:paraId="77C31046" w14:textId="77777777" w:rsidR="00954FA5" w:rsidRDefault="00954FA5" w:rsidP="00954FA5">
            <w:pPr>
              <w:rPr>
                <w:sz w:val="24"/>
              </w:rPr>
            </w:pPr>
          </w:p>
          <w:p w14:paraId="11543F8C" w14:textId="77777777" w:rsidR="00954FA5" w:rsidRDefault="00954FA5" w:rsidP="00954FA5">
            <w:pPr>
              <w:rPr>
                <w:sz w:val="24"/>
              </w:rPr>
            </w:pPr>
          </w:p>
          <w:p w14:paraId="626522FB" w14:textId="77777777" w:rsidR="00954FA5" w:rsidRPr="003D39C9" w:rsidRDefault="00954FA5" w:rsidP="00954FA5">
            <w:pPr>
              <w:rPr>
                <w:sz w:val="24"/>
              </w:rPr>
            </w:pPr>
          </w:p>
        </w:tc>
        <w:tc>
          <w:tcPr>
            <w:tcW w:w="5564" w:type="dxa"/>
            <w:vMerge/>
          </w:tcPr>
          <w:p w14:paraId="5CFBE22E" w14:textId="77777777" w:rsidR="00954FA5" w:rsidRDefault="00954FA5" w:rsidP="00954FA5"/>
        </w:tc>
        <w:tc>
          <w:tcPr>
            <w:tcW w:w="5564" w:type="dxa"/>
            <w:vMerge/>
          </w:tcPr>
          <w:p w14:paraId="4620E73C" w14:textId="77777777" w:rsidR="00954FA5" w:rsidRDefault="00954FA5" w:rsidP="00954FA5"/>
        </w:tc>
        <w:tc>
          <w:tcPr>
            <w:tcW w:w="5564" w:type="dxa"/>
            <w:vMerge/>
          </w:tcPr>
          <w:p w14:paraId="7753D18B" w14:textId="77777777" w:rsidR="00954FA5" w:rsidRDefault="00954FA5" w:rsidP="00954FA5"/>
        </w:tc>
      </w:tr>
      <w:tr w:rsidR="00954FA5" w14:paraId="23FD466E" w14:textId="77777777" w:rsidTr="002A6DCD">
        <w:trPr>
          <w:trHeight w:val="476"/>
        </w:trPr>
        <w:tc>
          <w:tcPr>
            <w:tcW w:w="5563" w:type="dxa"/>
          </w:tcPr>
          <w:p w14:paraId="6816A9E9" w14:textId="77777777" w:rsidR="00954FA5" w:rsidRDefault="00954FA5" w:rsidP="00954FA5">
            <w:pPr>
              <w:rPr>
                <w:sz w:val="24"/>
              </w:rPr>
            </w:pPr>
            <w:r>
              <w:rPr>
                <w:sz w:val="24"/>
              </w:rPr>
              <w:t>Who is the person (or people) offering assistance?</w:t>
            </w:r>
          </w:p>
          <w:p w14:paraId="4881377F" w14:textId="77777777" w:rsidR="00954FA5" w:rsidRDefault="00954FA5" w:rsidP="00954FA5">
            <w:pPr>
              <w:rPr>
                <w:sz w:val="24"/>
              </w:rPr>
            </w:pPr>
          </w:p>
          <w:p w14:paraId="203AD389" w14:textId="77777777" w:rsidR="00954FA5" w:rsidRDefault="00954FA5" w:rsidP="00954FA5">
            <w:pPr>
              <w:rPr>
                <w:sz w:val="24"/>
              </w:rPr>
            </w:pPr>
          </w:p>
          <w:p w14:paraId="0BD204CA" w14:textId="77777777" w:rsidR="00954FA5" w:rsidRDefault="00954FA5" w:rsidP="00954FA5">
            <w:pPr>
              <w:rPr>
                <w:sz w:val="24"/>
              </w:rPr>
            </w:pPr>
          </w:p>
          <w:p w14:paraId="130E80F1" w14:textId="77777777" w:rsidR="00954FA5" w:rsidRDefault="00954FA5" w:rsidP="00954FA5">
            <w:pPr>
              <w:rPr>
                <w:sz w:val="24"/>
              </w:rPr>
            </w:pPr>
          </w:p>
          <w:p w14:paraId="2E7562F0" w14:textId="77777777" w:rsidR="00954FA5" w:rsidRDefault="00954FA5" w:rsidP="00954FA5">
            <w:pPr>
              <w:rPr>
                <w:sz w:val="24"/>
              </w:rPr>
            </w:pPr>
          </w:p>
          <w:p w14:paraId="68614C4E" w14:textId="77777777" w:rsidR="00954FA5" w:rsidRDefault="00954FA5" w:rsidP="00954FA5">
            <w:pPr>
              <w:rPr>
                <w:sz w:val="24"/>
              </w:rPr>
            </w:pPr>
          </w:p>
          <w:p w14:paraId="77B9323C" w14:textId="77777777" w:rsidR="00954FA5" w:rsidRDefault="00954FA5" w:rsidP="00954FA5">
            <w:pPr>
              <w:rPr>
                <w:sz w:val="24"/>
              </w:rPr>
            </w:pPr>
          </w:p>
          <w:p w14:paraId="16C92933" w14:textId="77777777" w:rsidR="00954FA5" w:rsidRDefault="00954FA5" w:rsidP="00954FA5">
            <w:pPr>
              <w:rPr>
                <w:sz w:val="24"/>
              </w:rPr>
            </w:pPr>
          </w:p>
          <w:p w14:paraId="3E3E57AE" w14:textId="77777777" w:rsidR="00954FA5" w:rsidRDefault="00954FA5" w:rsidP="00954FA5">
            <w:pPr>
              <w:rPr>
                <w:sz w:val="24"/>
              </w:rPr>
            </w:pPr>
          </w:p>
          <w:p w14:paraId="78B672FE" w14:textId="77777777" w:rsidR="00954FA5" w:rsidRDefault="00954FA5" w:rsidP="00954FA5">
            <w:pPr>
              <w:rPr>
                <w:sz w:val="24"/>
              </w:rPr>
            </w:pPr>
          </w:p>
          <w:p w14:paraId="0A6670BD" w14:textId="77777777" w:rsidR="00954FA5" w:rsidRDefault="00954FA5" w:rsidP="00954FA5">
            <w:pPr>
              <w:rPr>
                <w:sz w:val="24"/>
              </w:rPr>
            </w:pPr>
          </w:p>
          <w:p w14:paraId="729A26CE" w14:textId="77777777" w:rsidR="00954FA5" w:rsidRPr="003D39C9" w:rsidRDefault="00954FA5" w:rsidP="00954FA5">
            <w:pPr>
              <w:rPr>
                <w:sz w:val="24"/>
              </w:rPr>
            </w:pPr>
          </w:p>
        </w:tc>
        <w:tc>
          <w:tcPr>
            <w:tcW w:w="5564" w:type="dxa"/>
            <w:vMerge/>
          </w:tcPr>
          <w:p w14:paraId="1ECF9B35" w14:textId="77777777" w:rsidR="00954FA5" w:rsidRDefault="00954FA5" w:rsidP="00954FA5"/>
        </w:tc>
        <w:tc>
          <w:tcPr>
            <w:tcW w:w="5564" w:type="dxa"/>
            <w:vMerge/>
          </w:tcPr>
          <w:p w14:paraId="1D820929" w14:textId="77777777" w:rsidR="00954FA5" w:rsidRDefault="00954FA5" w:rsidP="00954FA5"/>
        </w:tc>
        <w:tc>
          <w:tcPr>
            <w:tcW w:w="5564" w:type="dxa"/>
            <w:vMerge/>
          </w:tcPr>
          <w:p w14:paraId="20A6399F" w14:textId="77777777" w:rsidR="00954FA5" w:rsidRDefault="00954FA5" w:rsidP="00954FA5"/>
        </w:tc>
      </w:tr>
      <w:tr w:rsidR="00954FA5" w14:paraId="43D86898" w14:textId="77777777" w:rsidTr="002A6DCD">
        <w:trPr>
          <w:trHeight w:val="476"/>
        </w:trPr>
        <w:tc>
          <w:tcPr>
            <w:tcW w:w="5563" w:type="dxa"/>
          </w:tcPr>
          <w:p w14:paraId="16FFBCE2" w14:textId="77777777" w:rsidR="00954FA5" w:rsidRPr="00954FA5" w:rsidRDefault="00954FA5" w:rsidP="00954FA5">
            <w:pPr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Who else may offer assistance at other points in time, or who would you want to involve </w:t>
            </w:r>
            <w:r w:rsidRPr="00954FA5">
              <w:rPr>
                <w:i/>
                <w:iCs/>
                <w:sz w:val="24"/>
              </w:rPr>
              <w:t>(for example: friends, family, or other professionals)</w:t>
            </w:r>
          </w:p>
          <w:p w14:paraId="6BFDE2BF" w14:textId="77777777" w:rsidR="00954FA5" w:rsidRDefault="00954FA5" w:rsidP="00954FA5">
            <w:pPr>
              <w:rPr>
                <w:sz w:val="24"/>
              </w:rPr>
            </w:pPr>
          </w:p>
          <w:p w14:paraId="05F09F85" w14:textId="77777777" w:rsidR="00954FA5" w:rsidRDefault="00954FA5" w:rsidP="00954FA5">
            <w:pPr>
              <w:rPr>
                <w:sz w:val="24"/>
              </w:rPr>
            </w:pPr>
          </w:p>
          <w:p w14:paraId="7B24549B" w14:textId="77777777" w:rsidR="00954FA5" w:rsidRDefault="00954FA5" w:rsidP="00954FA5">
            <w:pPr>
              <w:rPr>
                <w:sz w:val="24"/>
              </w:rPr>
            </w:pPr>
          </w:p>
          <w:p w14:paraId="3BCEAD5A" w14:textId="77777777" w:rsidR="00954FA5" w:rsidRDefault="00954FA5" w:rsidP="00954FA5">
            <w:pPr>
              <w:rPr>
                <w:sz w:val="24"/>
              </w:rPr>
            </w:pPr>
          </w:p>
          <w:p w14:paraId="02DD3708" w14:textId="77777777" w:rsidR="00954FA5" w:rsidRDefault="00954FA5" w:rsidP="00954FA5">
            <w:pPr>
              <w:rPr>
                <w:sz w:val="24"/>
              </w:rPr>
            </w:pPr>
          </w:p>
          <w:p w14:paraId="194F6183" w14:textId="77777777" w:rsidR="00954FA5" w:rsidRDefault="00954FA5" w:rsidP="00954FA5">
            <w:pPr>
              <w:rPr>
                <w:sz w:val="24"/>
              </w:rPr>
            </w:pPr>
          </w:p>
          <w:p w14:paraId="155C9C8F" w14:textId="77777777" w:rsidR="00954FA5" w:rsidRDefault="00954FA5" w:rsidP="00954FA5">
            <w:pPr>
              <w:rPr>
                <w:sz w:val="24"/>
              </w:rPr>
            </w:pPr>
          </w:p>
          <w:p w14:paraId="1CEED5BF" w14:textId="77777777" w:rsidR="00954FA5" w:rsidRDefault="00954FA5" w:rsidP="00954FA5">
            <w:pPr>
              <w:rPr>
                <w:sz w:val="24"/>
              </w:rPr>
            </w:pPr>
          </w:p>
          <w:p w14:paraId="118AB1EB" w14:textId="77777777" w:rsidR="00954FA5" w:rsidRDefault="00954FA5" w:rsidP="00954FA5">
            <w:pPr>
              <w:rPr>
                <w:sz w:val="24"/>
              </w:rPr>
            </w:pPr>
          </w:p>
          <w:p w14:paraId="53F40143" w14:textId="7D16B447" w:rsidR="00954FA5" w:rsidRPr="003D39C9" w:rsidRDefault="00954FA5" w:rsidP="00954FA5">
            <w:pPr>
              <w:rPr>
                <w:sz w:val="24"/>
              </w:rPr>
            </w:pPr>
          </w:p>
        </w:tc>
        <w:tc>
          <w:tcPr>
            <w:tcW w:w="5564" w:type="dxa"/>
            <w:vMerge/>
          </w:tcPr>
          <w:p w14:paraId="52E143CD" w14:textId="77777777" w:rsidR="00954FA5" w:rsidRDefault="00954FA5" w:rsidP="00954FA5"/>
        </w:tc>
        <w:tc>
          <w:tcPr>
            <w:tcW w:w="5564" w:type="dxa"/>
            <w:vMerge/>
          </w:tcPr>
          <w:p w14:paraId="26F2EEDC" w14:textId="77777777" w:rsidR="00954FA5" w:rsidRDefault="00954FA5" w:rsidP="00954FA5"/>
        </w:tc>
        <w:tc>
          <w:tcPr>
            <w:tcW w:w="5564" w:type="dxa"/>
            <w:vMerge/>
          </w:tcPr>
          <w:p w14:paraId="50C22A2A" w14:textId="77777777" w:rsidR="00954FA5" w:rsidRDefault="00954FA5" w:rsidP="00954FA5"/>
        </w:tc>
      </w:tr>
    </w:tbl>
    <w:p w14:paraId="441655B4" w14:textId="50D8AE70" w:rsidR="0087201C" w:rsidRPr="00914051" w:rsidRDefault="00F44019" w:rsidP="00F44019">
      <w:pPr>
        <w:tabs>
          <w:tab w:val="left" w:pos="16078"/>
        </w:tabs>
        <w:rPr>
          <w:sz w:val="18"/>
          <w:szCs w:val="18"/>
        </w:rPr>
      </w:pPr>
      <w:r>
        <w:tab/>
      </w:r>
    </w:p>
    <w:sectPr w:rsidR="0087201C" w:rsidRPr="00914051" w:rsidSect="00525DC4">
      <w:headerReference w:type="default" r:id="rId7"/>
      <w:footerReference w:type="default" r:id="rId8"/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1F5F7" w14:textId="77777777" w:rsidR="004541C8" w:rsidRDefault="004541C8" w:rsidP="00C12C9E">
      <w:pPr>
        <w:spacing w:after="0" w:line="240" w:lineRule="auto"/>
      </w:pPr>
      <w:r>
        <w:separator/>
      </w:r>
    </w:p>
  </w:endnote>
  <w:endnote w:type="continuationSeparator" w:id="0">
    <w:p w14:paraId="61A5E4AA" w14:textId="77777777" w:rsidR="004541C8" w:rsidRDefault="004541C8" w:rsidP="00C1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2A00C" w14:textId="7FAC89E7" w:rsidR="002D7EAF" w:rsidRPr="002D7EAF" w:rsidRDefault="00DB436C" w:rsidP="00DB436C">
    <w:pPr>
      <w:pStyle w:val="Footer"/>
      <w:tabs>
        <w:tab w:val="clear" w:pos="4513"/>
        <w:tab w:val="clear" w:pos="9026"/>
        <w:tab w:val="right" w:pos="2225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C28AB1" wp14:editId="7807A404">
          <wp:simplePos x="0" y="0"/>
          <wp:positionH relativeFrom="column">
            <wp:posOffset>13122230</wp:posOffset>
          </wp:positionH>
          <wp:positionV relativeFrom="paragraph">
            <wp:posOffset>9978</wp:posOffset>
          </wp:positionV>
          <wp:extent cx="982980" cy="345012"/>
          <wp:effectExtent l="0" t="0" r="7620" b="0"/>
          <wp:wrapSquare wrapText="bothSides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34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2C9E">
      <w:t>DISIPRAC Workshop</w:t>
    </w:r>
    <w:r w:rsidR="00914051">
      <w:t xml:space="preserve"> – 27 February 2020</w:t>
    </w:r>
    <w:r w:rsidR="002D7EAF">
      <w:tab/>
    </w:r>
    <w:hyperlink r:id="rId3" w:history="1">
      <w:r w:rsidRPr="002D7EAF">
        <w:t>CC-BY-SA</w:t>
      </w:r>
    </w:hyperlink>
    <w:r>
      <w:t xml:space="preserve"> – This </w:t>
    </w:r>
    <w:r w:rsidRPr="002D7EAF">
      <w:t xml:space="preserve">worksheet is covered by the creative commons </w:t>
    </w:r>
    <w:r w:rsidR="002D7EAF" w:rsidRPr="002D7EAF">
      <w:t>attr</w:t>
    </w:r>
    <w:r w:rsidR="002D7EAF">
      <w:t>ibution/ share-alike licence</w:t>
    </w:r>
  </w:p>
  <w:p w14:paraId="66EC1A91" w14:textId="3E22252E" w:rsidR="00C12C9E" w:rsidRDefault="00914051" w:rsidP="00914051">
    <w:pPr>
      <w:pStyle w:val="Footer"/>
      <w:tabs>
        <w:tab w:val="clear" w:pos="4513"/>
        <w:tab w:val="clear" w:pos="9026"/>
        <w:tab w:val="right" w:pos="22255"/>
      </w:tabs>
    </w:pPr>
    <w:r w:rsidRPr="00914051">
      <w:t>Digital identity security information practices of citizens</w:t>
    </w:r>
    <w:r w:rsidR="002D7EAF">
      <w:tab/>
      <w:t xml:space="preserve">Please share changes </w:t>
    </w:r>
    <w:r w:rsidR="003D7C2A">
      <w:t xml:space="preserve">and examples </w:t>
    </w:r>
    <w:r w:rsidR="002D7EAF">
      <w:t xml:space="preserve">with the original authors: </w:t>
    </w:r>
    <w:hyperlink r:id="rId4" w:history="1">
      <w:r w:rsidR="002D7EAF" w:rsidRPr="00750317">
        <w:rPr>
          <w:rStyle w:val="Hyperlink"/>
        </w:rPr>
        <w:t>p.cruickshank@napier.ac.uk</w:t>
      </w:r>
    </w:hyperlink>
    <w:r w:rsidR="002D7EAF">
      <w:t xml:space="preserve"> | </w:t>
    </w:r>
    <w:hyperlink r:id="rId5" w:history="1">
      <w:r w:rsidR="00F44019" w:rsidRPr="00FB2E40">
        <w:rPr>
          <w:rStyle w:val="Hyperlink"/>
        </w:rPr>
        <w:t>frances@francesryanphd.com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BBEE" w14:textId="77777777" w:rsidR="004541C8" w:rsidRDefault="004541C8" w:rsidP="00C12C9E">
      <w:pPr>
        <w:spacing w:after="0" w:line="240" w:lineRule="auto"/>
      </w:pPr>
      <w:r>
        <w:separator/>
      </w:r>
    </w:p>
  </w:footnote>
  <w:footnote w:type="continuationSeparator" w:id="0">
    <w:p w14:paraId="45AB2D0C" w14:textId="77777777" w:rsidR="004541C8" w:rsidRDefault="004541C8" w:rsidP="00C1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934A3" w14:textId="132F8656" w:rsidR="009F4036" w:rsidRDefault="009F40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14139EE" wp14:editId="4EA70B16">
          <wp:simplePos x="0" y="0"/>
          <wp:positionH relativeFrom="column">
            <wp:posOffset>11680371</wp:posOffset>
          </wp:positionH>
          <wp:positionV relativeFrom="paragraph">
            <wp:posOffset>-297815</wp:posOffset>
          </wp:positionV>
          <wp:extent cx="2348230" cy="7162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6098_267599213332624_1986911416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3152"/>
    <w:multiLevelType w:val="hybridMultilevel"/>
    <w:tmpl w:val="9D8450D6"/>
    <w:lvl w:ilvl="0" w:tplc="D5885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F73"/>
    <w:multiLevelType w:val="hybridMultilevel"/>
    <w:tmpl w:val="D262B134"/>
    <w:lvl w:ilvl="0" w:tplc="1FB027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9732E"/>
    <w:multiLevelType w:val="hybridMultilevel"/>
    <w:tmpl w:val="29AAB842"/>
    <w:lvl w:ilvl="0" w:tplc="864698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C5D"/>
    <w:multiLevelType w:val="hybridMultilevel"/>
    <w:tmpl w:val="BA1C4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0DBC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AB47FE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614EDD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574CE0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BDCC18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CF4B64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F5E286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012370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D4"/>
    <w:rsid w:val="00126BF2"/>
    <w:rsid w:val="001C69A7"/>
    <w:rsid w:val="00215A7C"/>
    <w:rsid w:val="002A6DCD"/>
    <w:rsid w:val="002D7EAF"/>
    <w:rsid w:val="003D39C9"/>
    <w:rsid w:val="003D7C2A"/>
    <w:rsid w:val="004541C8"/>
    <w:rsid w:val="004A1E1B"/>
    <w:rsid w:val="004D18D4"/>
    <w:rsid w:val="00525DC4"/>
    <w:rsid w:val="005B0B17"/>
    <w:rsid w:val="00674189"/>
    <w:rsid w:val="0070176F"/>
    <w:rsid w:val="007D7878"/>
    <w:rsid w:val="0087201C"/>
    <w:rsid w:val="00914051"/>
    <w:rsid w:val="00954FA5"/>
    <w:rsid w:val="00990538"/>
    <w:rsid w:val="0099401D"/>
    <w:rsid w:val="009F4036"/>
    <w:rsid w:val="00A17E7C"/>
    <w:rsid w:val="00BB79D4"/>
    <w:rsid w:val="00C12C9E"/>
    <w:rsid w:val="00C73552"/>
    <w:rsid w:val="00D82558"/>
    <w:rsid w:val="00DB436C"/>
    <w:rsid w:val="00ED206E"/>
    <w:rsid w:val="00EE5320"/>
    <w:rsid w:val="00F144C7"/>
    <w:rsid w:val="00F44019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259D"/>
  <w15:chartTrackingRefBased/>
  <w15:docId w15:val="{B66A976C-99E2-41D3-A9DC-8A21501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9D4"/>
    <w:pPr>
      <w:ind w:left="720"/>
      <w:contextualSpacing/>
    </w:pPr>
  </w:style>
  <w:style w:type="table" w:styleId="TableGrid">
    <w:name w:val="Table Grid"/>
    <w:basedOn w:val="TableNormal"/>
    <w:uiPriority w:val="39"/>
    <w:rsid w:val="003D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9E"/>
  </w:style>
  <w:style w:type="paragraph" w:styleId="Footer">
    <w:name w:val="footer"/>
    <w:basedOn w:val="Normal"/>
    <w:link w:val="FooterChar"/>
    <w:uiPriority w:val="99"/>
    <w:unhideWhenUsed/>
    <w:rsid w:val="00C12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9E"/>
  </w:style>
  <w:style w:type="paragraph" w:styleId="BodyText">
    <w:name w:val="Body Text"/>
    <w:basedOn w:val="Normal"/>
    <w:link w:val="BodyTextChar"/>
    <w:uiPriority w:val="99"/>
    <w:semiHidden/>
    <w:unhideWhenUsed/>
    <w:rsid w:val="002D7E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EAF"/>
  </w:style>
  <w:style w:type="character" w:styleId="Hyperlink">
    <w:name w:val="Hyperlink"/>
    <w:basedOn w:val="DefaultParagraphFont"/>
    <w:uiPriority w:val="99"/>
    <w:unhideWhenUsed/>
    <w:rsid w:val="002D7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hyperlink" Target="mailto:frances@francesryanphd.com" TargetMode="External"/><Relationship Id="rId4" Type="http://schemas.openxmlformats.org/officeDocument/2006/relationships/hyperlink" Target="mailto:p.cruickshank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Proxy Practice Worksheet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Proxy Practice Worksheet</dc:title>
  <dc:subject/>
  <dc:creator>Frances Ryan;P.Cruickshank@napier.ac.uk</dc:creator>
  <cp:keywords>worsksheet; proxy</cp:keywords>
  <dc:description>This worksheet was produced for the DISIPRAC workshop at Edinburgh Napier University on 27 February 2020. The workshop was delivered by Peter Cruickshank and Frances Ryan as part of a research project investigating the security information practices associated with digital identity, in particular, the sharing of log-in details and to develop the concept of “social proxies” for managing digital identities.</dc:description>
  <cp:lastModifiedBy>Cruickshank, Peter</cp:lastModifiedBy>
  <cp:revision>9</cp:revision>
  <dcterms:created xsi:type="dcterms:W3CDTF">2020-02-26T10:23:00Z</dcterms:created>
  <dcterms:modified xsi:type="dcterms:W3CDTF">2020-03-24T11:24:00Z</dcterms:modified>
</cp:coreProperties>
</file>